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7436" w14:textId="65DA2659" w:rsidR="008D2BEB" w:rsidRPr="008D2BEB" w:rsidRDefault="008D2BEB" w:rsidP="008D2BE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Indiana University School of Medicine </w:t>
      </w:r>
      <w:r w:rsidR="00952723">
        <w:rPr>
          <w:rFonts w:ascii="Times New Roman" w:eastAsia="Times New Roman" w:hAnsi="Times New Roman" w:cs="Times New Roman"/>
          <w:b/>
          <w:bCs/>
          <w:sz w:val="36"/>
          <w:szCs w:val="36"/>
        </w:rPr>
        <w:t xml:space="preserve">Clinical </w:t>
      </w:r>
      <w:r w:rsidRPr="008D2BEB">
        <w:rPr>
          <w:rFonts w:ascii="Times New Roman" w:eastAsia="Times New Roman" w:hAnsi="Times New Roman" w:cs="Times New Roman"/>
          <w:b/>
          <w:bCs/>
          <w:sz w:val="36"/>
          <w:szCs w:val="36"/>
        </w:rPr>
        <w:t>Psychology Internship Program</w:t>
      </w:r>
      <w:r w:rsidR="00127B2A">
        <w:rPr>
          <w:rFonts w:ascii="Times New Roman" w:eastAsia="Times New Roman" w:hAnsi="Times New Roman" w:cs="Times New Roman"/>
          <w:b/>
          <w:bCs/>
          <w:sz w:val="36"/>
          <w:szCs w:val="36"/>
        </w:rPr>
        <w:t xml:space="preserve"> Brochure for Applicants for the </w:t>
      </w:r>
      <w:r w:rsidR="005A664D">
        <w:rPr>
          <w:rFonts w:ascii="Times New Roman" w:eastAsia="Times New Roman" w:hAnsi="Times New Roman" w:cs="Times New Roman"/>
          <w:b/>
          <w:bCs/>
          <w:sz w:val="36"/>
          <w:szCs w:val="36"/>
        </w:rPr>
        <w:t>202</w:t>
      </w:r>
      <w:r w:rsidR="00D8017A">
        <w:rPr>
          <w:rFonts w:ascii="Times New Roman" w:eastAsia="Times New Roman" w:hAnsi="Times New Roman" w:cs="Times New Roman"/>
          <w:b/>
          <w:bCs/>
          <w:sz w:val="36"/>
          <w:szCs w:val="36"/>
        </w:rPr>
        <w:t>6</w:t>
      </w:r>
      <w:r w:rsidR="005A664D">
        <w:rPr>
          <w:rFonts w:ascii="Times New Roman" w:eastAsia="Times New Roman" w:hAnsi="Times New Roman" w:cs="Times New Roman"/>
          <w:b/>
          <w:bCs/>
          <w:sz w:val="36"/>
          <w:szCs w:val="36"/>
        </w:rPr>
        <w:t>-202</w:t>
      </w:r>
      <w:r w:rsidR="00D8017A">
        <w:rPr>
          <w:rFonts w:ascii="Times New Roman" w:eastAsia="Times New Roman" w:hAnsi="Times New Roman" w:cs="Times New Roman"/>
          <w:b/>
          <w:bCs/>
          <w:sz w:val="36"/>
          <w:szCs w:val="36"/>
        </w:rPr>
        <w:t>7</w:t>
      </w:r>
      <w:r w:rsidR="002D249F">
        <w:rPr>
          <w:rFonts w:ascii="Times New Roman" w:eastAsia="Times New Roman" w:hAnsi="Times New Roman" w:cs="Times New Roman"/>
          <w:b/>
          <w:bCs/>
          <w:sz w:val="36"/>
          <w:szCs w:val="36"/>
        </w:rPr>
        <w:t xml:space="preserve"> </w:t>
      </w:r>
      <w:r w:rsidR="00127B2A">
        <w:rPr>
          <w:rFonts w:ascii="Times New Roman" w:eastAsia="Times New Roman" w:hAnsi="Times New Roman" w:cs="Times New Roman"/>
          <w:b/>
          <w:bCs/>
          <w:sz w:val="36"/>
          <w:szCs w:val="36"/>
        </w:rPr>
        <w:t>Training Year</w:t>
      </w:r>
    </w:p>
    <w:p w14:paraId="31D83C3A" w14:textId="7CC163A3" w:rsidR="008D2BEB" w:rsidRDefault="008D2BEB" w:rsidP="008C29E5">
      <w:pPr>
        <w:spacing w:before="100" w:beforeAutospacing="1" w:after="100" w:afterAutospacing="1" w:line="240" w:lineRule="auto"/>
        <w:rPr>
          <w:rFonts w:ascii="Times New Roman" w:eastAsia="Times New Roman" w:hAnsi="Times New Roman" w:cs="Times New Roman"/>
          <w:sz w:val="24"/>
          <w:szCs w:val="24"/>
          <w:lang w:val="en"/>
        </w:rPr>
      </w:pPr>
      <w:r w:rsidRPr="008D2BEB">
        <w:rPr>
          <w:rFonts w:ascii="Times New Roman" w:eastAsia="Times New Roman" w:hAnsi="Times New Roman" w:cs="Times New Roman"/>
          <w:sz w:val="24"/>
          <w:szCs w:val="24"/>
          <w:lang w:val="en"/>
        </w:rPr>
        <w:t xml:space="preserve">Thank you for your interest in our Clinical Psychology </w:t>
      </w:r>
      <w:r w:rsidR="004F6294">
        <w:rPr>
          <w:rFonts w:ascii="Times New Roman" w:eastAsia="Times New Roman" w:hAnsi="Times New Roman" w:cs="Times New Roman"/>
          <w:sz w:val="24"/>
          <w:szCs w:val="24"/>
          <w:lang w:val="en"/>
        </w:rPr>
        <w:t xml:space="preserve">Internship Program. For the </w:t>
      </w:r>
      <w:r w:rsidR="005A664D">
        <w:rPr>
          <w:rFonts w:ascii="Times New Roman" w:eastAsia="Times New Roman" w:hAnsi="Times New Roman" w:cs="Times New Roman"/>
          <w:sz w:val="24"/>
          <w:szCs w:val="24"/>
          <w:lang w:val="en"/>
        </w:rPr>
        <w:t>202</w:t>
      </w:r>
      <w:r w:rsidR="00D8017A">
        <w:rPr>
          <w:rFonts w:ascii="Times New Roman" w:eastAsia="Times New Roman" w:hAnsi="Times New Roman" w:cs="Times New Roman"/>
          <w:sz w:val="24"/>
          <w:szCs w:val="24"/>
          <w:lang w:val="en"/>
        </w:rPr>
        <w:t>6</w:t>
      </w:r>
      <w:r w:rsidR="005A664D">
        <w:rPr>
          <w:rFonts w:ascii="Times New Roman" w:eastAsia="Times New Roman" w:hAnsi="Times New Roman" w:cs="Times New Roman"/>
          <w:sz w:val="24"/>
          <w:szCs w:val="24"/>
          <w:lang w:val="en"/>
        </w:rPr>
        <w:t>-202</w:t>
      </w:r>
      <w:r w:rsidR="00D8017A">
        <w:rPr>
          <w:rFonts w:ascii="Times New Roman" w:eastAsia="Times New Roman" w:hAnsi="Times New Roman" w:cs="Times New Roman"/>
          <w:sz w:val="24"/>
          <w:szCs w:val="24"/>
          <w:lang w:val="en"/>
        </w:rPr>
        <w:t>7</w:t>
      </w:r>
      <w:r w:rsidRPr="008D2BEB">
        <w:rPr>
          <w:rFonts w:ascii="Times New Roman" w:eastAsia="Times New Roman" w:hAnsi="Times New Roman" w:cs="Times New Roman"/>
          <w:sz w:val="24"/>
          <w:szCs w:val="24"/>
          <w:lang w:val="en"/>
        </w:rPr>
        <w:t xml:space="preserve"> internship year, we will be offering </w:t>
      </w:r>
      <w:r w:rsidR="00D8017A">
        <w:rPr>
          <w:rFonts w:ascii="Times New Roman" w:eastAsia="Times New Roman" w:hAnsi="Times New Roman" w:cs="Times New Roman"/>
          <w:sz w:val="24"/>
          <w:szCs w:val="24"/>
          <w:lang w:val="en"/>
        </w:rPr>
        <w:t>eleven</w:t>
      </w:r>
      <w:r w:rsidRPr="008D2BEB">
        <w:rPr>
          <w:rFonts w:ascii="Times New Roman" w:eastAsia="Times New Roman" w:hAnsi="Times New Roman" w:cs="Times New Roman"/>
          <w:sz w:val="24"/>
          <w:szCs w:val="24"/>
          <w:lang w:val="en"/>
        </w:rPr>
        <w:t xml:space="preserve"> positions: </w:t>
      </w:r>
      <w:r w:rsidR="00C834A3">
        <w:rPr>
          <w:rFonts w:ascii="Times New Roman" w:eastAsia="Times New Roman" w:hAnsi="Times New Roman" w:cs="Times New Roman"/>
          <w:sz w:val="24"/>
          <w:szCs w:val="24"/>
          <w:lang w:val="en"/>
        </w:rPr>
        <w:t>One position</w:t>
      </w:r>
      <w:r w:rsidRPr="008D2BEB">
        <w:rPr>
          <w:rFonts w:ascii="Times New Roman" w:eastAsia="Times New Roman" w:hAnsi="Times New Roman" w:cs="Times New Roman"/>
          <w:sz w:val="24"/>
          <w:szCs w:val="24"/>
          <w:lang w:val="en"/>
        </w:rPr>
        <w:t xml:space="preserve"> will be in the Autism Track, </w:t>
      </w:r>
      <w:r w:rsidR="00D8017A">
        <w:rPr>
          <w:rFonts w:ascii="Times New Roman" w:eastAsia="Times New Roman" w:hAnsi="Times New Roman" w:cs="Times New Roman"/>
          <w:sz w:val="24"/>
          <w:szCs w:val="24"/>
          <w:lang w:val="en"/>
        </w:rPr>
        <w:t>two</w:t>
      </w:r>
      <w:r w:rsidR="004F6294">
        <w:rPr>
          <w:rFonts w:ascii="Times New Roman" w:eastAsia="Times New Roman" w:hAnsi="Times New Roman" w:cs="Times New Roman"/>
          <w:sz w:val="24"/>
          <w:szCs w:val="24"/>
          <w:lang w:val="en"/>
        </w:rPr>
        <w:t xml:space="preserve"> </w:t>
      </w:r>
      <w:r w:rsidRPr="008D2BEB">
        <w:rPr>
          <w:rFonts w:ascii="Times New Roman" w:eastAsia="Times New Roman" w:hAnsi="Times New Roman" w:cs="Times New Roman"/>
          <w:sz w:val="24"/>
          <w:szCs w:val="24"/>
          <w:lang w:val="en"/>
        </w:rPr>
        <w:t>position</w:t>
      </w:r>
      <w:r w:rsidR="004F6294">
        <w:rPr>
          <w:rFonts w:ascii="Times New Roman" w:eastAsia="Times New Roman" w:hAnsi="Times New Roman" w:cs="Times New Roman"/>
          <w:sz w:val="24"/>
          <w:szCs w:val="24"/>
          <w:lang w:val="en"/>
        </w:rPr>
        <w:t>s</w:t>
      </w:r>
      <w:r w:rsidRPr="008D2BEB">
        <w:rPr>
          <w:rFonts w:ascii="Times New Roman" w:eastAsia="Times New Roman" w:hAnsi="Times New Roman" w:cs="Times New Roman"/>
          <w:sz w:val="24"/>
          <w:szCs w:val="24"/>
          <w:lang w:val="en"/>
        </w:rPr>
        <w:t xml:space="preserve"> in the Child/Pediatric Track,</w:t>
      </w:r>
      <w:r w:rsidR="007C0036">
        <w:rPr>
          <w:rFonts w:ascii="Times New Roman" w:eastAsia="Times New Roman" w:hAnsi="Times New Roman" w:cs="Times New Roman"/>
          <w:sz w:val="24"/>
          <w:szCs w:val="24"/>
          <w:lang w:val="en"/>
        </w:rPr>
        <w:t xml:space="preserve"> one in the Child/Autism Track,</w:t>
      </w:r>
      <w:r w:rsidRPr="008D2BEB">
        <w:rPr>
          <w:rFonts w:ascii="Times New Roman" w:eastAsia="Times New Roman" w:hAnsi="Times New Roman" w:cs="Times New Roman"/>
          <w:sz w:val="24"/>
          <w:szCs w:val="24"/>
          <w:lang w:val="en"/>
        </w:rPr>
        <w:t xml:space="preserve"> </w:t>
      </w:r>
      <w:r w:rsidR="007C0036">
        <w:rPr>
          <w:rFonts w:ascii="Times New Roman" w:eastAsia="Times New Roman" w:hAnsi="Times New Roman" w:cs="Times New Roman"/>
          <w:sz w:val="24"/>
          <w:szCs w:val="24"/>
          <w:lang w:val="en"/>
        </w:rPr>
        <w:t xml:space="preserve">one in the Pediatric Neuropsychology Track, </w:t>
      </w:r>
      <w:r w:rsidR="00D8017A">
        <w:rPr>
          <w:rFonts w:ascii="Times New Roman" w:eastAsia="Times New Roman" w:hAnsi="Times New Roman" w:cs="Times New Roman"/>
          <w:sz w:val="24"/>
          <w:szCs w:val="24"/>
          <w:lang w:val="en"/>
        </w:rPr>
        <w:t>two</w:t>
      </w:r>
      <w:r w:rsidRPr="008D2BEB">
        <w:rPr>
          <w:rFonts w:ascii="Times New Roman" w:eastAsia="Times New Roman" w:hAnsi="Times New Roman" w:cs="Times New Roman"/>
          <w:sz w:val="24"/>
          <w:szCs w:val="24"/>
          <w:lang w:val="en"/>
        </w:rPr>
        <w:t xml:space="preserve"> in the </w:t>
      </w:r>
      <w:r w:rsidR="00E94236">
        <w:rPr>
          <w:rFonts w:ascii="Times New Roman" w:eastAsia="Times New Roman" w:hAnsi="Times New Roman" w:cs="Times New Roman"/>
          <w:sz w:val="24"/>
          <w:szCs w:val="24"/>
          <w:lang w:val="en"/>
        </w:rPr>
        <w:t xml:space="preserve">Adult Health Track, </w:t>
      </w:r>
      <w:r w:rsidR="00D8017A">
        <w:rPr>
          <w:rFonts w:ascii="Times New Roman" w:eastAsia="Times New Roman" w:hAnsi="Times New Roman" w:cs="Times New Roman"/>
          <w:sz w:val="24"/>
          <w:szCs w:val="24"/>
          <w:lang w:val="en"/>
        </w:rPr>
        <w:t xml:space="preserve">two in the HRSA GPE Child/Pediatric Track, one in the HRSA GPE Adult Health Track </w:t>
      </w:r>
      <w:r w:rsidR="00E94236">
        <w:rPr>
          <w:rFonts w:ascii="Times New Roman" w:eastAsia="Times New Roman" w:hAnsi="Times New Roman" w:cs="Times New Roman"/>
          <w:sz w:val="24"/>
          <w:szCs w:val="24"/>
          <w:lang w:val="en"/>
        </w:rPr>
        <w:t>and</w:t>
      </w:r>
      <w:r w:rsidR="007C0036">
        <w:rPr>
          <w:rFonts w:ascii="Times New Roman" w:eastAsia="Times New Roman" w:hAnsi="Times New Roman" w:cs="Times New Roman"/>
          <w:sz w:val="24"/>
          <w:szCs w:val="24"/>
          <w:lang w:val="en"/>
        </w:rPr>
        <w:t xml:space="preserve"> one in the </w:t>
      </w:r>
      <w:r w:rsidR="00D8017A">
        <w:rPr>
          <w:rFonts w:ascii="Times New Roman" w:eastAsia="Times New Roman" w:hAnsi="Times New Roman" w:cs="Times New Roman"/>
          <w:sz w:val="24"/>
          <w:szCs w:val="24"/>
          <w:lang w:val="en"/>
        </w:rPr>
        <w:t xml:space="preserve">HRSA GPE </w:t>
      </w:r>
      <w:r w:rsidR="009C24F9">
        <w:rPr>
          <w:rFonts w:ascii="Times New Roman" w:eastAsia="Times New Roman" w:hAnsi="Times New Roman" w:cs="Times New Roman"/>
          <w:sz w:val="24"/>
          <w:szCs w:val="24"/>
          <w:lang w:val="en"/>
        </w:rPr>
        <w:t xml:space="preserve">Substance Use and </w:t>
      </w:r>
      <w:r w:rsidR="007C0036">
        <w:rPr>
          <w:rFonts w:ascii="Times New Roman" w:eastAsia="Times New Roman" w:hAnsi="Times New Roman" w:cs="Times New Roman"/>
          <w:sz w:val="24"/>
          <w:szCs w:val="24"/>
          <w:lang w:val="en"/>
        </w:rPr>
        <w:t>Addiction</w:t>
      </w:r>
      <w:r w:rsidR="009C24F9">
        <w:rPr>
          <w:rFonts w:ascii="Times New Roman" w:eastAsia="Times New Roman" w:hAnsi="Times New Roman" w:cs="Times New Roman"/>
          <w:sz w:val="24"/>
          <w:szCs w:val="24"/>
          <w:lang w:val="en"/>
        </w:rPr>
        <w:t xml:space="preserve"> </w:t>
      </w:r>
      <w:r w:rsidR="007C0036">
        <w:rPr>
          <w:rFonts w:ascii="Times New Roman" w:eastAsia="Times New Roman" w:hAnsi="Times New Roman" w:cs="Times New Roman"/>
          <w:sz w:val="24"/>
          <w:szCs w:val="24"/>
          <w:lang w:val="en"/>
        </w:rPr>
        <w:t>Track.</w:t>
      </w:r>
      <w:r w:rsidR="000F49E0">
        <w:rPr>
          <w:rFonts w:ascii="Times New Roman" w:eastAsia="Times New Roman" w:hAnsi="Times New Roman" w:cs="Times New Roman"/>
          <w:sz w:val="24"/>
          <w:szCs w:val="24"/>
          <w:lang w:val="en"/>
        </w:rPr>
        <w:t xml:space="preserve"> </w:t>
      </w:r>
    </w:p>
    <w:p w14:paraId="5B450419" w14:textId="1C97B135" w:rsidR="00D8017A" w:rsidRDefault="00D8017A" w:rsidP="008C29E5">
      <w:pPr>
        <w:shd w:val="clear" w:color="auto" w:fill="FFFFFF"/>
        <w:spacing w:line="240" w:lineRule="auto"/>
        <w:rPr>
          <w:rFonts w:ascii="Times New Roman" w:eastAsia="Times New Roman" w:hAnsi="Times New Roman" w:cs="Times New Roman"/>
          <w:sz w:val="24"/>
          <w:szCs w:val="24"/>
          <w:lang w:val="en"/>
        </w:rPr>
      </w:pPr>
      <w:bookmarkStart w:id="0" w:name="_Hlk107321665"/>
      <w:r>
        <w:rPr>
          <w:rFonts w:ascii="Times New Roman" w:eastAsia="Times New Roman" w:hAnsi="Times New Roman" w:cs="Times New Roman"/>
          <w:b/>
          <w:sz w:val="24"/>
          <w:szCs w:val="24"/>
          <w:u w:val="single"/>
          <w:lang w:val="en"/>
        </w:rPr>
        <w:t>Important Notes:</w:t>
      </w:r>
      <w:r w:rsidR="000F49E0">
        <w:rPr>
          <w:rFonts w:ascii="Times New Roman" w:eastAsia="Times New Roman" w:hAnsi="Times New Roman" w:cs="Times New Roman"/>
          <w:b/>
          <w:sz w:val="24"/>
          <w:szCs w:val="24"/>
          <w:u w:val="single"/>
          <w:lang w:val="en"/>
        </w:rPr>
        <w:t xml:space="preserve"> </w:t>
      </w:r>
    </w:p>
    <w:p w14:paraId="4F8B5D81" w14:textId="220D344D" w:rsidR="00D4312F" w:rsidRPr="00D8017A" w:rsidRDefault="0001791A" w:rsidP="00D8017A">
      <w:pPr>
        <w:pStyle w:val="ListParagraph"/>
        <w:numPr>
          <w:ilvl w:val="0"/>
          <w:numId w:val="48"/>
        </w:numPr>
        <w:shd w:val="clear" w:color="auto" w:fill="FFFFFF"/>
        <w:spacing w:line="240" w:lineRule="auto"/>
        <w:rPr>
          <w:color w:val="212121"/>
        </w:rPr>
      </w:pPr>
      <w:r w:rsidRPr="00D8017A">
        <w:rPr>
          <w:rFonts w:ascii="Times New Roman" w:eastAsia="Times New Roman" w:hAnsi="Times New Roman" w:cs="Times New Roman"/>
          <w:sz w:val="24"/>
          <w:szCs w:val="24"/>
          <w:lang w:val="en"/>
        </w:rPr>
        <w:t xml:space="preserve">While we hope that major disruptions related to the </w:t>
      </w:r>
      <w:r w:rsidR="00D07F02" w:rsidRPr="00D8017A">
        <w:rPr>
          <w:rFonts w:ascii="Times New Roman" w:eastAsia="Times New Roman" w:hAnsi="Times New Roman" w:cs="Times New Roman"/>
          <w:sz w:val="24"/>
          <w:szCs w:val="24"/>
          <w:lang w:val="en"/>
        </w:rPr>
        <w:t>COVID</w:t>
      </w:r>
      <w:r w:rsidRPr="00D8017A">
        <w:rPr>
          <w:rFonts w:ascii="Times New Roman" w:eastAsia="Times New Roman" w:hAnsi="Times New Roman" w:cs="Times New Roman"/>
          <w:sz w:val="24"/>
          <w:szCs w:val="24"/>
          <w:lang w:val="en"/>
        </w:rPr>
        <w:t xml:space="preserve">-19 pandemic are behind us, </w:t>
      </w:r>
      <w:r w:rsidR="00E87A64" w:rsidRPr="00D8017A">
        <w:rPr>
          <w:rFonts w:ascii="Times New Roman" w:eastAsia="Times New Roman" w:hAnsi="Times New Roman" w:cs="Times New Roman"/>
          <w:sz w:val="24"/>
          <w:szCs w:val="24"/>
          <w:lang w:val="en"/>
        </w:rPr>
        <w:t>Psychology interns, like all Graduate Medical Education (GME) employees, are considered essential and could be asked to come in to provide care to patients during a stay</w:t>
      </w:r>
      <w:r w:rsidR="007C0036" w:rsidRPr="00D8017A">
        <w:rPr>
          <w:rFonts w:ascii="Times New Roman" w:eastAsia="Times New Roman" w:hAnsi="Times New Roman" w:cs="Times New Roman"/>
          <w:sz w:val="24"/>
          <w:szCs w:val="24"/>
          <w:lang w:val="en"/>
        </w:rPr>
        <w:t>-</w:t>
      </w:r>
      <w:r w:rsidR="00E87A64" w:rsidRPr="00D8017A">
        <w:rPr>
          <w:rFonts w:ascii="Times New Roman" w:eastAsia="Times New Roman" w:hAnsi="Times New Roman" w:cs="Times New Roman"/>
          <w:sz w:val="24"/>
          <w:szCs w:val="24"/>
          <w:lang w:val="en"/>
        </w:rPr>
        <w:t>at</w:t>
      </w:r>
      <w:r w:rsidR="007C0036" w:rsidRPr="00D8017A">
        <w:rPr>
          <w:rFonts w:ascii="Times New Roman" w:eastAsia="Times New Roman" w:hAnsi="Times New Roman" w:cs="Times New Roman"/>
          <w:sz w:val="24"/>
          <w:szCs w:val="24"/>
          <w:lang w:val="en"/>
        </w:rPr>
        <w:t>-</w:t>
      </w:r>
      <w:r w:rsidR="00E87A64" w:rsidRPr="00D8017A">
        <w:rPr>
          <w:rFonts w:ascii="Times New Roman" w:eastAsia="Times New Roman" w:hAnsi="Times New Roman" w:cs="Times New Roman"/>
          <w:sz w:val="24"/>
          <w:szCs w:val="24"/>
          <w:lang w:val="en"/>
        </w:rPr>
        <w:t>home order</w:t>
      </w:r>
      <w:r w:rsidR="00CA0B67" w:rsidRPr="00D8017A">
        <w:rPr>
          <w:rFonts w:ascii="Times New Roman" w:eastAsia="Times New Roman" w:hAnsi="Times New Roman" w:cs="Times New Roman"/>
          <w:sz w:val="24"/>
          <w:szCs w:val="24"/>
          <w:lang w:val="en"/>
        </w:rPr>
        <w:t xml:space="preserve"> related to COVID-19 or any future pathogen.</w:t>
      </w:r>
      <w:r w:rsidR="000F49E0">
        <w:rPr>
          <w:rFonts w:ascii="Times New Roman" w:eastAsia="Times New Roman" w:hAnsi="Times New Roman" w:cs="Times New Roman"/>
          <w:sz w:val="24"/>
          <w:szCs w:val="24"/>
          <w:lang w:val="en"/>
        </w:rPr>
        <w:t xml:space="preserve"> </w:t>
      </w:r>
      <w:r w:rsidR="00F5652B" w:rsidRPr="00D8017A">
        <w:rPr>
          <w:rFonts w:ascii="Times New Roman" w:eastAsia="Times New Roman" w:hAnsi="Times New Roman" w:cs="Times New Roman"/>
          <w:sz w:val="24"/>
          <w:szCs w:val="24"/>
          <w:lang w:val="en"/>
        </w:rPr>
        <w:t>Covid vaccination is also required of all employees, including interns.</w:t>
      </w:r>
      <w:r w:rsidR="000F49E0">
        <w:rPr>
          <w:rFonts w:ascii="Times New Roman" w:eastAsia="Times New Roman" w:hAnsi="Times New Roman" w:cs="Times New Roman"/>
          <w:sz w:val="24"/>
          <w:szCs w:val="24"/>
          <w:lang w:val="en"/>
        </w:rPr>
        <w:t xml:space="preserve"> </w:t>
      </w:r>
    </w:p>
    <w:p w14:paraId="6327E9F1" w14:textId="6DE9E084" w:rsidR="00D8017A" w:rsidRPr="00D8017A" w:rsidRDefault="00D8017A" w:rsidP="00D8017A">
      <w:pPr>
        <w:pStyle w:val="ListParagraph"/>
        <w:numPr>
          <w:ilvl w:val="0"/>
          <w:numId w:val="48"/>
        </w:numPr>
        <w:shd w:val="clear" w:color="auto" w:fill="FFFFFF"/>
        <w:spacing w:line="240" w:lineRule="auto"/>
        <w:rPr>
          <w:color w:val="212121"/>
        </w:rPr>
      </w:pPr>
      <w:r>
        <w:rPr>
          <w:rFonts w:ascii="Times New Roman" w:eastAsia="Times New Roman" w:hAnsi="Times New Roman" w:cs="Times New Roman"/>
          <w:sz w:val="24"/>
          <w:szCs w:val="24"/>
          <w:lang w:val="en"/>
        </w:rPr>
        <w:t>Applicants for our four HRSA GPE funded positions must be US Citizens or permanent residents.</w:t>
      </w:r>
      <w:r w:rsidR="000F49E0">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This is not a requirement for our seven other positions.</w:t>
      </w:r>
      <w:r w:rsidR="000F49E0">
        <w:rPr>
          <w:rFonts w:ascii="Times New Roman" w:eastAsia="Times New Roman" w:hAnsi="Times New Roman" w:cs="Times New Roman"/>
          <w:sz w:val="24"/>
          <w:szCs w:val="24"/>
          <w:lang w:val="en"/>
        </w:rPr>
        <w:t xml:space="preserve"> </w:t>
      </w:r>
    </w:p>
    <w:bookmarkEnd w:id="0"/>
    <w:p w14:paraId="308EEEF0" w14:textId="66F7C2F4" w:rsidR="008D2BEB" w:rsidRPr="008D2BEB" w:rsidRDefault="008D2BEB" w:rsidP="008D2BEB">
      <w:pPr>
        <w:spacing w:before="100" w:beforeAutospacing="1" w:after="100" w:afterAutospacing="1" w:line="240" w:lineRule="auto"/>
        <w:rPr>
          <w:rFonts w:ascii="Times New Roman" w:eastAsia="Times New Roman" w:hAnsi="Times New Roman" w:cs="Times New Roman"/>
          <w:sz w:val="24"/>
          <w:szCs w:val="24"/>
        </w:rPr>
      </w:pPr>
      <w:r w:rsidRPr="008D2BEB">
        <w:rPr>
          <w:rFonts w:ascii="Times New Roman" w:eastAsia="Times New Roman" w:hAnsi="Times New Roman" w:cs="Times New Roman"/>
          <w:sz w:val="24"/>
          <w:szCs w:val="24"/>
          <w:lang w:val="en"/>
        </w:rPr>
        <w:t>Applications for admission to our Psychology Internship Program will only be accepted from graduate students enrolled in APA Accredited Doctoral Programs in Clinical Psychology. It is expected that successful applicants will have completed at least three years of graduate training which has included formal educational and clinical experiences with assessment and intervention, as well as training and experience with research.</w:t>
      </w:r>
      <w:r w:rsidR="000F49E0">
        <w:rPr>
          <w:rFonts w:ascii="Times New Roman" w:eastAsia="Times New Roman" w:hAnsi="Times New Roman" w:cs="Times New Roman"/>
          <w:sz w:val="24"/>
          <w:szCs w:val="24"/>
          <w:lang w:val="en"/>
        </w:rPr>
        <w:t xml:space="preserve"> </w:t>
      </w:r>
    </w:p>
    <w:p w14:paraId="76713531" w14:textId="15C0C7E6" w:rsidR="008D2BEB" w:rsidRPr="008D2BEB" w:rsidRDefault="008D2BEB" w:rsidP="008D2BEB">
      <w:pPr>
        <w:spacing w:before="100" w:beforeAutospacing="1" w:after="100" w:afterAutospacing="1" w:line="240" w:lineRule="auto"/>
        <w:rPr>
          <w:rFonts w:ascii="Times New Roman" w:eastAsia="Times New Roman" w:hAnsi="Times New Roman" w:cs="Times New Roman"/>
          <w:sz w:val="24"/>
          <w:szCs w:val="24"/>
        </w:rPr>
      </w:pPr>
      <w:proofErr w:type="gramStart"/>
      <w:r w:rsidRPr="008D2BEB">
        <w:rPr>
          <w:rFonts w:ascii="Times New Roman" w:eastAsia="Times New Roman" w:hAnsi="Times New Roman" w:cs="Times New Roman"/>
          <w:sz w:val="24"/>
          <w:szCs w:val="24"/>
          <w:lang w:val="en"/>
        </w:rPr>
        <w:t>In order to</w:t>
      </w:r>
      <w:proofErr w:type="gramEnd"/>
      <w:r w:rsidRPr="008D2BEB">
        <w:rPr>
          <w:rFonts w:ascii="Times New Roman" w:eastAsia="Times New Roman" w:hAnsi="Times New Roman" w:cs="Times New Roman"/>
          <w:sz w:val="24"/>
          <w:szCs w:val="24"/>
          <w:lang w:val="en"/>
        </w:rPr>
        <w:t xml:space="preserve"> be considered for admission to this program for the trai</w:t>
      </w:r>
      <w:r w:rsidR="004F6294">
        <w:rPr>
          <w:rFonts w:ascii="Times New Roman" w:eastAsia="Times New Roman" w:hAnsi="Times New Roman" w:cs="Times New Roman"/>
          <w:sz w:val="24"/>
          <w:szCs w:val="24"/>
          <w:lang w:val="en"/>
        </w:rPr>
        <w:t>ning year beginning July of 20</w:t>
      </w:r>
      <w:r w:rsidR="0001791A">
        <w:rPr>
          <w:rFonts w:ascii="Times New Roman" w:eastAsia="Times New Roman" w:hAnsi="Times New Roman" w:cs="Times New Roman"/>
          <w:sz w:val="24"/>
          <w:szCs w:val="24"/>
          <w:lang w:val="en"/>
        </w:rPr>
        <w:t>2</w:t>
      </w:r>
      <w:r w:rsidR="00D8017A">
        <w:rPr>
          <w:rFonts w:ascii="Times New Roman" w:eastAsia="Times New Roman" w:hAnsi="Times New Roman" w:cs="Times New Roman"/>
          <w:sz w:val="24"/>
          <w:szCs w:val="24"/>
          <w:lang w:val="en"/>
        </w:rPr>
        <w:t>6</w:t>
      </w:r>
      <w:r w:rsidRPr="008D2BEB">
        <w:rPr>
          <w:rFonts w:ascii="Times New Roman" w:eastAsia="Times New Roman" w:hAnsi="Times New Roman" w:cs="Times New Roman"/>
          <w:sz w:val="24"/>
          <w:szCs w:val="24"/>
          <w:lang w:val="en"/>
        </w:rPr>
        <w:t xml:space="preserve">, you must submit your completed application via the APPIC Online Application Portal no later than </w:t>
      </w:r>
      <w:r w:rsidR="0001791A">
        <w:rPr>
          <w:rFonts w:ascii="Times New Roman" w:eastAsia="Times New Roman" w:hAnsi="Times New Roman" w:cs="Times New Roman"/>
          <w:b/>
          <w:bCs/>
          <w:sz w:val="24"/>
          <w:szCs w:val="24"/>
          <w:u w:val="single"/>
          <w:lang w:val="en"/>
        </w:rPr>
        <w:t>November 1st, 202</w:t>
      </w:r>
      <w:r w:rsidR="00D8017A">
        <w:rPr>
          <w:rFonts w:ascii="Times New Roman" w:eastAsia="Times New Roman" w:hAnsi="Times New Roman" w:cs="Times New Roman"/>
          <w:b/>
          <w:bCs/>
          <w:sz w:val="24"/>
          <w:szCs w:val="24"/>
          <w:u w:val="single"/>
          <w:lang w:val="en"/>
        </w:rPr>
        <w:t>5</w:t>
      </w:r>
      <w:r w:rsidR="004F6294">
        <w:rPr>
          <w:rFonts w:ascii="Times New Roman" w:eastAsia="Times New Roman" w:hAnsi="Times New Roman" w:cs="Times New Roman"/>
          <w:b/>
          <w:bCs/>
          <w:sz w:val="24"/>
          <w:szCs w:val="24"/>
          <w:u w:val="single"/>
          <w:lang w:val="en"/>
        </w:rPr>
        <w:t>.</w:t>
      </w:r>
      <w:r w:rsidRPr="008D2BEB">
        <w:rPr>
          <w:rFonts w:ascii="Times New Roman" w:eastAsia="Times New Roman" w:hAnsi="Times New Roman" w:cs="Times New Roman"/>
          <w:sz w:val="24"/>
          <w:szCs w:val="24"/>
          <w:lang w:val="en"/>
        </w:rPr>
        <w:t xml:space="preserve"> Please note that we </w:t>
      </w:r>
      <w:r w:rsidR="001379DB">
        <w:rPr>
          <w:rFonts w:ascii="Times New Roman" w:eastAsia="Times New Roman" w:hAnsi="Times New Roman" w:cs="Times New Roman"/>
          <w:sz w:val="24"/>
          <w:szCs w:val="24"/>
          <w:lang w:val="en"/>
        </w:rPr>
        <w:t xml:space="preserve">will </w:t>
      </w:r>
      <w:r w:rsidRPr="008D2BEB">
        <w:rPr>
          <w:rFonts w:ascii="Times New Roman" w:eastAsia="Times New Roman" w:hAnsi="Times New Roman" w:cs="Times New Roman"/>
          <w:sz w:val="24"/>
          <w:szCs w:val="24"/>
          <w:lang w:val="en"/>
        </w:rPr>
        <w:t xml:space="preserve">have </w:t>
      </w:r>
      <w:r w:rsidR="00D8017A">
        <w:rPr>
          <w:rFonts w:ascii="Times New Roman" w:eastAsia="Times New Roman" w:hAnsi="Times New Roman" w:cs="Times New Roman"/>
          <w:sz w:val="24"/>
          <w:szCs w:val="24"/>
          <w:lang w:val="en"/>
        </w:rPr>
        <w:t>eight</w:t>
      </w:r>
      <w:r w:rsidRPr="008D2BEB">
        <w:rPr>
          <w:rFonts w:ascii="Times New Roman" w:eastAsia="Times New Roman" w:hAnsi="Times New Roman" w:cs="Times New Roman"/>
          <w:sz w:val="24"/>
          <w:szCs w:val="24"/>
          <w:lang w:val="en"/>
        </w:rPr>
        <w:t xml:space="preserve"> different match numbers: Autism Track </w:t>
      </w:r>
      <w:r w:rsidR="00D05F8D">
        <w:rPr>
          <w:rFonts w:ascii="Times New Roman" w:eastAsia="Times New Roman" w:hAnsi="Times New Roman" w:cs="Times New Roman"/>
          <w:sz w:val="24"/>
          <w:szCs w:val="24"/>
          <w:lang w:val="en"/>
        </w:rPr>
        <w:t>(</w:t>
      </w:r>
      <w:r w:rsidR="00FE3DF7">
        <w:rPr>
          <w:rStyle w:val="Strong"/>
          <w:rFonts w:ascii="Times New Roman" w:hAnsi="Times New Roman" w:cs="Times New Roman"/>
          <w:b w:val="0"/>
          <w:sz w:val="24"/>
          <w:szCs w:val="24"/>
        </w:rPr>
        <w:t>129413</w:t>
      </w:r>
      <w:r w:rsidR="00D05F8D">
        <w:rPr>
          <w:rFonts w:ascii="Times New Roman" w:eastAsia="Times New Roman" w:hAnsi="Times New Roman" w:cs="Times New Roman"/>
          <w:sz w:val="24"/>
          <w:szCs w:val="24"/>
          <w:lang w:val="en"/>
        </w:rPr>
        <w:t xml:space="preserve">) </w:t>
      </w:r>
      <w:r w:rsidRPr="008D2BEB">
        <w:rPr>
          <w:rFonts w:ascii="Times New Roman" w:eastAsia="Times New Roman" w:hAnsi="Times New Roman" w:cs="Times New Roman"/>
          <w:sz w:val="24"/>
          <w:szCs w:val="24"/>
          <w:lang w:val="en"/>
        </w:rPr>
        <w:t>Child/Pediatr</w:t>
      </w:r>
      <w:r w:rsidR="00943B90">
        <w:rPr>
          <w:rFonts w:ascii="Times New Roman" w:eastAsia="Times New Roman" w:hAnsi="Times New Roman" w:cs="Times New Roman"/>
          <w:sz w:val="24"/>
          <w:szCs w:val="24"/>
          <w:lang w:val="en"/>
        </w:rPr>
        <w:t>ic Track (</w:t>
      </w:r>
      <w:r w:rsidR="00FE3DF7">
        <w:rPr>
          <w:rFonts w:ascii="Times New Roman" w:eastAsia="Times New Roman" w:hAnsi="Times New Roman" w:cs="Times New Roman"/>
          <w:sz w:val="24"/>
          <w:szCs w:val="24"/>
          <w:lang w:val="en"/>
        </w:rPr>
        <w:t>129414</w:t>
      </w:r>
      <w:r w:rsidR="00652C1E">
        <w:rPr>
          <w:rFonts w:ascii="Times New Roman" w:eastAsia="Times New Roman" w:hAnsi="Times New Roman" w:cs="Times New Roman"/>
          <w:sz w:val="24"/>
          <w:szCs w:val="24"/>
          <w:lang w:val="en"/>
        </w:rPr>
        <w:t xml:space="preserve">), </w:t>
      </w:r>
      <w:r w:rsidR="007C0036">
        <w:rPr>
          <w:rFonts w:ascii="Times New Roman" w:eastAsia="Times New Roman" w:hAnsi="Times New Roman" w:cs="Times New Roman"/>
          <w:sz w:val="24"/>
          <w:szCs w:val="24"/>
          <w:lang w:val="en"/>
        </w:rPr>
        <w:t>Child/Autism Track (</w:t>
      </w:r>
      <w:r w:rsidR="003A2035">
        <w:rPr>
          <w:rFonts w:ascii="Times New Roman" w:eastAsia="Times New Roman" w:hAnsi="Times New Roman" w:cs="Times New Roman"/>
          <w:sz w:val="24"/>
          <w:szCs w:val="24"/>
          <w:lang w:val="en"/>
        </w:rPr>
        <w:t>129416</w:t>
      </w:r>
      <w:r w:rsidR="007C0036">
        <w:rPr>
          <w:rFonts w:ascii="Times New Roman" w:eastAsia="Times New Roman" w:hAnsi="Times New Roman" w:cs="Times New Roman"/>
          <w:sz w:val="24"/>
          <w:szCs w:val="24"/>
          <w:lang w:val="en"/>
        </w:rPr>
        <w:t xml:space="preserve">), Pediatric Neuropsychology Track (129412), </w:t>
      </w:r>
      <w:r w:rsidR="00652C1E">
        <w:rPr>
          <w:rFonts w:ascii="Times New Roman" w:eastAsia="Times New Roman" w:hAnsi="Times New Roman" w:cs="Times New Roman"/>
          <w:sz w:val="24"/>
          <w:szCs w:val="24"/>
          <w:lang w:val="en"/>
        </w:rPr>
        <w:t xml:space="preserve">Adult </w:t>
      </w:r>
      <w:r w:rsidRPr="008D2BEB">
        <w:rPr>
          <w:rFonts w:ascii="Times New Roman" w:eastAsia="Times New Roman" w:hAnsi="Times New Roman" w:cs="Times New Roman"/>
          <w:sz w:val="24"/>
          <w:szCs w:val="24"/>
          <w:lang w:val="en"/>
        </w:rPr>
        <w:t>Health Track (</w:t>
      </w:r>
      <w:r w:rsidR="00FE3DF7">
        <w:rPr>
          <w:rFonts w:ascii="Times New Roman" w:eastAsia="Times New Roman" w:hAnsi="Times New Roman" w:cs="Times New Roman"/>
          <w:sz w:val="24"/>
          <w:szCs w:val="24"/>
          <w:lang w:val="en"/>
        </w:rPr>
        <w:t>129415</w:t>
      </w:r>
      <w:r w:rsidR="00D03948">
        <w:rPr>
          <w:rFonts w:ascii="Times New Roman" w:eastAsia="Times New Roman" w:hAnsi="Times New Roman" w:cs="Times New Roman"/>
          <w:sz w:val="24"/>
          <w:szCs w:val="24"/>
          <w:lang w:val="en"/>
        </w:rPr>
        <w:t xml:space="preserve">), </w:t>
      </w:r>
      <w:r w:rsidR="00D8017A">
        <w:rPr>
          <w:rFonts w:ascii="Times New Roman" w:eastAsia="Times New Roman" w:hAnsi="Times New Roman" w:cs="Times New Roman"/>
          <w:sz w:val="24"/>
          <w:szCs w:val="24"/>
          <w:lang w:val="en"/>
        </w:rPr>
        <w:t>HRSA GPE Child-Pediatric Track (</w:t>
      </w:r>
      <w:r w:rsidR="00C92403">
        <w:rPr>
          <w:rFonts w:ascii="Times New Roman" w:eastAsia="Times New Roman" w:hAnsi="Times New Roman" w:cs="Times New Roman"/>
          <w:sz w:val="24"/>
          <w:szCs w:val="24"/>
          <w:lang w:val="en"/>
        </w:rPr>
        <w:t>129411</w:t>
      </w:r>
      <w:r w:rsidR="00D8017A">
        <w:rPr>
          <w:rFonts w:ascii="Times New Roman" w:eastAsia="Times New Roman" w:hAnsi="Times New Roman" w:cs="Times New Roman"/>
          <w:sz w:val="24"/>
          <w:szCs w:val="24"/>
          <w:lang w:val="en"/>
        </w:rPr>
        <w:t>), HRSA GPE Adult Health Track (</w:t>
      </w:r>
      <w:r w:rsidR="00C92403">
        <w:rPr>
          <w:rFonts w:ascii="Times New Roman" w:eastAsia="Times New Roman" w:hAnsi="Times New Roman" w:cs="Times New Roman"/>
          <w:sz w:val="24"/>
          <w:szCs w:val="24"/>
          <w:lang w:val="en"/>
        </w:rPr>
        <w:t>12941</w:t>
      </w:r>
      <w:r w:rsidR="00B041DE">
        <w:rPr>
          <w:rFonts w:ascii="Times New Roman" w:eastAsia="Times New Roman" w:hAnsi="Times New Roman" w:cs="Times New Roman"/>
          <w:sz w:val="24"/>
          <w:szCs w:val="24"/>
          <w:lang w:val="en"/>
        </w:rPr>
        <w:t>8</w:t>
      </w:r>
      <w:r w:rsidR="00D8017A">
        <w:rPr>
          <w:rFonts w:ascii="Times New Roman" w:eastAsia="Times New Roman" w:hAnsi="Times New Roman" w:cs="Times New Roman"/>
          <w:sz w:val="24"/>
          <w:szCs w:val="24"/>
          <w:lang w:val="en"/>
        </w:rPr>
        <w:t xml:space="preserve">) </w:t>
      </w:r>
      <w:r w:rsidR="007C0036">
        <w:rPr>
          <w:rFonts w:ascii="Times New Roman" w:eastAsia="Times New Roman" w:hAnsi="Times New Roman" w:cs="Times New Roman"/>
          <w:sz w:val="24"/>
          <w:szCs w:val="24"/>
          <w:lang w:val="en"/>
        </w:rPr>
        <w:t xml:space="preserve">and </w:t>
      </w:r>
      <w:r w:rsidR="00D8017A">
        <w:rPr>
          <w:rFonts w:ascii="Times New Roman" w:eastAsia="Times New Roman" w:hAnsi="Times New Roman" w:cs="Times New Roman"/>
          <w:sz w:val="24"/>
          <w:szCs w:val="24"/>
          <w:lang w:val="en"/>
        </w:rPr>
        <w:t xml:space="preserve">HRSA-GPE </w:t>
      </w:r>
      <w:r w:rsidR="00C92403">
        <w:rPr>
          <w:rFonts w:ascii="Times New Roman" w:eastAsia="Times New Roman" w:hAnsi="Times New Roman" w:cs="Times New Roman"/>
          <w:sz w:val="24"/>
          <w:szCs w:val="24"/>
          <w:lang w:val="en"/>
        </w:rPr>
        <w:t xml:space="preserve">Substance Use and </w:t>
      </w:r>
      <w:r w:rsidR="007C0036">
        <w:rPr>
          <w:rFonts w:ascii="Times New Roman" w:eastAsia="Times New Roman" w:hAnsi="Times New Roman" w:cs="Times New Roman"/>
          <w:sz w:val="24"/>
          <w:szCs w:val="24"/>
          <w:lang w:val="en"/>
        </w:rPr>
        <w:t>Addiction Track (</w:t>
      </w:r>
      <w:r w:rsidR="003A2035">
        <w:rPr>
          <w:rFonts w:ascii="Times New Roman" w:eastAsia="Times New Roman" w:hAnsi="Times New Roman" w:cs="Times New Roman"/>
          <w:sz w:val="24"/>
          <w:szCs w:val="24"/>
          <w:lang w:val="en"/>
        </w:rPr>
        <w:t>129417</w:t>
      </w:r>
      <w:r w:rsidR="007C0036">
        <w:rPr>
          <w:rFonts w:ascii="Times New Roman" w:eastAsia="Times New Roman" w:hAnsi="Times New Roman" w:cs="Times New Roman"/>
          <w:sz w:val="24"/>
          <w:szCs w:val="24"/>
          <w:lang w:val="en"/>
        </w:rPr>
        <w:t>)</w:t>
      </w:r>
      <w:r w:rsidR="009F3CFC">
        <w:rPr>
          <w:rFonts w:ascii="Times New Roman" w:eastAsia="Times New Roman" w:hAnsi="Times New Roman" w:cs="Times New Roman"/>
          <w:sz w:val="24"/>
          <w:szCs w:val="24"/>
          <w:lang w:val="en"/>
        </w:rPr>
        <w:t>.</w:t>
      </w:r>
      <w:r w:rsidR="000F49E0">
        <w:rPr>
          <w:rFonts w:ascii="Times New Roman" w:eastAsia="Times New Roman" w:hAnsi="Times New Roman" w:cs="Times New Roman"/>
          <w:sz w:val="24"/>
          <w:szCs w:val="24"/>
          <w:lang w:val="en"/>
        </w:rPr>
        <w:t xml:space="preserve"> </w:t>
      </w:r>
      <w:r w:rsidRPr="008D2BEB">
        <w:rPr>
          <w:rFonts w:ascii="Times New Roman" w:eastAsia="Times New Roman" w:hAnsi="Times New Roman" w:cs="Times New Roman"/>
          <w:sz w:val="24"/>
          <w:szCs w:val="24"/>
          <w:lang w:val="en"/>
        </w:rPr>
        <w:t>Applicants may elect to apply to more than one track. </w:t>
      </w:r>
      <w:r w:rsidRPr="008D2BEB">
        <w:rPr>
          <w:rFonts w:ascii="Times New Roman" w:eastAsia="Times New Roman" w:hAnsi="Times New Roman" w:cs="Times New Roman"/>
          <w:b/>
          <w:bCs/>
          <w:sz w:val="24"/>
          <w:szCs w:val="24"/>
          <w:u w:val="single"/>
          <w:lang w:val="en"/>
        </w:rPr>
        <w:t>Please indicate which track(s) you would like to apply for in your cover letter</w:t>
      </w:r>
      <w:r w:rsidRPr="008D2BEB">
        <w:rPr>
          <w:rFonts w:ascii="Times New Roman" w:eastAsia="Times New Roman" w:hAnsi="Times New Roman" w:cs="Times New Roman"/>
          <w:sz w:val="24"/>
          <w:szCs w:val="24"/>
          <w:lang w:val="en"/>
        </w:rPr>
        <w:t>. We adhere to all APPIC Policies throughout the application and selection process. </w:t>
      </w:r>
    </w:p>
    <w:p w14:paraId="701287FE" w14:textId="53F1380E" w:rsidR="008D2BEB" w:rsidRPr="008D2BEB" w:rsidRDefault="008D2BEB" w:rsidP="008D2BEB">
      <w:pPr>
        <w:spacing w:before="100" w:beforeAutospacing="1" w:after="100" w:afterAutospacing="1" w:line="240" w:lineRule="auto"/>
        <w:rPr>
          <w:rFonts w:ascii="Times New Roman" w:eastAsia="Times New Roman" w:hAnsi="Times New Roman" w:cs="Times New Roman"/>
          <w:sz w:val="24"/>
          <w:szCs w:val="24"/>
        </w:rPr>
      </w:pPr>
      <w:r w:rsidRPr="008D2BEB">
        <w:rPr>
          <w:rFonts w:ascii="Times New Roman" w:eastAsia="Times New Roman" w:hAnsi="Times New Roman" w:cs="Times New Roman"/>
          <w:sz w:val="24"/>
          <w:szCs w:val="24"/>
        </w:rPr>
        <w:t xml:space="preserve">In </w:t>
      </w:r>
      <w:r w:rsidR="00F5652B">
        <w:rPr>
          <w:rFonts w:ascii="Times New Roman" w:eastAsia="Times New Roman" w:hAnsi="Times New Roman" w:cs="Times New Roman"/>
          <w:sz w:val="24"/>
          <w:szCs w:val="24"/>
        </w:rPr>
        <w:t xml:space="preserve">late </w:t>
      </w:r>
      <w:r w:rsidRPr="008D2BEB">
        <w:rPr>
          <w:rFonts w:ascii="Times New Roman" w:eastAsia="Times New Roman" w:hAnsi="Times New Roman" w:cs="Times New Roman"/>
          <w:sz w:val="24"/>
          <w:szCs w:val="24"/>
        </w:rPr>
        <w:t xml:space="preserve">November, you will be notified by email regarding </w:t>
      </w:r>
      <w:proofErr w:type="gramStart"/>
      <w:r w:rsidRPr="008D2BEB">
        <w:rPr>
          <w:rFonts w:ascii="Times New Roman" w:eastAsia="Times New Roman" w:hAnsi="Times New Roman" w:cs="Times New Roman"/>
          <w:sz w:val="24"/>
          <w:szCs w:val="24"/>
        </w:rPr>
        <w:t>whether or not</w:t>
      </w:r>
      <w:proofErr w:type="gramEnd"/>
      <w:r w:rsidRPr="008D2BEB">
        <w:rPr>
          <w:rFonts w:ascii="Times New Roman" w:eastAsia="Times New Roman" w:hAnsi="Times New Roman" w:cs="Times New Roman"/>
          <w:sz w:val="24"/>
          <w:szCs w:val="24"/>
        </w:rPr>
        <w:t xml:space="preserve"> you are being offered an interview</w:t>
      </w:r>
      <w:r w:rsidR="004F6294">
        <w:rPr>
          <w:rFonts w:ascii="Times New Roman" w:eastAsia="Times New Roman" w:hAnsi="Times New Roman" w:cs="Times New Roman"/>
          <w:sz w:val="24"/>
          <w:szCs w:val="24"/>
        </w:rPr>
        <w:t>.</w:t>
      </w:r>
      <w:r w:rsidR="000F49E0">
        <w:rPr>
          <w:rFonts w:ascii="Times New Roman" w:eastAsia="Times New Roman" w:hAnsi="Times New Roman" w:cs="Times New Roman"/>
          <w:sz w:val="24"/>
          <w:szCs w:val="24"/>
        </w:rPr>
        <w:t xml:space="preserve"> </w:t>
      </w:r>
      <w:r w:rsidR="00F5652B">
        <w:rPr>
          <w:rFonts w:ascii="Times New Roman" w:eastAsia="Times New Roman" w:hAnsi="Times New Roman" w:cs="Times New Roman"/>
          <w:sz w:val="24"/>
          <w:szCs w:val="24"/>
        </w:rPr>
        <w:t>I</w:t>
      </w:r>
      <w:r w:rsidR="0001791A">
        <w:rPr>
          <w:rFonts w:ascii="Times New Roman" w:eastAsia="Times New Roman" w:hAnsi="Times New Roman" w:cs="Times New Roman"/>
          <w:sz w:val="24"/>
          <w:szCs w:val="24"/>
        </w:rPr>
        <w:t xml:space="preserve">n the interest of </w:t>
      </w:r>
      <w:r w:rsidR="00D8017A">
        <w:rPr>
          <w:rFonts w:ascii="Times New Roman" w:eastAsia="Times New Roman" w:hAnsi="Times New Roman" w:cs="Times New Roman"/>
          <w:sz w:val="24"/>
          <w:szCs w:val="24"/>
        </w:rPr>
        <w:t>providing equal access to all applicants</w:t>
      </w:r>
      <w:r w:rsidR="0001791A">
        <w:rPr>
          <w:rFonts w:ascii="Times New Roman" w:eastAsia="Times New Roman" w:hAnsi="Times New Roman" w:cs="Times New Roman"/>
          <w:sz w:val="24"/>
          <w:szCs w:val="24"/>
        </w:rPr>
        <w:t>,</w:t>
      </w:r>
      <w:r w:rsidR="005337A5">
        <w:rPr>
          <w:rFonts w:ascii="Times New Roman" w:eastAsia="Times New Roman" w:hAnsi="Times New Roman" w:cs="Times New Roman"/>
          <w:sz w:val="24"/>
          <w:szCs w:val="24"/>
        </w:rPr>
        <w:t xml:space="preserve"> all interviews will be virtual</w:t>
      </w:r>
      <w:r w:rsidR="0001791A">
        <w:rPr>
          <w:rFonts w:ascii="Times New Roman" w:eastAsia="Times New Roman" w:hAnsi="Times New Roman" w:cs="Times New Roman"/>
          <w:sz w:val="24"/>
          <w:szCs w:val="24"/>
        </w:rPr>
        <w:t>; there will be no option for in person interviews</w:t>
      </w:r>
      <w:r w:rsidR="005A664D">
        <w:rPr>
          <w:rFonts w:ascii="Times New Roman" w:eastAsia="Times New Roman" w:hAnsi="Times New Roman" w:cs="Times New Roman"/>
          <w:sz w:val="24"/>
          <w:szCs w:val="24"/>
        </w:rPr>
        <w:t xml:space="preserve"> even for local applicants</w:t>
      </w:r>
      <w:r w:rsidR="005337A5">
        <w:rPr>
          <w:rFonts w:ascii="Times New Roman" w:eastAsia="Times New Roman" w:hAnsi="Times New Roman" w:cs="Times New Roman"/>
          <w:sz w:val="24"/>
          <w:szCs w:val="24"/>
        </w:rPr>
        <w:t>.</w:t>
      </w:r>
      <w:r w:rsidR="000F49E0">
        <w:rPr>
          <w:rFonts w:ascii="Times New Roman" w:eastAsia="Times New Roman" w:hAnsi="Times New Roman" w:cs="Times New Roman"/>
          <w:sz w:val="24"/>
          <w:szCs w:val="24"/>
        </w:rPr>
        <w:t xml:space="preserve"> </w:t>
      </w:r>
      <w:r w:rsidR="004F6294">
        <w:rPr>
          <w:rFonts w:ascii="Times New Roman" w:eastAsia="Times New Roman" w:hAnsi="Times New Roman" w:cs="Times New Roman"/>
          <w:sz w:val="24"/>
          <w:szCs w:val="24"/>
        </w:rPr>
        <w:t xml:space="preserve">We will invite approximately </w:t>
      </w:r>
      <w:r w:rsidR="001405CE">
        <w:rPr>
          <w:rFonts w:ascii="Times New Roman" w:eastAsia="Times New Roman" w:hAnsi="Times New Roman" w:cs="Times New Roman"/>
          <w:sz w:val="24"/>
          <w:szCs w:val="24"/>
        </w:rPr>
        <w:t>9</w:t>
      </w:r>
      <w:r w:rsidR="005A664D">
        <w:rPr>
          <w:rFonts w:ascii="Times New Roman" w:eastAsia="Times New Roman" w:hAnsi="Times New Roman" w:cs="Times New Roman"/>
          <w:sz w:val="24"/>
          <w:szCs w:val="24"/>
        </w:rPr>
        <w:t>0</w:t>
      </w:r>
      <w:r w:rsidRPr="008D2BEB">
        <w:rPr>
          <w:rFonts w:ascii="Times New Roman" w:eastAsia="Times New Roman" w:hAnsi="Times New Roman" w:cs="Times New Roman"/>
          <w:sz w:val="24"/>
          <w:szCs w:val="24"/>
        </w:rPr>
        <w:t xml:space="preserve"> applicants to </w:t>
      </w:r>
      <w:r w:rsidR="005337A5">
        <w:rPr>
          <w:rFonts w:ascii="Times New Roman" w:eastAsia="Times New Roman" w:hAnsi="Times New Roman" w:cs="Times New Roman"/>
          <w:sz w:val="24"/>
          <w:szCs w:val="24"/>
        </w:rPr>
        <w:t>participate in virtual interview days</w:t>
      </w:r>
      <w:r w:rsidRPr="008D2BEB">
        <w:rPr>
          <w:rFonts w:ascii="Times New Roman" w:eastAsia="Times New Roman" w:hAnsi="Times New Roman" w:cs="Times New Roman"/>
          <w:sz w:val="24"/>
          <w:szCs w:val="24"/>
        </w:rPr>
        <w:t xml:space="preserve"> </w:t>
      </w:r>
      <w:r w:rsidR="005337A5">
        <w:rPr>
          <w:rFonts w:ascii="Times New Roman" w:eastAsia="Times New Roman" w:hAnsi="Times New Roman" w:cs="Times New Roman"/>
          <w:sz w:val="24"/>
          <w:szCs w:val="24"/>
        </w:rPr>
        <w:t>conducted via Zoom on one of three</w:t>
      </w:r>
      <w:r w:rsidRPr="008D2BEB">
        <w:rPr>
          <w:rFonts w:ascii="Times New Roman" w:eastAsia="Times New Roman" w:hAnsi="Times New Roman" w:cs="Times New Roman"/>
          <w:sz w:val="24"/>
          <w:szCs w:val="24"/>
        </w:rPr>
        <w:t xml:space="preserve"> interview dates:</w:t>
      </w:r>
      <w:r w:rsidR="00F5652B">
        <w:rPr>
          <w:rFonts w:ascii="Times New Roman" w:eastAsia="Times New Roman" w:hAnsi="Times New Roman" w:cs="Times New Roman"/>
          <w:sz w:val="24"/>
          <w:szCs w:val="24"/>
        </w:rPr>
        <w:t xml:space="preserve"> </w:t>
      </w:r>
      <w:r w:rsidR="001405CE">
        <w:rPr>
          <w:rFonts w:ascii="Times New Roman" w:eastAsia="Times New Roman" w:hAnsi="Times New Roman" w:cs="Times New Roman"/>
          <w:sz w:val="24"/>
          <w:szCs w:val="24"/>
        </w:rPr>
        <w:t>Tuesday</w:t>
      </w:r>
      <w:r w:rsidR="0001791A">
        <w:rPr>
          <w:rFonts w:ascii="Times New Roman" w:eastAsia="Times New Roman" w:hAnsi="Times New Roman" w:cs="Times New Roman"/>
          <w:sz w:val="24"/>
          <w:szCs w:val="24"/>
        </w:rPr>
        <w:t xml:space="preserve"> 1/</w:t>
      </w:r>
      <w:r w:rsidR="00B946F6">
        <w:rPr>
          <w:rFonts w:ascii="Times New Roman" w:eastAsia="Times New Roman" w:hAnsi="Times New Roman" w:cs="Times New Roman"/>
          <w:sz w:val="24"/>
          <w:szCs w:val="24"/>
        </w:rPr>
        <w:t>6</w:t>
      </w:r>
      <w:r w:rsidR="0001791A">
        <w:rPr>
          <w:rFonts w:ascii="Times New Roman" w:eastAsia="Times New Roman" w:hAnsi="Times New Roman" w:cs="Times New Roman"/>
          <w:sz w:val="24"/>
          <w:szCs w:val="24"/>
        </w:rPr>
        <w:t>/2</w:t>
      </w:r>
      <w:r w:rsidR="00B946F6">
        <w:rPr>
          <w:rFonts w:ascii="Times New Roman" w:eastAsia="Times New Roman" w:hAnsi="Times New Roman" w:cs="Times New Roman"/>
          <w:sz w:val="24"/>
          <w:szCs w:val="24"/>
        </w:rPr>
        <w:t>6</w:t>
      </w:r>
      <w:r w:rsidR="00F5652B">
        <w:rPr>
          <w:rFonts w:ascii="Times New Roman" w:eastAsia="Times New Roman" w:hAnsi="Times New Roman" w:cs="Times New Roman"/>
          <w:sz w:val="24"/>
          <w:szCs w:val="24"/>
        </w:rPr>
        <w:t xml:space="preserve">, </w:t>
      </w:r>
      <w:r w:rsidR="001405CE">
        <w:rPr>
          <w:rFonts w:ascii="Times New Roman" w:eastAsia="Times New Roman" w:hAnsi="Times New Roman" w:cs="Times New Roman"/>
          <w:sz w:val="24"/>
          <w:szCs w:val="24"/>
        </w:rPr>
        <w:t>Friday</w:t>
      </w:r>
      <w:r w:rsidR="0001791A">
        <w:rPr>
          <w:rFonts w:ascii="Times New Roman" w:eastAsia="Times New Roman" w:hAnsi="Times New Roman" w:cs="Times New Roman"/>
          <w:sz w:val="24"/>
          <w:szCs w:val="24"/>
        </w:rPr>
        <w:t xml:space="preserve"> 1/</w:t>
      </w:r>
      <w:r w:rsidR="00B946F6">
        <w:rPr>
          <w:rFonts w:ascii="Times New Roman" w:eastAsia="Times New Roman" w:hAnsi="Times New Roman" w:cs="Times New Roman"/>
          <w:sz w:val="24"/>
          <w:szCs w:val="24"/>
        </w:rPr>
        <w:t>9</w:t>
      </w:r>
      <w:r w:rsidR="0001791A">
        <w:rPr>
          <w:rFonts w:ascii="Times New Roman" w:eastAsia="Times New Roman" w:hAnsi="Times New Roman" w:cs="Times New Roman"/>
          <w:sz w:val="24"/>
          <w:szCs w:val="24"/>
        </w:rPr>
        <w:t>/2</w:t>
      </w:r>
      <w:r w:rsidR="00B946F6">
        <w:rPr>
          <w:rFonts w:ascii="Times New Roman" w:eastAsia="Times New Roman" w:hAnsi="Times New Roman" w:cs="Times New Roman"/>
          <w:sz w:val="24"/>
          <w:szCs w:val="24"/>
        </w:rPr>
        <w:t>6</w:t>
      </w:r>
      <w:r w:rsidR="00F5652B">
        <w:rPr>
          <w:rFonts w:ascii="Times New Roman" w:eastAsia="Times New Roman" w:hAnsi="Times New Roman" w:cs="Times New Roman"/>
          <w:sz w:val="24"/>
          <w:szCs w:val="24"/>
        </w:rPr>
        <w:t xml:space="preserve"> or </w:t>
      </w:r>
      <w:r w:rsidR="001405CE">
        <w:rPr>
          <w:rFonts w:ascii="Times New Roman" w:eastAsia="Times New Roman" w:hAnsi="Times New Roman" w:cs="Times New Roman"/>
          <w:sz w:val="24"/>
          <w:szCs w:val="24"/>
        </w:rPr>
        <w:t>Wednesday</w:t>
      </w:r>
      <w:r w:rsidR="00F5652B">
        <w:rPr>
          <w:rFonts w:ascii="Times New Roman" w:eastAsia="Times New Roman" w:hAnsi="Times New Roman" w:cs="Times New Roman"/>
          <w:sz w:val="24"/>
          <w:szCs w:val="24"/>
        </w:rPr>
        <w:t xml:space="preserve"> 1/</w:t>
      </w:r>
      <w:r w:rsidR="00B946F6">
        <w:rPr>
          <w:rFonts w:ascii="Times New Roman" w:eastAsia="Times New Roman" w:hAnsi="Times New Roman" w:cs="Times New Roman"/>
          <w:sz w:val="24"/>
          <w:szCs w:val="24"/>
        </w:rPr>
        <w:t>14</w:t>
      </w:r>
      <w:r w:rsidR="00F5652B">
        <w:rPr>
          <w:rFonts w:ascii="Times New Roman" w:eastAsia="Times New Roman" w:hAnsi="Times New Roman" w:cs="Times New Roman"/>
          <w:sz w:val="24"/>
          <w:szCs w:val="24"/>
        </w:rPr>
        <w:t>/2</w:t>
      </w:r>
      <w:r w:rsidR="00B946F6">
        <w:rPr>
          <w:rFonts w:ascii="Times New Roman" w:eastAsia="Times New Roman" w:hAnsi="Times New Roman" w:cs="Times New Roman"/>
          <w:sz w:val="24"/>
          <w:szCs w:val="24"/>
        </w:rPr>
        <w:t>6</w:t>
      </w:r>
      <w:r w:rsidR="00E2494A">
        <w:rPr>
          <w:rFonts w:ascii="Times New Roman" w:eastAsia="Times New Roman" w:hAnsi="Times New Roman" w:cs="Times New Roman"/>
          <w:sz w:val="24"/>
          <w:szCs w:val="24"/>
        </w:rPr>
        <w:t>.</w:t>
      </w:r>
      <w:r w:rsidR="000F49E0">
        <w:rPr>
          <w:rFonts w:ascii="Times New Roman" w:eastAsia="Times New Roman" w:hAnsi="Times New Roman" w:cs="Times New Roman"/>
          <w:sz w:val="24"/>
          <w:szCs w:val="24"/>
        </w:rPr>
        <w:t xml:space="preserve"> </w:t>
      </w:r>
      <w:r w:rsidRPr="008D2BEB">
        <w:rPr>
          <w:rFonts w:ascii="Times New Roman" w:eastAsia="Times New Roman" w:hAnsi="Times New Roman" w:cs="Times New Roman"/>
          <w:sz w:val="24"/>
          <w:szCs w:val="24"/>
        </w:rPr>
        <w:t xml:space="preserve">During the </w:t>
      </w:r>
      <w:r w:rsidR="005337A5">
        <w:rPr>
          <w:rFonts w:ascii="Times New Roman" w:eastAsia="Times New Roman" w:hAnsi="Times New Roman" w:cs="Times New Roman"/>
          <w:sz w:val="24"/>
          <w:szCs w:val="24"/>
        </w:rPr>
        <w:t xml:space="preserve">virtual </w:t>
      </w:r>
      <w:r w:rsidRPr="008D2BEB">
        <w:rPr>
          <w:rFonts w:ascii="Times New Roman" w:eastAsia="Times New Roman" w:hAnsi="Times New Roman" w:cs="Times New Roman"/>
          <w:sz w:val="24"/>
          <w:szCs w:val="24"/>
        </w:rPr>
        <w:t>interview days, applicants will receive an overvi</w:t>
      </w:r>
      <w:r w:rsidR="005337A5">
        <w:rPr>
          <w:rFonts w:ascii="Times New Roman" w:eastAsia="Times New Roman" w:hAnsi="Times New Roman" w:cs="Times New Roman"/>
          <w:sz w:val="24"/>
          <w:szCs w:val="24"/>
        </w:rPr>
        <w:t>ew of the program and</w:t>
      </w:r>
      <w:r w:rsidRPr="008D2BEB">
        <w:rPr>
          <w:rFonts w:ascii="Times New Roman" w:eastAsia="Times New Roman" w:hAnsi="Times New Roman" w:cs="Times New Roman"/>
          <w:sz w:val="24"/>
          <w:szCs w:val="24"/>
        </w:rPr>
        <w:t xml:space="preserve"> </w:t>
      </w:r>
      <w:r w:rsidR="005337A5">
        <w:rPr>
          <w:rFonts w:ascii="Times New Roman" w:eastAsia="Times New Roman" w:hAnsi="Times New Roman" w:cs="Times New Roman"/>
          <w:sz w:val="24"/>
          <w:szCs w:val="24"/>
        </w:rPr>
        <w:t>have opportunities for informal discussions</w:t>
      </w:r>
      <w:r w:rsidRPr="008D2BEB">
        <w:rPr>
          <w:rFonts w:ascii="Times New Roman" w:eastAsia="Times New Roman" w:hAnsi="Times New Roman" w:cs="Times New Roman"/>
          <w:sz w:val="24"/>
          <w:szCs w:val="24"/>
        </w:rPr>
        <w:t xml:space="preserve"> wi</w:t>
      </w:r>
      <w:r w:rsidR="005337A5">
        <w:rPr>
          <w:rFonts w:ascii="Times New Roman" w:eastAsia="Times New Roman" w:hAnsi="Times New Roman" w:cs="Times New Roman"/>
          <w:sz w:val="24"/>
          <w:szCs w:val="24"/>
        </w:rPr>
        <w:t>th faculty and current interns.</w:t>
      </w:r>
      <w:r w:rsidR="000F49E0">
        <w:rPr>
          <w:rFonts w:ascii="Times New Roman" w:eastAsia="Times New Roman" w:hAnsi="Times New Roman" w:cs="Times New Roman"/>
          <w:sz w:val="24"/>
          <w:szCs w:val="24"/>
        </w:rPr>
        <w:t xml:space="preserve"> </w:t>
      </w:r>
      <w:r w:rsidRPr="008D2BEB">
        <w:rPr>
          <w:rFonts w:ascii="Times New Roman" w:eastAsia="Times New Roman" w:hAnsi="Times New Roman" w:cs="Times New Roman"/>
          <w:sz w:val="24"/>
          <w:szCs w:val="24"/>
        </w:rPr>
        <w:t>Each applicant will partici</w:t>
      </w:r>
      <w:r w:rsidR="005337A5">
        <w:rPr>
          <w:rFonts w:ascii="Times New Roman" w:eastAsia="Times New Roman" w:hAnsi="Times New Roman" w:cs="Times New Roman"/>
          <w:sz w:val="24"/>
          <w:szCs w:val="24"/>
        </w:rPr>
        <w:t>pate in at least two</w:t>
      </w:r>
      <w:r w:rsidR="005A664D">
        <w:rPr>
          <w:rFonts w:ascii="Times New Roman" w:eastAsia="Times New Roman" w:hAnsi="Times New Roman" w:cs="Times New Roman"/>
          <w:sz w:val="24"/>
          <w:szCs w:val="24"/>
        </w:rPr>
        <w:t xml:space="preserve"> </w:t>
      </w:r>
      <w:r w:rsidR="005337A5">
        <w:rPr>
          <w:rFonts w:ascii="Times New Roman" w:eastAsia="Times New Roman" w:hAnsi="Times New Roman" w:cs="Times New Roman"/>
          <w:sz w:val="24"/>
          <w:szCs w:val="24"/>
        </w:rPr>
        <w:t xml:space="preserve">individual </w:t>
      </w:r>
      <w:r w:rsidRPr="008D2BEB">
        <w:rPr>
          <w:rFonts w:ascii="Times New Roman" w:eastAsia="Times New Roman" w:hAnsi="Times New Roman" w:cs="Times New Roman"/>
          <w:sz w:val="24"/>
          <w:szCs w:val="24"/>
        </w:rPr>
        <w:t>interviews with faculty members</w:t>
      </w:r>
      <w:r w:rsidR="00611676">
        <w:rPr>
          <w:rFonts w:ascii="Times New Roman" w:eastAsia="Times New Roman" w:hAnsi="Times New Roman" w:cs="Times New Roman"/>
          <w:sz w:val="24"/>
          <w:szCs w:val="24"/>
        </w:rPr>
        <w:t>.</w:t>
      </w:r>
    </w:p>
    <w:p w14:paraId="73B3868D" w14:textId="0EF58803" w:rsidR="008D2BEB" w:rsidRPr="008D2BEB" w:rsidRDefault="008D2BEB" w:rsidP="008D2BEB">
      <w:pPr>
        <w:spacing w:before="100" w:beforeAutospacing="1" w:after="100" w:afterAutospacing="1" w:line="240" w:lineRule="auto"/>
        <w:rPr>
          <w:rFonts w:ascii="Times New Roman" w:eastAsia="Times New Roman" w:hAnsi="Times New Roman" w:cs="Times New Roman"/>
          <w:sz w:val="24"/>
          <w:szCs w:val="24"/>
        </w:rPr>
      </w:pPr>
      <w:r w:rsidRPr="008D2BEB">
        <w:rPr>
          <w:rFonts w:ascii="Times New Roman" w:eastAsia="Times New Roman" w:hAnsi="Times New Roman" w:cs="Times New Roman"/>
          <w:sz w:val="24"/>
          <w:szCs w:val="24"/>
          <w:lang w:val="en"/>
        </w:rPr>
        <w:lastRenderedPageBreak/>
        <w:t>We look forward to reviewing your completed application through the APPIC Online Application Portal.</w:t>
      </w:r>
      <w:r w:rsidR="00F5652B">
        <w:rPr>
          <w:rFonts w:ascii="Times New Roman" w:eastAsia="Times New Roman" w:hAnsi="Times New Roman" w:cs="Times New Roman"/>
          <w:sz w:val="24"/>
          <w:szCs w:val="24"/>
          <w:lang w:val="en"/>
        </w:rPr>
        <w:t xml:space="preserve"> </w:t>
      </w:r>
      <w:r w:rsidRPr="008D2BEB">
        <w:rPr>
          <w:rFonts w:ascii="Times New Roman" w:eastAsia="Times New Roman" w:hAnsi="Times New Roman" w:cs="Times New Roman"/>
          <w:sz w:val="24"/>
          <w:szCs w:val="24"/>
          <w:lang w:val="en"/>
        </w:rPr>
        <w:t>If you have any questions, please do not hesitate to contact us.</w:t>
      </w:r>
    </w:p>
    <w:p w14:paraId="493DC276" w14:textId="77777777" w:rsidR="008D2BEB" w:rsidRPr="008D2BEB" w:rsidRDefault="008D2BEB" w:rsidP="008D2BEB">
      <w:pPr>
        <w:spacing w:before="100" w:beforeAutospacing="1" w:after="100" w:afterAutospacing="1" w:line="240" w:lineRule="auto"/>
        <w:rPr>
          <w:rFonts w:ascii="Times New Roman" w:eastAsia="Times New Roman" w:hAnsi="Times New Roman" w:cs="Times New Roman"/>
          <w:sz w:val="24"/>
          <w:szCs w:val="24"/>
        </w:rPr>
      </w:pPr>
      <w:r w:rsidRPr="008D2BEB">
        <w:rPr>
          <w:rFonts w:ascii="Times New Roman" w:eastAsia="Times New Roman" w:hAnsi="Times New Roman" w:cs="Times New Roman"/>
          <w:sz w:val="24"/>
          <w:szCs w:val="24"/>
        </w:rPr>
        <w:t>Sincerely,</w:t>
      </w:r>
    </w:p>
    <w:p w14:paraId="5743131D" w14:textId="712CD667" w:rsidR="008D2BEB" w:rsidRPr="007C0036" w:rsidRDefault="008D2BEB" w:rsidP="007030E5">
      <w:pPr>
        <w:spacing w:after="0" w:line="240" w:lineRule="auto"/>
        <w:rPr>
          <w:rFonts w:ascii="Times New Roman" w:hAnsi="Times New Roman" w:cs="Times New Roman"/>
          <w:sz w:val="24"/>
          <w:szCs w:val="24"/>
        </w:rPr>
      </w:pPr>
      <w:r w:rsidRPr="008D2BEB">
        <w:rPr>
          <w:rFonts w:ascii="Times New Roman" w:eastAsia="Times New Roman" w:hAnsi="Times New Roman" w:cs="Times New Roman"/>
          <w:color w:val="000000"/>
          <w:sz w:val="24"/>
          <w:szCs w:val="24"/>
        </w:rPr>
        <w:t>Ann Lagges, PhD, HSPP</w:t>
      </w:r>
      <w:r w:rsidR="00D05F8D">
        <w:rPr>
          <w:rFonts w:ascii="Times New Roman" w:eastAsia="Times New Roman" w:hAnsi="Times New Roman" w:cs="Times New Roman"/>
          <w:color w:val="000000"/>
          <w:sz w:val="24"/>
          <w:szCs w:val="24"/>
        </w:rPr>
        <w:t>, ABPP</w:t>
      </w:r>
      <w:r w:rsidR="002306D8">
        <w:rPr>
          <w:rFonts w:ascii="Times New Roman" w:eastAsia="Times New Roman" w:hAnsi="Times New Roman" w:cs="Times New Roman"/>
          <w:color w:val="000000"/>
          <w:sz w:val="24"/>
          <w:szCs w:val="24"/>
        </w:rPr>
        <w:tab/>
      </w:r>
      <w:r w:rsidR="002306D8">
        <w:rPr>
          <w:rFonts w:ascii="Times New Roman" w:eastAsia="Times New Roman" w:hAnsi="Times New Roman" w:cs="Times New Roman"/>
          <w:color w:val="000000"/>
          <w:sz w:val="24"/>
          <w:szCs w:val="24"/>
        </w:rPr>
        <w:tab/>
      </w:r>
      <w:r w:rsidR="002306D8">
        <w:rPr>
          <w:rFonts w:ascii="Times New Roman" w:eastAsia="Times New Roman" w:hAnsi="Times New Roman" w:cs="Times New Roman"/>
          <w:color w:val="000000"/>
          <w:sz w:val="24"/>
          <w:szCs w:val="24"/>
        </w:rPr>
        <w:tab/>
      </w:r>
      <w:r w:rsidR="002306D8">
        <w:br/>
      </w:r>
      <w:r w:rsidRPr="008D2BEB">
        <w:rPr>
          <w:rFonts w:ascii="Times New Roman" w:eastAsia="Times New Roman" w:hAnsi="Times New Roman" w:cs="Times New Roman"/>
          <w:color w:val="000000"/>
          <w:sz w:val="24"/>
          <w:szCs w:val="24"/>
        </w:rPr>
        <w:t>Director of Training</w:t>
      </w:r>
      <w:r w:rsidR="00F5652B">
        <w:rPr>
          <w:rFonts w:ascii="Times New Roman" w:eastAsia="Times New Roman" w:hAnsi="Times New Roman" w:cs="Times New Roman"/>
          <w:color w:val="000000"/>
          <w:sz w:val="24"/>
          <w:szCs w:val="24"/>
        </w:rPr>
        <w:t xml:space="preserve">, </w:t>
      </w:r>
      <w:r w:rsidRPr="008D2BEB">
        <w:rPr>
          <w:rFonts w:ascii="Times New Roman" w:eastAsia="Times New Roman" w:hAnsi="Times New Roman" w:cs="Times New Roman"/>
          <w:color w:val="000000"/>
          <w:sz w:val="24"/>
          <w:szCs w:val="24"/>
        </w:rPr>
        <w:t>Indiana University School of Medicine</w:t>
      </w:r>
      <w:r w:rsidR="00F5652B">
        <w:rPr>
          <w:rFonts w:ascii="Times New Roman" w:eastAsia="Times New Roman" w:hAnsi="Times New Roman" w:cs="Times New Roman"/>
          <w:color w:val="000000"/>
          <w:sz w:val="24"/>
          <w:szCs w:val="24"/>
        </w:rPr>
        <w:t xml:space="preserve">, </w:t>
      </w:r>
      <w:r w:rsidR="001405CE">
        <w:rPr>
          <w:rFonts w:ascii="Times New Roman" w:eastAsia="Times New Roman" w:hAnsi="Times New Roman" w:cs="Times New Roman"/>
          <w:color w:val="000000"/>
          <w:sz w:val="24"/>
          <w:szCs w:val="24"/>
        </w:rPr>
        <w:t xml:space="preserve">Clinical </w:t>
      </w:r>
      <w:r w:rsidRPr="008D2BEB">
        <w:rPr>
          <w:rFonts w:ascii="Times New Roman" w:eastAsia="Times New Roman" w:hAnsi="Times New Roman" w:cs="Times New Roman"/>
          <w:color w:val="000000"/>
          <w:sz w:val="24"/>
          <w:szCs w:val="24"/>
        </w:rPr>
        <w:t>Psychology Internship Program</w:t>
      </w:r>
      <w:r w:rsidR="00F5652B">
        <w:rPr>
          <w:rFonts w:ascii="Times New Roman" w:eastAsia="Times New Roman" w:hAnsi="Times New Roman" w:cs="Times New Roman"/>
          <w:color w:val="000000"/>
          <w:sz w:val="24"/>
          <w:szCs w:val="24"/>
        </w:rPr>
        <w:t xml:space="preserve"> </w:t>
      </w:r>
      <w:hyperlink r:id="rId8" w:history="1">
        <w:r w:rsidR="006C2853" w:rsidRPr="00D7583D">
          <w:rPr>
            <w:rStyle w:val="Hyperlink"/>
            <w:rFonts w:ascii="Times New Roman" w:eastAsia="Times New Roman" w:hAnsi="Times New Roman" w:cs="Times New Roman"/>
            <w:sz w:val="24"/>
            <w:szCs w:val="24"/>
          </w:rPr>
          <w:t>alagges@iu.edu</w:t>
        </w:r>
      </w:hyperlink>
      <w:r w:rsidR="000B74FD" w:rsidRPr="000B74FD">
        <w:rPr>
          <w:rFonts w:ascii="Times New Roman" w:eastAsia="Times New Roman" w:hAnsi="Times New Roman" w:cs="Times New Roman"/>
          <w:color w:val="000000" w:themeColor="text1"/>
          <w:sz w:val="24"/>
          <w:szCs w:val="24"/>
        </w:rPr>
        <w:tab/>
      </w:r>
      <w:r w:rsidR="000B74FD">
        <w:rPr>
          <w:rFonts w:ascii="Times New Roman" w:eastAsia="Times New Roman" w:hAnsi="Times New Roman" w:cs="Times New Roman"/>
          <w:color w:val="000000"/>
          <w:sz w:val="24"/>
          <w:szCs w:val="24"/>
        </w:rPr>
        <w:tab/>
      </w:r>
      <w:r w:rsidR="000B74FD">
        <w:rPr>
          <w:rFonts w:ascii="Times New Roman" w:eastAsia="Times New Roman" w:hAnsi="Times New Roman" w:cs="Times New Roman"/>
          <w:color w:val="000000"/>
          <w:sz w:val="24"/>
          <w:szCs w:val="24"/>
        </w:rPr>
        <w:tab/>
      </w:r>
      <w:r w:rsidR="000B74FD">
        <w:rPr>
          <w:rFonts w:ascii="Times New Roman" w:eastAsia="Times New Roman" w:hAnsi="Times New Roman" w:cs="Times New Roman"/>
          <w:color w:val="000000"/>
          <w:sz w:val="24"/>
          <w:szCs w:val="24"/>
        </w:rPr>
        <w:tab/>
      </w:r>
      <w:r w:rsidR="000B74FD">
        <w:rPr>
          <w:rFonts w:ascii="Times New Roman" w:eastAsia="Times New Roman" w:hAnsi="Times New Roman" w:cs="Times New Roman"/>
          <w:color w:val="000000"/>
          <w:sz w:val="24"/>
          <w:szCs w:val="24"/>
        </w:rPr>
        <w:tab/>
      </w:r>
      <w:r w:rsidR="000B74FD">
        <w:br/>
      </w:r>
      <w:r w:rsidR="000F49E0">
        <w:t xml:space="preserve"> </w:t>
      </w:r>
      <w:r w:rsidR="000B74FD">
        <w:tab/>
      </w:r>
      <w:r w:rsidR="000B74FD">
        <w:tab/>
      </w:r>
      <w:r w:rsidR="000B74FD">
        <w:tab/>
      </w:r>
      <w:r w:rsidR="000B74FD">
        <w:tab/>
      </w:r>
      <w:r w:rsidR="000B74FD">
        <w:tab/>
      </w:r>
      <w:r w:rsidR="000B74FD">
        <w:tab/>
      </w:r>
      <w:r w:rsidR="000B74FD">
        <w:tab/>
      </w:r>
      <w:r w:rsidR="000B74FD">
        <w:br/>
      </w:r>
      <w:r w:rsidR="000B74FD">
        <w:rPr>
          <w:rFonts w:ascii="Times New Roman" w:hAnsi="Times New Roman" w:cs="Times New Roman"/>
          <w:sz w:val="24"/>
          <w:szCs w:val="24"/>
        </w:rPr>
        <w:tab/>
      </w:r>
      <w:r w:rsidR="000B74FD">
        <w:rPr>
          <w:rFonts w:ascii="Times New Roman" w:hAnsi="Times New Roman" w:cs="Times New Roman"/>
          <w:sz w:val="24"/>
          <w:szCs w:val="24"/>
        </w:rPr>
        <w:tab/>
      </w:r>
      <w:r w:rsidR="000B74FD">
        <w:rPr>
          <w:rFonts w:ascii="Times New Roman" w:hAnsi="Times New Roman" w:cs="Times New Roman"/>
          <w:sz w:val="24"/>
          <w:szCs w:val="24"/>
        </w:rPr>
        <w:tab/>
      </w:r>
      <w:r w:rsidR="000B74FD">
        <w:rPr>
          <w:rFonts w:ascii="Times New Roman" w:hAnsi="Times New Roman" w:cs="Times New Roman"/>
          <w:sz w:val="24"/>
          <w:szCs w:val="24"/>
        </w:rPr>
        <w:tab/>
      </w:r>
      <w:r w:rsidR="000B74FD">
        <w:rPr>
          <w:rFonts w:ascii="Times New Roman" w:hAnsi="Times New Roman" w:cs="Times New Roman"/>
          <w:sz w:val="24"/>
          <w:szCs w:val="24"/>
        </w:rPr>
        <w:tab/>
      </w:r>
      <w:r w:rsidR="000B74FD">
        <w:rPr>
          <w:rFonts w:ascii="Times New Roman" w:hAnsi="Times New Roman" w:cs="Times New Roman"/>
          <w:sz w:val="24"/>
          <w:szCs w:val="24"/>
        </w:rPr>
        <w:tab/>
      </w:r>
      <w:r w:rsidR="000B74FD">
        <w:rPr>
          <w:rFonts w:ascii="Times New Roman" w:hAnsi="Times New Roman" w:cs="Times New Roman"/>
          <w:sz w:val="24"/>
          <w:szCs w:val="24"/>
        </w:rPr>
        <w:tab/>
      </w:r>
    </w:p>
    <w:p w14:paraId="4341116F" w14:textId="77777777" w:rsidR="008D2BEB" w:rsidRPr="008D2BEB" w:rsidRDefault="008D2BEB" w:rsidP="008D2BEB">
      <w:pPr>
        <w:spacing w:before="100" w:beforeAutospacing="1" w:after="100" w:afterAutospacing="1" w:line="240" w:lineRule="auto"/>
        <w:rPr>
          <w:rFonts w:ascii="Times New Roman" w:eastAsia="Times New Roman" w:hAnsi="Times New Roman" w:cs="Times New Roman"/>
          <w:sz w:val="24"/>
          <w:szCs w:val="24"/>
        </w:rPr>
      </w:pPr>
      <w:r w:rsidRPr="008D2BEB">
        <w:rPr>
          <w:rFonts w:ascii="Times New Roman" w:eastAsia="Times New Roman" w:hAnsi="Times New Roman" w:cs="Times New Roman"/>
          <w:color w:val="000000"/>
          <w:sz w:val="24"/>
          <w:szCs w:val="24"/>
        </w:rPr>
        <w:t xml:space="preserve">The </w:t>
      </w:r>
      <w:r w:rsidR="00952723">
        <w:rPr>
          <w:rFonts w:ascii="Times New Roman" w:eastAsia="Times New Roman" w:hAnsi="Times New Roman" w:cs="Times New Roman"/>
          <w:color w:val="000000"/>
          <w:sz w:val="24"/>
          <w:szCs w:val="24"/>
        </w:rPr>
        <w:t xml:space="preserve">Clinical </w:t>
      </w:r>
      <w:r w:rsidRPr="008D2BEB">
        <w:rPr>
          <w:rFonts w:ascii="Times New Roman" w:eastAsia="Times New Roman" w:hAnsi="Times New Roman" w:cs="Times New Roman"/>
          <w:color w:val="000000"/>
          <w:sz w:val="24"/>
          <w:szCs w:val="24"/>
        </w:rPr>
        <w:t>Psychology Internship Program at the Indiana University School of Medicine is accredited by the American Psychological Association.</w:t>
      </w:r>
    </w:p>
    <w:p w14:paraId="32469742" w14:textId="77777777" w:rsidR="00FE3DF7" w:rsidRDefault="00FE3DF7" w:rsidP="00FE3DF7">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For questions regarding the program’s accreditation status please contact:</w:t>
      </w:r>
      <w:r w:rsidR="008D2BEB" w:rsidRPr="008D2BEB">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American Psychological Association</w:t>
      </w:r>
    </w:p>
    <w:p w14:paraId="592580D6" w14:textId="77777777" w:rsidR="00164ED9" w:rsidRPr="004E1DB6" w:rsidRDefault="008D2BEB" w:rsidP="004E1DB6">
      <w:pPr>
        <w:spacing w:after="100" w:afterAutospacing="1" w:line="240" w:lineRule="auto"/>
        <w:rPr>
          <w:rFonts w:ascii="Times New Roman" w:eastAsia="Times New Roman" w:hAnsi="Times New Roman" w:cs="Times New Roman"/>
          <w:color w:val="000000"/>
          <w:sz w:val="24"/>
          <w:szCs w:val="24"/>
          <w:u w:val="single"/>
        </w:rPr>
      </w:pPr>
      <w:r w:rsidRPr="008D2BEB">
        <w:rPr>
          <w:rFonts w:ascii="Times New Roman" w:eastAsia="Times New Roman" w:hAnsi="Times New Roman" w:cs="Times New Roman"/>
          <w:color w:val="000000"/>
          <w:sz w:val="24"/>
          <w:szCs w:val="24"/>
        </w:rPr>
        <w:t>Office of Program Consultation and Accreditation</w:t>
      </w:r>
      <w:r w:rsidRPr="008D2BEB">
        <w:rPr>
          <w:rFonts w:ascii="Times New Roman" w:eastAsia="Times New Roman" w:hAnsi="Times New Roman" w:cs="Times New Roman"/>
          <w:sz w:val="24"/>
          <w:szCs w:val="24"/>
        </w:rPr>
        <w:br/>
      </w:r>
      <w:r w:rsidRPr="008D2BEB">
        <w:rPr>
          <w:rFonts w:ascii="Times New Roman" w:eastAsia="Times New Roman" w:hAnsi="Times New Roman" w:cs="Times New Roman"/>
          <w:color w:val="000000"/>
          <w:sz w:val="24"/>
          <w:szCs w:val="24"/>
        </w:rPr>
        <w:t>750 First Street, NE</w:t>
      </w:r>
      <w:r w:rsidRPr="008D2BEB">
        <w:rPr>
          <w:rFonts w:ascii="Times New Roman" w:eastAsia="Times New Roman" w:hAnsi="Times New Roman" w:cs="Times New Roman"/>
          <w:sz w:val="24"/>
          <w:szCs w:val="24"/>
        </w:rPr>
        <w:br/>
      </w:r>
      <w:r w:rsidRPr="008D2BEB">
        <w:rPr>
          <w:rFonts w:ascii="Times New Roman" w:eastAsia="Times New Roman" w:hAnsi="Times New Roman" w:cs="Times New Roman"/>
          <w:color w:val="000000"/>
          <w:sz w:val="24"/>
          <w:szCs w:val="24"/>
        </w:rPr>
        <w:t>Washington DC 20002-4242</w:t>
      </w:r>
      <w:r w:rsidRPr="008D2BEB">
        <w:rPr>
          <w:rFonts w:ascii="Times New Roman" w:eastAsia="Times New Roman" w:hAnsi="Times New Roman" w:cs="Times New Roman"/>
          <w:sz w:val="24"/>
          <w:szCs w:val="24"/>
        </w:rPr>
        <w:br/>
      </w:r>
      <w:r w:rsidRPr="008D2BEB">
        <w:rPr>
          <w:rFonts w:ascii="Times New Roman" w:eastAsia="Times New Roman" w:hAnsi="Times New Roman" w:cs="Times New Roman"/>
          <w:color w:val="000000"/>
          <w:sz w:val="24"/>
          <w:szCs w:val="24"/>
        </w:rPr>
        <w:t>202-336-5979</w:t>
      </w:r>
      <w:r w:rsidRPr="008D2BEB">
        <w:rPr>
          <w:rFonts w:ascii="Times New Roman" w:eastAsia="Times New Roman" w:hAnsi="Times New Roman" w:cs="Times New Roman"/>
          <w:sz w:val="24"/>
          <w:szCs w:val="24"/>
        </w:rPr>
        <w:br/>
      </w:r>
      <w:r w:rsidRPr="008D2BEB">
        <w:rPr>
          <w:rFonts w:ascii="Times New Roman" w:eastAsia="Times New Roman" w:hAnsi="Times New Roman" w:cs="Times New Roman"/>
          <w:color w:val="000000"/>
          <w:sz w:val="24"/>
          <w:szCs w:val="24"/>
        </w:rPr>
        <w:t>202-336-6123 (TDD/TTY)</w:t>
      </w:r>
      <w:r w:rsidRPr="008D2BEB">
        <w:rPr>
          <w:rFonts w:ascii="Times New Roman" w:eastAsia="Times New Roman" w:hAnsi="Times New Roman" w:cs="Times New Roman"/>
          <w:sz w:val="24"/>
          <w:szCs w:val="24"/>
        </w:rPr>
        <w:br/>
      </w:r>
      <w:r w:rsidRPr="008D2BEB">
        <w:rPr>
          <w:rFonts w:ascii="Times New Roman" w:eastAsia="Times New Roman" w:hAnsi="Times New Roman" w:cs="Times New Roman"/>
          <w:color w:val="000000"/>
          <w:sz w:val="24"/>
          <w:szCs w:val="24"/>
        </w:rPr>
        <w:t>202-336-5978 (fax)</w:t>
      </w:r>
      <w:r w:rsidRPr="008D2BEB">
        <w:rPr>
          <w:rFonts w:ascii="Times New Roman" w:eastAsia="Times New Roman" w:hAnsi="Times New Roman" w:cs="Times New Roman"/>
          <w:sz w:val="24"/>
          <w:szCs w:val="24"/>
        </w:rPr>
        <w:br/>
      </w:r>
      <w:hyperlink r:id="rId9" w:history="1">
        <w:r w:rsidRPr="008D2BEB">
          <w:rPr>
            <w:rFonts w:ascii="Times New Roman" w:eastAsia="Times New Roman" w:hAnsi="Times New Roman" w:cs="Times New Roman"/>
            <w:color w:val="000000"/>
            <w:sz w:val="24"/>
            <w:szCs w:val="24"/>
            <w:u w:val="single"/>
          </w:rPr>
          <w:t>www.apa.org/ed/accreditation</w:t>
        </w:r>
      </w:hyperlink>
      <w:r w:rsidRPr="008D2BEB">
        <w:rPr>
          <w:rFonts w:ascii="Times New Roman" w:eastAsia="Times New Roman" w:hAnsi="Times New Roman" w:cs="Times New Roman"/>
          <w:sz w:val="24"/>
          <w:szCs w:val="24"/>
        </w:rPr>
        <w:br/>
      </w:r>
      <w:r w:rsidRPr="004E1DB6">
        <w:rPr>
          <w:rFonts w:ascii="Times New Roman" w:eastAsia="Times New Roman" w:hAnsi="Times New Roman" w:cs="Times New Roman"/>
          <w:sz w:val="24"/>
          <w:szCs w:val="24"/>
        </w:rPr>
        <w:t>apaaccred@apa.org</w:t>
      </w:r>
    </w:p>
    <w:p w14:paraId="0ECC84FC" w14:textId="0F8CF469" w:rsidR="00611676" w:rsidRDefault="0061167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D89200F" w14:textId="77777777" w:rsidR="008D2BEB" w:rsidRDefault="008D2BEB">
      <w:pPr>
        <w:rPr>
          <w:rFonts w:ascii="Times New Roman" w:eastAsia="Times New Roman" w:hAnsi="Times New Roman" w:cs="Times New Roman"/>
          <w:color w:val="000000"/>
          <w:sz w:val="24"/>
          <w:szCs w:val="24"/>
        </w:rPr>
      </w:pPr>
    </w:p>
    <w:p w14:paraId="571678F5" w14:textId="77777777" w:rsidR="008D2BEB" w:rsidRPr="008D2BEB" w:rsidRDefault="00952723" w:rsidP="009B4DFC">
      <w:pPr>
        <w:spacing w:before="100" w:beforeAutospacing="1" w:after="100" w:afterAutospacing="1" w:line="240" w:lineRule="auto"/>
        <w:jc w:val="center"/>
        <w:rPr>
          <w:rFonts w:ascii="Times New Roman" w:eastAsia="Times New Roman" w:hAnsi="Times New Roman" w:cs="Times New Roman"/>
          <w:b/>
          <w:sz w:val="24"/>
          <w:szCs w:val="24"/>
          <w:u w:val="single"/>
        </w:rPr>
      </w:pPr>
      <w:r w:rsidRPr="009B4DFC">
        <w:rPr>
          <w:rFonts w:ascii="Times New Roman" w:eastAsia="Times New Roman" w:hAnsi="Times New Roman" w:cs="Times New Roman"/>
          <w:b/>
          <w:sz w:val="24"/>
          <w:szCs w:val="24"/>
          <w:u w:val="single"/>
        </w:rPr>
        <w:t>TABLE OF CONTENTS</w:t>
      </w:r>
    </w:p>
    <w:p w14:paraId="142B3ECD" w14:textId="6A035808" w:rsidR="009B4DFC" w:rsidRDefault="009B4DFC"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Program Philosophy, </w:t>
      </w:r>
      <w:r w:rsidR="001379DB">
        <w:rPr>
          <w:rFonts w:ascii="Times New Roman" w:hAnsi="Times New Roman" w:cs="Times New Roman"/>
          <w:iCs/>
          <w:sz w:val="24"/>
          <w:szCs w:val="24"/>
        </w:rPr>
        <w:t xml:space="preserve">Aims, Competencies and </w:t>
      </w:r>
      <w:r w:rsidR="008C29E5">
        <w:rPr>
          <w:rFonts w:ascii="Times New Roman" w:hAnsi="Times New Roman" w:cs="Times New Roman"/>
          <w:iCs/>
          <w:sz w:val="24"/>
          <w:szCs w:val="24"/>
        </w:rPr>
        <w:t>Elements.</w:t>
      </w:r>
      <w:r w:rsidR="001379D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3C04B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193B6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p w14:paraId="5A14F23F" w14:textId="25213061" w:rsidR="00193B6B" w:rsidRDefault="00193B6B"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Training Program Structure…………………………………………………………</w:t>
      </w:r>
      <w:r w:rsidR="008D2650">
        <w:rPr>
          <w:rFonts w:ascii="Times New Roman" w:eastAsia="Times New Roman" w:hAnsi="Times New Roman" w:cs="Times New Roman"/>
          <w:bCs/>
          <w:sz w:val="24"/>
          <w:szCs w:val="24"/>
        </w:rPr>
        <w:t>7</w:t>
      </w:r>
    </w:p>
    <w:p w14:paraId="709E486E" w14:textId="77AA2C2F" w:rsidR="00193B6B" w:rsidRDefault="00193B6B"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Rotations…………………………………………………………………………….</w:t>
      </w:r>
      <w:r w:rsidR="008D2650">
        <w:rPr>
          <w:rFonts w:ascii="Times New Roman" w:eastAsia="Times New Roman" w:hAnsi="Times New Roman" w:cs="Times New Roman"/>
          <w:bCs/>
          <w:sz w:val="24"/>
          <w:szCs w:val="24"/>
        </w:rPr>
        <w:t>9</w:t>
      </w:r>
    </w:p>
    <w:p w14:paraId="034D933C" w14:textId="15E6216D" w:rsidR="00193B6B" w:rsidRDefault="00193B6B"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Training Supervis</w:t>
      </w:r>
      <w:r w:rsidR="00203C7E">
        <w:rPr>
          <w:rFonts w:ascii="Times New Roman" w:eastAsia="Times New Roman" w:hAnsi="Times New Roman" w:cs="Times New Roman"/>
          <w:bCs/>
          <w:sz w:val="24"/>
          <w:szCs w:val="24"/>
        </w:rPr>
        <w:t>ors ……………………………………………………………….</w:t>
      </w:r>
      <w:r w:rsidR="00203C7E">
        <w:rPr>
          <w:rFonts w:ascii="Times New Roman" w:eastAsia="Times New Roman" w:hAnsi="Times New Roman" w:cs="Times New Roman"/>
          <w:bCs/>
          <w:sz w:val="24"/>
          <w:szCs w:val="24"/>
        </w:rPr>
        <w:tab/>
      </w:r>
      <w:r w:rsidR="00E20626">
        <w:rPr>
          <w:rFonts w:ascii="Times New Roman" w:eastAsia="Times New Roman" w:hAnsi="Times New Roman" w:cs="Times New Roman"/>
          <w:bCs/>
          <w:sz w:val="24"/>
          <w:szCs w:val="24"/>
        </w:rPr>
        <w:t>3</w:t>
      </w:r>
      <w:r w:rsidR="007F18BE">
        <w:rPr>
          <w:rFonts w:ascii="Times New Roman" w:eastAsia="Times New Roman" w:hAnsi="Times New Roman" w:cs="Times New Roman"/>
          <w:bCs/>
          <w:sz w:val="24"/>
          <w:szCs w:val="24"/>
        </w:rPr>
        <w:t>3</w:t>
      </w:r>
    </w:p>
    <w:p w14:paraId="52160E3B" w14:textId="7A01E3F4" w:rsidR="00193B6B" w:rsidRDefault="00193B6B"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Training Program Res</w:t>
      </w:r>
      <w:r w:rsidR="00203C7E">
        <w:rPr>
          <w:rFonts w:ascii="Times New Roman" w:eastAsia="Times New Roman" w:hAnsi="Times New Roman" w:cs="Times New Roman"/>
          <w:bCs/>
          <w:sz w:val="24"/>
          <w:szCs w:val="24"/>
        </w:rPr>
        <w:t>ources……………………………………………………</w:t>
      </w:r>
      <w:proofErr w:type="gramStart"/>
      <w:r w:rsidR="00203C7E">
        <w:rPr>
          <w:rFonts w:ascii="Times New Roman" w:eastAsia="Times New Roman" w:hAnsi="Times New Roman" w:cs="Times New Roman"/>
          <w:bCs/>
          <w:sz w:val="24"/>
          <w:szCs w:val="24"/>
        </w:rPr>
        <w:t>…..</w:t>
      </w:r>
      <w:proofErr w:type="gramEnd"/>
      <w:r w:rsidR="00203C7E">
        <w:rPr>
          <w:rFonts w:ascii="Times New Roman" w:eastAsia="Times New Roman" w:hAnsi="Times New Roman" w:cs="Times New Roman"/>
          <w:bCs/>
          <w:sz w:val="24"/>
          <w:szCs w:val="24"/>
        </w:rPr>
        <w:tab/>
      </w:r>
      <w:r w:rsidR="003D0D8D">
        <w:rPr>
          <w:rFonts w:ascii="Times New Roman" w:eastAsia="Times New Roman" w:hAnsi="Times New Roman" w:cs="Times New Roman"/>
          <w:bCs/>
          <w:sz w:val="24"/>
          <w:szCs w:val="24"/>
        </w:rPr>
        <w:t>3</w:t>
      </w:r>
      <w:r w:rsidR="007F18BE">
        <w:rPr>
          <w:rFonts w:ascii="Times New Roman" w:eastAsia="Times New Roman" w:hAnsi="Times New Roman" w:cs="Times New Roman"/>
          <w:bCs/>
          <w:sz w:val="24"/>
          <w:szCs w:val="24"/>
        </w:rPr>
        <w:t>6</w:t>
      </w:r>
    </w:p>
    <w:p w14:paraId="332CD86F" w14:textId="616AA033" w:rsidR="00193B6B" w:rsidRDefault="00193B6B"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Competency Evalu</w:t>
      </w:r>
      <w:r w:rsidR="00522383">
        <w:rPr>
          <w:rFonts w:ascii="Times New Roman" w:eastAsia="Times New Roman" w:hAnsi="Times New Roman" w:cs="Times New Roman"/>
          <w:bCs/>
          <w:sz w:val="24"/>
          <w:szCs w:val="24"/>
        </w:rPr>
        <w:t>ation</w:t>
      </w:r>
      <w:r w:rsidR="00946874">
        <w:rPr>
          <w:rFonts w:ascii="Times New Roman" w:eastAsia="Times New Roman" w:hAnsi="Times New Roman" w:cs="Times New Roman"/>
          <w:bCs/>
          <w:sz w:val="24"/>
          <w:szCs w:val="24"/>
        </w:rPr>
        <w:t xml:space="preserve"> Procedure</w:t>
      </w:r>
      <w:r w:rsidR="00522383">
        <w:rPr>
          <w:rFonts w:ascii="Times New Roman" w:eastAsia="Times New Roman" w:hAnsi="Times New Roman" w:cs="Times New Roman"/>
          <w:bCs/>
          <w:sz w:val="24"/>
          <w:szCs w:val="24"/>
        </w:rPr>
        <w:t>…………………………………………………</w:t>
      </w:r>
      <w:r w:rsidR="00522383">
        <w:rPr>
          <w:rFonts w:ascii="Times New Roman" w:eastAsia="Times New Roman" w:hAnsi="Times New Roman" w:cs="Times New Roman"/>
          <w:bCs/>
          <w:sz w:val="24"/>
          <w:szCs w:val="24"/>
        </w:rPr>
        <w:tab/>
        <w:t>3</w:t>
      </w:r>
      <w:r w:rsidR="007F18BE">
        <w:rPr>
          <w:rFonts w:ascii="Times New Roman" w:eastAsia="Times New Roman" w:hAnsi="Times New Roman" w:cs="Times New Roman"/>
          <w:bCs/>
          <w:sz w:val="24"/>
          <w:szCs w:val="24"/>
        </w:rPr>
        <w:t>8</w:t>
      </w:r>
    </w:p>
    <w:p w14:paraId="5A77F37D" w14:textId="1639F2B9" w:rsidR="00193B6B" w:rsidRDefault="00193B6B"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Completion Criter</w:t>
      </w:r>
      <w:r w:rsidR="00522383">
        <w:rPr>
          <w:rFonts w:ascii="Times New Roman" w:eastAsia="Times New Roman" w:hAnsi="Times New Roman" w:cs="Times New Roman"/>
          <w:bCs/>
          <w:sz w:val="24"/>
          <w:szCs w:val="24"/>
        </w:rPr>
        <w:t>ia………………………………………………………………...</w:t>
      </w:r>
      <w:r w:rsidR="00522383">
        <w:rPr>
          <w:rFonts w:ascii="Times New Roman" w:eastAsia="Times New Roman" w:hAnsi="Times New Roman" w:cs="Times New Roman"/>
          <w:bCs/>
          <w:sz w:val="24"/>
          <w:szCs w:val="24"/>
        </w:rPr>
        <w:tab/>
        <w:t>3</w:t>
      </w:r>
      <w:r w:rsidR="007F18BE">
        <w:rPr>
          <w:rFonts w:ascii="Times New Roman" w:eastAsia="Times New Roman" w:hAnsi="Times New Roman" w:cs="Times New Roman"/>
          <w:bCs/>
          <w:sz w:val="24"/>
          <w:szCs w:val="24"/>
        </w:rPr>
        <w:t>9</w:t>
      </w:r>
    </w:p>
    <w:p w14:paraId="46C4E218" w14:textId="41FD0A46" w:rsidR="00193B6B"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Intern Expectations for Core and elective </w:t>
      </w:r>
      <w:proofErr w:type="gramStart"/>
      <w:r>
        <w:rPr>
          <w:rFonts w:ascii="Times New Roman" w:eastAsia="Times New Roman" w:hAnsi="Times New Roman" w:cs="Times New Roman"/>
          <w:bCs/>
          <w:sz w:val="24"/>
          <w:szCs w:val="24"/>
        </w:rPr>
        <w:t>Rotations..</w:t>
      </w:r>
      <w:proofErr w:type="gramEnd"/>
      <w:r>
        <w:rPr>
          <w:rFonts w:ascii="Times New Roman" w:eastAsia="Times New Roman" w:hAnsi="Times New Roman" w:cs="Times New Roman"/>
          <w:bCs/>
          <w:sz w:val="24"/>
          <w:szCs w:val="24"/>
        </w:rPr>
        <w:t>…</w:t>
      </w:r>
      <w:r w:rsidR="00522383">
        <w:rPr>
          <w:rFonts w:ascii="Times New Roman" w:eastAsia="Times New Roman" w:hAnsi="Times New Roman" w:cs="Times New Roman"/>
          <w:bCs/>
          <w:sz w:val="24"/>
          <w:szCs w:val="24"/>
        </w:rPr>
        <w:t>……………………………</w:t>
      </w:r>
      <w:r w:rsidR="007F18BE">
        <w:rPr>
          <w:rFonts w:ascii="Times New Roman" w:eastAsia="Times New Roman" w:hAnsi="Times New Roman" w:cs="Times New Roman"/>
          <w:bCs/>
          <w:sz w:val="24"/>
          <w:szCs w:val="24"/>
        </w:rPr>
        <w:t>40</w:t>
      </w:r>
    </w:p>
    <w:p w14:paraId="0A228AD7" w14:textId="7CA7DEF9"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Off-site Activities During Core and </w:t>
      </w:r>
      <w:r w:rsidR="00203C7E">
        <w:rPr>
          <w:rFonts w:ascii="Times New Roman" w:eastAsia="Times New Roman" w:hAnsi="Times New Roman" w:cs="Times New Roman"/>
          <w:bCs/>
          <w:sz w:val="24"/>
          <w:szCs w:val="24"/>
        </w:rPr>
        <w:t>Elective Rotations…………………………….</w:t>
      </w:r>
      <w:r w:rsidR="00E20626">
        <w:rPr>
          <w:rFonts w:ascii="Times New Roman" w:eastAsia="Times New Roman" w:hAnsi="Times New Roman" w:cs="Times New Roman"/>
          <w:bCs/>
          <w:sz w:val="24"/>
          <w:szCs w:val="24"/>
        </w:rPr>
        <w:t>4</w:t>
      </w:r>
      <w:r w:rsidR="007F18BE">
        <w:rPr>
          <w:rFonts w:ascii="Times New Roman" w:eastAsia="Times New Roman" w:hAnsi="Times New Roman" w:cs="Times New Roman"/>
          <w:bCs/>
          <w:sz w:val="24"/>
          <w:szCs w:val="24"/>
        </w:rPr>
        <w:t>1</w:t>
      </w:r>
    </w:p>
    <w:p w14:paraId="6A34FE98" w14:textId="62AD7DD6"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Supervisio</w:t>
      </w:r>
      <w:r w:rsidR="00203C7E">
        <w:rPr>
          <w:rFonts w:ascii="Times New Roman" w:eastAsia="Times New Roman" w:hAnsi="Times New Roman" w:cs="Times New Roman"/>
          <w:bCs/>
          <w:sz w:val="24"/>
          <w:szCs w:val="24"/>
        </w:rPr>
        <w:t>n………………………………………………………………………….</w:t>
      </w:r>
      <w:r w:rsidR="00E20626">
        <w:rPr>
          <w:rFonts w:ascii="Times New Roman" w:eastAsia="Times New Roman" w:hAnsi="Times New Roman" w:cs="Times New Roman"/>
          <w:bCs/>
          <w:sz w:val="24"/>
          <w:szCs w:val="24"/>
        </w:rPr>
        <w:t>4</w:t>
      </w:r>
      <w:r w:rsidR="007F18BE">
        <w:rPr>
          <w:rFonts w:ascii="Times New Roman" w:eastAsia="Times New Roman" w:hAnsi="Times New Roman" w:cs="Times New Roman"/>
          <w:bCs/>
          <w:sz w:val="24"/>
          <w:szCs w:val="24"/>
        </w:rPr>
        <w:t>2</w:t>
      </w:r>
    </w:p>
    <w:p w14:paraId="0E17F8AB" w14:textId="79213AED"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Tracking of Internsh</w:t>
      </w:r>
      <w:r w:rsidR="00522383">
        <w:rPr>
          <w:rFonts w:ascii="Times New Roman" w:eastAsia="Times New Roman" w:hAnsi="Times New Roman" w:cs="Times New Roman"/>
          <w:bCs/>
          <w:sz w:val="24"/>
          <w:szCs w:val="24"/>
        </w:rPr>
        <w:t>ip Hours……………………………………………………….</w:t>
      </w:r>
      <w:r w:rsidR="003D0D8D">
        <w:rPr>
          <w:rFonts w:ascii="Times New Roman" w:eastAsia="Times New Roman" w:hAnsi="Times New Roman" w:cs="Times New Roman"/>
          <w:bCs/>
          <w:sz w:val="24"/>
          <w:szCs w:val="24"/>
        </w:rPr>
        <w:t>4</w:t>
      </w:r>
      <w:r w:rsidR="007F18BE">
        <w:rPr>
          <w:rFonts w:ascii="Times New Roman" w:eastAsia="Times New Roman" w:hAnsi="Times New Roman" w:cs="Times New Roman"/>
          <w:bCs/>
          <w:sz w:val="24"/>
          <w:szCs w:val="24"/>
        </w:rPr>
        <w:t>4</w:t>
      </w:r>
    </w:p>
    <w:p w14:paraId="48AB7DBB" w14:textId="161F51D5"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Laptop Poli</w:t>
      </w:r>
      <w:r w:rsidR="00203C7E">
        <w:rPr>
          <w:rFonts w:ascii="Times New Roman" w:eastAsia="Times New Roman" w:hAnsi="Times New Roman" w:cs="Times New Roman"/>
          <w:bCs/>
          <w:sz w:val="24"/>
          <w:szCs w:val="24"/>
        </w:rPr>
        <w:t>cy……………………………………………………………………….</w:t>
      </w:r>
      <w:r w:rsidR="003D0D8D">
        <w:rPr>
          <w:rFonts w:ascii="Times New Roman" w:eastAsia="Times New Roman" w:hAnsi="Times New Roman" w:cs="Times New Roman"/>
          <w:bCs/>
          <w:sz w:val="24"/>
          <w:szCs w:val="24"/>
        </w:rPr>
        <w:t>4</w:t>
      </w:r>
      <w:r w:rsidR="007F18BE">
        <w:rPr>
          <w:rFonts w:ascii="Times New Roman" w:eastAsia="Times New Roman" w:hAnsi="Times New Roman" w:cs="Times New Roman"/>
          <w:bCs/>
          <w:sz w:val="24"/>
          <w:szCs w:val="24"/>
        </w:rPr>
        <w:t>5</w:t>
      </w:r>
    </w:p>
    <w:p w14:paraId="76033EF4" w14:textId="06AABD31"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Transition of Care………………………………………</w:t>
      </w:r>
      <w:r w:rsidR="00522383">
        <w:rPr>
          <w:rFonts w:ascii="Times New Roman" w:eastAsia="Times New Roman" w:hAnsi="Times New Roman" w:cs="Times New Roman"/>
          <w:bCs/>
          <w:sz w:val="24"/>
          <w:szCs w:val="24"/>
        </w:rPr>
        <w:t>………………………</w:t>
      </w:r>
      <w:proofErr w:type="gramStart"/>
      <w:r w:rsidR="00522383">
        <w:rPr>
          <w:rFonts w:ascii="Times New Roman" w:eastAsia="Times New Roman" w:hAnsi="Times New Roman" w:cs="Times New Roman"/>
          <w:bCs/>
          <w:sz w:val="24"/>
          <w:szCs w:val="24"/>
        </w:rPr>
        <w:t>…..</w:t>
      </w:r>
      <w:proofErr w:type="gramEnd"/>
      <w:r w:rsidR="00522383">
        <w:rPr>
          <w:rFonts w:ascii="Times New Roman" w:eastAsia="Times New Roman" w:hAnsi="Times New Roman" w:cs="Times New Roman"/>
          <w:bCs/>
          <w:sz w:val="24"/>
          <w:szCs w:val="24"/>
        </w:rPr>
        <w:t>4</w:t>
      </w:r>
      <w:r w:rsidR="007F18BE">
        <w:rPr>
          <w:rFonts w:ascii="Times New Roman" w:eastAsia="Times New Roman" w:hAnsi="Times New Roman" w:cs="Times New Roman"/>
          <w:bCs/>
          <w:sz w:val="24"/>
          <w:szCs w:val="24"/>
        </w:rPr>
        <w:t>6</w:t>
      </w:r>
    </w:p>
    <w:p w14:paraId="7593168A" w14:textId="3670C6C9"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Time off and L</w:t>
      </w:r>
      <w:r w:rsidR="000D3FEB">
        <w:rPr>
          <w:rFonts w:ascii="Times New Roman" w:eastAsia="Times New Roman" w:hAnsi="Times New Roman" w:cs="Times New Roman"/>
          <w:bCs/>
          <w:sz w:val="24"/>
          <w:szCs w:val="24"/>
        </w:rPr>
        <w:t>eave…………………………………………………………………4</w:t>
      </w:r>
      <w:r w:rsidR="007F18BE">
        <w:rPr>
          <w:rFonts w:ascii="Times New Roman" w:eastAsia="Times New Roman" w:hAnsi="Times New Roman" w:cs="Times New Roman"/>
          <w:bCs/>
          <w:sz w:val="24"/>
          <w:szCs w:val="24"/>
        </w:rPr>
        <w:t>7</w:t>
      </w:r>
    </w:p>
    <w:p w14:paraId="26D4AEBC" w14:textId="15A0F41B"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Remediation Proc</w:t>
      </w:r>
      <w:r w:rsidR="00203C7E">
        <w:rPr>
          <w:rFonts w:ascii="Times New Roman" w:eastAsia="Times New Roman" w:hAnsi="Times New Roman" w:cs="Times New Roman"/>
          <w:bCs/>
          <w:sz w:val="24"/>
          <w:szCs w:val="24"/>
        </w:rPr>
        <w:t>edu</w:t>
      </w:r>
      <w:r w:rsidR="00522383">
        <w:rPr>
          <w:rFonts w:ascii="Times New Roman" w:eastAsia="Times New Roman" w:hAnsi="Times New Roman" w:cs="Times New Roman"/>
          <w:bCs/>
          <w:sz w:val="24"/>
          <w:szCs w:val="24"/>
        </w:rPr>
        <w:t>res…………………………………………………………….4</w:t>
      </w:r>
      <w:r w:rsidR="007F18BE">
        <w:rPr>
          <w:rFonts w:ascii="Times New Roman" w:eastAsia="Times New Roman" w:hAnsi="Times New Roman" w:cs="Times New Roman"/>
          <w:bCs/>
          <w:sz w:val="24"/>
          <w:szCs w:val="24"/>
        </w:rPr>
        <w:t>9</w:t>
      </w:r>
    </w:p>
    <w:p w14:paraId="714DAAC8" w14:textId="48F7AE9E" w:rsidR="00A60BE9" w:rsidRDefault="00A60BE9"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Disciplinary Action, Termination and Due Process………………………………</w:t>
      </w:r>
      <w:r w:rsidR="000F49E0">
        <w:rPr>
          <w:rFonts w:ascii="Times New Roman" w:eastAsia="Times New Roman" w:hAnsi="Times New Roman" w:cs="Times New Roman"/>
          <w:bCs/>
          <w:sz w:val="24"/>
          <w:szCs w:val="24"/>
        </w:rPr>
        <w:t xml:space="preserve"> </w:t>
      </w:r>
      <w:r w:rsidR="007F18BE">
        <w:rPr>
          <w:rFonts w:ascii="Times New Roman" w:eastAsia="Times New Roman" w:hAnsi="Times New Roman" w:cs="Times New Roman"/>
          <w:bCs/>
          <w:sz w:val="24"/>
          <w:szCs w:val="24"/>
        </w:rPr>
        <w:t>50</w:t>
      </w:r>
    </w:p>
    <w:p w14:paraId="48402CDA" w14:textId="25E63E61"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Grievance Proce</w:t>
      </w:r>
      <w:r w:rsidR="00522383">
        <w:rPr>
          <w:rFonts w:ascii="Times New Roman" w:eastAsia="Times New Roman" w:hAnsi="Times New Roman" w:cs="Times New Roman"/>
          <w:bCs/>
          <w:sz w:val="24"/>
          <w:szCs w:val="24"/>
        </w:rPr>
        <w:t>dures……………………………………………………………….</w:t>
      </w:r>
      <w:r w:rsidR="00E20626">
        <w:rPr>
          <w:rFonts w:ascii="Times New Roman" w:eastAsia="Times New Roman" w:hAnsi="Times New Roman" w:cs="Times New Roman"/>
          <w:bCs/>
          <w:sz w:val="24"/>
          <w:szCs w:val="24"/>
        </w:rPr>
        <w:t>5</w:t>
      </w:r>
      <w:r w:rsidR="007F18BE">
        <w:rPr>
          <w:rFonts w:ascii="Times New Roman" w:eastAsia="Times New Roman" w:hAnsi="Times New Roman" w:cs="Times New Roman"/>
          <w:bCs/>
          <w:sz w:val="24"/>
          <w:szCs w:val="24"/>
        </w:rPr>
        <w:t>1</w:t>
      </w:r>
    </w:p>
    <w:p w14:paraId="29AA39A9" w14:textId="77777777"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Non-Discrimination Policy, Commitment to Training Diverse Interns and ADA </w:t>
      </w:r>
    </w:p>
    <w:p w14:paraId="0272D6EC" w14:textId="00B23EF0"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Compliance</w:t>
      </w:r>
      <w:r w:rsidR="00203C7E">
        <w:rPr>
          <w:rFonts w:ascii="Times New Roman" w:eastAsia="Times New Roman" w:hAnsi="Times New Roman" w:cs="Times New Roman"/>
          <w:bCs/>
          <w:sz w:val="24"/>
          <w:szCs w:val="24"/>
        </w:rPr>
        <w:t>………………………………………………………………………….</w:t>
      </w:r>
      <w:r w:rsidR="00E20626">
        <w:rPr>
          <w:rFonts w:ascii="Times New Roman" w:eastAsia="Times New Roman" w:hAnsi="Times New Roman" w:cs="Times New Roman"/>
          <w:bCs/>
          <w:sz w:val="24"/>
          <w:szCs w:val="24"/>
        </w:rPr>
        <w:t>5</w:t>
      </w:r>
      <w:r w:rsidR="007F18BE">
        <w:rPr>
          <w:rFonts w:ascii="Times New Roman" w:eastAsia="Times New Roman" w:hAnsi="Times New Roman" w:cs="Times New Roman"/>
          <w:bCs/>
          <w:sz w:val="24"/>
          <w:szCs w:val="24"/>
        </w:rPr>
        <w:t>5</w:t>
      </w:r>
    </w:p>
    <w:p w14:paraId="0AABDD00" w14:textId="1B0518B8"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Faculty and Program Evaluations</w:t>
      </w:r>
      <w:r w:rsidR="00A60BE9">
        <w:rPr>
          <w:rFonts w:ascii="Times New Roman" w:eastAsia="Times New Roman" w:hAnsi="Times New Roman" w:cs="Times New Roman"/>
          <w:bCs/>
          <w:sz w:val="24"/>
          <w:szCs w:val="24"/>
        </w:rPr>
        <w:t>, Mentoring,</w:t>
      </w:r>
      <w:r>
        <w:rPr>
          <w:rFonts w:ascii="Times New Roman" w:eastAsia="Times New Roman" w:hAnsi="Times New Roman" w:cs="Times New Roman"/>
          <w:bCs/>
          <w:sz w:val="24"/>
          <w:szCs w:val="24"/>
        </w:rPr>
        <w:t xml:space="preserve"> and Reco</w:t>
      </w:r>
      <w:r w:rsidR="008A6072">
        <w:rPr>
          <w:rFonts w:ascii="Times New Roman" w:eastAsia="Times New Roman" w:hAnsi="Times New Roman" w:cs="Times New Roman"/>
          <w:bCs/>
          <w:sz w:val="24"/>
          <w:szCs w:val="24"/>
        </w:rPr>
        <w:t xml:space="preserve">rds Retention </w:t>
      </w:r>
      <w:proofErr w:type="gramStart"/>
      <w:r w:rsidR="008A6072">
        <w:rPr>
          <w:rFonts w:ascii="Times New Roman" w:eastAsia="Times New Roman" w:hAnsi="Times New Roman" w:cs="Times New Roman"/>
          <w:bCs/>
          <w:sz w:val="24"/>
          <w:szCs w:val="24"/>
        </w:rPr>
        <w:t>Polic</w:t>
      </w:r>
      <w:r w:rsidR="00A60BE9">
        <w:rPr>
          <w:rFonts w:ascii="Times New Roman" w:eastAsia="Times New Roman" w:hAnsi="Times New Roman" w:cs="Times New Roman"/>
          <w:bCs/>
          <w:sz w:val="24"/>
          <w:szCs w:val="24"/>
        </w:rPr>
        <w:t>y .</w:t>
      </w:r>
      <w:proofErr w:type="gramEnd"/>
      <w:r w:rsidR="008A6072">
        <w:rPr>
          <w:rFonts w:ascii="Times New Roman" w:eastAsia="Times New Roman" w:hAnsi="Times New Roman" w:cs="Times New Roman"/>
          <w:bCs/>
          <w:sz w:val="24"/>
          <w:szCs w:val="24"/>
        </w:rPr>
        <w:t>……</w:t>
      </w:r>
      <w:r w:rsidR="003D0D8D">
        <w:rPr>
          <w:rFonts w:ascii="Times New Roman" w:eastAsia="Times New Roman" w:hAnsi="Times New Roman" w:cs="Times New Roman"/>
          <w:bCs/>
          <w:sz w:val="24"/>
          <w:szCs w:val="24"/>
        </w:rPr>
        <w:t>5</w:t>
      </w:r>
      <w:r w:rsidR="007F18BE">
        <w:rPr>
          <w:rFonts w:ascii="Times New Roman" w:eastAsia="Times New Roman" w:hAnsi="Times New Roman" w:cs="Times New Roman"/>
          <w:bCs/>
          <w:sz w:val="24"/>
          <w:szCs w:val="24"/>
        </w:rPr>
        <w:t>5</w:t>
      </w:r>
    </w:p>
    <w:p w14:paraId="7E4A047E" w14:textId="55045F64"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Communication with Directors of C</w:t>
      </w:r>
      <w:r w:rsidR="008A6072">
        <w:rPr>
          <w:rFonts w:ascii="Times New Roman" w:eastAsia="Times New Roman" w:hAnsi="Times New Roman" w:cs="Times New Roman"/>
          <w:bCs/>
          <w:sz w:val="24"/>
          <w:szCs w:val="24"/>
        </w:rPr>
        <w:t>linical Training……………………………</w:t>
      </w:r>
      <w:proofErr w:type="gramStart"/>
      <w:r w:rsidR="008A6072">
        <w:rPr>
          <w:rFonts w:ascii="Times New Roman" w:eastAsia="Times New Roman" w:hAnsi="Times New Roman" w:cs="Times New Roman"/>
          <w:bCs/>
          <w:sz w:val="24"/>
          <w:szCs w:val="24"/>
        </w:rPr>
        <w:t>…..</w:t>
      </w:r>
      <w:proofErr w:type="gramEnd"/>
      <w:r w:rsidR="008A6072">
        <w:rPr>
          <w:rFonts w:ascii="Times New Roman" w:eastAsia="Times New Roman" w:hAnsi="Times New Roman" w:cs="Times New Roman"/>
          <w:bCs/>
          <w:sz w:val="24"/>
          <w:szCs w:val="24"/>
        </w:rPr>
        <w:t>5</w:t>
      </w:r>
      <w:r w:rsidR="007F18BE">
        <w:rPr>
          <w:rFonts w:ascii="Times New Roman" w:eastAsia="Times New Roman" w:hAnsi="Times New Roman" w:cs="Times New Roman"/>
          <w:bCs/>
          <w:sz w:val="24"/>
          <w:szCs w:val="24"/>
        </w:rPr>
        <w:t>6</w:t>
      </w:r>
    </w:p>
    <w:p w14:paraId="789B4F25" w14:textId="73124671" w:rsidR="00952723" w:rsidRDefault="00952723"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Graduate Medical Education………………</w:t>
      </w:r>
      <w:r w:rsidR="000D3FEB">
        <w:rPr>
          <w:rFonts w:ascii="Times New Roman" w:eastAsia="Times New Roman" w:hAnsi="Times New Roman" w:cs="Times New Roman"/>
          <w:bCs/>
          <w:sz w:val="24"/>
          <w:szCs w:val="24"/>
        </w:rPr>
        <w:t>……………………………………</w:t>
      </w:r>
      <w:proofErr w:type="gramStart"/>
      <w:r w:rsidR="000D3FEB">
        <w:rPr>
          <w:rFonts w:ascii="Times New Roman" w:eastAsia="Times New Roman" w:hAnsi="Times New Roman" w:cs="Times New Roman"/>
          <w:bCs/>
          <w:sz w:val="24"/>
          <w:szCs w:val="24"/>
        </w:rPr>
        <w:t>…</w:t>
      </w:r>
      <w:r w:rsidR="008A6072">
        <w:rPr>
          <w:rFonts w:ascii="Times New Roman" w:eastAsia="Times New Roman" w:hAnsi="Times New Roman" w:cs="Times New Roman"/>
          <w:bCs/>
          <w:sz w:val="24"/>
          <w:szCs w:val="24"/>
        </w:rPr>
        <w:t>..</w:t>
      </w:r>
      <w:proofErr w:type="gramEnd"/>
      <w:r w:rsidR="008A6072">
        <w:rPr>
          <w:rFonts w:ascii="Times New Roman" w:eastAsia="Times New Roman" w:hAnsi="Times New Roman" w:cs="Times New Roman"/>
          <w:bCs/>
          <w:sz w:val="24"/>
          <w:szCs w:val="24"/>
        </w:rPr>
        <w:t>5</w:t>
      </w:r>
      <w:r w:rsidR="007F18BE">
        <w:rPr>
          <w:rFonts w:ascii="Times New Roman" w:eastAsia="Times New Roman" w:hAnsi="Times New Roman" w:cs="Times New Roman"/>
          <w:bCs/>
          <w:sz w:val="24"/>
          <w:szCs w:val="24"/>
        </w:rPr>
        <w:t>6</w:t>
      </w:r>
    </w:p>
    <w:p w14:paraId="79383965" w14:textId="7868CD7E" w:rsidR="003205D8" w:rsidRDefault="003205D8"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Internship Administration…………………………………………………………...</w:t>
      </w:r>
      <w:r w:rsidR="008A6072">
        <w:rPr>
          <w:rFonts w:ascii="Times New Roman" w:eastAsia="Times New Roman" w:hAnsi="Times New Roman" w:cs="Times New Roman"/>
          <w:bCs/>
          <w:sz w:val="24"/>
          <w:szCs w:val="24"/>
        </w:rPr>
        <w:t>5</w:t>
      </w:r>
      <w:r w:rsidR="007F18BE">
        <w:rPr>
          <w:rFonts w:ascii="Times New Roman" w:eastAsia="Times New Roman" w:hAnsi="Times New Roman" w:cs="Times New Roman"/>
          <w:bCs/>
          <w:sz w:val="24"/>
          <w:szCs w:val="24"/>
        </w:rPr>
        <w:t>7</w:t>
      </w:r>
    </w:p>
    <w:p w14:paraId="7CFEDABD" w14:textId="0EA690F2" w:rsidR="003205D8" w:rsidRDefault="003205D8"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Apply to the Program……………………………………………………………</w:t>
      </w:r>
      <w:proofErr w:type="gramStart"/>
      <w:r>
        <w:rPr>
          <w:rFonts w:ascii="Times New Roman" w:eastAsia="Times New Roman" w:hAnsi="Times New Roman" w:cs="Times New Roman"/>
          <w:bCs/>
          <w:sz w:val="24"/>
          <w:szCs w:val="24"/>
        </w:rPr>
        <w:t>…..</w:t>
      </w:r>
      <w:proofErr w:type="gramEnd"/>
      <w:r w:rsidR="008A6072">
        <w:rPr>
          <w:rFonts w:ascii="Times New Roman" w:eastAsia="Times New Roman" w:hAnsi="Times New Roman" w:cs="Times New Roman"/>
          <w:bCs/>
          <w:sz w:val="24"/>
          <w:szCs w:val="24"/>
        </w:rPr>
        <w:t>5</w:t>
      </w:r>
      <w:r w:rsidR="007F18BE">
        <w:rPr>
          <w:rFonts w:ascii="Times New Roman" w:eastAsia="Times New Roman" w:hAnsi="Times New Roman" w:cs="Times New Roman"/>
          <w:bCs/>
          <w:sz w:val="24"/>
          <w:szCs w:val="24"/>
        </w:rPr>
        <w:t>8</w:t>
      </w:r>
    </w:p>
    <w:p w14:paraId="581A7906" w14:textId="2B58A579" w:rsidR="003205D8" w:rsidRDefault="003205D8"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Frequently Asked Questions……………………………………………………….</w:t>
      </w:r>
      <w:r>
        <w:rPr>
          <w:rFonts w:ascii="Times New Roman" w:eastAsia="Times New Roman" w:hAnsi="Times New Roman" w:cs="Times New Roman"/>
          <w:bCs/>
          <w:sz w:val="24"/>
          <w:szCs w:val="24"/>
        </w:rPr>
        <w:tab/>
      </w:r>
      <w:r w:rsidR="00E20626">
        <w:rPr>
          <w:rFonts w:ascii="Times New Roman" w:eastAsia="Times New Roman" w:hAnsi="Times New Roman" w:cs="Times New Roman"/>
          <w:bCs/>
          <w:sz w:val="24"/>
          <w:szCs w:val="24"/>
        </w:rPr>
        <w:t>6</w:t>
      </w:r>
      <w:r w:rsidR="007F18BE">
        <w:rPr>
          <w:rFonts w:ascii="Times New Roman" w:eastAsia="Times New Roman" w:hAnsi="Times New Roman" w:cs="Times New Roman"/>
          <w:bCs/>
          <w:sz w:val="24"/>
          <w:szCs w:val="24"/>
        </w:rPr>
        <w:t>1</w:t>
      </w:r>
    </w:p>
    <w:p w14:paraId="0AA1B878" w14:textId="22C30F2C" w:rsidR="003205D8" w:rsidRDefault="003205D8"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Indy Welcomes All………………………………………………………………….</w:t>
      </w:r>
      <w:r w:rsidR="00E20626">
        <w:rPr>
          <w:rFonts w:ascii="Times New Roman" w:eastAsia="Times New Roman" w:hAnsi="Times New Roman" w:cs="Times New Roman"/>
          <w:bCs/>
          <w:sz w:val="24"/>
          <w:szCs w:val="24"/>
        </w:rPr>
        <w:t>6</w:t>
      </w:r>
      <w:r w:rsidR="007F18BE">
        <w:rPr>
          <w:rFonts w:ascii="Times New Roman" w:eastAsia="Times New Roman" w:hAnsi="Times New Roman" w:cs="Times New Roman"/>
          <w:bCs/>
          <w:sz w:val="24"/>
          <w:szCs w:val="24"/>
        </w:rPr>
        <w:t>3</w:t>
      </w:r>
    </w:p>
    <w:p w14:paraId="09D265C6" w14:textId="50EC0A75" w:rsidR="009704EE" w:rsidRDefault="009704EE"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Competency Feedback and Evaluation forms………………………………………</w:t>
      </w:r>
      <w:r w:rsidR="003D0D8D">
        <w:rPr>
          <w:rFonts w:ascii="Times New Roman" w:eastAsia="Times New Roman" w:hAnsi="Times New Roman" w:cs="Times New Roman"/>
          <w:bCs/>
          <w:sz w:val="24"/>
          <w:szCs w:val="24"/>
        </w:rPr>
        <w:t>6</w:t>
      </w:r>
      <w:r w:rsidR="007F18BE">
        <w:rPr>
          <w:rFonts w:ascii="Times New Roman" w:eastAsia="Times New Roman" w:hAnsi="Times New Roman" w:cs="Times New Roman"/>
          <w:bCs/>
          <w:sz w:val="24"/>
          <w:szCs w:val="24"/>
        </w:rPr>
        <w:t>5</w:t>
      </w:r>
    </w:p>
    <w:p w14:paraId="67971619" w14:textId="3C3CE06F" w:rsidR="009704EE" w:rsidRDefault="009704EE"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Supervision Agreement…………………………………………………………</w:t>
      </w:r>
      <w:proofErr w:type="gramStart"/>
      <w:r>
        <w:rPr>
          <w:rFonts w:ascii="Times New Roman" w:eastAsia="Times New Roman" w:hAnsi="Times New Roman" w:cs="Times New Roman"/>
          <w:bCs/>
          <w:sz w:val="24"/>
          <w:szCs w:val="24"/>
        </w:rPr>
        <w:t>…</w:t>
      </w:r>
      <w:r w:rsidR="008B0D3E">
        <w:rPr>
          <w:rFonts w:ascii="Times New Roman" w:eastAsia="Times New Roman" w:hAnsi="Times New Roman" w:cs="Times New Roman"/>
          <w:bCs/>
          <w:sz w:val="24"/>
          <w:szCs w:val="24"/>
        </w:rPr>
        <w:t>..</w:t>
      </w:r>
      <w:proofErr w:type="gramEnd"/>
      <w:r w:rsidR="00164ED9">
        <w:rPr>
          <w:rFonts w:ascii="Times New Roman" w:eastAsia="Times New Roman" w:hAnsi="Times New Roman" w:cs="Times New Roman"/>
          <w:bCs/>
          <w:sz w:val="24"/>
          <w:szCs w:val="24"/>
        </w:rPr>
        <w:t>7</w:t>
      </w:r>
      <w:r w:rsidR="007F18BE">
        <w:rPr>
          <w:rFonts w:ascii="Times New Roman" w:eastAsia="Times New Roman" w:hAnsi="Times New Roman" w:cs="Times New Roman"/>
          <w:bCs/>
          <w:sz w:val="24"/>
          <w:szCs w:val="24"/>
        </w:rPr>
        <w:t>7</w:t>
      </w:r>
    </w:p>
    <w:p w14:paraId="47D4C3BE" w14:textId="2EBF7293" w:rsidR="00C45E35" w:rsidRDefault="00C45E35" w:rsidP="00952723">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Distance Learning and </w:t>
      </w:r>
      <w:proofErr w:type="spellStart"/>
      <w:r>
        <w:rPr>
          <w:rFonts w:ascii="Times New Roman" w:eastAsia="Times New Roman" w:hAnsi="Times New Roman" w:cs="Times New Roman"/>
          <w:bCs/>
          <w:sz w:val="24"/>
          <w:szCs w:val="24"/>
        </w:rPr>
        <w:t>Telesupervision</w:t>
      </w:r>
      <w:proofErr w:type="spellEnd"/>
      <w:r>
        <w:rPr>
          <w:rFonts w:ascii="Times New Roman" w:eastAsia="Times New Roman" w:hAnsi="Times New Roman" w:cs="Times New Roman"/>
          <w:bCs/>
          <w:sz w:val="24"/>
          <w:szCs w:val="24"/>
        </w:rPr>
        <w:t xml:space="preserve"> Policies……………………………………7</w:t>
      </w:r>
      <w:r w:rsidR="007F18BE">
        <w:rPr>
          <w:rFonts w:ascii="Times New Roman" w:eastAsia="Times New Roman" w:hAnsi="Times New Roman" w:cs="Times New Roman"/>
          <w:bCs/>
          <w:sz w:val="24"/>
          <w:szCs w:val="24"/>
        </w:rPr>
        <w:t>8</w:t>
      </w:r>
    </w:p>
    <w:p w14:paraId="2A37ADA0" w14:textId="77777777" w:rsidR="009B4DFC" w:rsidRDefault="009B4DFC" w:rsidP="00952723">
      <w:pPr>
        <w:pStyle w:val="Heading2"/>
        <w:spacing w:after="0" w:afterAutospacing="0"/>
      </w:pPr>
    </w:p>
    <w:p w14:paraId="350CA639" w14:textId="77777777" w:rsidR="008D2BEB" w:rsidRPr="00952723" w:rsidRDefault="009B4DFC" w:rsidP="00952723">
      <w:pPr>
        <w:rPr>
          <w:rFonts w:ascii="Times New Roman" w:eastAsia="Times New Roman" w:hAnsi="Times New Roman" w:cs="Times New Roman"/>
          <w:b/>
          <w:bCs/>
          <w:sz w:val="36"/>
          <w:szCs w:val="36"/>
        </w:rPr>
      </w:pPr>
      <w:r>
        <w:br w:type="page"/>
      </w:r>
    </w:p>
    <w:p w14:paraId="41519D0B" w14:textId="77777777" w:rsidR="008D2BEB" w:rsidRDefault="008D2BEB" w:rsidP="008D2BEB">
      <w:pPr>
        <w:pStyle w:val="NormalWeb"/>
      </w:pPr>
      <w:r>
        <w:rPr>
          <w:rStyle w:val="Strong"/>
          <w:color w:val="000000"/>
          <w:u w:val="single"/>
        </w:rPr>
        <w:lastRenderedPageBreak/>
        <w:t>TRAINING PROGRAM PHILOSOPHY</w:t>
      </w:r>
    </w:p>
    <w:p w14:paraId="73027BA5" w14:textId="199BCC1E" w:rsidR="00AF562C" w:rsidRPr="00AF562C" w:rsidRDefault="00AF562C" w:rsidP="00AF562C">
      <w:pPr>
        <w:rPr>
          <w:rFonts w:ascii="Times New Roman" w:hAnsi="Times New Roman" w:cs="Times New Roman"/>
          <w:sz w:val="24"/>
          <w:szCs w:val="24"/>
        </w:rPr>
      </w:pPr>
      <w:r w:rsidRPr="00AF562C">
        <w:rPr>
          <w:rFonts w:ascii="Times New Roman" w:hAnsi="Times New Roman" w:cs="Times New Roman"/>
          <w:sz w:val="24"/>
          <w:szCs w:val="24"/>
        </w:rPr>
        <w:t>The philosophy of the Psychology Internship program is consistent with the three missions of the Indiana University School of Medicine: Service, Education and Research.</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Our program is designed to train psychologists in Health Service Psychology who can make use of current research to implement evidence-based practice in a variety of clinical settings, and who will complete the program better prepared to conduct research that will be informed by experience in real-world clinical settings.</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Our program seeks applicants who have strong clinical training as well as a strong background in conducting and utilizing research.</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During their internship year, interns are provided with extensive opportunities to apply knowledge gained through research in assessment and intervention situations.</w:t>
      </w:r>
      <w:r w:rsidR="000F49E0">
        <w:rPr>
          <w:rFonts w:ascii="Times New Roman" w:hAnsi="Times New Roman" w:cs="Times New Roman"/>
          <w:sz w:val="24"/>
          <w:szCs w:val="24"/>
        </w:rPr>
        <w:t xml:space="preserve"> </w:t>
      </w:r>
    </w:p>
    <w:p w14:paraId="414E622D" w14:textId="77777777" w:rsidR="00AF562C" w:rsidRDefault="00AF562C" w:rsidP="00AF562C">
      <w:pPr>
        <w:jc w:val="center"/>
        <w:rPr>
          <w:rFonts w:ascii="Times New Roman" w:hAnsi="Times New Roman" w:cs="Times New Roman"/>
          <w:b/>
          <w:sz w:val="24"/>
          <w:szCs w:val="24"/>
        </w:rPr>
      </w:pPr>
    </w:p>
    <w:p w14:paraId="77192E4A" w14:textId="6792BC0F" w:rsidR="00AF562C" w:rsidRPr="00AF562C" w:rsidRDefault="00AF562C" w:rsidP="00AF562C">
      <w:pPr>
        <w:rPr>
          <w:rFonts w:ascii="Times New Roman" w:hAnsi="Times New Roman" w:cs="Times New Roman"/>
          <w:b/>
          <w:sz w:val="24"/>
          <w:szCs w:val="24"/>
          <w:u w:val="single"/>
        </w:rPr>
      </w:pPr>
      <w:r w:rsidRPr="00AF562C">
        <w:rPr>
          <w:rFonts w:ascii="Times New Roman" w:hAnsi="Times New Roman" w:cs="Times New Roman"/>
          <w:b/>
          <w:sz w:val="24"/>
          <w:szCs w:val="24"/>
          <w:u w:val="single"/>
        </w:rPr>
        <w:t xml:space="preserve">AIMS, COMPETENCIES, AND </w:t>
      </w:r>
      <w:r w:rsidR="008C29E5">
        <w:rPr>
          <w:rFonts w:ascii="Times New Roman" w:hAnsi="Times New Roman" w:cs="Times New Roman"/>
          <w:b/>
          <w:sz w:val="24"/>
          <w:szCs w:val="24"/>
          <w:u w:val="single"/>
        </w:rPr>
        <w:t>ELEMENTS</w:t>
      </w:r>
    </w:p>
    <w:p w14:paraId="04B7A505"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u w:val="single"/>
        </w:rPr>
        <w:t>Program Aims</w:t>
      </w:r>
      <w:r w:rsidRPr="00E929C4">
        <w:rPr>
          <w:rFonts w:ascii="Times New Roman" w:hAnsi="Times New Roman" w:cs="Times New Roman"/>
          <w:sz w:val="24"/>
          <w:szCs w:val="24"/>
        </w:rPr>
        <w:t xml:space="preserve">: </w:t>
      </w:r>
    </w:p>
    <w:p w14:paraId="14426904"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t xml:space="preserve">To produce health service psychologists who adhere to the highest levels of ethical and professional behavior in all aspects of their work, and are: </w:t>
      </w:r>
    </w:p>
    <w:p w14:paraId="52C37AC5" w14:textId="77777777" w:rsidR="00E929C4" w:rsidRPr="00E929C4" w:rsidRDefault="00E929C4" w:rsidP="00A07F12">
      <w:pPr>
        <w:spacing w:after="0"/>
        <w:ind w:firstLine="720"/>
        <w:rPr>
          <w:rFonts w:ascii="Times New Roman" w:hAnsi="Times New Roman" w:cs="Times New Roman"/>
          <w:sz w:val="24"/>
          <w:szCs w:val="24"/>
        </w:rPr>
      </w:pPr>
      <w:r w:rsidRPr="00E929C4">
        <w:rPr>
          <w:rFonts w:ascii="Times New Roman" w:hAnsi="Times New Roman" w:cs="Times New Roman"/>
          <w:sz w:val="24"/>
          <w:szCs w:val="24"/>
        </w:rPr>
        <w:t>1. Prepared for entry level practice and licensure</w:t>
      </w:r>
    </w:p>
    <w:p w14:paraId="3049B9E0" w14:textId="77777777" w:rsidR="00E929C4" w:rsidRPr="00E929C4" w:rsidRDefault="00E929C4" w:rsidP="00A07F12">
      <w:pPr>
        <w:spacing w:after="0"/>
        <w:ind w:left="990" w:hanging="270"/>
        <w:rPr>
          <w:rFonts w:ascii="Times New Roman" w:hAnsi="Times New Roman" w:cs="Times New Roman"/>
          <w:sz w:val="24"/>
          <w:szCs w:val="24"/>
        </w:rPr>
      </w:pPr>
      <w:r w:rsidRPr="00E929C4">
        <w:rPr>
          <w:rFonts w:ascii="Times New Roman" w:hAnsi="Times New Roman" w:cs="Times New Roman"/>
          <w:sz w:val="24"/>
          <w:szCs w:val="24"/>
        </w:rPr>
        <w:t>2. Able to provide quality, evidence-based assessment and treatment to patients across the lifespan, and from diverse backgrounds</w:t>
      </w:r>
    </w:p>
    <w:p w14:paraId="39575D2D" w14:textId="5C13362A" w:rsidR="00E929C4" w:rsidRDefault="00E929C4" w:rsidP="00A07F12">
      <w:pPr>
        <w:spacing w:after="0"/>
        <w:ind w:left="990" w:hanging="270"/>
        <w:rPr>
          <w:rFonts w:ascii="Times New Roman" w:hAnsi="Times New Roman" w:cs="Times New Roman"/>
          <w:sz w:val="24"/>
          <w:szCs w:val="24"/>
        </w:rPr>
      </w:pPr>
      <w:r w:rsidRPr="00E929C4">
        <w:rPr>
          <w:rFonts w:ascii="Times New Roman" w:hAnsi="Times New Roman" w:cs="Times New Roman"/>
          <w:sz w:val="24"/>
          <w:szCs w:val="24"/>
        </w:rPr>
        <w:t>3. Able to competently engage in aspects of practice outside direct care delivery such as supervision and research.</w:t>
      </w:r>
      <w:r w:rsidR="000F49E0">
        <w:rPr>
          <w:rFonts w:ascii="Times New Roman" w:hAnsi="Times New Roman" w:cs="Times New Roman"/>
          <w:sz w:val="24"/>
          <w:szCs w:val="24"/>
        </w:rPr>
        <w:t xml:space="preserve"> </w:t>
      </w:r>
    </w:p>
    <w:p w14:paraId="75012134" w14:textId="77777777" w:rsidR="00A07F12" w:rsidRPr="00E929C4" w:rsidRDefault="00A07F12" w:rsidP="00A07F12">
      <w:pPr>
        <w:spacing w:after="0"/>
        <w:ind w:left="990" w:hanging="270"/>
        <w:rPr>
          <w:rFonts w:ascii="Times New Roman" w:hAnsi="Times New Roman" w:cs="Times New Roman"/>
          <w:sz w:val="24"/>
          <w:szCs w:val="24"/>
        </w:rPr>
      </w:pPr>
    </w:p>
    <w:p w14:paraId="679E598B"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u w:val="single"/>
        </w:rPr>
        <w:t>Expected Competencies</w:t>
      </w:r>
    </w:p>
    <w:p w14:paraId="40DE0D4D"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t xml:space="preserve">Competency 1: Assessment </w:t>
      </w:r>
    </w:p>
    <w:p w14:paraId="21B11AB7"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1: Demonstrates current knowledge of diagnostic classification systems, functional and dysfunctional behaviors, including consideration of client/patient strengths and psychopathology.</w:t>
      </w:r>
    </w:p>
    <w:p w14:paraId="225AACDC"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2: Demonstrates understanding of human behavior within its context (e.g. family, social, societal and cultural)</w:t>
      </w:r>
    </w:p>
    <w:p w14:paraId="0BA62740"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3: Demonstrates the ability to apply the knowledge of functional and dysfunctional behaviors including context to the assessment and/or diagnostic process.</w:t>
      </w:r>
    </w:p>
    <w:p w14:paraId="003C85FD"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4: Selects and applies assessment methods that draw from the best available empirical literature that reflects the science of measurement and psychometrics; collects relevant data using multiple sources and methods appropriate to the identified goals and questions of the assessment as well as relevant diversity characteristics of the service recipient.</w:t>
      </w:r>
    </w:p>
    <w:p w14:paraId="2CECF62E" w14:textId="11029361"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5: Interprets assessment results following current research and professional standards and guidelines to inform diagnostic classification, case conceptualization and treatment recommendations while guarding against decision-making biases, distinguishing the aspects of assessment that are subjective from those that are objective.</w:t>
      </w:r>
      <w:r w:rsidR="000F49E0">
        <w:rPr>
          <w:rFonts w:ascii="Times New Roman" w:hAnsi="Times New Roman" w:cs="Times New Roman"/>
          <w:sz w:val="24"/>
          <w:szCs w:val="24"/>
        </w:rPr>
        <w:t xml:space="preserve"> </w:t>
      </w:r>
    </w:p>
    <w:p w14:paraId="1F52E29F" w14:textId="70477535"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6: Communicates the findings and implications of the assessment in an accurate and effective manner sensitive to a range of audiences.</w:t>
      </w:r>
      <w:r w:rsidR="000F49E0">
        <w:rPr>
          <w:rFonts w:ascii="Times New Roman" w:hAnsi="Times New Roman" w:cs="Times New Roman"/>
          <w:sz w:val="24"/>
          <w:szCs w:val="24"/>
        </w:rPr>
        <w:t xml:space="preserve"> </w:t>
      </w:r>
    </w:p>
    <w:p w14:paraId="49CCB7CA"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lastRenderedPageBreak/>
        <w:t>Competency 2: Intervention</w:t>
      </w:r>
    </w:p>
    <w:p w14:paraId="4DB3ABE8" w14:textId="3DA20EA9"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1: Establishes and maintains effective relationships with the recipients of psychological services</w:t>
      </w:r>
      <w:r w:rsidR="00A07F12">
        <w:rPr>
          <w:rFonts w:ascii="Times New Roman" w:hAnsi="Times New Roman" w:cs="Times New Roman"/>
          <w:sz w:val="24"/>
          <w:szCs w:val="24"/>
        </w:rPr>
        <w:t>.</w:t>
      </w:r>
    </w:p>
    <w:p w14:paraId="00D6AFDD" w14:textId="0D193766"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2: Develops evidence-based intervention plans specific to the service delivery goals</w:t>
      </w:r>
      <w:r w:rsidR="00A07F12">
        <w:rPr>
          <w:rFonts w:ascii="Times New Roman" w:hAnsi="Times New Roman" w:cs="Times New Roman"/>
          <w:sz w:val="24"/>
          <w:szCs w:val="24"/>
        </w:rPr>
        <w:t>.</w:t>
      </w:r>
    </w:p>
    <w:p w14:paraId="472556D3" w14:textId="1B6EFAE8"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3: Implements interventions informed by the current scientific literature, assessment findings, diversity characteristics and contextual variables</w:t>
      </w:r>
      <w:r w:rsidR="00A07F12">
        <w:rPr>
          <w:rFonts w:ascii="Times New Roman" w:hAnsi="Times New Roman" w:cs="Times New Roman"/>
          <w:sz w:val="24"/>
          <w:szCs w:val="24"/>
        </w:rPr>
        <w:t>.</w:t>
      </w:r>
    </w:p>
    <w:p w14:paraId="7E80B690"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4: Demonstrates the ability to apply the relevant research literature to clinical decision making.</w:t>
      </w:r>
    </w:p>
    <w:p w14:paraId="2AE8BCC8" w14:textId="0B9C4843"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5: Modifies and adapts evidence-based approaches effectively when a clear evidence base is lacking</w:t>
      </w:r>
      <w:r w:rsidR="00A07F12">
        <w:rPr>
          <w:rFonts w:ascii="Times New Roman" w:hAnsi="Times New Roman" w:cs="Times New Roman"/>
          <w:sz w:val="24"/>
          <w:szCs w:val="24"/>
        </w:rPr>
        <w:t>.</w:t>
      </w:r>
    </w:p>
    <w:p w14:paraId="1A7ED58A" w14:textId="5A886A0E" w:rsid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6: Evaluates intervention effectiveness and adapts intervention goals and methods consistent with ongoing evaluation.</w:t>
      </w:r>
      <w:r w:rsidR="000F49E0">
        <w:rPr>
          <w:rFonts w:ascii="Times New Roman" w:hAnsi="Times New Roman" w:cs="Times New Roman"/>
          <w:sz w:val="24"/>
          <w:szCs w:val="24"/>
        </w:rPr>
        <w:t xml:space="preserve"> </w:t>
      </w:r>
    </w:p>
    <w:p w14:paraId="4AC9F855" w14:textId="77777777" w:rsidR="00A07F12" w:rsidRPr="00E929C4" w:rsidRDefault="00A07F12" w:rsidP="00A07F12">
      <w:pPr>
        <w:spacing w:after="0"/>
        <w:ind w:left="1800" w:hanging="1080"/>
        <w:rPr>
          <w:rFonts w:ascii="Times New Roman" w:hAnsi="Times New Roman" w:cs="Times New Roman"/>
          <w:sz w:val="24"/>
          <w:szCs w:val="24"/>
        </w:rPr>
      </w:pPr>
    </w:p>
    <w:p w14:paraId="0ED2C3F6"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t>Competency 3: Individual and Cultural Diversity</w:t>
      </w:r>
    </w:p>
    <w:p w14:paraId="46B46A04" w14:textId="08C4FB53" w:rsidR="00E929C4" w:rsidRPr="00E929C4" w:rsidRDefault="00E929C4" w:rsidP="00A07F12">
      <w:pPr>
        <w:spacing w:after="0"/>
        <w:ind w:left="1890" w:hanging="1170"/>
        <w:rPr>
          <w:rFonts w:ascii="Times New Roman" w:hAnsi="Times New Roman" w:cs="Times New Roman"/>
          <w:sz w:val="24"/>
          <w:szCs w:val="24"/>
        </w:rPr>
      </w:pPr>
      <w:r w:rsidRPr="00E929C4">
        <w:rPr>
          <w:rFonts w:ascii="Times New Roman" w:hAnsi="Times New Roman" w:cs="Times New Roman"/>
          <w:sz w:val="24"/>
          <w:szCs w:val="24"/>
        </w:rPr>
        <w:t>Element 1:</w:t>
      </w:r>
      <w:r w:rsidR="000F49E0">
        <w:rPr>
          <w:rFonts w:ascii="Times New Roman" w:hAnsi="Times New Roman" w:cs="Times New Roman"/>
          <w:sz w:val="24"/>
          <w:szCs w:val="24"/>
        </w:rPr>
        <w:t xml:space="preserve"> </w:t>
      </w:r>
      <w:r w:rsidRPr="00E929C4">
        <w:rPr>
          <w:rFonts w:ascii="Times New Roman" w:hAnsi="Times New Roman" w:cs="Times New Roman"/>
          <w:sz w:val="24"/>
          <w:szCs w:val="24"/>
        </w:rPr>
        <w:t>Demonstrates understanding of how own personal/cultural history, attitudes and biases may affect own understanding of and interactions with people different from themselves.</w:t>
      </w:r>
    </w:p>
    <w:p w14:paraId="1253F765" w14:textId="77777777" w:rsidR="00E929C4" w:rsidRPr="00E929C4" w:rsidRDefault="00E929C4" w:rsidP="00A07F12">
      <w:pPr>
        <w:spacing w:after="0"/>
        <w:ind w:left="1890" w:hanging="1170"/>
        <w:rPr>
          <w:rFonts w:ascii="Times New Roman" w:hAnsi="Times New Roman" w:cs="Times New Roman"/>
          <w:sz w:val="24"/>
          <w:szCs w:val="24"/>
        </w:rPr>
      </w:pPr>
      <w:r w:rsidRPr="00E929C4">
        <w:rPr>
          <w:rFonts w:ascii="Times New Roman" w:hAnsi="Times New Roman" w:cs="Times New Roman"/>
          <w:sz w:val="24"/>
          <w:szCs w:val="24"/>
        </w:rPr>
        <w:t>Element 2: Demonstrates knowledge of the current theoretical and empirical knowledge base as it relates to addressing diversity in all professional activities including research, training, supervision/consultation and service.</w:t>
      </w:r>
    </w:p>
    <w:p w14:paraId="3A468C4C" w14:textId="4508E9CC"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3: Demonstrates the ability to integrate awareness and knowledge of individual and cultural differences in the conduct of professional roles including research, service and other professional activities.</w:t>
      </w:r>
      <w:r w:rsidR="000F49E0">
        <w:rPr>
          <w:rFonts w:ascii="Times New Roman" w:hAnsi="Times New Roman" w:cs="Times New Roman"/>
          <w:sz w:val="24"/>
          <w:szCs w:val="24"/>
        </w:rPr>
        <w:t xml:space="preserve"> </w:t>
      </w:r>
    </w:p>
    <w:p w14:paraId="3F8118B3"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4: Demonstrates the ability to apply a framework for working effectively with areas of individual and cultural diversity not previously encountered over the course of prior training.</w:t>
      </w:r>
    </w:p>
    <w:p w14:paraId="6F084C42" w14:textId="3ED9C842" w:rsidR="00E929C4" w:rsidRDefault="00E929C4" w:rsidP="00A07F12">
      <w:pPr>
        <w:tabs>
          <w:tab w:val="left" w:pos="1890"/>
        </w:tabs>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5: Demonstrates ability to work effectively with individuals whose group</w:t>
      </w:r>
      <w:r w:rsidR="000F49E0">
        <w:rPr>
          <w:rFonts w:ascii="Times New Roman" w:hAnsi="Times New Roman" w:cs="Times New Roman"/>
          <w:sz w:val="24"/>
          <w:szCs w:val="24"/>
        </w:rPr>
        <w:t xml:space="preserve"> </w:t>
      </w:r>
      <w:r w:rsidRPr="00E929C4">
        <w:rPr>
          <w:rFonts w:ascii="Times New Roman" w:hAnsi="Times New Roman" w:cs="Times New Roman"/>
          <w:sz w:val="24"/>
          <w:szCs w:val="24"/>
        </w:rPr>
        <w:t>membership, demographic characteristics, or worldviews create conflict with their own.</w:t>
      </w:r>
    </w:p>
    <w:p w14:paraId="5D0E40DE" w14:textId="77777777" w:rsidR="00A07F12" w:rsidRPr="00E929C4" w:rsidRDefault="00A07F12" w:rsidP="00A07F12">
      <w:pPr>
        <w:tabs>
          <w:tab w:val="left" w:pos="1890"/>
        </w:tabs>
        <w:spacing w:after="0"/>
        <w:ind w:left="1800" w:hanging="1080"/>
        <w:rPr>
          <w:rFonts w:ascii="Times New Roman" w:hAnsi="Times New Roman" w:cs="Times New Roman"/>
          <w:sz w:val="24"/>
          <w:szCs w:val="24"/>
        </w:rPr>
      </w:pPr>
    </w:p>
    <w:p w14:paraId="2C6270D2"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t xml:space="preserve">Competency 4: Consultation and Interprofessional/Interdisciplinary Skills </w:t>
      </w:r>
    </w:p>
    <w:p w14:paraId="578EF10B"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1: Demonstrates knowledge and respect for the roles and perspectives of other professions.</w:t>
      </w:r>
    </w:p>
    <w:p w14:paraId="2E9846B7" w14:textId="06DB598C" w:rsid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 xml:space="preserve">Element 2: Applies knowledge of consultation models and practices in direct or simulated consultation with individuals and their families, other health care professionals, interprofessional groups, or systems related to health and behavior. </w:t>
      </w:r>
    </w:p>
    <w:p w14:paraId="2EEFB93C" w14:textId="77777777" w:rsidR="00A07F12" w:rsidRPr="00E929C4" w:rsidRDefault="00A07F12" w:rsidP="00A07F12">
      <w:pPr>
        <w:spacing w:after="0"/>
        <w:ind w:left="1800" w:hanging="1080"/>
        <w:rPr>
          <w:rFonts w:ascii="Times New Roman" w:hAnsi="Times New Roman" w:cs="Times New Roman"/>
          <w:sz w:val="24"/>
          <w:szCs w:val="24"/>
        </w:rPr>
      </w:pPr>
    </w:p>
    <w:p w14:paraId="22DDA004"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t>Competency 5: Supervision</w:t>
      </w:r>
    </w:p>
    <w:p w14:paraId="2B508283"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1: Applies supervision knowledge in direct or simulated practice with psychology trainees, or other health professionals. Examples of direct or simulated practice examples of supervision include, but are not limited to, role-played supervision with others, and peer supervision with other trainees.</w:t>
      </w:r>
    </w:p>
    <w:p w14:paraId="4AAB92E3" w14:textId="77777777" w:rsidR="00E929C4" w:rsidRPr="00E929C4" w:rsidRDefault="00E929C4" w:rsidP="00A07F12">
      <w:pPr>
        <w:spacing w:after="0"/>
        <w:ind w:firstLine="720"/>
        <w:rPr>
          <w:rFonts w:ascii="Times New Roman" w:hAnsi="Times New Roman" w:cs="Times New Roman"/>
          <w:sz w:val="24"/>
          <w:szCs w:val="24"/>
        </w:rPr>
      </w:pPr>
      <w:r w:rsidRPr="00E929C4">
        <w:rPr>
          <w:rFonts w:ascii="Times New Roman" w:hAnsi="Times New Roman" w:cs="Times New Roman"/>
          <w:sz w:val="24"/>
          <w:szCs w:val="24"/>
        </w:rPr>
        <w:t>Element 2: Applies the supervisory skill of observing in direct or simulated practice.</w:t>
      </w:r>
    </w:p>
    <w:p w14:paraId="332EEA41" w14:textId="77777777" w:rsidR="00E929C4" w:rsidRPr="00E929C4" w:rsidRDefault="00E929C4" w:rsidP="00A07F12">
      <w:pPr>
        <w:spacing w:after="0"/>
        <w:ind w:firstLine="720"/>
        <w:rPr>
          <w:rFonts w:ascii="Times New Roman" w:hAnsi="Times New Roman" w:cs="Times New Roman"/>
          <w:sz w:val="24"/>
          <w:szCs w:val="24"/>
        </w:rPr>
      </w:pPr>
      <w:r w:rsidRPr="00E929C4">
        <w:rPr>
          <w:rFonts w:ascii="Times New Roman" w:hAnsi="Times New Roman" w:cs="Times New Roman"/>
          <w:sz w:val="24"/>
          <w:szCs w:val="24"/>
        </w:rPr>
        <w:t>Element 3: Applies the supervisory skill of evaluating in direct or simulated practice</w:t>
      </w:r>
    </w:p>
    <w:p w14:paraId="32834946" w14:textId="4148C0B3" w:rsid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lastRenderedPageBreak/>
        <w:t>Element 4: Applies the supervisory skills of giving guidance and feedback in direct or simulated practice</w:t>
      </w:r>
    </w:p>
    <w:p w14:paraId="162ED91B" w14:textId="77777777" w:rsidR="00A07F12" w:rsidRPr="00E929C4" w:rsidRDefault="00A07F12" w:rsidP="00A07F12">
      <w:pPr>
        <w:spacing w:after="0"/>
        <w:ind w:left="1800" w:hanging="1080"/>
        <w:rPr>
          <w:rFonts w:ascii="Times New Roman" w:hAnsi="Times New Roman" w:cs="Times New Roman"/>
          <w:sz w:val="24"/>
          <w:szCs w:val="24"/>
        </w:rPr>
      </w:pPr>
    </w:p>
    <w:p w14:paraId="719EDA65"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t>Competency 6: Research</w:t>
      </w:r>
    </w:p>
    <w:p w14:paraId="762D37F8"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1: Demonstrates the substantially independent ability to critically evaluate research or other scholarly activities (e.g., case conference, presentation, publications).</w:t>
      </w:r>
    </w:p>
    <w:p w14:paraId="480DFEB2" w14:textId="297DBE9E" w:rsid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2: Disseminates research or other scholarly activities (e.g., case conference, presentation, publications at the local (including the host institution), regional, or national level.</w:t>
      </w:r>
    </w:p>
    <w:p w14:paraId="0954C929" w14:textId="77777777" w:rsidR="00A07F12" w:rsidRPr="00E929C4" w:rsidRDefault="00A07F12" w:rsidP="00A07F12">
      <w:pPr>
        <w:spacing w:after="0"/>
        <w:ind w:left="1800" w:hanging="1080"/>
        <w:rPr>
          <w:rFonts w:ascii="Times New Roman" w:hAnsi="Times New Roman" w:cs="Times New Roman"/>
          <w:sz w:val="24"/>
          <w:szCs w:val="24"/>
        </w:rPr>
      </w:pPr>
    </w:p>
    <w:p w14:paraId="5BF0C143"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t>Competency 7: Ethical and Legal Standards</w:t>
      </w:r>
    </w:p>
    <w:p w14:paraId="3E3315EF"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1: Demonstrates good knowledge of and acts in accordance with the current version of the APA Ethical Principles of Psychologists and Code of Conduct</w:t>
      </w:r>
    </w:p>
    <w:p w14:paraId="48DD4F8F"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2: Demonstrates good knowledge of and acts in accordance with relevant laws, regulations, rules and policies governing health service psychology at the organizational, local, state, regional and federal levels.</w:t>
      </w:r>
    </w:p>
    <w:p w14:paraId="6D4203B4"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3: Demonstrates good knowledge of and acts in accordance with relevant professional standards and guidelines.</w:t>
      </w:r>
    </w:p>
    <w:p w14:paraId="1894F9AB" w14:textId="791FE3C3"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 xml:space="preserve">Element 4: Recognizes ethical dilemmas as they </w:t>
      </w:r>
      <w:proofErr w:type="gramStart"/>
      <w:r w:rsidRPr="00E929C4">
        <w:rPr>
          <w:rFonts w:ascii="Times New Roman" w:hAnsi="Times New Roman" w:cs="Times New Roman"/>
          <w:sz w:val="24"/>
          <w:szCs w:val="24"/>
        </w:rPr>
        <w:t>arise, and</w:t>
      </w:r>
      <w:proofErr w:type="gramEnd"/>
      <w:r w:rsidRPr="00E929C4">
        <w:rPr>
          <w:rFonts w:ascii="Times New Roman" w:hAnsi="Times New Roman" w:cs="Times New Roman"/>
          <w:sz w:val="24"/>
          <w:szCs w:val="24"/>
        </w:rPr>
        <w:t xml:space="preserve"> applies ethical decision making processes in order to resolve the dilemmas.</w:t>
      </w:r>
      <w:r w:rsidR="000F49E0">
        <w:rPr>
          <w:rFonts w:ascii="Times New Roman" w:hAnsi="Times New Roman" w:cs="Times New Roman"/>
          <w:sz w:val="24"/>
          <w:szCs w:val="24"/>
        </w:rPr>
        <w:t xml:space="preserve"> </w:t>
      </w:r>
    </w:p>
    <w:p w14:paraId="263AD08B" w14:textId="77777777" w:rsidR="00E929C4" w:rsidRPr="00E929C4" w:rsidRDefault="00E929C4" w:rsidP="00A07F12">
      <w:pPr>
        <w:spacing w:after="0"/>
        <w:ind w:firstLine="720"/>
        <w:rPr>
          <w:rFonts w:ascii="Times New Roman" w:hAnsi="Times New Roman" w:cs="Times New Roman"/>
          <w:sz w:val="24"/>
          <w:szCs w:val="24"/>
        </w:rPr>
      </w:pPr>
      <w:r w:rsidRPr="00E929C4">
        <w:rPr>
          <w:rFonts w:ascii="Times New Roman" w:hAnsi="Times New Roman" w:cs="Times New Roman"/>
          <w:sz w:val="24"/>
          <w:szCs w:val="24"/>
        </w:rPr>
        <w:t>Element 5: Conducts self in an ethical manner in all professional activities.</w:t>
      </w:r>
    </w:p>
    <w:p w14:paraId="395F198C" w14:textId="77777777" w:rsidR="00E929C4" w:rsidRPr="00E929C4" w:rsidRDefault="00E929C4" w:rsidP="00E929C4">
      <w:pPr>
        <w:ind w:left="1440"/>
        <w:rPr>
          <w:rFonts w:ascii="Times New Roman" w:hAnsi="Times New Roman" w:cs="Times New Roman"/>
          <w:sz w:val="24"/>
          <w:szCs w:val="24"/>
        </w:rPr>
      </w:pPr>
    </w:p>
    <w:p w14:paraId="1063DA6B"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t xml:space="preserve">Competency 8: Professional Values and Attitudes </w:t>
      </w:r>
    </w:p>
    <w:p w14:paraId="61BEE414"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1: Behaves in ways that reflect the values and attitudes of psychology including integrity, deportment, professional identity, accountability, lifelong learning, and concern for the welfare of others.</w:t>
      </w:r>
    </w:p>
    <w:p w14:paraId="7340CFB8"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 xml:space="preserve">Element 2: Engages in self-reflection regarding personal and professional functioning and engages in activities to maintain and improve performance, well-being and professional effectiveness. </w:t>
      </w:r>
    </w:p>
    <w:p w14:paraId="186DBABC"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3: Actively seeks and demonstrates openness and responsiveness to feedback and supervision.</w:t>
      </w:r>
    </w:p>
    <w:p w14:paraId="44A17F8F"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4: Responds professionally in increasingly complex situations</w:t>
      </w:r>
      <w:r w:rsidRPr="00E929C4">
        <w:rPr>
          <w:rFonts w:ascii="Times New Roman" w:hAnsi="Times New Roman" w:cs="Times New Roman"/>
        </w:rPr>
        <w:t xml:space="preserve"> </w:t>
      </w:r>
      <w:r w:rsidRPr="00E929C4">
        <w:rPr>
          <w:rFonts w:ascii="Times New Roman" w:hAnsi="Times New Roman" w:cs="Times New Roman"/>
          <w:sz w:val="24"/>
          <w:szCs w:val="24"/>
        </w:rPr>
        <w:t>with a greater degree of independence as they progress across levels of training.</w:t>
      </w:r>
    </w:p>
    <w:p w14:paraId="02A772CF" w14:textId="77777777" w:rsidR="00E929C4" w:rsidRPr="00E929C4" w:rsidRDefault="00E929C4" w:rsidP="00A07F12">
      <w:pPr>
        <w:spacing w:after="0"/>
        <w:ind w:left="1440"/>
        <w:rPr>
          <w:rFonts w:ascii="Times New Roman" w:hAnsi="Times New Roman" w:cs="Times New Roman"/>
          <w:sz w:val="24"/>
          <w:szCs w:val="24"/>
        </w:rPr>
      </w:pPr>
    </w:p>
    <w:p w14:paraId="6CEC2B37" w14:textId="77777777" w:rsidR="00E929C4" w:rsidRPr="00E929C4" w:rsidRDefault="00E929C4" w:rsidP="00A07F12">
      <w:pPr>
        <w:spacing w:after="0"/>
        <w:rPr>
          <w:rFonts w:ascii="Times New Roman" w:hAnsi="Times New Roman" w:cs="Times New Roman"/>
          <w:sz w:val="24"/>
          <w:szCs w:val="24"/>
        </w:rPr>
      </w:pPr>
      <w:r w:rsidRPr="00E929C4">
        <w:rPr>
          <w:rFonts w:ascii="Times New Roman" w:hAnsi="Times New Roman" w:cs="Times New Roman"/>
          <w:sz w:val="24"/>
          <w:szCs w:val="24"/>
        </w:rPr>
        <w:t>Competency 9: Communication and Interpersonal Skills</w:t>
      </w:r>
    </w:p>
    <w:p w14:paraId="3B42C9C8" w14:textId="3C81AA1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1: Develops and maintains effective relationships with a wide range of individuals including colleagues, communities, organizations, supervisors, supervisees, and those receiving professional services</w:t>
      </w:r>
      <w:r w:rsidR="000F49E0">
        <w:rPr>
          <w:rFonts w:ascii="Times New Roman" w:hAnsi="Times New Roman" w:cs="Times New Roman"/>
          <w:sz w:val="24"/>
          <w:szCs w:val="24"/>
        </w:rPr>
        <w:t xml:space="preserve"> </w:t>
      </w:r>
    </w:p>
    <w:p w14:paraId="0C43BE53" w14:textId="77777777" w:rsidR="00E929C4" w:rsidRPr="00E929C4" w:rsidRDefault="00E929C4" w:rsidP="00A07F12">
      <w:pPr>
        <w:spacing w:after="0"/>
        <w:ind w:left="1800" w:hanging="1080"/>
        <w:rPr>
          <w:rFonts w:ascii="Times New Roman" w:hAnsi="Times New Roman" w:cs="Times New Roman"/>
          <w:sz w:val="24"/>
          <w:szCs w:val="24"/>
        </w:rPr>
      </w:pPr>
      <w:r w:rsidRPr="00E929C4">
        <w:rPr>
          <w:rFonts w:ascii="Times New Roman" w:hAnsi="Times New Roman" w:cs="Times New Roman"/>
          <w:sz w:val="24"/>
          <w:szCs w:val="24"/>
        </w:rPr>
        <w:t>Element 2: Demonstrates a thorough grasp of professional language and concepts; produces, comprehends and engages in communications that are informative and well-integrated.</w:t>
      </w:r>
    </w:p>
    <w:p w14:paraId="1DE92044" w14:textId="2BE685B4" w:rsidR="00E929C4" w:rsidRPr="00E929C4" w:rsidRDefault="00E929C4" w:rsidP="00E929C4">
      <w:pPr>
        <w:ind w:left="1800" w:hanging="1080"/>
        <w:rPr>
          <w:rFonts w:ascii="Times New Roman" w:hAnsi="Times New Roman" w:cs="Times New Roman"/>
          <w:sz w:val="24"/>
          <w:szCs w:val="24"/>
        </w:rPr>
      </w:pPr>
      <w:r w:rsidRPr="00E929C4">
        <w:rPr>
          <w:rFonts w:ascii="Times New Roman" w:hAnsi="Times New Roman" w:cs="Times New Roman"/>
          <w:sz w:val="24"/>
          <w:szCs w:val="24"/>
        </w:rPr>
        <w:t>Element 3: Demonstrates effective interpersonal skills and the ability to manage difficult communication well.</w:t>
      </w:r>
      <w:r w:rsidR="000F49E0">
        <w:rPr>
          <w:rFonts w:ascii="Times New Roman" w:hAnsi="Times New Roman" w:cs="Times New Roman"/>
          <w:sz w:val="24"/>
          <w:szCs w:val="24"/>
        </w:rPr>
        <w:t xml:space="preserve"> </w:t>
      </w:r>
    </w:p>
    <w:p w14:paraId="1580EB52" w14:textId="13878754" w:rsidR="00AF562C" w:rsidRPr="00AF562C" w:rsidRDefault="00E929C4" w:rsidP="00E929C4">
      <w:pPr>
        <w:spacing w:before="100" w:beforeAutospacing="1" w:after="100" w:afterAutospacing="1"/>
        <w:outlineLvl w:val="1"/>
        <w:rPr>
          <w:rFonts w:ascii="Times New Roman" w:hAnsi="Times New Roman" w:cs="Times New Roman"/>
          <w:b/>
          <w:bCs/>
          <w:sz w:val="24"/>
          <w:szCs w:val="24"/>
          <w:u w:val="single"/>
        </w:rPr>
      </w:pPr>
      <w:r w:rsidRPr="00E929C4">
        <w:rPr>
          <w:rFonts w:ascii="Times New Roman" w:hAnsi="Times New Roman" w:cs="Times New Roman"/>
        </w:rPr>
        <w:br w:type="page"/>
      </w:r>
      <w:r w:rsidR="00AF562C" w:rsidRPr="00AF562C">
        <w:rPr>
          <w:rFonts w:ascii="Times New Roman" w:hAnsi="Times New Roman" w:cs="Times New Roman"/>
          <w:b/>
          <w:bCs/>
          <w:sz w:val="24"/>
          <w:szCs w:val="24"/>
          <w:u w:val="single"/>
        </w:rPr>
        <w:lastRenderedPageBreak/>
        <w:t>TRAINING PROGRAM STRUCTURE</w:t>
      </w:r>
    </w:p>
    <w:p w14:paraId="0DD05CB8" w14:textId="161A4DE8" w:rsidR="00AF562C" w:rsidRPr="00AF562C" w:rsidRDefault="00AF562C" w:rsidP="008C29E5">
      <w:pPr>
        <w:spacing w:before="100" w:beforeAutospacing="1" w:after="100" w:afterAutospacing="1" w:line="240" w:lineRule="auto"/>
        <w:rPr>
          <w:rFonts w:ascii="Times New Roman" w:hAnsi="Times New Roman" w:cs="Times New Roman"/>
          <w:sz w:val="24"/>
          <w:szCs w:val="24"/>
        </w:rPr>
      </w:pPr>
      <w:r w:rsidRPr="00AF562C">
        <w:rPr>
          <w:rFonts w:ascii="Times New Roman" w:hAnsi="Times New Roman" w:cs="Times New Roman"/>
          <w:sz w:val="24"/>
          <w:szCs w:val="24"/>
        </w:rPr>
        <w:t xml:space="preserve">The Indiana University School of Medicine </w:t>
      </w:r>
      <w:r w:rsidR="008C29E5">
        <w:rPr>
          <w:rFonts w:ascii="Times New Roman" w:hAnsi="Times New Roman" w:cs="Times New Roman"/>
          <w:sz w:val="24"/>
          <w:szCs w:val="24"/>
        </w:rPr>
        <w:t xml:space="preserve">Clinical </w:t>
      </w:r>
      <w:r w:rsidRPr="00AF562C">
        <w:rPr>
          <w:rFonts w:ascii="Times New Roman" w:hAnsi="Times New Roman" w:cs="Times New Roman"/>
          <w:sz w:val="24"/>
          <w:szCs w:val="24"/>
        </w:rPr>
        <w:t xml:space="preserve">Psychology Internship Program is located within the </w:t>
      </w:r>
      <w:r w:rsidR="00AA2CB6">
        <w:rPr>
          <w:rFonts w:ascii="Times New Roman" w:hAnsi="Times New Roman" w:cs="Times New Roman"/>
          <w:sz w:val="24"/>
          <w:szCs w:val="24"/>
        </w:rPr>
        <w:t>Division</w:t>
      </w:r>
      <w:r w:rsidRPr="00AF562C">
        <w:rPr>
          <w:rFonts w:ascii="Times New Roman" w:hAnsi="Times New Roman" w:cs="Times New Roman"/>
          <w:sz w:val="24"/>
          <w:szCs w:val="24"/>
        </w:rPr>
        <w:t xml:space="preserve"> of Psychology, Department of Psychiatry.</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Training sites for the internship program include the Neuroscience Center (Goodman Hall), Indiana University Hospital and Clinics (IU Health Facility), Riley Hospital for Children (IU Health Facility), The Pediatric Care Center (</w:t>
      </w:r>
      <w:r w:rsidR="0003660B">
        <w:rPr>
          <w:rFonts w:ascii="Times New Roman" w:hAnsi="Times New Roman" w:cs="Times New Roman"/>
          <w:sz w:val="24"/>
          <w:szCs w:val="24"/>
        </w:rPr>
        <w:t>Riley/</w:t>
      </w:r>
      <w:r w:rsidR="00474D3A">
        <w:rPr>
          <w:rFonts w:ascii="Times New Roman" w:hAnsi="Times New Roman" w:cs="Times New Roman"/>
          <w:sz w:val="24"/>
          <w:szCs w:val="24"/>
        </w:rPr>
        <w:t>I</w:t>
      </w:r>
      <w:r w:rsidR="003F5FC6">
        <w:rPr>
          <w:rFonts w:ascii="Times New Roman" w:hAnsi="Times New Roman" w:cs="Times New Roman"/>
          <w:sz w:val="24"/>
          <w:szCs w:val="24"/>
        </w:rPr>
        <w:t>U Health Medical Group</w:t>
      </w:r>
      <w:r w:rsidR="0003660B">
        <w:rPr>
          <w:rFonts w:ascii="Times New Roman" w:hAnsi="Times New Roman" w:cs="Times New Roman"/>
          <w:sz w:val="24"/>
          <w:szCs w:val="24"/>
        </w:rPr>
        <w:t xml:space="preserve"> Medical Office), </w:t>
      </w:r>
      <w:r w:rsidRPr="00AF562C">
        <w:rPr>
          <w:rFonts w:ascii="Times New Roman" w:hAnsi="Times New Roman" w:cs="Times New Roman"/>
          <w:sz w:val="24"/>
          <w:szCs w:val="24"/>
        </w:rPr>
        <w:t>IU Health Methodist Hospital (IU Health Facility)</w:t>
      </w:r>
      <w:r w:rsidR="0003660B">
        <w:rPr>
          <w:rFonts w:ascii="Times New Roman" w:hAnsi="Times New Roman" w:cs="Times New Roman"/>
          <w:sz w:val="24"/>
          <w:szCs w:val="24"/>
        </w:rPr>
        <w:t xml:space="preserve">, </w:t>
      </w:r>
      <w:r w:rsidR="009F3CFC">
        <w:rPr>
          <w:rFonts w:ascii="Times New Roman" w:hAnsi="Times New Roman" w:cs="Times New Roman"/>
          <w:sz w:val="24"/>
          <w:szCs w:val="24"/>
        </w:rPr>
        <w:t xml:space="preserve">and </w:t>
      </w:r>
      <w:r w:rsidR="0003660B">
        <w:rPr>
          <w:rFonts w:ascii="Times New Roman" w:hAnsi="Times New Roman" w:cs="Times New Roman"/>
          <w:sz w:val="24"/>
          <w:szCs w:val="24"/>
        </w:rPr>
        <w:t>IU Health North Clinic at Meridian Crossing</w:t>
      </w:r>
      <w:r w:rsidR="009F3CFC">
        <w:rPr>
          <w:rFonts w:ascii="Times New Roman" w:hAnsi="Times New Roman" w:cs="Times New Roman"/>
          <w:sz w:val="24"/>
          <w:szCs w:val="24"/>
        </w:rPr>
        <w:t>.</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 xml:space="preserve">The sites provide interns with a variety of training experiences. </w:t>
      </w:r>
      <w:r w:rsidRPr="004252DA">
        <w:rPr>
          <w:rFonts w:ascii="Times New Roman" w:hAnsi="Times New Roman" w:cs="Times New Roman"/>
          <w:sz w:val="24"/>
          <w:szCs w:val="24"/>
        </w:rPr>
        <w:t xml:space="preserve">All </w:t>
      </w:r>
      <w:r w:rsidR="009F3CFC" w:rsidRPr="004252DA">
        <w:rPr>
          <w:rFonts w:ascii="Times New Roman" w:hAnsi="Times New Roman" w:cs="Times New Roman"/>
          <w:sz w:val="24"/>
          <w:szCs w:val="24"/>
        </w:rPr>
        <w:t>3</w:t>
      </w:r>
      <w:r w:rsidR="009C24F9">
        <w:rPr>
          <w:rFonts w:ascii="Times New Roman" w:hAnsi="Times New Roman" w:cs="Times New Roman"/>
          <w:sz w:val="24"/>
          <w:szCs w:val="24"/>
        </w:rPr>
        <w:t>9</w:t>
      </w:r>
      <w:r w:rsidR="003F5FC6">
        <w:rPr>
          <w:rFonts w:ascii="Times New Roman" w:hAnsi="Times New Roman" w:cs="Times New Roman"/>
          <w:sz w:val="24"/>
          <w:szCs w:val="24"/>
        </w:rPr>
        <w:t xml:space="preserve"> </w:t>
      </w:r>
      <w:r w:rsidRPr="004252DA">
        <w:rPr>
          <w:rFonts w:ascii="Times New Roman" w:hAnsi="Times New Roman" w:cs="Times New Roman"/>
          <w:sz w:val="24"/>
          <w:szCs w:val="24"/>
        </w:rPr>
        <w:t>psychologists</w:t>
      </w:r>
      <w:r w:rsidRPr="00AF562C">
        <w:rPr>
          <w:rFonts w:ascii="Times New Roman" w:hAnsi="Times New Roman" w:cs="Times New Roman"/>
          <w:sz w:val="24"/>
          <w:szCs w:val="24"/>
        </w:rPr>
        <w:t xml:space="preserve"> </w:t>
      </w:r>
      <w:r w:rsidR="008C29E5">
        <w:rPr>
          <w:rFonts w:ascii="Times New Roman" w:hAnsi="Times New Roman" w:cs="Times New Roman"/>
          <w:sz w:val="24"/>
          <w:szCs w:val="24"/>
        </w:rPr>
        <w:t>identified as Training Supervisors</w:t>
      </w:r>
      <w:r w:rsidRPr="00AF562C">
        <w:rPr>
          <w:rFonts w:ascii="Times New Roman" w:hAnsi="Times New Roman" w:cs="Times New Roman"/>
          <w:sz w:val="24"/>
          <w:szCs w:val="24"/>
        </w:rPr>
        <w:t xml:space="preserve"> have faculty appointments in the </w:t>
      </w:r>
      <w:r w:rsidR="00364BA5">
        <w:rPr>
          <w:rFonts w:ascii="Times New Roman" w:hAnsi="Times New Roman" w:cs="Times New Roman"/>
          <w:sz w:val="24"/>
          <w:szCs w:val="24"/>
        </w:rPr>
        <w:t>Division</w:t>
      </w:r>
      <w:r w:rsidRPr="00AF562C">
        <w:rPr>
          <w:rFonts w:ascii="Times New Roman" w:hAnsi="Times New Roman" w:cs="Times New Roman"/>
          <w:sz w:val="24"/>
          <w:szCs w:val="24"/>
        </w:rPr>
        <w:t xml:space="preserve"> of Psychology, Department of Psychiatry and/or the Department of Neurology</w:t>
      </w:r>
      <w:r w:rsidR="008C29E5">
        <w:rPr>
          <w:rFonts w:ascii="Times New Roman" w:hAnsi="Times New Roman" w:cs="Times New Roman"/>
          <w:sz w:val="24"/>
          <w:szCs w:val="24"/>
        </w:rPr>
        <w:t xml:space="preserve"> or Department of Pediatrics</w:t>
      </w:r>
      <w:r w:rsidRPr="00AF562C">
        <w:rPr>
          <w:rFonts w:ascii="Times New Roman" w:hAnsi="Times New Roman" w:cs="Times New Roman"/>
          <w:sz w:val="24"/>
          <w:szCs w:val="24"/>
        </w:rPr>
        <w:t>, are licensed to practice psychology in Indiana, and have endorsements in Indiana as Health Service Providers in Psychology (HSPP).</w:t>
      </w:r>
    </w:p>
    <w:p w14:paraId="0D81AD9A" w14:textId="38F2C484" w:rsidR="00AF562C" w:rsidRPr="00AF562C" w:rsidRDefault="00AF562C" w:rsidP="008C29E5">
      <w:pPr>
        <w:spacing w:before="100" w:beforeAutospacing="1" w:after="100" w:afterAutospacing="1" w:line="240" w:lineRule="auto"/>
        <w:rPr>
          <w:rFonts w:ascii="Times New Roman" w:hAnsi="Times New Roman" w:cs="Times New Roman"/>
          <w:sz w:val="24"/>
          <w:szCs w:val="24"/>
        </w:rPr>
      </w:pPr>
      <w:r w:rsidRPr="00B05D62">
        <w:rPr>
          <w:rFonts w:ascii="Times New Roman" w:hAnsi="Times New Roman" w:cs="Times New Roman"/>
          <w:sz w:val="24"/>
          <w:szCs w:val="24"/>
        </w:rPr>
        <w:t>The Internship year is a full 12 months, beginning on the first working day of July and continuing through the last working day of the following June.</w:t>
      </w:r>
      <w:r w:rsidR="000F49E0">
        <w:rPr>
          <w:rFonts w:ascii="Times New Roman" w:hAnsi="Times New Roman" w:cs="Times New Roman"/>
          <w:sz w:val="24"/>
          <w:szCs w:val="24"/>
        </w:rPr>
        <w:t xml:space="preserve"> </w:t>
      </w:r>
      <w:r w:rsidR="00B05D62" w:rsidRPr="00B05D62">
        <w:rPr>
          <w:rFonts w:ascii="Times New Roman" w:hAnsi="Times New Roman" w:cs="Times New Roman"/>
          <w:b/>
          <w:sz w:val="24"/>
          <w:szCs w:val="24"/>
          <w:u w:val="single"/>
        </w:rPr>
        <w:t xml:space="preserve">Please </w:t>
      </w:r>
      <w:proofErr w:type="gramStart"/>
      <w:r w:rsidR="00B05D62" w:rsidRPr="00B05D62">
        <w:rPr>
          <w:rFonts w:ascii="Times New Roman" w:hAnsi="Times New Roman" w:cs="Times New Roman"/>
          <w:b/>
          <w:sz w:val="24"/>
          <w:szCs w:val="24"/>
          <w:u w:val="single"/>
        </w:rPr>
        <w:t>note:</w:t>
      </w:r>
      <w:proofErr w:type="gramEnd"/>
      <w:r w:rsidR="00B05D62" w:rsidRPr="00B05D62">
        <w:rPr>
          <w:rFonts w:ascii="Times New Roman" w:hAnsi="Times New Roman" w:cs="Times New Roman"/>
          <w:b/>
          <w:sz w:val="24"/>
          <w:szCs w:val="24"/>
          <w:u w:val="single"/>
        </w:rPr>
        <w:t xml:space="preserve"> we are not able to accommodate a shortened training year for any reason.</w:t>
      </w:r>
      <w:r w:rsidR="000F49E0">
        <w:rPr>
          <w:rFonts w:ascii="Times New Roman" w:hAnsi="Times New Roman" w:cs="Times New Roman"/>
          <w:b/>
          <w:sz w:val="24"/>
          <w:szCs w:val="24"/>
        </w:rPr>
        <w:t xml:space="preserve"> </w:t>
      </w:r>
      <w:r w:rsidRPr="00AF562C">
        <w:rPr>
          <w:rFonts w:ascii="Times New Roman" w:hAnsi="Times New Roman" w:cs="Times New Roman"/>
          <w:sz w:val="24"/>
          <w:szCs w:val="24"/>
        </w:rPr>
        <w:t>The training year is structured into two, six-month core rotations (2-1/2 days per week) which are determined by track as described below.</w:t>
      </w:r>
      <w:r w:rsidR="000F49E0">
        <w:rPr>
          <w:rFonts w:ascii="Times New Roman" w:hAnsi="Times New Roman" w:cs="Times New Roman"/>
          <w:sz w:val="24"/>
          <w:szCs w:val="24"/>
        </w:rPr>
        <w:t xml:space="preserve"> </w:t>
      </w:r>
      <w:r w:rsidR="00D433D7">
        <w:rPr>
          <w:rFonts w:ascii="Times New Roman" w:hAnsi="Times New Roman" w:cs="Times New Roman"/>
          <w:sz w:val="24"/>
          <w:szCs w:val="24"/>
        </w:rPr>
        <w:t>E</w:t>
      </w:r>
      <w:r w:rsidRPr="00AF562C">
        <w:rPr>
          <w:rFonts w:ascii="Times New Roman" w:hAnsi="Times New Roman" w:cs="Times New Roman"/>
          <w:sz w:val="24"/>
          <w:szCs w:val="24"/>
        </w:rPr>
        <w:t>ach track has a separate Match number.</w:t>
      </w:r>
    </w:p>
    <w:p w14:paraId="42EDAD9C" w14:textId="77777777" w:rsidR="00AF562C" w:rsidRPr="00AF562C" w:rsidRDefault="00AF562C" w:rsidP="00AF562C">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Autism Track (Match number </w:t>
      </w:r>
      <w:r w:rsidR="005636D9">
        <w:rPr>
          <w:rFonts w:ascii="Times New Roman" w:hAnsi="Times New Roman" w:cs="Times New Roman"/>
          <w:sz w:val="24"/>
          <w:szCs w:val="24"/>
        </w:rPr>
        <w:t>129413</w:t>
      </w:r>
      <w:r>
        <w:rPr>
          <w:rFonts w:ascii="Times New Roman" w:hAnsi="Times New Roman" w:cs="Times New Roman"/>
          <w:sz w:val="24"/>
          <w:szCs w:val="24"/>
        </w:rPr>
        <w:t>)</w:t>
      </w:r>
      <w:r w:rsidR="00C834A3">
        <w:rPr>
          <w:rFonts w:ascii="Times New Roman" w:hAnsi="Times New Roman" w:cs="Times New Roman"/>
          <w:sz w:val="24"/>
          <w:szCs w:val="24"/>
        </w:rPr>
        <w:t xml:space="preserve"> (1 position</w:t>
      </w:r>
      <w:r w:rsidRPr="00AF562C">
        <w:rPr>
          <w:rFonts w:ascii="Times New Roman" w:hAnsi="Times New Roman" w:cs="Times New Roman"/>
          <w:sz w:val="24"/>
          <w:szCs w:val="24"/>
        </w:rPr>
        <w:t>): 2 Core rotations in Autism</w:t>
      </w:r>
    </w:p>
    <w:p w14:paraId="332A0A25" w14:textId="15F5C06F" w:rsidR="00E35234" w:rsidRDefault="00AF562C" w:rsidP="002C19C3">
      <w:pPr>
        <w:numPr>
          <w:ilvl w:val="0"/>
          <w:numId w:val="2"/>
        </w:numPr>
        <w:spacing w:before="100" w:beforeAutospacing="1" w:after="100" w:afterAutospacing="1" w:line="240" w:lineRule="auto"/>
        <w:rPr>
          <w:rFonts w:ascii="Times New Roman" w:hAnsi="Times New Roman" w:cs="Times New Roman"/>
          <w:sz w:val="24"/>
          <w:szCs w:val="24"/>
        </w:rPr>
      </w:pPr>
      <w:r w:rsidRPr="00E35234">
        <w:rPr>
          <w:rFonts w:ascii="Times New Roman" w:hAnsi="Times New Roman" w:cs="Times New Roman"/>
          <w:sz w:val="24"/>
          <w:szCs w:val="24"/>
        </w:rPr>
        <w:t xml:space="preserve">Child/Pediatric Track (Match number </w:t>
      </w:r>
      <w:r w:rsidR="005636D9" w:rsidRPr="00E35234">
        <w:rPr>
          <w:rFonts w:ascii="Times New Roman" w:hAnsi="Times New Roman" w:cs="Times New Roman"/>
          <w:sz w:val="24"/>
          <w:szCs w:val="24"/>
        </w:rPr>
        <w:t>129414</w:t>
      </w:r>
      <w:r w:rsidR="00C834A3">
        <w:rPr>
          <w:rFonts w:ascii="Times New Roman" w:hAnsi="Times New Roman" w:cs="Times New Roman"/>
          <w:sz w:val="24"/>
          <w:szCs w:val="24"/>
        </w:rPr>
        <w:t>) (</w:t>
      </w:r>
      <w:r w:rsidR="00F669FA">
        <w:rPr>
          <w:rFonts w:ascii="Times New Roman" w:hAnsi="Times New Roman" w:cs="Times New Roman"/>
          <w:sz w:val="24"/>
          <w:szCs w:val="24"/>
        </w:rPr>
        <w:t>2</w:t>
      </w:r>
      <w:r w:rsidRPr="00E35234">
        <w:rPr>
          <w:rFonts w:ascii="Times New Roman" w:hAnsi="Times New Roman" w:cs="Times New Roman"/>
          <w:sz w:val="24"/>
          <w:szCs w:val="24"/>
        </w:rPr>
        <w:t xml:space="preserve"> positions):</w:t>
      </w:r>
      <w:r w:rsidR="00C834A3">
        <w:rPr>
          <w:rFonts w:ascii="Times New Roman" w:hAnsi="Times New Roman" w:cs="Times New Roman"/>
          <w:sz w:val="24"/>
          <w:szCs w:val="24"/>
        </w:rPr>
        <w:t xml:space="preserve"> 2</w:t>
      </w:r>
      <w:r w:rsidR="00E35234" w:rsidRPr="00E35234">
        <w:rPr>
          <w:rFonts w:ascii="Times New Roman" w:hAnsi="Times New Roman" w:cs="Times New Roman"/>
          <w:sz w:val="24"/>
          <w:szCs w:val="24"/>
        </w:rPr>
        <w:t xml:space="preserve"> </w:t>
      </w:r>
      <w:r w:rsidR="00854D9A">
        <w:rPr>
          <w:rFonts w:ascii="Times New Roman" w:hAnsi="Times New Roman" w:cs="Times New Roman"/>
          <w:sz w:val="24"/>
          <w:szCs w:val="24"/>
        </w:rPr>
        <w:t xml:space="preserve">of the following </w:t>
      </w:r>
      <w:r w:rsidR="003F5FC6">
        <w:rPr>
          <w:rFonts w:ascii="Times New Roman" w:hAnsi="Times New Roman" w:cs="Times New Roman"/>
          <w:sz w:val="24"/>
          <w:szCs w:val="24"/>
        </w:rPr>
        <w:t xml:space="preserve">3 </w:t>
      </w:r>
      <w:r w:rsidR="00854D9A">
        <w:rPr>
          <w:rFonts w:ascii="Times New Roman" w:hAnsi="Times New Roman" w:cs="Times New Roman"/>
          <w:sz w:val="24"/>
          <w:szCs w:val="24"/>
        </w:rPr>
        <w:t xml:space="preserve">Core rotations: </w:t>
      </w:r>
      <w:r w:rsidR="00E35234" w:rsidRPr="00E35234">
        <w:rPr>
          <w:rFonts w:ascii="Times New Roman" w:hAnsi="Times New Roman" w:cs="Times New Roman"/>
          <w:sz w:val="24"/>
          <w:szCs w:val="24"/>
        </w:rPr>
        <w:t>Child Outpatient</w:t>
      </w:r>
      <w:r w:rsidR="00C834A3">
        <w:rPr>
          <w:rFonts w:ascii="Times New Roman" w:hAnsi="Times New Roman" w:cs="Times New Roman"/>
          <w:sz w:val="24"/>
          <w:szCs w:val="24"/>
        </w:rPr>
        <w:t xml:space="preserve">, </w:t>
      </w:r>
      <w:r w:rsidRPr="00E35234">
        <w:rPr>
          <w:rFonts w:ascii="Times New Roman" w:hAnsi="Times New Roman" w:cs="Times New Roman"/>
          <w:sz w:val="24"/>
          <w:szCs w:val="24"/>
        </w:rPr>
        <w:t>Pediatric Consultation Liaison,</w:t>
      </w:r>
      <w:r w:rsidR="00C834A3">
        <w:rPr>
          <w:rFonts w:ascii="Times New Roman" w:hAnsi="Times New Roman" w:cs="Times New Roman"/>
          <w:sz w:val="24"/>
          <w:szCs w:val="24"/>
        </w:rPr>
        <w:t xml:space="preserve"> Pediatric Outpatient</w:t>
      </w:r>
    </w:p>
    <w:p w14:paraId="04773831" w14:textId="45341375" w:rsidR="00A80CFE" w:rsidRDefault="00A80CFE" w:rsidP="002C19C3">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Child/Autism Track (Match number </w:t>
      </w:r>
      <w:r w:rsidR="007030E5">
        <w:rPr>
          <w:rFonts w:ascii="Times New Roman" w:hAnsi="Times New Roman" w:cs="Times New Roman"/>
          <w:sz w:val="24"/>
          <w:szCs w:val="24"/>
        </w:rPr>
        <w:t>129416</w:t>
      </w:r>
      <w:r>
        <w:rPr>
          <w:rFonts w:ascii="Times New Roman" w:hAnsi="Times New Roman" w:cs="Times New Roman"/>
          <w:sz w:val="24"/>
          <w:szCs w:val="24"/>
        </w:rPr>
        <w:t>) (1 position): 2 Core rotations in Child/Autism</w:t>
      </w:r>
    </w:p>
    <w:p w14:paraId="572F50C2" w14:textId="57C050FB" w:rsidR="00A80CFE" w:rsidRPr="00A80CFE" w:rsidRDefault="00A80CFE" w:rsidP="00A80CFE">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Pediatric Neuropsychology Track (Match Number 129412) (1 position): 2 Core rotations in Pediatric Neuropsychology</w:t>
      </w:r>
    </w:p>
    <w:p w14:paraId="6ED40A6D" w14:textId="0FE4101C" w:rsidR="00AF562C" w:rsidRDefault="00E35234" w:rsidP="002C19C3">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Adult </w:t>
      </w:r>
      <w:r w:rsidR="00AF562C" w:rsidRPr="00E35234">
        <w:rPr>
          <w:rFonts w:ascii="Times New Roman" w:hAnsi="Times New Roman" w:cs="Times New Roman"/>
          <w:sz w:val="24"/>
          <w:szCs w:val="24"/>
        </w:rPr>
        <w:t xml:space="preserve">Health Track (Match number </w:t>
      </w:r>
      <w:r w:rsidR="005636D9" w:rsidRPr="00E35234">
        <w:rPr>
          <w:rFonts w:ascii="Times New Roman" w:hAnsi="Times New Roman" w:cs="Times New Roman"/>
          <w:sz w:val="24"/>
          <w:szCs w:val="24"/>
        </w:rPr>
        <w:t>129415</w:t>
      </w:r>
      <w:r w:rsidR="00AF562C" w:rsidRPr="00E35234">
        <w:rPr>
          <w:rFonts w:ascii="Times New Roman" w:hAnsi="Times New Roman" w:cs="Times New Roman"/>
          <w:sz w:val="24"/>
          <w:szCs w:val="24"/>
        </w:rPr>
        <w:t>)</w:t>
      </w:r>
      <w:r w:rsidR="00C834A3">
        <w:rPr>
          <w:rFonts w:ascii="Times New Roman" w:hAnsi="Times New Roman" w:cs="Times New Roman"/>
          <w:sz w:val="24"/>
          <w:szCs w:val="24"/>
        </w:rPr>
        <w:t xml:space="preserve"> (</w:t>
      </w:r>
      <w:r w:rsidR="00F669FA">
        <w:rPr>
          <w:rFonts w:ascii="Times New Roman" w:hAnsi="Times New Roman" w:cs="Times New Roman"/>
          <w:sz w:val="24"/>
          <w:szCs w:val="24"/>
        </w:rPr>
        <w:t xml:space="preserve">2 </w:t>
      </w:r>
      <w:r>
        <w:rPr>
          <w:rFonts w:ascii="Times New Roman" w:hAnsi="Times New Roman" w:cs="Times New Roman"/>
          <w:sz w:val="24"/>
          <w:szCs w:val="24"/>
        </w:rPr>
        <w:t>position</w:t>
      </w:r>
      <w:r w:rsidR="00C834A3">
        <w:rPr>
          <w:rFonts w:ascii="Times New Roman" w:hAnsi="Times New Roman" w:cs="Times New Roman"/>
          <w:sz w:val="24"/>
          <w:szCs w:val="24"/>
        </w:rPr>
        <w:t>s</w:t>
      </w:r>
      <w:r>
        <w:rPr>
          <w:rFonts w:ascii="Times New Roman" w:hAnsi="Times New Roman" w:cs="Times New Roman"/>
          <w:sz w:val="24"/>
          <w:szCs w:val="24"/>
        </w:rPr>
        <w:t xml:space="preserve">): </w:t>
      </w:r>
      <w:r w:rsidRPr="004252DA">
        <w:rPr>
          <w:rFonts w:ascii="Times New Roman" w:hAnsi="Times New Roman" w:cs="Times New Roman"/>
          <w:sz w:val="24"/>
          <w:szCs w:val="24"/>
        </w:rPr>
        <w:t xml:space="preserve">2 </w:t>
      </w:r>
      <w:r w:rsidR="004252DA">
        <w:rPr>
          <w:rFonts w:ascii="Times New Roman" w:hAnsi="Times New Roman" w:cs="Times New Roman"/>
          <w:sz w:val="24"/>
          <w:szCs w:val="24"/>
        </w:rPr>
        <w:t xml:space="preserve">of the following </w:t>
      </w:r>
      <w:r w:rsidR="003F5FC6">
        <w:rPr>
          <w:rFonts w:ascii="Times New Roman" w:hAnsi="Times New Roman" w:cs="Times New Roman"/>
          <w:sz w:val="24"/>
          <w:szCs w:val="24"/>
        </w:rPr>
        <w:t xml:space="preserve">5 </w:t>
      </w:r>
      <w:r w:rsidR="004252DA">
        <w:rPr>
          <w:rFonts w:ascii="Times New Roman" w:hAnsi="Times New Roman" w:cs="Times New Roman"/>
          <w:sz w:val="24"/>
          <w:szCs w:val="24"/>
        </w:rPr>
        <w:t>Core rotations (</w:t>
      </w:r>
      <w:r w:rsidR="004252DA" w:rsidRPr="00122FAE">
        <w:rPr>
          <w:rFonts w:ascii="Times New Roman" w:hAnsi="Times New Roman" w:cs="Times New Roman"/>
          <w:sz w:val="24"/>
          <w:szCs w:val="24"/>
        </w:rPr>
        <w:t xml:space="preserve">Adult Pain Clinic, </w:t>
      </w:r>
      <w:r w:rsidR="004252DA" w:rsidRPr="003F5FC6">
        <w:rPr>
          <w:rFonts w:ascii="Times New Roman" w:hAnsi="Times New Roman" w:cs="Times New Roman"/>
          <w:sz w:val="24"/>
          <w:szCs w:val="24"/>
        </w:rPr>
        <w:t xml:space="preserve">Adult Outpatient </w:t>
      </w:r>
      <w:r w:rsidR="003F5FC6" w:rsidRPr="003F5FC6">
        <w:rPr>
          <w:rFonts w:ascii="Times New Roman" w:hAnsi="Times New Roman" w:cs="Times New Roman"/>
          <w:sz w:val="24"/>
          <w:szCs w:val="24"/>
        </w:rPr>
        <w:t xml:space="preserve">and Traumatic Stress </w:t>
      </w:r>
      <w:r w:rsidR="004252DA" w:rsidRPr="003F5FC6">
        <w:rPr>
          <w:rFonts w:ascii="Times New Roman" w:hAnsi="Times New Roman" w:cs="Times New Roman"/>
          <w:sz w:val="24"/>
          <w:szCs w:val="24"/>
        </w:rPr>
        <w:t>Clinic,</w:t>
      </w:r>
      <w:r w:rsidR="004252DA" w:rsidRPr="00122FAE">
        <w:rPr>
          <w:rFonts w:ascii="Times New Roman" w:hAnsi="Times New Roman" w:cs="Times New Roman"/>
          <w:sz w:val="24"/>
          <w:szCs w:val="24"/>
        </w:rPr>
        <w:t xml:space="preserve"> Adult Solid Organ Transplant, Adult Heart/Lung Transplant and Adult Sleep</w:t>
      </w:r>
      <w:r w:rsidR="00122FAE">
        <w:rPr>
          <w:rFonts w:ascii="Times New Roman" w:hAnsi="Times New Roman" w:cs="Times New Roman"/>
          <w:sz w:val="24"/>
          <w:szCs w:val="24"/>
        </w:rPr>
        <w:t xml:space="preserve">, </w:t>
      </w:r>
      <w:r w:rsidR="003F5FC6">
        <w:rPr>
          <w:rFonts w:ascii="Times New Roman" w:hAnsi="Times New Roman" w:cs="Times New Roman"/>
          <w:sz w:val="24"/>
          <w:szCs w:val="24"/>
        </w:rPr>
        <w:t>and Adult Psycho-oncology and Post-ICU Recovery Clinic)</w:t>
      </w:r>
    </w:p>
    <w:p w14:paraId="5C2D6075" w14:textId="6B7F4E1B" w:rsidR="00F669FA" w:rsidRDefault="00F669FA" w:rsidP="002C19C3">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HRSA GPE Child/Pediatric Track (Match number </w:t>
      </w:r>
      <w:r w:rsidR="009C24F9">
        <w:rPr>
          <w:rFonts w:ascii="Times New Roman" w:hAnsi="Times New Roman" w:cs="Times New Roman"/>
          <w:sz w:val="24"/>
          <w:szCs w:val="24"/>
        </w:rPr>
        <w:t>129411</w:t>
      </w:r>
      <w:r>
        <w:rPr>
          <w:rFonts w:ascii="Times New Roman" w:hAnsi="Times New Roman" w:cs="Times New Roman"/>
          <w:sz w:val="24"/>
          <w:szCs w:val="24"/>
        </w:rPr>
        <w:t xml:space="preserve">) (2 positions) – 1 Core rotation in Adolescent Addictions, 1 of the following 3 Core rotations: </w:t>
      </w:r>
      <w:r w:rsidRPr="00E35234">
        <w:rPr>
          <w:rFonts w:ascii="Times New Roman" w:hAnsi="Times New Roman" w:cs="Times New Roman"/>
          <w:sz w:val="24"/>
          <w:szCs w:val="24"/>
        </w:rPr>
        <w:t>Child Outpatient</w:t>
      </w:r>
      <w:r>
        <w:rPr>
          <w:rFonts w:ascii="Times New Roman" w:hAnsi="Times New Roman" w:cs="Times New Roman"/>
          <w:sz w:val="24"/>
          <w:szCs w:val="24"/>
        </w:rPr>
        <w:t xml:space="preserve">, </w:t>
      </w:r>
      <w:r w:rsidRPr="00E35234">
        <w:rPr>
          <w:rFonts w:ascii="Times New Roman" w:hAnsi="Times New Roman" w:cs="Times New Roman"/>
          <w:sz w:val="24"/>
          <w:szCs w:val="24"/>
        </w:rPr>
        <w:t>Pediatric Consultation Liaison,</w:t>
      </w:r>
      <w:r>
        <w:rPr>
          <w:rFonts w:ascii="Times New Roman" w:hAnsi="Times New Roman" w:cs="Times New Roman"/>
          <w:sz w:val="24"/>
          <w:szCs w:val="24"/>
        </w:rPr>
        <w:t xml:space="preserve"> Pediatric Outpatient, at least one elective rotation in a trauma-related area and at least 50% of </w:t>
      </w:r>
      <w:r w:rsidR="00840B4A">
        <w:rPr>
          <w:rFonts w:ascii="Times New Roman" w:hAnsi="Times New Roman" w:cs="Times New Roman"/>
          <w:sz w:val="24"/>
          <w:szCs w:val="24"/>
        </w:rPr>
        <w:t>training</w:t>
      </w:r>
      <w:r>
        <w:rPr>
          <w:rFonts w:ascii="Times New Roman" w:hAnsi="Times New Roman" w:cs="Times New Roman"/>
          <w:sz w:val="24"/>
          <w:szCs w:val="24"/>
        </w:rPr>
        <w:t xml:space="preserve"> in interdisciplinary care settings.</w:t>
      </w:r>
    </w:p>
    <w:p w14:paraId="2DEC344D" w14:textId="5CC46FB8" w:rsidR="00F669FA" w:rsidRPr="00E35234" w:rsidRDefault="00F669FA" w:rsidP="002C19C3">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HRSA GPE Adult Health Track (Match number </w:t>
      </w:r>
      <w:r w:rsidR="009C24F9">
        <w:rPr>
          <w:rFonts w:ascii="Times New Roman" w:hAnsi="Times New Roman" w:cs="Times New Roman"/>
          <w:sz w:val="24"/>
          <w:szCs w:val="24"/>
        </w:rPr>
        <w:t>129418</w:t>
      </w:r>
      <w:r>
        <w:rPr>
          <w:rFonts w:ascii="Times New Roman" w:hAnsi="Times New Roman" w:cs="Times New Roman"/>
          <w:sz w:val="24"/>
          <w:szCs w:val="24"/>
        </w:rPr>
        <w:t xml:space="preserve">) (1 position) 1 Core rotation in Adult Addictions, 1 Core rotation in the Adult </w:t>
      </w:r>
      <w:r w:rsidRPr="003F5FC6">
        <w:rPr>
          <w:rFonts w:ascii="Times New Roman" w:hAnsi="Times New Roman" w:cs="Times New Roman"/>
          <w:sz w:val="24"/>
          <w:szCs w:val="24"/>
        </w:rPr>
        <w:t>Outpatient and Traumatic Stress Clinic,</w:t>
      </w:r>
      <w:r>
        <w:rPr>
          <w:rFonts w:ascii="Times New Roman" w:hAnsi="Times New Roman" w:cs="Times New Roman"/>
          <w:sz w:val="24"/>
          <w:szCs w:val="24"/>
        </w:rPr>
        <w:t xml:space="preserve"> and at least 50% of </w:t>
      </w:r>
      <w:r w:rsidR="00840B4A">
        <w:rPr>
          <w:rFonts w:ascii="Times New Roman" w:hAnsi="Times New Roman" w:cs="Times New Roman"/>
          <w:sz w:val="24"/>
          <w:szCs w:val="24"/>
        </w:rPr>
        <w:t>training</w:t>
      </w:r>
      <w:r>
        <w:rPr>
          <w:rFonts w:ascii="Times New Roman" w:hAnsi="Times New Roman" w:cs="Times New Roman"/>
          <w:sz w:val="24"/>
          <w:szCs w:val="24"/>
        </w:rPr>
        <w:t xml:space="preserve"> in interdisciplinary care settings.</w:t>
      </w:r>
      <w:r w:rsidR="000F49E0">
        <w:rPr>
          <w:rFonts w:ascii="Times New Roman" w:hAnsi="Times New Roman" w:cs="Times New Roman"/>
          <w:sz w:val="24"/>
          <w:szCs w:val="24"/>
        </w:rPr>
        <w:t xml:space="preserve"> </w:t>
      </w:r>
    </w:p>
    <w:p w14:paraId="0B01E405" w14:textId="1B4DF1F6" w:rsidR="00A80CFE" w:rsidRDefault="00F669FA" w:rsidP="00AF562C">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HRSA GPE </w:t>
      </w:r>
      <w:r w:rsidR="00A80CFE">
        <w:rPr>
          <w:rFonts w:ascii="Times New Roman" w:hAnsi="Times New Roman" w:cs="Times New Roman"/>
          <w:sz w:val="24"/>
          <w:szCs w:val="24"/>
        </w:rPr>
        <w:t xml:space="preserve">Addictions </w:t>
      </w:r>
      <w:r>
        <w:rPr>
          <w:rFonts w:ascii="Times New Roman" w:hAnsi="Times New Roman" w:cs="Times New Roman"/>
          <w:sz w:val="24"/>
          <w:szCs w:val="24"/>
        </w:rPr>
        <w:t xml:space="preserve">Track </w:t>
      </w:r>
      <w:r w:rsidR="00A80CFE">
        <w:rPr>
          <w:rFonts w:ascii="Times New Roman" w:hAnsi="Times New Roman" w:cs="Times New Roman"/>
          <w:sz w:val="24"/>
          <w:szCs w:val="24"/>
        </w:rPr>
        <w:t xml:space="preserve">(Match number </w:t>
      </w:r>
      <w:r w:rsidR="007030E5">
        <w:rPr>
          <w:rFonts w:ascii="Times New Roman" w:hAnsi="Times New Roman" w:cs="Times New Roman"/>
          <w:sz w:val="24"/>
          <w:szCs w:val="24"/>
        </w:rPr>
        <w:t>129417</w:t>
      </w:r>
      <w:r w:rsidR="00A80CFE">
        <w:rPr>
          <w:rFonts w:ascii="Times New Roman" w:hAnsi="Times New Roman" w:cs="Times New Roman"/>
          <w:sz w:val="24"/>
          <w:szCs w:val="24"/>
        </w:rPr>
        <w:t xml:space="preserve">) (1 position) 2 Core rotations in </w:t>
      </w:r>
      <w:r>
        <w:rPr>
          <w:rFonts w:ascii="Times New Roman" w:hAnsi="Times New Roman" w:cs="Times New Roman"/>
          <w:sz w:val="24"/>
          <w:szCs w:val="24"/>
        </w:rPr>
        <w:t xml:space="preserve">Adolescent and Adult </w:t>
      </w:r>
      <w:r w:rsidR="00A80CFE">
        <w:rPr>
          <w:rFonts w:ascii="Times New Roman" w:hAnsi="Times New Roman" w:cs="Times New Roman"/>
          <w:sz w:val="24"/>
          <w:szCs w:val="24"/>
        </w:rPr>
        <w:t>Addictions</w:t>
      </w:r>
      <w:r>
        <w:rPr>
          <w:rFonts w:ascii="Times New Roman" w:hAnsi="Times New Roman" w:cs="Times New Roman"/>
          <w:sz w:val="24"/>
          <w:szCs w:val="24"/>
        </w:rPr>
        <w:t xml:space="preserve">, at least one elective rotation in a trauma-related area, and at least 50% of </w:t>
      </w:r>
      <w:r w:rsidR="00840B4A">
        <w:rPr>
          <w:rFonts w:ascii="Times New Roman" w:hAnsi="Times New Roman" w:cs="Times New Roman"/>
          <w:sz w:val="24"/>
          <w:szCs w:val="24"/>
        </w:rPr>
        <w:t>training</w:t>
      </w:r>
      <w:r>
        <w:rPr>
          <w:rFonts w:ascii="Times New Roman" w:hAnsi="Times New Roman" w:cs="Times New Roman"/>
          <w:sz w:val="24"/>
          <w:szCs w:val="24"/>
        </w:rPr>
        <w:t xml:space="preserve"> in interdisciplinary care settings.</w:t>
      </w:r>
    </w:p>
    <w:p w14:paraId="3E1E20DB" w14:textId="6C5BF574" w:rsidR="00134625" w:rsidRPr="00134625" w:rsidRDefault="00134625" w:rsidP="00134625">
      <w:pPr>
        <w:spacing w:before="100" w:beforeAutospacing="1" w:after="100" w:afterAutospacing="1" w:line="240" w:lineRule="auto"/>
        <w:rPr>
          <w:rFonts w:ascii="Times New Roman" w:hAnsi="Times New Roman" w:cs="Times New Roman"/>
          <w:sz w:val="24"/>
          <w:szCs w:val="24"/>
          <w:u w:val="single"/>
        </w:rPr>
      </w:pPr>
      <w:r w:rsidRPr="00134625">
        <w:rPr>
          <w:rFonts w:ascii="Times New Roman" w:hAnsi="Times New Roman" w:cs="Times New Roman"/>
          <w:sz w:val="24"/>
          <w:szCs w:val="24"/>
          <w:u w:val="single"/>
        </w:rPr>
        <w:t>Important note: For the Adult Health</w:t>
      </w:r>
      <w:r w:rsidR="00C449E5">
        <w:rPr>
          <w:rFonts w:ascii="Times New Roman" w:hAnsi="Times New Roman" w:cs="Times New Roman"/>
          <w:sz w:val="24"/>
          <w:szCs w:val="24"/>
          <w:u w:val="single"/>
        </w:rPr>
        <w:t xml:space="preserve">, Child/Pediatric </w:t>
      </w:r>
      <w:r w:rsidRPr="00134625">
        <w:rPr>
          <w:rFonts w:ascii="Times New Roman" w:hAnsi="Times New Roman" w:cs="Times New Roman"/>
          <w:sz w:val="24"/>
          <w:szCs w:val="24"/>
          <w:u w:val="single"/>
        </w:rPr>
        <w:t xml:space="preserve">and </w:t>
      </w:r>
      <w:r w:rsidR="00C449E5">
        <w:rPr>
          <w:rFonts w:ascii="Times New Roman" w:hAnsi="Times New Roman" w:cs="Times New Roman"/>
          <w:sz w:val="24"/>
          <w:szCs w:val="24"/>
          <w:u w:val="single"/>
        </w:rPr>
        <w:t xml:space="preserve">HRSA GPE </w:t>
      </w:r>
      <w:r w:rsidRPr="00134625">
        <w:rPr>
          <w:rFonts w:ascii="Times New Roman" w:hAnsi="Times New Roman" w:cs="Times New Roman"/>
          <w:sz w:val="24"/>
          <w:szCs w:val="24"/>
          <w:u w:val="single"/>
        </w:rPr>
        <w:t>Child/Pediatric Tracks, some Core Rotations can only accommodate two interns during each training year; while every effort will be made to accommodate interns’ top two choices of Core rotations, if all three matched interns to either track request the same two Core rotations it is possible that an intern would receive their third-ranked choice for one of their Core rotations.</w:t>
      </w:r>
    </w:p>
    <w:p w14:paraId="3E5A641A" w14:textId="270962DE" w:rsidR="003F5FC6" w:rsidRDefault="00AF562C" w:rsidP="008C29E5">
      <w:pPr>
        <w:spacing w:before="100" w:beforeAutospacing="1" w:after="100" w:afterAutospacing="1" w:line="240" w:lineRule="auto"/>
        <w:rPr>
          <w:rFonts w:ascii="Times New Roman" w:hAnsi="Times New Roman" w:cs="Times New Roman"/>
          <w:sz w:val="24"/>
          <w:szCs w:val="24"/>
          <w:u w:val="single"/>
        </w:rPr>
      </w:pPr>
      <w:r w:rsidRPr="00AF562C">
        <w:rPr>
          <w:rFonts w:ascii="Times New Roman" w:hAnsi="Times New Roman" w:cs="Times New Roman"/>
          <w:sz w:val="24"/>
          <w:szCs w:val="24"/>
        </w:rPr>
        <w:lastRenderedPageBreak/>
        <w:t>Interns will also complete two days of elective rotations per week during each of the six-month rotations.</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 xml:space="preserve">Specific elective rotations will be selected via post-match discussion between each intern and the training director </w:t>
      </w:r>
      <w:proofErr w:type="gramStart"/>
      <w:r w:rsidRPr="00AF562C">
        <w:rPr>
          <w:rFonts w:ascii="Times New Roman" w:hAnsi="Times New Roman" w:cs="Times New Roman"/>
          <w:sz w:val="24"/>
          <w:szCs w:val="24"/>
        </w:rPr>
        <w:t>taking into account</w:t>
      </w:r>
      <w:proofErr w:type="gramEnd"/>
      <w:r w:rsidR="00581F2B">
        <w:rPr>
          <w:rFonts w:ascii="Times New Roman" w:hAnsi="Times New Roman" w:cs="Times New Roman"/>
          <w:sz w:val="24"/>
          <w:szCs w:val="24"/>
        </w:rPr>
        <w:t xml:space="preserve"> track-specific elective requirements,</w:t>
      </w:r>
      <w:r w:rsidRPr="00AF562C">
        <w:rPr>
          <w:rFonts w:ascii="Times New Roman" w:hAnsi="Times New Roman" w:cs="Times New Roman"/>
          <w:sz w:val="24"/>
          <w:szCs w:val="24"/>
        </w:rPr>
        <w:t xml:space="preserve"> </w:t>
      </w:r>
      <w:r w:rsidR="00581F2B">
        <w:rPr>
          <w:rFonts w:ascii="Times New Roman" w:hAnsi="Times New Roman" w:cs="Times New Roman"/>
          <w:sz w:val="24"/>
          <w:szCs w:val="24"/>
        </w:rPr>
        <w:t xml:space="preserve">as well as </w:t>
      </w:r>
      <w:r w:rsidRPr="00AF562C">
        <w:rPr>
          <w:rFonts w:ascii="Times New Roman" w:hAnsi="Times New Roman" w:cs="Times New Roman"/>
          <w:sz w:val="24"/>
          <w:szCs w:val="24"/>
        </w:rPr>
        <w:t>each individual intern’s interests and training goals</w:t>
      </w:r>
      <w:r w:rsidR="00581F2B">
        <w:rPr>
          <w:rFonts w:ascii="Times New Roman" w:hAnsi="Times New Roman" w:cs="Times New Roman"/>
          <w:sz w:val="24"/>
          <w:szCs w:val="24"/>
        </w:rPr>
        <w:t>.</w:t>
      </w:r>
    </w:p>
    <w:p w14:paraId="10DEC887" w14:textId="001C71DB" w:rsidR="00AF562C" w:rsidRPr="00B05D62" w:rsidRDefault="00134625" w:rsidP="008C29E5">
      <w:pPr>
        <w:spacing w:before="100" w:beforeAutospacing="1" w:after="100" w:afterAutospacing="1" w:line="240" w:lineRule="auto"/>
        <w:rPr>
          <w:rFonts w:ascii="Times New Roman" w:hAnsi="Times New Roman" w:cs="Times New Roman"/>
          <w:sz w:val="24"/>
          <w:szCs w:val="24"/>
          <w:u w:val="single"/>
        </w:rPr>
      </w:pPr>
      <w:r>
        <w:rPr>
          <w:rFonts w:ascii="Times New Roman" w:hAnsi="Times New Roman" w:cs="Times New Roman"/>
          <w:sz w:val="24"/>
          <w:szCs w:val="24"/>
          <w:u w:val="single"/>
        </w:rPr>
        <w:t>Specific e</w:t>
      </w:r>
      <w:r w:rsidR="00B05D62">
        <w:rPr>
          <w:rFonts w:ascii="Times New Roman" w:hAnsi="Times New Roman" w:cs="Times New Roman"/>
          <w:sz w:val="24"/>
          <w:szCs w:val="24"/>
          <w:u w:val="single"/>
        </w:rPr>
        <w:t xml:space="preserve">lectives </w:t>
      </w:r>
      <w:r>
        <w:rPr>
          <w:rFonts w:ascii="Times New Roman" w:hAnsi="Times New Roman" w:cs="Times New Roman"/>
          <w:sz w:val="24"/>
          <w:szCs w:val="24"/>
          <w:u w:val="single"/>
        </w:rPr>
        <w:t>cannot be</w:t>
      </w:r>
      <w:r w:rsidR="00B05D62">
        <w:rPr>
          <w:rFonts w:ascii="Times New Roman" w:hAnsi="Times New Roman" w:cs="Times New Roman"/>
          <w:sz w:val="24"/>
          <w:szCs w:val="24"/>
          <w:u w:val="single"/>
        </w:rPr>
        <w:t xml:space="preserve"> guaranteed</w:t>
      </w:r>
      <w:r>
        <w:rPr>
          <w:rFonts w:ascii="Times New Roman" w:hAnsi="Times New Roman" w:cs="Times New Roman"/>
          <w:sz w:val="24"/>
          <w:szCs w:val="24"/>
          <w:u w:val="single"/>
        </w:rPr>
        <w:t xml:space="preserve"> for any intern pre-Match</w:t>
      </w:r>
      <w:r w:rsidR="00B05D62">
        <w:rPr>
          <w:rFonts w:ascii="Times New Roman" w:hAnsi="Times New Roman" w:cs="Times New Roman"/>
          <w:sz w:val="24"/>
          <w:szCs w:val="24"/>
          <w:u w:val="single"/>
        </w:rPr>
        <w:t>.</w:t>
      </w:r>
      <w:r w:rsidR="000F49E0">
        <w:rPr>
          <w:rFonts w:ascii="Times New Roman" w:hAnsi="Times New Roman" w:cs="Times New Roman"/>
          <w:sz w:val="24"/>
          <w:szCs w:val="24"/>
          <w:u w:val="single"/>
        </w:rPr>
        <w:t xml:space="preserve"> </w:t>
      </w:r>
      <w:r w:rsidR="00B05D62">
        <w:rPr>
          <w:rFonts w:ascii="Times New Roman" w:hAnsi="Times New Roman" w:cs="Times New Roman"/>
          <w:sz w:val="24"/>
          <w:szCs w:val="24"/>
          <w:u w:val="single"/>
        </w:rPr>
        <w:t xml:space="preserve">Elective rotations </w:t>
      </w:r>
      <w:r w:rsidR="00D07F02">
        <w:rPr>
          <w:rFonts w:ascii="Times New Roman" w:hAnsi="Times New Roman" w:cs="Times New Roman"/>
          <w:sz w:val="24"/>
          <w:szCs w:val="24"/>
          <w:u w:val="single"/>
        </w:rPr>
        <w:t>are all</w:t>
      </w:r>
      <w:r w:rsidR="00B05D62">
        <w:rPr>
          <w:rFonts w:ascii="Times New Roman" w:hAnsi="Times New Roman" w:cs="Times New Roman"/>
          <w:sz w:val="24"/>
          <w:szCs w:val="24"/>
          <w:u w:val="single"/>
        </w:rPr>
        <w:t xml:space="preserve"> limited </w:t>
      </w:r>
      <w:r w:rsidR="00843A9E">
        <w:rPr>
          <w:rFonts w:ascii="Times New Roman" w:hAnsi="Times New Roman" w:cs="Times New Roman"/>
          <w:sz w:val="24"/>
          <w:szCs w:val="24"/>
          <w:u w:val="single"/>
        </w:rPr>
        <w:t>to the</w:t>
      </w:r>
      <w:r w:rsidR="00B05D62">
        <w:rPr>
          <w:rFonts w:ascii="Times New Roman" w:hAnsi="Times New Roman" w:cs="Times New Roman"/>
          <w:sz w:val="24"/>
          <w:szCs w:val="24"/>
          <w:u w:val="single"/>
        </w:rPr>
        <w:t xml:space="preserve"> day</w:t>
      </w:r>
      <w:r w:rsidR="00843A9E">
        <w:rPr>
          <w:rFonts w:ascii="Times New Roman" w:hAnsi="Times New Roman" w:cs="Times New Roman"/>
          <w:sz w:val="24"/>
          <w:szCs w:val="24"/>
          <w:u w:val="single"/>
        </w:rPr>
        <w:t>(s)</w:t>
      </w:r>
      <w:r w:rsidR="00B05D62">
        <w:rPr>
          <w:rFonts w:ascii="Times New Roman" w:hAnsi="Times New Roman" w:cs="Times New Roman"/>
          <w:sz w:val="24"/>
          <w:szCs w:val="24"/>
          <w:u w:val="single"/>
        </w:rPr>
        <w:t xml:space="preserve"> of the week</w:t>
      </w:r>
      <w:r w:rsidR="00843A9E">
        <w:rPr>
          <w:rFonts w:ascii="Times New Roman" w:hAnsi="Times New Roman" w:cs="Times New Roman"/>
          <w:sz w:val="24"/>
          <w:szCs w:val="24"/>
          <w:u w:val="single"/>
        </w:rPr>
        <w:t xml:space="preserve"> in which each </w:t>
      </w:r>
      <w:proofErr w:type="gramStart"/>
      <w:r w:rsidR="00843A9E">
        <w:rPr>
          <w:rFonts w:ascii="Times New Roman" w:hAnsi="Times New Roman" w:cs="Times New Roman"/>
          <w:sz w:val="24"/>
          <w:szCs w:val="24"/>
          <w:u w:val="single"/>
        </w:rPr>
        <w:t>particular clinic</w:t>
      </w:r>
      <w:proofErr w:type="gramEnd"/>
      <w:r w:rsidR="00843A9E">
        <w:rPr>
          <w:rFonts w:ascii="Times New Roman" w:hAnsi="Times New Roman" w:cs="Times New Roman"/>
          <w:sz w:val="24"/>
          <w:szCs w:val="24"/>
          <w:u w:val="single"/>
        </w:rPr>
        <w:t xml:space="preserve"> occurs</w:t>
      </w:r>
      <w:r w:rsidR="00B05D62">
        <w:rPr>
          <w:rFonts w:ascii="Times New Roman" w:hAnsi="Times New Roman" w:cs="Times New Roman"/>
          <w:sz w:val="24"/>
          <w:szCs w:val="24"/>
          <w:u w:val="single"/>
        </w:rPr>
        <w:t xml:space="preserve"> and </w:t>
      </w:r>
      <w:r w:rsidR="00843A9E">
        <w:rPr>
          <w:rFonts w:ascii="Times New Roman" w:hAnsi="Times New Roman" w:cs="Times New Roman"/>
          <w:sz w:val="24"/>
          <w:szCs w:val="24"/>
          <w:u w:val="single"/>
        </w:rPr>
        <w:t xml:space="preserve">by the </w:t>
      </w:r>
      <w:r w:rsidR="00B05D62">
        <w:rPr>
          <w:rFonts w:ascii="Times New Roman" w:hAnsi="Times New Roman" w:cs="Times New Roman"/>
          <w:sz w:val="24"/>
          <w:szCs w:val="24"/>
          <w:u w:val="single"/>
        </w:rPr>
        <w:t xml:space="preserve">number of interns </w:t>
      </w:r>
      <w:r w:rsidR="00D07F02">
        <w:rPr>
          <w:rFonts w:ascii="Times New Roman" w:hAnsi="Times New Roman" w:cs="Times New Roman"/>
          <w:sz w:val="24"/>
          <w:szCs w:val="24"/>
          <w:u w:val="single"/>
        </w:rPr>
        <w:t>each</w:t>
      </w:r>
      <w:r w:rsidR="00B05D62">
        <w:rPr>
          <w:rFonts w:ascii="Times New Roman" w:hAnsi="Times New Roman" w:cs="Times New Roman"/>
          <w:sz w:val="24"/>
          <w:szCs w:val="24"/>
          <w:u w:val="single"/>
        </w:rPr>
        <w:t xml:space="preserve"> supervisor can train during each rotation.</w:t>
      </w:r>
    </w:p>
    <w:p w14:paraId="4DBF8DFA" w14:textId="7B34FA61" w:rsidR="00AF562C" w:rsidRPr="00AF562C" w:rsidRDefault="00AF562C" w:rsidP="008C29E5">
      <w:pPr>
        <w:spacing w:before="100" w:beforeAutospacing="1" w:after="100" w:afterAutospacing="1" w:line="240" w:lineRule="auto"/>
        <w:rPr>
          <w:rFonts w:ascii="Times New Roman" w:hAnsi="Times New Roman" w:cs="Times New Roman"/>
          <w:sz w:val="24"/>
          <w:szCs w:val="24"/>
        </w:rPr>
      </w:pPr>
      <w:r w:rsidRPr="00AF562C">
        <w:rPr>
          <w:rFonts w:ascii="Times New Roman" w:hAnsi="Times New Roman" w:cs="Times New Roman"/>
          <w:sz w:val="24"/>
          <w:szCs w:val="24"/>
        </w:rPr>
        <w:t>To ensure breadth of training, interns are expected to complete at least one core or elective rotation in a traditional psychology/mental health setting, and one core or elective in a behavioral medicine setting.</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They are also required to complete at least one core or elective rotation with an adult population, and at least one core or elective rotation with a child-adolescent population.</w:t>
      </w:r>
      <w:r w:rsidR="000F49E0">
        <w:rPr>
          <w:rFonts w:ascii="Times New Roman" w:hAnsi="Times New Roman" w:cs="Times New Roman"/>
          <w:sz w:val="24"/>
          <w:szCs w:val="24"/>
        </w:rPr>
        <w:t xml:space="preserve"> </w:t>
      </w:r>
    </w:p>
    <w:p w14:paraId="48B68CBB" w14:textId="69CFAD86" w:rsidR="00AF562C" w:rsidRPr="00AF562C" w:rsidRDefault="00451E93" w:rsidP="008C29E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Please see </w:t>
      </w:r>
      <w:r w:rsidR="0054636E">
        <w:rPr>
          <w:rFonts w:ascii="Times New Roman" w:hAnsi="Times New Roman" w:cs="Times New Roman"/>
          <w:sz w:val="24"/>
          <w:szCs w:val="24"/>
        </w:rPr>
        <w:t xml:space="preserve">the </w:t>
      </w:r>
      <w:r w:rsidR="0054636E" w:rsidRPr="0054636E">
        <w:rPr>
          <w:rFonts w:ascii="Times New Roman" w:hAnsi="Times New Roman" w:cs="Times New Roman"/>
          <w:sz w:val="24"/>
          <w:szCs w:val="24"/>
          <w:u w:val="single"/>
        </w:rPr>
        <w:t>Rotations</w:t>
      </w:r>
      <w:r w:rsidR="0054636E">
        <w:rPr>
          <w:rFonts w:ascii="Times New Roman" w:hAnsi="Times New Roman" w:cs="Times New Roman"/>
          <w:sz w:val="24"/>
          <w:szCs w:val="24"/>
        </w:rPr>
        <w:t xml:space="preserve"> section of this brochure</w:t>
      </w:r>
      <w:r w:rsidR="00DA71C4">
        <w:rPr>
          <w:rFonts w:ascii="Times New Roman" w:hAnsi="Times New Roman" w:cs="Times New Roman"/>
          <w:sz w:val="24"/>
          <w:szCs w:val="24"/>
        </w:rPr>
        <w:t xml:space="preserve"> </w:t>
      </w:r>
      <w:r w:rsidR="00AF562C" w:rsidRPr="00AF562C">
        <w:rPr>
          <w:rFonts w:ascii="Times New Roman" w:hAnsi="Times New Roman" w:cs="Times New Roman"/>
          <w:sz w:val="24"/>
          <w:szCs w:val="24"/>
        </w:rPr>
        <w:t>for full descriptions of core and elective rotations.</w:t>
      </w:r>
      <w:r w:rsidR="000F49E0">
        <w:rPr>
          <w:rFonts w:ascii="Times New Roman" w:hAnsi="Times New Roman" w:cs="Times New Roman"/>
          <w:sz w:val="24"/>
          <w:szCs w:val="24"/>
        </w:rPr>
        <w:t xml:space="preserve"> </w:t>
      </w:r>
    </w:p>
    <w:p w14:paraId="1E41C4C4" w14:textId="5421A041" w:rsidR="00AF562C" w:rsidRPr="00AF562C" w:rsidRDefault="00AF562C" w:rsidP="008C29E5">
      <w:pPr>
        <w:spacing w:before="100" w:beforeAutospacing="1" w:after="100" w:afterAutospacing="1" w:line="240" w:lineRule="auto"/>
        <w:rPr>
          <w:rFonts w:ascii="Times New Roman" w:hAnsi="Times New Roman" w:cs="Times New Roman"/>
          <w:sz w:val="24"/>
          <w:szCs w:val="24"/>
        </w:rPr>
      </w:pPr>
      <w:r w:rsidRPr="00AF562C">
        <w:rPr>
          <w:rFonts w:ascii="Times New Roman" w:hAnsi="Times New Roman" w:cs="Times New Roman"/>
          <w:sz w:val="24"/>
          <w:szCs w:val="24"/>
        </w:rPr>
        <w:t>In addition to the core rotations and elective rotations, interns attend a series of weekly didactics presented on a wide variety of topics.</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These didactics take place on Fridays from 1:00 – 4:00PM. </w:t>
      </w:r>
    </w:p>
    <w:p w14:paraId="5C265D15" w14:textId="3DA98E31" w:rsidR="00AF562C" w:rsidRPr="00AF562C" w:rsidRDefault="00AF562C" w:rsidP="008C29E5">
      <w:pPr>
        <w:spacing w:before="100" w:beforeAutospacing="1" w:after="100" w:afterAutospacing="1" w:line="240" w:lineRule="auto"/>
        <w:rPr>
          <w:rFonts w:ascii="Times New Roman" w:hAnsi="Times New Roman" w:cs="Times New Roman"/>
          <w:sz w:val="24"/>
          <w:szCs w:val="24"/>
        </w:rPr>
      </w:pPr>
      <w:r w:rsidRPr="00AF562C">
        <w:rPr>
          <w:rFonts w:ascii="Times New Roman" w:hAnsi="Times New Roman" w:cs="Times New Roman"/>
          <w:sz w:val="24"/>
          <w:szCs w:val="24"/>
        </w:rPr>
        <w:t>All interns attend Director's Conference weekly</w:t>
      </w:r>
      <w:r w:rsidR="00843A9E" w:rsidRPr="00AF562C">
        <w:rPr>
          <w:rFonts w:ascii="Times New Roman" w:hAnsi="Times New Roman" w:cs="Times New Roman"/>
          <w:sz w:val="24"/>
          <w:szCs w:val="24"/>
        </w:rPr>
        <w:t>, just prior to didactics</w:t>
      </w:r>
      <w:r w:rsidR="00843A9E">
        <w:rPr>
          <w:rFonts w:ascii="Times New Roman" w:hAnsi="Times New Roman" w:cs="Times New Roman"/>
          <w:sz w:val="24"/>
          <w:szCs w:val="24"/>
        </w:rPr>
        <w:t>,</w:t>
      </w:r>
      <w:r w:rsidRPr="00AF562C">
        <w:rPr>
          <w:rFonts w:ascii="Times New Roman" w:hAnsi="Times New Roman" w:cs="Times New Roman"/>
          <w:sz w:val="24"/>
          <w:szCs w:val="24"/>
        </w:rPr>
        <w:t xml:space="preserve"> on Fridays from 12:00-12:45PM.</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This is an opportunity for the interns to have regularly scheduled time with the Director of Training and/or the Assistant Directors of Training.</w:t>
      </w:r>
      <w:r w:rsidR="000F49E0">
        <w:rPr>
          <w:rFonts w:ascii="Times New Roman" w:hAnsi="Times New Roman" w:cs="Times New Roman"/>
          <w:sz w:val="24"/>
          <w:szCs w:val="24"/>
        </w:rPr>
        <w:t xml:space="preserve"> </w:t>
      </w:r>
      <w:r w:rsidR="00D77AAD">
        <w:rPr>
          <w:rFonts w:ascii="Times New Roman" w:hAnsi="Times New Roman" w:cs="Times New Roman"/>
          <w:sz w:val="24"/>
          <w:szCs w:val="24"/>
        </w:rPr>
        <w:t>Lunch is provided for this meeting.</w:t>
      </w:r>
      <w:r w:rsidR="000F49E0">
        <w:rPr>
          <w:rFonts w:ascii="Times New Roman" w:hAnsi="Times New Roman" w:cs="Times New Roman"/>
          <w:sz w:val="24"/>
          <w:szCs w:val="24"/>
        </w:rPr>
        <w:t xml:space="preserve"> </w:t>
      </w:r>
    </w:p>
    <w:p w14:paraId="46CDCC37" w14:textId="5A7E55E8" w:rsidR="00AF562C" w:rsidRPr="00AF562C" w:rsidRDefault="00AF562C" w:rsidP="008C29E5">
      <w:pPr>
        <w:spacing w:before="100" w:beforeAutospacing="1" w:after="100" w:afterAutospacing="1" w:line="240" w:lineRule="auto"/>
        <w:rPr>
          <w:rFonts w:ascii="Times New Roman" w:hAnsi="Times New Roman" w:cs="Times New Roman"/>
          <w:sz w:val="24"/>
          <w:szCs w:val="24"/>
        </w:rPr>
      </w:pPr>
      <w:r w:rsidRPr="00AF562C">
        <w:rPr>
          <w:rFonts w:ascii="Times New Roman" w:hAnsi="Times New Roman" w:cs="Times New Roman"/>
          <w:sz w:val="24"/>
          <w:szCs w:val="24"/>
        </w:rPr>
        <w:t>Interns attend the Psychiatry Department</w:t>
      </w:r>
      <w:r w:rsidR="00122FAE">
        <w:rPr>
          <w:rFonts w:ascii="Times New Roman" w:hAnsi="Times New Roman" w:cs="Times New Roman"/>
          <w:sz w:val="24"/>
          <w:szCs w:val="24"/>
        </w:rPr>
        <w:t>’s</w:t>
      </w:r>
      <w:r w:rsidRPr="00AF562C">
        <w:rPr>
          <w:rFonts w:ascii="Times New Roman" w:hAnsi="Times New Roman" w:cs="Times New Roman"/>
          <w:sz w:val="24"/>
          <w:szCs w:val="24"/>
        </w:rPr>
        <w:t xml:space="preserve"> Grand Rounds on Fridays from 11:00AM – 12:00PM from September to May. Interns must attend at least 75% of the Grand Rounds or they will be asked to make up missing sessions by viewing recorded sessions.</w:t>
      </w:r>
      <w:r w:rsidR="000F49E0">
        <w:rPr>
          <w:rFonts w:ascii="Times New Roman" w:hAnsi="Times New Roman" w:cs="Times New Roman"/>
          <w:sz w:val="24"/>
          <w:szCs w:val="24"/>
        </w:rPr>
        <w:t xml:space="preserve"> </w:t>
      </w:r>
    </w:p>
    <w:p w14:paraId="60202ECC" w14:textId="7A1F571A" w:rsidR="00AF562C" w:rsidRPr="00AF562C" w:rsidRDefault="00AF562C" w:rsidP="008C29E5">
      <w:pPr>
        <w:spacing w:before="100" w:beforeAutospacing="1" w:after="100" w:afterAutospacing="1" w:line="240" w:lineRule="auto"/>
        <w:rPr>
          <w:rFonts w:ascii="Times New Roman" w:hAnsi="Times New Roman" w:cs="Times New Roman"/>
          <w:sz w:val="24"/>
          <w:szCs w:val="24"/>
        </w:rPr>
      </w:pPr>
      <w:r w:rsidRPr="00AF562C">
        <w:rPr>
          <w:rFonts w:ascii="Times New Roman" w:hAnsi="Times New Roman" w:cs="Times New Roman"/>
          <w:sz w:val="24"/>
          <w:szCs w:val="24"/>
        </w:rPr>
        <w:t xml:space="preserve">Interns are given the opportunity to schedule </w:t>
      </w:r>
      <w:r w:rsidR="00843A9E">
        <w:rPr>
          <w:rFonts w:ascii="Times New Roman" w:hAnsi="Times New Roman" w:cs="Times New Roman"/>
          <w:sz w:val="24"/>
          <w:szCs w:val="24"/>
        </w:rPr>
        <w:t xml:space="preserve">four </w:t>
      </w:r>
      <w:r w:rsidRPr="00AF562C">
        <w:rPr>
          <w:rFonts w:ascii="Times New Roman" w:hAnsi="Times New Roman" w:cs="Times New Roman"/>
          <w:sz w:val="24"/>
          <w:szCs w:val="24"/>
        </w:rPr>
        <w:t>Quarter</w:t>
      </w:r>
      <w:r w:rsidR="00843A9E">
        <w:rPr>
          <w:rFonts w:ascii="Times New Roman" w:hAnsi="Times New Roman" w:cs="Times New Roman"/>
          <w:sz w:val="24"/>
          <w:szCs w:val="24"/>
        </w:rPr>
        <w:t>ly Educational Seminars (QES).</w:t>
      </w:r>
      <w:r w:rsidR="000F49E0">
        <w:rPr>
          <w:rFonts w:ascii="Times New Roman" w:hAnsi="Times New Roman" w:cs="Times New Roman"/>
          <w:sz w:val="24"/>
          <w:szCs w:val="24"/>
        </w:rPr>
        <w:t xml:space="preserve"> </w:t>
      </w:r>
      <w:r w:rsidR="00843A9E">
        <w:rPr>
          <w:rFonts w:ascii="Times New Roman" w:hAnsi="Times New Roman" w:cs="Times New Roman"/>
          <w:sz w:val="24"/>
          <w:szCs w:val="24"/>
        </w:rPr>
        <w:t xml:space="preserve">For each of these, </w:t>
      </w:r>
      <w:r w:rsidR="00723A15">
        <w:rPr>
          <w:rFonts w:ascii="Times New Roman" w:hAnsi="Times New Roman" w:cs="Times New Roman"/>
          <w:sz w:val="24"/>
          <w:szCs w:val="24"/>
        </w:rPr>
        <w:t>i</w:t>
      </w:r>
      <w:r w:rsidRPr="00AF562C">
        <w:rPr>
          <w:rFonts w:ascii="Times New Roman" w:hAnsi="Times New Roman" w:cs="Times New Roman"/>
          <w:sz w:val="24"/>
          <w:szCs w:val="24"/>
        </w:rPr>
        <w:t>nterns are encouraged to develop full-day workshops, which need to include at least 6 hours of educational activity, in areas of interest specific to the intern class. The interns, coordinated by the Chief Intern, can select a topic from a list of available programs or create their own seminar. These seminars are to be conducted four times a year, once in each quarter of the academic year.</w:t>
      </w:r>
      <w:r w:rsidR="000F49E0">
        <w:rPr>
          <w:rFonts w:ascii="Times New Roman" w:hAnsi="Times New Roman" w:cs="Times New Roman"/>
          <w:sz w:val="24"/>
          <w:szCs w:val="24"/>
        </w:rPr>
        <w:t xml:space="preserve"> </w:t>
      </w:r>
      <w:r w:rsidR="001B582F">
        <w:rPr>
          <w:rFonts w:ascii="Times New Roman" w:hAnsi="Times New Roman" w:cs="Times New Roman"/>
          <w:sz w:val="24"/>
          <w:szCs w:val="24"/>
        </w:rPr>
        <w:t>QES dates will be pre-set for each academic year, but can be changed by the class if approved by the EC</w:t>
      </w:r>
      <w:r w:rsidRPr="00AF562C">
        <w:rPr>
          <w:rFonts w:ascii="Times New Roman" w:hAnsi="Times New Roman" w:cs="Times New Roman"/>
          <w:sz w:val="24"/>
          <w:szCs w:val="24"/>
        </w:rPr>
        <w:t>.</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One QES will be done in the memory of Dr. Robert Ten Eyck, who supervised interns for many years, and funds are available for food and other activities of a seminar.</w:t>
      </w:r>
    </w:p>
    <w:p w14:paraId="4DB039A0" w14:textId="6B4557E4" w:rsidR="00AF562C" w:rsidRPr="00AF562C" w:rsidRDefault="00E742D2" w:rsidP="008C29E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w:t>
      </w:r>
      <w:r w:rsidR="00AF562C" w:rsidRPr="00AF562C">
        <w:rPr>
          <w:rFonts w:ascii="Times New Roman" w:hAnsi="Times New Roman" w:cs="Times New Roman"/>
          <w:sz w:val="24"/>
          <w:szCs w:val="24"/>
        </w:rPr>
        <w:t>nterns may have the opportunity to attend a conference providing training in hypnosis via the Knarr Hypnosis training fund which can cover conference attendance fees as well as travel.</w:t>
      </w:r>
    </w:p>
    <w:p w14:paraId="7C9F9014" w14:textId="5F48A70E" w:rsidR="00AF562C" w:rsidRPr="00AF562C" w:rsidRDefault="00AF562C" w:rsidP="008C29E5">
      <w:pPr>
        <w:spacing w:before="100" w:beforeAutospacing="1" w:after="100" w:afterAutospacing="1" w:line="240" w:lineRule="auto"/>
        <w:rPr>
          <w:rFonts w:ascii="Times New Roman" w:hAnsi="Times New Roman" w:cs="Times New Roman"/>
          <w:sz w:val="24"/>
          <w:szCs w:val="24"/>
        </w:rPr>
      </w:pPr>
      <w:r w:rsidRPr="00AF562C">
        <w:rPr>
          <w:rFonts w:ascii="Times New Roman" w:hAnsi="Times New Roman" w:cs="Times New Roman"/>
          <w:sz w:val="24"/>
          <w:szCs w:val="24"/>
        </w:rPr>
        <w:t xml:space="preserve">Finally, the </w:t>
      </w:r>
      <w:r w:rsidR="00364BA5">
        <w:rPr>
          <w:rFonts w:ascii="Times New Roman" w:hAnsi="Times New Roman" w:cs="Times New Roman"/>
          <w:sz w:val="24"/>
          <w:szCs w:val="24"/>
        </w:rPr>
        <w:t>Division</w:t>
      </w:r>
      <w:r w:rsidRPr="00AF562C">
        <w:rPr>
          <w:rFonts w:ascii="Times New Roman" w:hAnsi="Times New Roman" w:cs="Times New Roman"/>
          <w:sz w:val="24"/>
          <w:szCs w:val="24"/>
        </w:rPr>
        <w:t xml:space="preserve"> of Psychology Continuing Education program offers </w:t>
      </w:r>
      <w:proofErr w:type="gramStart"/>
      <w:r w:rsidRPr="00AF562C">
        <w:rPr>
          <w:rFonts w:ascii="Times New Roman" w:hAnsi="Times New Roman" w:cs="Times New Roman"/>
          <w:sz w:val="24"/>
          <w:szCs w:val="24"/>
        </w:rPr>
        <w:t>a number of</w:t>
      </w:r>
      <w:proofErr w:type="gramEnd"/>
      <w:r w:rsidRPr="00AF562C">
        <w:rPr>
          <w:rFonts w:ascii="Times New Roman" w:hAnsi="Times New Roman" w:cs="Times New Roman"/>
          <w:sz w:val="24"/>
          <w:szCs w:val="24"/>
        </w:rPr>
        <w:t xml:space="preserve"> workshops during the year.</w:t>
      </w:r>
      <w:r w:rsidR="000F49E0">
        <w:rPr>
          <w:rFonts w:ascii="Times New Roman" w:hAnsi="Times New Roman" w:cs="Times New Roman"/>
          <w:sz w:val="24"/>
          <w:szCs w:val="24"/>
        </w:rPr>
        <w:t xml:space="preserve"> </w:t>
      </w:r>
      <w:r w:rsidRPr="00AF562C">
        <w:rPr>
          <w:rFonts w:ascii="Times New Roman" w:hAnsi="Times New Roman" w:cs="Times New Roman"/>
          <w:sz w:val="24"/>
          <w:szCs w:val="24"/>
        </w:rPr>
        <w:t>If interns wish to attend any of these events, they may do so free of charge.</w:t>
      </w:r>
      <w:r w:rsidR="000F49E0">
        <w:rPr>
          <w:rFonts w:ascii="Times New Roman" w:hAnsi="Times New Roman" w:cs="Times New Roman"/>
          <w:sz w:val="24"/>
          <w:szCs w:val="24"/>
        </w:rPr>
        <w:t xml:space="preserve"> </w:t>
      </w:r>
    </w:p>
    <w:p w14:paraId="1067511F" w14:textId="77777777" w:rsidR="00AF562C" w:rsidRPr="00AF562C" w:rsidRDefault="00AF562C" w:rsidP="00AF562C">
      <w:pPr>
        <w:rPr>
          <w:rFonts w:ascii="Times New Roman" w:hAnsi="Times New Roman" w:cs="Times New Roman"/>
          <w:b/>
          <w:sz w:val="24"/>
          <w:szCs w:val="24"/>
        </w:rPr>
      </w:pPr>
      <w:r w:rsidRPr="00AF562C">
        <w:rPr>
          <w:rFonts w:ascii="Times New Roman" w:hAnsi="Times New Roman" w:cs="Times New Roman"/>
          <w:b/>
          <w:sz w:val="24"/>
          <w:szCs w:val="24"/>
        </w:rPr>
        <w:br w:type="page"/>
      </w:r>
    </w:p>
    <w:p w14:paraId="1F7647F0" w14:textId="77777777" w:rsidR="00854D9A" w:rsidRPr="00854D9A" w:rsidRDefault="00854D9A" w:rsidP="00854D9A">
      <w:pPr>
        <w:spacing w:before="100" w:beforeAutospacing="1" w:after="100" w:afterAutospacing="1"/>
        <w:jc w:val="center"/>
        <w:outlineLvl w:val="1"/>
        <w:rPr>
          <w:rFonts w:ascii="Times New Roman" w:hAnsi="Times New Roman" w:cs="Times New Roman"/>
          <w:b/>
          <w:bCs/>
          <w:sz w:val="24"/>
          <w:szCs w:val="24"/>
          <w:u w:val="single"/>
        </w:rPr>
      </w:pPr>
      <w:r w:rsidRPr="00854D9A">
        <w:rPr>
          <w:rFonts w:ascii="Times New Roman" w:hAnsi="Times New Roman" w:cs="Times New Roman"/>
          <w:b/>
          <w:bCs/>
          <w:sz w:val="24"/>
          <w:szCs w:val="24"/>
          <w:u w:val="single"/>
        </w:rPr>
        <w:lastRenderedPageBreak/>
        <w:t>ROTATIONS</w:t>
      </w:r>
    </w:p>
    <w:p w14:paraId="17B283D4" w14:textId="77777777" w:rsidR="00854D9A" w:rsidRPr="00854D9A" w:rsidRDefault="00854D9A" w:rsidP="00854D9A">
      <w:pPr>
        <w:spacing w:before="100" w:beforeAutospacing="1" w:after="100" w:afterAutospacing="1"/>
        <w:rPr>
          <w:rFonts w:ascii="Times New Roman" w:hAnsi="Times New Roman" w:cs="Times New Roman"/>
          <w:b/>
          <w:sz w:val="24"/>
          <w:szCs w:val="24"/>
        </w:rPr>
      </w:pPr>
      <w:r w:rsidRPr="00854D9A">
        <w:rPr>
          <w:rFonts w:ascii="Times New Roman" w:hAnsi="Times New Roman" w:cs="Times New Roman"/>
          <w:b/>
          <w:color w:val="333333"/>
          <w:sz w:val="24"/>
          <w:szCs w:val="24"/>
          <w:u w:val="single"/>
        </w:rPr>
        <w:t xml:space="preserve">TRACKS AND CORE ROTATIONS </w:t>
      </w:r>
    </w:p>
    <w:p w14:paraId="367813FD" w14:textId="337CEBCC" w:rsidR="00854D9A" w:rsidRPr="00854D9A" w:rsidRDefault="00854D9A" w:rsidP="00312845">
      <w:pPr>
        <w:spacing w:before="100" w:beforeAutospacing="1" w:after="0"/>
        <w:jc w:val="center"/>
        <w:rPr>
          <w:rFonts w:ascii="Times New Roman" w:hAnsi="Times New Roman" w:cs="Times New Roman"/>
          <w:bCs/>
          <w:sz w:val="24"/>
          <w:szCs w:val="24"/>
        </w:rPr>
      </w:pPr>
      <w:r w:rsidRPr="00854D9A">
        <w:rPr>
          <w:rFonts w:ascii="Times New Roman" w:hAnsi="Times New Roman" w:cs="Times New Roman"/>
          <w:b/>
          <w:sz w:val="24"/>
          <w:szCs w:val="24"/>
          <w:u w:val="single"/>
        </w:rPr>
        <w:t>Adult Health Track</w:t>
      </w:r>
    </w:p>
    <w:p w14:paraId="37A39EB0" w14:textId="3FFE576F" w:rsidR="00854D9A" w:rsidRPr="00854D9A" w:rsidRDefault="00854D9A" w:rsidP="00854D9A">
      <w:pPr>
        <w:spacing w:before="100" w:beforeAutospacing="1" w:after="100" w:afterAutospacing="1"/>
        <w:rPr>
          <w:rFonts w:ascii="Times New Roman" w:hAnsi="Times New Roman" w:cs="Times New Roman"/>
          <w:sz w:val="24"/>
          <w:szCs w:val="24"/>
        </w:rPr>
      </w:pPr>
      <w:r w:rsidRPr="00854D9A">
        <w:rPr>
          <w:rFonts w:ascii="Times New Roman" w:hAnsi="Times New Roman" w:cs="Times New Roman"/>
          <w:bCs/>
          <w:sz w:val="24"/>
          <w:szCs w:val="24"/>
        </w:rPr>
        <w:t xml:space="preserve">The Adult Health Psychology interns will each complete two of the following </w:t>
      </w:r>
      <w:r w:rsidR="00E77D55">
        <w:rPr>
          <w:rFonts w:ascii="Times New Roman" w:hAnsi="Times New Roman" w:cs="Times New Roman"/>
          <w:bCs/>
          <w:sz w:val="24"/>
          <w:szCs w:val="24"/>
        </w:rPr>
        <w:t>five</w:t>
      </w:r>
      <w:r w:rsidRPr="00854D9A">
        <w:rPr>
          <w:rFonts w:ascii="Times New Roman" w:hAnsi="Times New Roman" w:cs="Times New Roman"/>
          <w:bCs/>
          <w:sz w:val="24"/>
          <w:szCs w:val="24"/>
        </w:rPr>
        <w:t xml:space="preserve"> Core rotations.</w:t>
      </w:r>
      <w:r w:rsidR="000F49E0">
        <w:rPr>
          <w:rFonts w:ascii="Times New Roman" w:hAnsi="Times New Roman" w:cs="Times New Roman"/>
          <w:bCs/>
          <w:sz w:val="24"/>
          <w:szCs w:val="24"/>
        </w:rPr>
        <w:t xml:space="preserve"> </w:t>
      </w:r>
      <w:r w:rsidRPr="00854D9A">
        <w:rPr>
          <w:rFonts w:ascii="Times New Roman" w:hAnsi="Times New Roman" w:cs="Times New Roman"/>
          <w:bCs/>
          <w:sz w:val="24"/>
          <w:szCs w:val="24"/>
        </w:rPr>
        <w:t xml:space="preserve">Specific Core rotations will be selected after the Match with intern preference </w:t>
      </w:r>
      <w:proofErr w:type="gramStart"/>
      <w:r w:rsidRPr="00854D9A">
        <w:rPr>
          <w:rFonts w:ascii="Times New Roman" w:hAnsi="Times New Roman" w:cs="Times New Roman"/>
          <w:bCs/>
          <w:sz w:val="24"/>
          <w:szCs w:val="24"/>
        </w:rPr>
        <w:t>taken into account</w:t>
      </w:r>
      <w:proofErr w:type="gramEnd"/>
      <w:r w:rsidRPr="00854D9A">
        <w:rPr>
          <w:rFonts w:ascii="Times New Roman" w:hAnsi="Times New Roman" w:cs="Times New Roman"/>
          <w:bCs/>
          <w:sz w:val="24"/>
          <w:szCs w:val="24"/>
        </w:rPr>
        <w:t>.</w:t>
      </w:r>
      <w:r w:rsidR="000F49E0">
        <w:rPr>
          <w:rFonts w:ascii="Times New Roman" w:hAnsi="Times New Roman" w:cs="Times New Roman"/>
          <w:bCs/>
          <w:sz w:val="24"/>
          <w:szCs w:val="24"/>
        </w:rPr>
        <w:t xml:space="preserve"> </w:t>
      </w:r>
      <w:r w:rsidRPr="00854D9A">
        <w:rPr>
          <w:rFonts w:ascii="Times New Roman" w:hAnsi="Times New Roman" w:cs="Times New Roman"/>
          <w:bCs/>
          <w:sz w:val="24"/>
          <w:szCs w:val="24"/>
        </w:rPr>
        <w:t xml:space="preserve">Each rotation </w:t>
      </w:r>
      <w:r w:rsidR="003B1FEE">
        <w:rPr>
          <w:rFonts w:ascii="Times New Roman" w:hAnsi="Times New Roman" w:cs="Times New Roman"/>
          <w:bCs/>
          <w:sz w:val="24"/>
          <w:szCs w:val="24"/>
        </w:rPr>
        <w:t>may only be able to</w:t>
      </w:r>
      <w:r w:rsidRPr="00854D9A">
        <w:rPr>
          <w:rFonts w:ascii="Times New Roman" w:hAnsi="Times New Roman" w:cs="Times New Roman"/>
          <w:bCs/>
          <w:sz w:val="24"/>
          <w:szCs w:val="24"/>
        </w:rPr>
        <w:t xml:space="preserve"> accommodate one intern per rotation.</w:t>
      </w:r>
      <w:r w:rsidR="000F49E0">
        <w:rPr>
          <w:rFonts w:ascii="Times New Roman" w:hAnsi="Times New Roman" w:cs="Times New Roman"/>
          <w:bCs/>
          <w:sz w:val="24"/>
          <w:szCs w:val="24"/>
        </w:rPr>
        <w:t xml:space="preserve"> </w:t>
      </w:r>
    </w:p>
    <w:p w14:paraId="1B0B8E3F" w14:textId="77777777" w:rsidR="00854D9A" w:rsidRPr="00854D9A" w:rsidRDefault="00854D9A" w:rsidP="00312845">
      <w:pPr>
        <w:spacing w:after="0"/>
        <w:rPr>
          <w:rFonts w:ascii="Times New Roman" w:hAnsi="Times New Roman" w:cs="Times New Roman"/>
          <w:sz w:val="24"/>
          <w:szCs w:val="24"/>
          <w:u w:val="single"/>
        </w:rPr>
      </w:pPr>
      <w:r w:rsidRPr="00854D9A">
        <w:rPr>
          <w:rFonts w:ascii="Times New Roman" w:hAnsi="Times New Roman" w:cs="Times New Roman"/>
          <w:sz w:val="24"/>
          <w:szCs w:val="24"/>
          <w:u w:val="single"/>
        </w:rPr>
        <w:t>Adult Heart/Lung Transplant and Adult Sleep Rotation</w:t>
      </w:r>
    </w:p>
    <w:p w14:paraId="255CC53B" w14:textId="77777777" w:rsidR="00854D9A" w:rsidRPr="00854D9A" w:rsidRDefault="00854D9A" w:rsidP="00854D9A">
      <w:pPr>
        <w:spacing w:after="100" w:afterAutospacing="1"/>
        <w:rPr>
          <w:rFonts w:ascii="Times New Roman" w:hAnsi="Times New Roman" w:cs="Times New Roman"/>
          <w:sz w:val="24"/>
          <w:szCs w:val="24"/>
        </w:rPr>
      </w:pPr>
      <w:r w:rsidRPr="00854D9A">
        <w:rPr>
          <w:rFonts w:ascii="Times New Roman" w:hAnsi="Times New Roman" w:cs="Times New Roman"/>
          <w:sz w:val="24"/>
          <w:szCs w:val="24"/>
        </w:rPr>
        <w:t>Supervisor:</w:t>
      </w:r>
      <w:r w:rsidRPr="00854D9A">
        <w:rPr>
          <w:rFonts w:ascii="Times New Roman" w:hAnsi="Times New Roman" w:cs="Times New Roman"/>
          <w:color w:val="000000" w:themeColor="text1"/>
          <w:sz w:val="24"/>
          <w:szCs w:val="24"/>
        </w:rPr>
        <w:t xml:space="preserve"> </w:t>
      </w:r>
      <w:hyperlink r:id="rId10" w:tgtFrame="_blank" w:history="1">
        <w:r w:rsidRPr="00854D9A">
          <w:rPr>
            <w:rFonts w:ascii="Times New Roman" w:hAnsi="Times New Roman" w:cs="Times New Roman"/>
            <w:color w:val="000000" w:themeColor="text1"/>
            <w:sz w:val="24"/>
            <w:szCs w:val="24"/>
          </w:rPr>
          <w:t>Yelena Chernyak, PhD</w:t>
        </w:r>
      </w:hyperlink>
      <w:r w:rsidRPr="00854D9A">
        <w:rPr>
          <w:rFonts w:ascii="Times New Roman" w:hAnsi="Times New Roman" w:cs="Times New Roman"/>
          <w:color w:val="000000" w:themeColor="text1"/>
          <w:sz w:val="24"/>
          <w:szCs w:val="24"/>
        </w:rPr>
        <w:t>, HSPP</w:t>
      </w:r>
    </w:p>
    <w:p w14:paraId="730720B4" w14:textId="0F1D6867" w:rsidR="00854D9A" w:rsidRPr="00854D9A" w:rsidRDefault="00854D9A" w:rsidP="00854D9A">
      <w:pPr>
        <w:spacing w:before="100" w:beforeAutospacing="1"/>
        <w:rPr>
          <w:rFonts w:ascii="Times New Roman" w:hAnsi="Times New Roman" w:cs="Times New Roman"/>
          <w:sz w:val="24"/>
          <w:szCs w:val="24"/>
          <w:lang w:val="en"/>
        </w:rPr>
      </w:pPr>
      <w:r w:rsidRPr="00854D9A">
        <w:rPr>
          <w:rFonts w:ascii="Times New Roman" w:hAnsi="Times New Roman" w:cs="Times New Roman"/>
          <w:sz w:val="24"/>
          <w:szCs w:val="24"/>
          <w:lang w:val="en"/>
        </w:rPr>
        <w:t>The goal of this core rotation is for interns to have a breadth of experience in providing health psychology services to adults in a variety of outpatient clinical treatment settings including cardiology and behavioral sleep medicine.</w:t>
      </w:r>
      <w:r w:rsidR="000F49E0">
        <w:rPr>
          <w:rFonts w:ascii="Times New Roman" w:hAnsi="Times New Roman" w:cs="Times New Roman"/>
          <w:sz w:val="24"/>
          <w:szCs w:val="24"/>
          <w:lang w:val="en"/>
        </w:rPr>
        <w:t xml:space="preserve"> </w:t>
      </w:r>
      <w:r w:rsidRPr="00854D9A">
        <w:rPr>
          <w:rFonts w:ascii="Times New Roman" w:hAnsi="Times New Roman" w:cs="Times New Roman"/>
          <w:sz w:val="24"/>
          <w:szCs w:val="24"/>
          <w:lang w:val="en"/>
        </w:rPr>
        <w:t>The setting for this rotation is divided between the IU Health Adult Outpatient Psychiatry Clinic and Study Center at the IU Health Neuroscience Center and Methodist Hospital’s Acute Heart and Lung Care Clinic.</w:t>
      </w:r>
      <w:r w:rsidR="000F49E0">
        <w:rPr>
          <w:rFonts w:ascii="Times New Roman" w:hAnsi="Times New Roman" w:cs="Times New Roman"/>
          <w:sz w:val="24"/>
          <w:szCs w:val="24"/>
          <w:lang w:val="en"/>
        </w:rPr>
        <w:t xml:space="preserve"> </w:t>
      </w:r>
      <w:r w:rsidRPr="00854D9A">
        <w:rPr>
          <w:rFonts w:ascii="Times New Roman" w:hAnsi="Times New Roman" w:cs="Times New Roman"/>
          <w:sz w:val="24"/>
          <w:szCs w:val="24"/>
          <w:lang w:val="en"/>
        </w:rPr>
        <w:t>Specialized services provided include assessment, consultation, individual and group psychotherapy primarily utilizing CBT/ACT and other empirically supported interventions to deliver behavioral medicine, psychosocial support, coping skills building, symptom management, and behavioral modification.</w:t>
      </w:r>
      <w:r w:rsidR="000F49E0">
        <w:rPr>
          <w:rFonts w:ascii="Times New Roman" w:hAnsi="Times New Roman" w:cs="Times New Roman"/>
          <w:sz w:val="24"/>
          <w:szCs w:val="24"/>
          <w:lang w:val="en"/>
        </w:rPr>
        <w:t xml:space="preserve"> </w:t>
      </w:r>
      <w:r w:rsidRPr="00854D9A">
        <w:rPr>
          <w:rFonts w:ascii="Times New Roman" w:hAnsi="Times New Roman" w:cs="Times New Roman"/>
          <w:sz w:val="24"/>
          <w:szCs w:val="24"/>
          <w:lang w:val="en"/>
        </w:rPr>
        <w:t>Interns will have the opportunity to work with a medically diverse clinical population experiencing acute and chronic medical conditions, provide consultation services, and interact with a multi-disciplinary medical team, and attend clinical case rounds in hospital-based clinics.</w:t>
      </w:r>
      <w:r w:rsidR="000F49E0">
        <w:rPr>
          <w:rFonts w:ascii="Times New Roman" w:hAnsi="Times New Roman" w:cs="Times New Roman"/>
          <w:sz w:val="24"/>
          <w:szCs w:val="24"/>
          <w:lang w:val="en"/>
        </w:rPr>
        <w:t xml:space="preserve"> </w:t>
      </w:r>
      <w:r w:rsidRPr="00854D9A">
        <w:rPr>
          <w:rFonts w:ascii="Times New Roman" w:hAnsi="Times New Roman" w:cs="Times New Roman"/>
          <w:sz w:val="24"/>
          <w:szCs w:val="24"/>
          <w:lang w:val="en"/>
        </w:rPr>
        <w:t>All clinical settings have a teaching mission allowing interns to interact with residents and fellows from various departments.</w:t>
      </w:r>
      <w:r w:rsidR="000F49E0">
        <w:rPr>
          <w:rFonts w:ascii="Times New Roman" w:hAnsi="Times New Roman" w:cs="Times New Roman"/>
          <w:sz w:val="24"/>
          <w:szCs w:val="24"/>
          <w:lang w:val="en"/>
        </w:rPr>
        <w:t xml:space="preserve"> </w:t>
      </w:r>
      <w:r w:rsidRPr="00854D9A">
        <w:rPr>
          <w:rFonts w:ascii="Times New Roman" w:hAnsi="Times New Roman" w:cs="Times New Roman"/>
          <w:sz w:val="24"/>
          <w:szCs w:val="24"/>
          <w:lang w:val="en"/>
        </w:rPr>
        <w:t>IUH is a tertiary care facility with nationally and internationally recognized programs in specialized medical care.</w:t>
      </w:r>
      <w:r w:rsidR="000F49E0">
        <w:rPr>
          <w:rFonts w:ascii="Times New Roman" w:hAnsi="Times New Roman" w:cs="Times New Roman"/>
          <w:sz w:val="24"/>
          <w:szCs w:val="24"/>
          <w:lang w:val="en"/>
        </w:rPr>
        <w:t xml:space="preserve"> </w:t>
      </w:r>
      <w:r w:rsidRPr="00854D9A">
        <w:rPr>
          <w:rFonts w:ascii="Times New Roman" w:hAnsi="Times New Roman" w:cs="Times New Roman"/>
          <w:sz w:val="24"/>
          <w:szCs w:val="24"/>
          <w:lang w:val="en"/>
        </w:rPr>
        <w:t>Please note: the 2-1/2 days/week of this Core rotation must include a full day on Tuesdays (Adult Sleep Clinic) and a full day on a Monday or Thursday (Heart/Lung Clinic).</w:t>
      </w:r>
      <w:r w:rsidR="000F49E0">
        <w:rPr>
          <w:rFonts w:ascii="Times New Roman" w:hAnsi="Times New Roman" w:cs="Times New Roman"/>
          <w:sz w:val="24"/>
          <w:szCs w:val="24"/>
          <w:lang w:val="en"/>
        </w:rPr>
        <w:t xml:space="preserve"> </w:t>
      </w:r>
      <w:r w:rsidRPr="00854D9A">
        <w:rPr>
          <w:rFonts w:ascii="Times New Roman" w:hAnsi="Times New Roman" w:cs="Times New Roman"/>
          <w:sz w:val="24"/>
          <w:szCs w:val="24"/>
          <w:lang w:val="en"/>
        </w:rPr>
        <w:t>Friday mornings will be primarily dedicated to case review, consultation and documentation time and may require being on site to collaborate with team members.</w:t>
      </w:r>
      <w:r w:rsidR="000F49E0">
        <w:rPr>
          <w:rFonts w:ascii="Times New Roman" w:hAnsi="Times New Roman" w:cs="Times New Roman"/>
          <w:sz w:val="24"/>
          <w:szCs w:val="24"/>
          <w:lang w:val="en"/>
        </w:rPr>
        <w:t xml:space="preserve"> </w:t>
      </w:r>
    </w:p>
    <w:p w14:paraId="22595291" w14:textId="77777777" w:rsidR="00B53553" w:rsidRDefault="00B53553" w:rsidP="00B53553">
      <w:pPr>
        <w:spacing w:after="0"/>
        <w:rPr>
          <w:rFonts w:ascii="Times New Roman" w:eastAsia="Times New Roman" w:hAnsi="Times New Roman" w:cs="Times New Roman"/>
          <w:color w:val="000000" w:themeColor="text1"/>
          <w:sz w:val="24"/>
          <w:szCs w:val="24"/>
          <w:u w:val="single"/>
        </w:rPr>
      </w:pPr>
    </w:p>
    <w:p w14:paraId="7F683588" w14:textId="0FD96737" w:rsidR="00B53553" w:rsidRPr="00B53553" w:rsidRDefault="00B53553" w:rsidP="00B53553">
      <w:pPr>
        <w:spacing w:after="0"/>
        <w:rPr>
          <w:rFonts w:ascii="Times New Roman" w:eastAsia="Times New Roman" w:hAnsi="Times New Roman" w:cs="Times New Roman"/>
          <w:color w:val="000000" w:themeColor="text1"/>
          <w:sz w:val="24"/>
          <w:szCs w:val="24"/>
          <w:u w:val="single"/>
        </w:rPr>
      </w:pPr>
      <w:r w:rsidRPr="00B53553">
        <w:rPr>
          <w:rFonts w:ascii="Times New Roman" w:eastAsia="Times New Roman" w:hAnsi="Times New Roman" w:cs="Times New Roman"/>
          <w:color w:val="000000" w:themeColor="text1"/>
          <w:sz w:val="24"/>
          <w:szCs w:val="24"/>
          <w:u w:val="single"/>
        </w:rPr>
        <w:t>Adult Pain Clinic Rotation</w:t>
      </w:r>
    </w:p>
    <w:p w14:paraId="5BDAA2AF" w14:textId="6CACB314" w:rsidR="00B53553" w:rsidRDefault="00B53553" w:rsidP="00B53553">
      <w:pPr>
        <w:spacing w:after="0"/>
        <w:rPr>
          <w:rFonts w:ascii="Times New Roman" w:eastAsia="Times New Roman" w:hAnsi="Times New Roman" w:cs="Times New Roman"/>
          <w:color w:val="000000" w:themeColor="text1"/>
          <w:sz w:val="24"/>
          <w:szCs w:val="24"/>
        </w:rPr>
      </w:pPr>
      <w:r w:rsidRPr="00B53553">
        <w:rPr>
          <w:rFonts w:ascii="Times New Roman" w:eastAsia="Times New Roman" w:hAnsi="Times New Roman" w:cs="Times New Roman"/>
          <w:color w:val="000000" w:themeColor="text1"/>
          <w:sz w:val="24"/>
          <w:szCs w:val="24"/>
        </w:rPr>
        <w:t>Supervisors: Lindsay Flegge, PhD, HSPP</w:t>
      </w:r>
      <w:r>
        <w:rPr>
          <w:rFonts w:ascii="Times New Roman" w:eastAsia="Times New Roman" w:hAnsi="Times New Roman" w:cs="Times New Roman"/>
          <w:color w:val="000000" w:themeColor="text1"/>
          <w:sz w:val="24"/>
          <w:szCs w:val="24"/>
        </w:rPr>
        <w:t xml:space="preserve">, </w:t>
      </w:r>
      <w:r w:rsidRPr="00B53553">
        <w:rPr>
          <w:rFonts w:ascii="Times New Roman" w:eastAsia="Times New Roman" w:hAnsi="Times New Roman" w:cs="Times New Roman"/>
          <w:color w:val="000000" w:themeColor="text1"/>
          <w:sz w:val="24"/>
          <w:szCs w:val="24"/>
        </w:rPr>
        <w:t>Danielle Henderson, PhD, HSPP, &amp; Amanda Wakefield, Psy.D., HSPP</w:t>
      </w:r>
    </w:p>
    <w:p w14:paraId="31D993E4" w14:textId="77777777" w:rsidR="00B53553" w:rsidRPr="00B53553" w:rsidRDefault="00B53553" w:rsidP="00B53553">
      <w:pPr>
        <w:spacing w:after="0"/>
        <w:rPr>
          <w:rFonts w:ascii="Times New Roman" w:eastAsia="Times New Roman" w:hAnsi="Times New Roman" w:cs="Times New Roman"/>
          <w:color w:val="000000" w:themeColor="text1"/>
          <w:sz w:val="24"/>
          <w:szCs w:val="24"/>
        </w:rPr>
      </w:pPr>
    </w:p>
    <w:p w14:paraId="6D9FEC36" w14:textId="77777777" w:rsidR="00B53553" w:rsidRDefault="00B53553" w:rsidP="00B53553">
      <w:pPr>
        <w:spacing w:after="0"/>
        <w:rPr>
          <w:rFonts w:ascii="Times New Roman" w:eastAsia="Times New Roman" w:hAnsi="Times New Roman" w:cs="Times New Roman"/>
          <w:color w:val="000000" w:themeColor="text1"/>
          <w:sz w:val="24"/>
          <w:szCs w:val="24"/>
        </w:rPr>
      </w:pPr>
      <w:r w:rsidRPr="00B53553">
        <w:rPr>
          <w:rFonts w:ascii="Times New Roman" w:eastAsia="Times New Roman" w:hAnsi="Times New Roman" w:cs="Times New Roman"/>
          <w:color w:val="000000" w:themeColor="text1"/>
          <w:sz w:val="24"/>
          <w:szCs w:val="24"/>
        </w:rPr>
        <w:t xml:space="preserve">Number of </w:t>
      </w:r>
      <w:proofErr w:type="gramStart"/>
      <w:r w:rsidRPr="00B53553">
        <w:rPr>
          <w:rFonts w:ascii="Times New Roman" w:eastAsia="Times New Roman" w:hAnsi="Times New Roman" w:cs="Times New Roman"/>
          <w:color w:val="000000" w:themeColor="text1"/>
          <w:sz w:val="24"/>
          <w:szCs w:val="24"/>
        </w:rPr>
        <w:t>interns/rotation</w:t>
      </w:r>
      <w:proofErr w:type="gramEnd"/>
      <w:r w:rsidRPr="00B53553">
        <w:rPr>
          <w:rFonts w:ascii="Times New Roman" w:eastAsia="Times New Roman" w:hAnsi="Times New Roman" w:cs="Times New Roman"/>
          <w:color w:val="000000" w:themeColor="text1"/>
          <w:sz w:val="24"/>
          <w:szCs w:val="24"/>
        </w:rPr>
        <w:t>: 1</w:t>
      </w:r>
    </w:p>
    <w:p w14:paraId="664E4663" w14:textId="77777777" w:rsidR="00B53553" w:rsidRPr="00B53553" w:rsidRDefault="00B53553" w:rsidP="00B53553">
      <w:pPr>
        <w:spacing w:after="0"/>
        <w:rPr>
          <w:rFonts w:ascii="Times New Roman" w:eastAsia="Times New Roman" w:hAnsi="Times New Roman" w:cs="Times New Roman"/>
          <w:color w:val="000000" w:themeColor="text1"/>
          <w:sz w:val="24"/>
          <w:szCs w:val="24"/>
        </w:rPr>
      </w:pPr>
    </w:p>
    <w:p w14:paraId="2B35CF40" w14:textId="4D6923D4" w:rsidR="00B53553" w:rsidRDefault="00B53553" w:rsidP="00B53553">
      <w:pPr>
        <w:spacing w:after="0"/>
        <w:rPr>
          <w:rFonts w:ascii="Times New Roman" w:eastAsia="Times New Roman" w:hAnsi="Times New Roman" w:cs="Times New Roman"/>
          <w:color w:val="000000" w:themeColor="text1"/>
          <w:sz w:val="24"/>
          <w:szCs w:val="24"/>
        </w:rPr>
      </w:pPr>
      <w:r w:rsidRPr="00B53553">
        <w:rPr>
          <w:rFonts w:ascii="Times New Roman" w:eastAsia="Times New Roman" w:hAnsi="Times New Roman" w:cs="Times New Roman"/>
          <w:color w:val="000000" w:themeColor="text1"/>
          <w:sz w:val="24"/>
          <w:szCs w:val="24"/>
        </w:rPr>
        <w:t xml:space="preserve">Interns will have the opportunity to gain a broad perspective on working with adult patients who have chronic pain. The intern will participate in group and individual therapy sessions within the interdisciplinary Pain Rehabilitation Program at IU Health; conduct psychological evaluations through the Pain Navigation Service; and conduct pain psychology assessments and interventions through the Adult Outpatient Clinic in Goodman Hall. Individual and group modalities will primarily utilize CBT and ACT along with other empirically supported treatments for chronic pain. Interns will have the opportunity to interact with providers from multiple specialty areas within pain management and </w:t>
      </w:r>
      <w:r w:rsidRPr="00B53553">
        <w:rPr>
          <w:rFonts w:ascii="Times New Roman" w:eastAsia="Times New Roman" w:hAnsi="Times New Roman" w:cs="Times New Roman"/>
          <w:color w:val="000000" w:themeColor="text1"/>
          <w:sz w:val="24"/>
          <w:szCs w:val="24"/>
        </w:rPr>
        <w:lastRenderedPageBreak/>
        <w:t>shadowing opportunities with multiple pain specialties will be available based on intern preferences and provider availability.</w:t>
      </w:r>
      <w:r w:rsidR="000F49E0">
        <w:rPr>
          <w:rFonts w:ascii="Times New Roman" w:eastAsia="Times New Roman" w:hAnsi="Times New Roman" w:cs="Times New Roman"/>
          <w:color w:val="000000" w:themeColor="text1"/>
          <w:sz w:val="24"/>
          <w:szCs w:val="24"/>
        </w:rPr>
        <w:t xml:space="preserve"> </w:t>
      </w:r>
      <w:r w:rsidRPr="00B53553">
        <w:rPr>
          <w:rFonts w:ascii="Times New Roman" w:eastAsia="Times New Roman" w:hAnsi="Times New Roman" w:cs="Times New Roman"/>
          <w:color w:val="000000" w:themeColor="text1"/>
          <w:sz w:val="24"/>
          <w:szCs w:val="24"/>
        </w:rPr>
        <w:t xml:space="preserve">The 2-1/2 days/week of this Core rotation will </w:t>
      </w:r>
      <w:proofErr w:type="gramStart"/>
      <w:r w:rsidRPr="00B53553">
        <w:rPr>
          <w:rFonts w:ascii="Times New Roman" w:eastAsia="Times New Roman" w:hAnsi="Times New Roman" w:cs="Times New Roman"/>
          <w:color w:val="000000" w:themeColor="text1"/>
          <w:sz w:val="24"/>
          <w:szCs w:val="24"/>
        </w:rPr>
        <w:t>include,</w:t>
      </w:r>
      <w:proofErr w:type="gramEnd"/>
      <w:r w:rsidRPr="00B53553">
        <w:rPr>
          <w:rFonts w:ascii="Times New Roman" w:eastAsia="Times New Roman" w:hAnsi="Times New Roman" w:cs="Times New Roman"/>
          <w:color w:val="000000" w:themeColor="text1"/>
          <w:sz w:val="24"/>
          <w:szCs w:val="24"/>
        </w:rPr>
        <w:t xml:space="preserve"> a full day on Tuesdays (Pain Navigation and Pain Rehabilitation), a full day on Thursdays (pain psych assessments and intervention), and a half-day on Friday mornings to complete any needed paperwork and/or readings.</w:t>
      </w:r>
      <w:r w:rsidR="000F49E0">
        <w:rPr>
          <w:rFonts w:ascii="Times New Roman" w:eastAsia="Times New Roman" w:hAnsi="Times New Roman" w:cs="Times New Roman"/>
          <w:color w:val="000000" w:themeColor="text1"/>
          <w:sz w:val="24"/>
          <w:szCs w:val="24"/>
        </w:rPr>
        <w:t xml:space="preserve"> </w:t>
      </w:r>
    </w:p>
    <w:p w14:paraId="2EF58D73" w14:textId="77777777" w:rsidR="00B53553" w:rsidRPr="00B53553" w:rsidRDefault="00B53553" w:rsidP="00B53553">
      <w:pPr>
        <w:spacing w:after="0"/>
        <w:rPr>
          <w:rFonts w:ascii="Times New Roman" w:eastAsia="Times New Roman" w:hAnsi="Times New Roman" w:cs="Times New Roman"/>
          <w:color w:val="000000" w:themeColor="text1"/>
          <w:sz w:val="24"/>
          <w:szCs w:val="24"/>
        </w:rPr>
      </w:pPr>
    </w:p>
    <w:p w14:paraId="7D0DD038" w14:textId="77777777" w:rsidR="00F20375" w:rsidRDefault="00F20375" w:rsidP="00F20375">
      <w:pPr>
        <w:rPr>
          <w:rFonts w:ascii="Times New Roman" w:hAnsi="Times New Roman" w:cs="Times New Roman"/>
          <w:bCs/>
          <w:sz w:val="24"/>
          <w:szCs w:val="24"/>
          <w:u w:val="single"/>
        </w:rPr>
      </w:pPr>
    </w:p>
    <w:p w14:paraId="22B12242" w14:textId="2B2672C6" w:rsidR="00F20375" w:rsidRPr="00E25D07" w:rsidRDefault="00F20375" w:rsidP="00F20375">
      <w:pPr>
        <w:rPr>
          <w:rFonts w:ascii="Times New Roman" w:hAnsi="Times New Roman" w:cs="Times New Roman"/>
          <w:bCs/>
          <w:sz w:val="24"/>
          <w:szCs w:val="24"/>
          <w:u w:val="single"/>
        </w:rPr>
      </w:pPr>
      <w:r>
        <w:rPr>
          <w:rFonts w:ascii="Times New Roman" w:hAnsi="Times New Roman" w:cs="Times New Roman"/>
          <w:bCs/>
          <w:sz w:val="24"/>
          <w:szCs w:val="24"/>
          <w:u w:val="single"/>
        </w:rPr>
        <w:t>Adult Psycho-Oncology</w:t>
      </w:r>
      <w:r w:rsidRPr="00E25D07">
        <w:rPr>
          <w:rFonts w:ascii="Times New Roman" w:hAnsi="Times New Roman" w:cs="Times New Roman"/>
          <w:bCs/>
          <w:sz w:val="24"/>
          <w:szCs w:val="24"/>
          <w:u w:val="single"/>
        </w:rPr>
        <w:t xml:space="preserve"> </w:t>
      </w:r>
      <w:r w:rsidRPr="47D62097">
        <w:rPr>
          <w:rFonts w:ascii="Times New Roman" w:hAnsi="Times New Roman" w:cs="Times New Roman"/>
          <w:sz w:val="24"/>
          <w:szCs w:val="24"/>
          <w:u w:val="single"/>
        </w:rPr>
        <w:t xml:space="preserve">and Post-ICU Recovery Clinic </w:t>
      </w:r>
      <w:r w:rsidRPr="00E25D07">
        <w:rPr>
          <w:rFonts w:ascii="Times New Roman" w:hAnsi="Times New Roman" w:cs="Times New Roman"/>
          <w:bCs/>
          <w:sz w:val="24"/>
          <w:szCs w:val="24"/>
          <w:u w:val="single"/>
        </w:rPr>
        <w:t>Rotation</w:t>
      </w:r>
    </w:p>
    <w:p w14:paraId="007C0670" w14:textId="77777777" w:rsidR="00F20375" w:rsidRPr="00E25D07" w:rsidRDefault="00F20375" w:rsidP="00F20375">
      <w:pPr>
        <w:spacing w:after="100" w:afterAutospacing="1"/>
        <w:rPr>
          <w:rFonts w:ascii="Times New Roman" w:hAnsi="Times New Roman" w:cs="Times New Roman"/>
          <w:color w:val="000000"/>
          <w:sz w:val="24"/>
          <w:szCs w:val="24"/>
        </w:rPr>
      </w:pPr>
      <w:r w:rsidRPr="00E25D07">
        <w:rPr>
          <w:rFonts w:ascii="Times New Roman" w:hAnsi="Times New Roman" w:cs="Times New Roman"/>
          <w:sz w:val="24"/>
          <w:szCs w:val="24"/>
        </w:rPr>
        <w:t xml:space="preserve">Supervisors: </w:t>
      </w:r>
      <w:r w:rsidRPr="00E25D07">
        <w:rPr>
          <w:rFonts w:ascii="Times New Roman" w:hAnsi="Times New Roman" w:cs="Times New Roman"/>
          <w:color w:val="000000"/>
          <w:sz w:val="24"/>
          <w:szCs w:val="24"/>
        </w:rPr>
        <w:t>Tori Powers, Ph.D., HSPP, Kendra Hinton-Froese, Ph.D., HSPP</w:t>
      </w:r>
    </w:p>
    <w:p w14:paraId="310F9C9A" w14:textId="77777777" w:rsidR="00F20375" w:rsidRDefault="00F20375" w:rsidP="00F20375">
      <w:pPr>
        <w:rPr>
          <w:rStyle w:val="contentpasted0"/>
          <w:rFonts w:ascii="Times New Roman" w:hAnsi="Times New Roman" w:cs="Times New Roman"/>
          <w:color w:val="000000"/>
          <w:sz w:val="24"/>
          <w:szCs w:val="24"/>
          <w:shd w:val="clear" w:color="auto" w:fill="FFFFFF"/>
        </w:rPr>
      </w:pPr>
      <w:r w:rsidRPr="00E25D07">
        <w:rPr>
          <w:rStyle w:val="contentpasted0"/>
          <w:rFonts w:ascii="Times New Roman" w:hAnsi="Times New Roman" w:cs="Times New Roman"/>
          <w:color w:val="000000"/>
          <w:sz w:val="24"/>
          <w:szCs w:val="24"/>
          <w:shd w:val="clear" w:color="auto" w:fill="FFFFFF"/>
        </w:rPr>
        <w:t xml:space="preserve">The intern will see approximately five patients per day on each of two days per week in clinic with an additional ½ day on Friday mornings for paperwork. Interns will see patients </w:t>
      </w:r>
      <w:r>
        <w:rPr>
          <w:rStyle w:val="contentpasted0"/>
          <w:rFonts w:ascii="Times New Roman" w:hAnsi="Times New Roman" w:cs="Times New Roman"/>
          <w:color w:val="000000"/>
          <w:sz w:val="24"/>
          <w:szCs w:val="24"/>
          <w:shd w:val="clear" w:color="auto" w:fill="FFFFFF"/>
        </w:rPr>
        <w:t>on Mondays</w:t>
      </w:r>
      <w:r w:rsidRPr="00E25D07">
        <w:rPr>
          <w:rStyle w:val="contentpasted0"/>
          <w:rFonts w:ascii="Times New Roman" w:hAnsi="Times New Roman" w:cs="Times New Roman"/>
          <w:color w:val="000000"/>
          <w:sz w:val="24"/>
          <w:szCs w:val="24"/>
          <w:shd w:val="clear" w:color="auto" w:fill="FFFFFF"/>
        </w:rPr>
        <w:t xml:space="preserve"> in the </w:t>
      </w:r>
      <w:r>
        <w:rPr>
          <w:rStyle w:val="contentpasted0"/>
          <w:rFonts w:ascii="Times New Roman" w:hAnsi="Times New Roman" w:cs="Times New Roman"/>
          <w:color w:val="000000"/>
          <w:sz w:val="24"/>
          <w:szCs w:val="24"/>
          <w:shd w:val="clear" w:color="auto" w:fill="FFFFFF"/>
        </w:rPr>
        <w:t>Simon Cancer Center (SCC)</w:t>
      </w:r>
      <w:r w:rsidRPr="00E25D07">
        <w:rPr>
          <w:rStyle w:val="contentpasted0"/>
          <w:rFonts w:ascii="Times New Roman" w:hAnsi="Times New Roman" w:cs="Times New Roman"/>
          <w:color w:val="000000"/>
          <w:sz w:val="24"/>
          <w:szCs w:val="24"/>
          <w:shd w:val="clear" w:color="auto" w:fill="FFFFFF"/>
        </w:rPr>
        <w:t xml:space="preserve"> with Dr. Powers</w:t>
      </w:r>
      <w:r>
        <w:rPr>
          <w:rStyle w:val="contentpasted0"/>
          <w:rFonts w:ascii="Times New Roman" w:hAnsi="Times New Roman" w:cs="Times New Roman"/>
          <w:color w:val="000000"/>
          <w:sz w:val="24"/>
          <w:szCs w:val="24"/>
          <w:shd w:val="clear" w:color="auto" w:fill="FFFFFF"/>
        </w:rPr>
        <w:t xml:space="preserve"> and</w:t>
      </w:r>
      <w:r w:rsidRPr="00E25D07">
        <w:rPr>
          <w:rStyle w:val="contentpasted0"/>
          <w:rFonts w:ascii="Times New Roman" w:hAnsi="Times New Roman" w:cs="Times New Roman"/>
          <w:color w:val="000000"/>
          <w:sz w:val="24"/>
          <w:szCs w:val="24"/>
          <w:shd w:val="clear" w:color="auto" w:fill="FFFFFF"/>
        </w:rPr>
        <w:t xml:space="preserve"> in the Post-ICU Recovery Clinic (PIRC) on Wednesdays with Dr. Hinton-Froese</w:t>
      </w:r>
      <w:r>
        <w:rPr>
          <w:rStyle w:val="contentpasted0"/>
          <w:rFonts w:ascii="Times New Roman" w:hAnsi="Times New Roman" w:cs="Times New Roman"/>
          <w:color w:val="000000"/>
          <w:sz w:val="24"/>
          <w:szCs w:val="24"/>
          <w:shd w:val="clear" w:color="auto" w:fill="FFFFFF"/>
        </w:rPr>
        <w:t>.</w:t>
      </w:r>
      <w:r w:rsidRPr="00E25D07">
        <w:rPr>
          <w:rStyle w:val="contentpasted0"/>
          <w:rFonts w:ascii="Times New Roman" w:hAnsi="Times New Roman" w:cs="Times New Roman"/>
          <w:color w:val="000000"/>
          <w:sz w:val="24"/>
          <w:szCs w:val="24"/>
          <w:shd w:val="clear" w:color="auto" w:fill="FFFFFF"/>
        </w:rPr>
        <w:t xml:space="preserve"> </w:t>
      </w:r>
    </w:p>
    <w:p w14:paraId="3EF79657" w14:textId="77777777" w:rsidR="00F20375" w:rsidRDefault="00F20375" w:rsidP="00F20375">
      <w:pPr>
        <w:rPr>
          <w:rFonts w:ascii="Times New Roman" w:eastAsia="Times New Roman" w:hAnsi="Times New Roman" w:cs="Times New Roman"/>
          <w:color w:val="000000" w:themeColor="text1"/>
          <w:sz w:val="24"/>
          <w:szCs w:val="24"/>
        </w:rPr>
      </w:pPr>
      <w:r w:rsidRPr="00E25D07">
        <w:rPr>
          <w:rStyle w:val="contentpasted0"/>
          <w:rFonts w:ascii="Times New Roman" w:hAnsi="Times New Roman" w:cs="Times New Roman"/>
          <w:color w:val="000000"/>
          <w:sz w:val="24"/>
          <w:szCs w:val="24"/>
          <w:shd w:val="clear" w:color="auto" w:fill="FFFFFF"/>
        </w:rPr>
        <w:t>The PIRC se</w:t>
      </w:r>
      <w:r w:rsidRPr="47D62097">
        <w:rPr>
          <w:rStyle w:val="contentpasted0"/>
          <w:rFonts w:ascii="Times New Roman" w:eastAsia="Times New Roman" w:hAnsi="Times New Roman" w:cs="Times New Roman"/>
          <w:color w:val="000000"/>
          <w:sz w:val="24"/>
          <w:szCs w:val="24"/>
          <w:shd w:val="clear" w:color="auto" w:fill="FFFFFF"/>
        </w:rPr>
        <w:t>rves patients who have</w:t>
      </w:r>
      <w:r w:rsidRPr="47D62097">
        <w:rPr>
          <w:rFonts w:ascii="Times New Roman" w:eastAsia="Times New Roman" w:hAnsi="Times New Roman" w:cs="Times New Roman"/>
          <w:color w:val="000000" w:themeColor="text1"/>
          <w:sz w:val="24"/>
          <w:szCs w:val="24"/>
        </w:rPr>
        <w:t xml:space="preserve"> been hospitalized and are experiencing psychological </w:t>
      </w:r>
      <w:r>
        <w:rPr>
          <w:rFonts w:ascii="Times New Roman" w:eastAsia="Times New Roman" w:hAnsi="Times New Roman" w:cs="Times New Roman"/>
          <w:color w:val="000000" w:themeColor="text1"/>
          <w:sz w:val="24"/>
          <w:szCs w:val="24"/>
        </w:rPr>
        <w:t>sequelae</w:t>
      </w:r>
      <w:r w:rsidRPr="47D62097">
        <w:rPr>
          <w:rFonts w:ascii="Times New Roman" w:eastAsia="Times New Roman" w:hAnsi="Times New Roman" w:cs="Times New Roman"/>
          <w:color w:val="000000" w:themeColor="text1"/>
          <w:sz w:val="24"/>
          <w:szCs w:val="24"/>
        </w:rPr>
        <w:t xml:space="preserve"> after being discharged. Patients are hospitalized for a range of reasons such as a COVID-19 infection, sepsis, trauma, or respiratory failure. </w:t>
      </w:r>
      <w:r>
        <w:rPr>
          <w:rFonts w:ascii="Times New Roman" w:eastAsia="Times New Roman" w:hAnsi="Times New Roman" w:cs="Times New Roman"/>
          <w:color w:val="000000" w:themeColor="text1"/>
          <w:sz w:val="24"/>
          <w:szCs w:val="24"/>
        </w:rPr>
        <w:t xml:space="preserve">Interns rotating in this clinic may also have opportunities to diversify their caseload by treating patients who did not have an ICU stay but who are managing complex medical comorbidities. </w:t>
      </w:r>
    </w:p>
    <w:p w14:paraId="3B4F5724" w14:textId="77777777" w:rsidR="00F20375" w:rsidRDefault="00F20375" w:rsidP="00F2037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Adult Psycho-Oncology clinic treats</w:t>
      </w:r>
      <w:r w:rsidRPr="009B5365">
        <w:rPr>
          <w:rFonts w:ascii="Times New Roman" w:eastAsia="Times New Roman" w:hAnsi="Times New Roman" w:cs="Times New Roman"/>
          <w:color w:val="000000" w:themeColor="text1"/>
          <w:sz w:val="24"/>
          <w:szCs w:val="24"/>
        </w:rPr>
        <w:t xml:space="preserve"> patients</w:t>
      </w:r>
      <w:r>
        <w:rPr>
          <w:rFonts w:ascii="Times New Roman" w:eastAsia="Times New Roman" w:hAnsi="Times New Roman" w:cs="Times New Roman"/>
          <w:color w:val="000000" w:themeColor="text1"/>
          <w:sz w:val="24"/>
          <w:szCs w:val="24"/>
        </w:rPr>
        <w:t xml:space="preserve"> </w:t>
      </w:r>
      <w:r w:rsidRPr="009B5365">
        <w:rPr>
          <w:rFonts w:ascii="Times New Roman" w:eastAsia="Times New Roman" w:hAnsi="Times New Roman" w:cs="Times New Roman"/>
          <w:color w:val="000000" w:themeColor="text1"/>
          <w:sz w:val="24"/>
          <w:szCs w:val="24"/>
        </w:rPr>
        <w:t>who</w:t>
      </w:r>
      <w:r>
        <w:rPr>
          <w:rFonts w:ascii="Times New Roman" w:eastAsia="Times New Roman" w:hAnsi="Times New Roman" w:cs="Times New Roman"/>
          <w:color w:val="000000" w:themeColor="text1"/>
          <w:sz w:val="24"/>
          <w:szCs w:val="24"/>
        </w:rPr>
        <w:t xml:space="preserve"> are being seen at SCC</w:t>
      </w:r>
      <w:r w:rsidRPr="009B5365">
        <w:rPr>
          <w:rFonts w:ascii="Times New Roman" w:eastAsia="Times New Roman" w:hAnsi="Times New Roman" w:cs="Times New Roman"/>
          <w:color w:val="000000" w:themeColor="text1"/>
          <w:sz w:val="24"/>
          <w:szCs w:val="24"/>
        </w:rPr>
        <w:t xml:space="preserve"> for current cancer treatment or who are in survivorship. </w:t>
      </w:r>
      <w:r>
        <w:rPr>
          <w:rFonts w:ascii="Times New Roman" w:eastAsia="Times New Roman" w:hAnsi="Times New Roman" w:cs="Times New Roman"/>
          <w:color w:val="000000" w:themeColor="text1"/>
          <w:sz w:val="24"/>
          <w:szCs w:val="24"/>
        </w:rPr>
        <w:t>We</w:t>
      </w:r>
      <w:r w:rsidRPr="009B536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serve</w:t>
      </w:r>
      <w:r w:rsidRPr="009B5365">
        <w:rPr>
          <w:rFonts w:ascii="Times New Roman" w:eastAsia="Times New Roman" w:hAnsi="Times New Roman" w:cs="Times New Roman"/>
          <w:color w:val="000000" w:themeColor="text1"/>
          <w:sz w:val="24"/>
          <w:szCs w:val="24"/>
        </w:rPr>
        <w:t xml:space="preserve"> patients with a variety of oncological statuses (different cancer types, in survivorship or current treatment, diverse prognos</w:t>
      </w:r>
      <w:r>
        <w:rPr>
          <w:rFonts w:ascii="Times New Roman" w:eastAsia="Times New Roman" w:hAnsi="Times New Roman" w:cs="Times New Roman"/>
          <w:color w:val="000000" w:themeColor="text1"/>
          <w:sz w:val="24"/>
          <w:szCs w:val="24"/>
        </w:rPr>
        <w:t>e</w:t>
      </w:r>
      <w:r w:rsidRPr="009B5365">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Many patients in this clinic present with concerns of adjustment to disease or fear of recurrence. Treatment at the SCC is short term (12 sessions).</w:t>
      </w:r>
    </w:p>
    <w:p w14:paraId="6DCEE5D4" w14:textId="77777777" w:rsidR="00F20375" w:rsidRPr="00E25D07" w:rsidRDefault="00F20375" w:rsidP="00F20375">
      <w:pPr>
        <w:rPr>
          <w:rStyle w:val="contentpasted0"/>
          <w:rFonts w:ascii="Times New Roman" w:hAnsi="Times New Roman" w:cs="Times New Roman"/>
          <w:color w:val="000000" w:themeColor="text1"/>
          <w:sz w:val="24"/>
          <w:szCs w:val="24"/>
        </w:rPr>
      </w:pPr>
      <w:r w:rsidRPr="00E25D07">
        <w:rPr>
          <w:rStyle w:val="contentpasted0"/>
          <w:rFonts w:ascii="Times New Roman" w:hAnsi="Times New Roman" w:cs="Times New Roman"/>
          <w:color w:val="000000"/>
          <w:sz w:val="24"/>
          <w:szCs w:val="24"/>
          <w:shd w:val="clear" w:color="auto" w:fill="FFFFFF"/>
        </w:rPr>
        <w:t xml:space="preserve">In both clinics </w:t>
      </w:r>
      <w:r w:rsidRPr="47D62097">
        <w:rPr>
          <w:rStyle w:val="contentpasted0"/>
          <w:rFonts w:ascii="Times New Roman" w:hAnsi="Times New Roman" w:cs="Times New Roman"/>
          <w:color w:val="000000" w:themeColor="text1"/>
          <w:sz w:val="24"/>
          <w:szCs w:val="24"/>
        </w:rPr>
        <w:t>i</w:t>
      </w:r>
      <w:r w:rsidRPr="00E25D07">
        <w:rPr>
          <w:rStyle w:val="contentpasted0"/>
          <w:rFonts w:ascii="Times New Roman" w:hAnsi="Times New Roman" w:cs="Times New Roman"/>
          <w:color w:val="000000"/>
          <w:sz w:val="24"/>
          <w:szCs w:val="24"/>
          <w:shd w:val="clear" w:color="auto" w:fill="FFFFFF"/>
        </w:rPr>
        <w:t xml:space="preserve">nterns will provide evidence-based psychotherapy (this includes conducting a clinical interview and diagnostic assessment) that has been individualized to each patient’s needs. Interns will gain experience incorporating social factors (e.g., racism, sexism, loss of status, violence, disability, socioeconomic status) into their diagnostic assessments and in determining appropriate treatment goals. Interns will have the opportunity to provide care for patients with a variety of presenting concerns, including, but not limited to ADHD; adjustment disorder; anxiety disorders, bipolar and related disorders; depressive disorders; and trauma-and stressor-related disorders. Interns will gain experience with a variety of modalities such as Acceptance and Commitment Therapy, Cognitive-Behavioral </w:t>
      </w:r>
      <w:r w:rsidRPr="47D62097">
        <w:rPr>
          <w:rStyle w:val="contentpasted0"/>
          <w:rFonts w:ascii="Times New Roman" w:hAnsi="Times New Roman" w:cs="Times New Roman"/>
          <w:color w:val="000000" w:themeColor="text1"/>
          <w:sz w:val="24"/>
          <w:szCs w:val="24"/>
        </w:rPr>
        <w:t>Therapy</w:t>
      </w:r>
      <w:r w:rsidRPr="00E25D07">
        <w:rPr>
          <w:rStyle w:val="contentpasted0"/>
          <w:rFonts w:ascii="Times New Roman" w:hAnsi="Times New Roman" w:cs="Times New Roman"/>
          <w:color w:val="000000"/>
          <w:sz w:val="24"/>
          <w:szCs w:val="24"/>
          <w:shd w:val="clear" w:color="auto" w:fill="FFFFFF"/>
        </w:rPr>
        <w:t>, and Dialectical Behavior Therapy skills, based on the patients’ needs. A significant portion of the patients have a trauma history, and as such interns may gain experience with trauma-informed care and</w:t>
      </w:r>
      <w:r>
        <w:rPr>
          <w:rStyle w:val="contentpasted0"/>
          <w:rFonts w:ascii="Times New Roman" w:hAnsi="Times New Roman" w:cs="Times New Roman"/>
          <w:color w:val="000000"/>
          <w:sz w:val="24"/>
          <w:szCs w:val="24"/>
          <w:shd w:val="clear" w:color="auto" w:fill="FFFFFF"/>
        </w:rPr>
        <w:t xml:space="preserve"> in PIRC, may provide</w:t>
      </w:r>
      <w:r w:rsidRPr="00E25D07">
        <w:rPr>
          <w:rStyle w:val="contentpasted0"/>
          <w:rFonts w:ascii="Times New Roman" w:hAnsi="Times New Roman" w:cs="Times New Roman"/>
          <w:color w:val="000000"/>
          <w:sz w:val="24"/>
          <w:szCs w:val="24"/>
          <w:shd w:val="clear" w:color="auto" w:fill="FFFFFF"/>
        </w:rPr>
        <w:t xml:space="preserve"> trauma-focused treatments such as Cognitive Processing Therapy and Prolonged Exposure. </w:t>
      </w:r>
      <w:r>
        <w:rPr>
          <w:rStyle w:val="contentpasted0"/>
          <w:rFonts w:ascii="Times New Roman" w:hAnsi="Times New Roman" w:cs="Times New Roman"/>
          <w:color w:val="000000"/>
          <w:sz w:val="24"/>
          <w:szCs w:val="24"/>
          <w:shd w:val="clear" w:color="auto" w:fill="FFFFFF"/>
        </w:rPr>
        <w:t>Interns may also gain experience consulting with multidisciplinary team members.</w:t>
      </w:r>
      <w:r w:rsidRPr="00E25D07">
        <w:rPr>
          <w:rStyle w:val="contentpasted0"/>
          <w:rFonts w:ascii="Times New Roman" w:hAnsi="Times New Roman" w:cs="Times New Roman"/>
          <w:color w:val="000000"/>
          <w:sz w:val="24"/>
          <w:szCs w:val="24"/>
          <w:shd w:val="clear" w:color="auto" w:fill="FFFFFF"/>
        </w:rPr>
        <w:t xml:space="preserve"> </w:t>
      </w:r>
    </w:p>
    <w:p w14:paraId="3553E97B" w14:textId="77777777" w:rsidR="00F20375" w:rsidRDefault="00F20375" w:rsidP="00F20375"/>
    <w:p w14:paraId="32F91BA8" w14:textId="77777777" w:rsidR="00F20375" w:rsidRDefault="00F20375" w:rsidP="00312845">
      <w:pPr>
        <w:spacing w:after="0"/>
        <w:rPr>
          <w:rFonts w:ascii="Times New Roman" w:hAnsi="Times New Roman" w:cs="Times New Roman"/>
          <w:bCs/>
          <w:sz w:val="24"/>
          <w:szCs w:val="24"/>
          <w:u w:val="single"/>
        </w:rPr>
      </w:pPr>
    </w:p>
    <w:p w14:paraId="1C1385E0" w14:textId="15FA00B0" w:rsidR="00854D9A" w:rsidRPr="00312845" w:rsidRDefault="00854D9A" w:rsidP="00312845">
      <w:pPr>
        <w:spacing w:after="0"/>
        <w:rPr>
          <w:rFonts w:ascii="Times New Roman" w:hAnsi="Times New Roman" w:cs="Times New Roman"/>
          <w:bCs/>
          <w:sz w:val="24"/>
          <w:szCs w:val="24"/>
          <w:u w:val="single"/>
        </w:rPr>
      </w:pPr>
      <w:r w:rsidRPr="00312845">
        <w:rPr>
          <w:rFonts w:ascii="Times New Roman" w:hAnsi="Times New Roman" w:cs="Times New Roman"/>
          <w:bCs/>
          <w:sz w:val="24"/>
          <w:szCs w:val="24"/>
          <w:u w:val="single"/>
        </w:rPr>
        <w:t>Adult Solid Organ Transplant (Inpatient and Outpatient)</w:t>
      </w:r>
    </w:p>
    <w:p w14:paraId="3403A151" w14:textId="77777777" w:rsidR="00854D9A" w:rsidRPr="00312845" w:rsidRDefault="00854D9A" w:rsidP="00854D9A">
      <w:pPr>
        <w:rPr>
          <w:rFonts w:ascii="Times New Roman" w:hAnsi="Times New Roman" w:cs="Times New Roman"/>
          <w:sz w:val="24"/>
          <w:szCs w:val="24"/>
        </w:rPr>
      </w:pPr>
      <w:r w:rsidRPr="00312845">
        <w:rPr>
          <w:rFonts w:ascii="Times New Roman" w:hAnsi="Times New Roman" w:cs="Times New Roman"/>
          <w:sz w:val="24"/>
          <w:szCs w:val="24"/>
        </w:rPr>
        <w:lastRenderedPageBreak/>
        <w:t>Supervisors: Rachel Holmes, PhD, HSPP, Anahli Patel, Psy.D., HSPP</w:t>
      </w:r>
    </w:p>
    <w:p w14:paraId="0A506A15" w14:textId="1DFDFB70" w:rsidR="00854D9A" w:rsidRDefault="00854D9A" w:rsidP="00854D9A">
      <w:pPr>
        <w:spacing w:before="100" w:beforeAutospacing="1" w:after="100" w:afterAutospacing="1"/>
        <w:rPr>
          <w:rFonts w:ascii="Times New Roman" w:hAnsi="Times New Roman" w:cs="Times New Roman"/>
          <w:sz w:val="24"/>
          <w:szCs w:val="24"/>
        </w:rPr>
      </w:pPr>
      <w:r w:rsidRPr="00312845">
        <w:rPr>
          <w:rFonts w:ascii="Times New Roman" w:hAnsi="Times New Roman" w:cs="Times New Roman"/>
          <w:sz w:val="24"/>
          <w:szCs w:val="24"/>
        </w:rPr>
        <w:t>Interns will have the opportunity to conduct diagnostic assessments, pre-transplant evaluations, post-transplant intervention, and provide consultation to different specialty medical teams in both an outpatient and inpatient hospital setting. There are also opportunities to participate in the transplant support groups and weekly transplant meetings for the liver, pancreas, kidney, and multi-visceral teams. The patient population is organ transplant candidates, recipients, and donors. Experience on this rotation will be partially determined by the intern’s learning objectives and prior training experience.</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The two full days of this core rotation will be on Mondays, Wednesdays or Thursdays with Friday morning primarily reserved for paperwork, administrative tasks or reading.</w:t>
      </w:r>
      <w:r w:rsidR="000F49E0">
        <w:rPr>
          <w:rFonts w:ascii="Times New Roman" w:hAnsi="Times New Roman" w:cs="Times New Roman"/>
          <w:sz w:val="24"/>
          <w:szCs w:val="24"/>
        </w:rPr>
        <w:t xml:space="preserve"> </w:t>
      </w:r>
    </w:p>
    <w:p w14:paraId="4E5DB775" w14:textId="77777777" w:rsidR="00B53553" w:rsidRDefault="00B53553" w:rsidP="00854D9A">
      <w:pPr>
        <w:spacing w:before="100" w:beforeAutospacing="1" w:after="100" w:afterAutospacing="1"/>
        <w:rPr>
          <w:rFonts w:ascii="Times New Roman" w:hAnsi="Times New Roman" w:cs="Times New Roman"/>
          <w:sz w:val="24"/>
          <w:szCs w:val="24"/>
          <w:u w:val="single"/>
        </w:rPr>
      </w:pPr>
    </w:p>
    <w:p w14:paraId="1A6A7B91" w14:textId="77777777" w:rsidR="00F20375" w:rsidRPr="00D2280C" w:rsidRDefault="00F20375" w:rsidP="00F20375">
      <w:pPr>
        <w:spacing w:before="100" w:beforeAutospacing="1" w:after="0" w:line="240" w:lineRule="auto"/>
        <w:rPr>
          <w:rFonts w:ascii="Times New Roman" w:hAnsi="Times New Roman" w:cs="Times New Roman"/>
          <w:bCs/>
          <w:sz w:val="24"/>
          <w:szCs w:val="24"/>
          <w:u w:val="single"/>
        </w:rPr>
      </w:pPr>
      <w:r w:rsidRPr="00D2280C">
        <w:rPr>
          <w:rFonts w:ascii="Times New Roman" w:hAnsi="Times New Roman" w:cs="Times New Roman"/>
          <w:bCs/>
          <w:sz w:val="24"/>
          <w:szCs w:val="24"/>
          <w:u w:val="single"/>
        </w:rPr>
        <w:t>Adult Outpatient + Traumatic Stress Clinic</w:t>
      </w:r>
    </w:p>
    <w:p w14:paraId="02132DF1" w14:textId="77777777" w:rsidR="00F20375" w:rsidRPr="00D2280C" w:rsidRDefault="00F20375" w:rsidP="00F20375">
      <w:pPr>
        <w:spacing w:after="0" w:line="240" w:lineRule="auto"/>
        <w:rPr>
          <w:rFonts w:ascii="Times New Roman" w:hAnsi="Times New Roman" w:cs="Times New Roman"/>
          <w:color w:val="000000"/>
          <w:sz w:val="24"/>
          <w:szCs w:val="24"/>
        </w:rPr>
      </w:pPr>
      <w:r w:rsidRPr="00D2280C">
        <w:rPr>
          <w:rFonts w:ascii="Times New Roman" w:hAnsi="Times New Roman" w:cs="Times New Roman"/>
          <w:sz w:val="24"/>
          <w:szCs w:val="24"/>
        </w:rPr>
        <w:t xml:space="preserve">Supervisor: </w:t>
      </w:r>
      <w:hyperlink r:id="rId11" w:tgtFrame="_blank" w:history="1">
        <w:r w:rsidRPr="00F20375">
          <w:rPr>
            <w:rStyle w:val="Hyperlink"/>
            <w:rFonts w:ascii="Times New Roman" w:hAnsi="Times New Roman" w:cs="Times New Roman"/>
            <w:color w:val="000000"/>
            <w:sz w:val="24"/>
            <w:szCs w:val="24"/>
            <w:u w:val="none"/>
          </w:rPr>
          <w:t>Michelle L. Miller, PhD</w:t>
        </w:r>
      </w:hyperlink>
      <w:r w:rsidRPr="00D2280C">
        <w:rPr>
          <w:rFonts w:ascii="Times New Roman" w:hAnsi="Times New Roman" w:cs="Times New Roman"/>
          <w:color w:val="000000"/>
          <w:sz w:val="24"/>
          <w:szCs w:val="24"/>
        </w:rPr>
        <w:t xml:space="preserve">, HSPP </w:t>
      </w:r>
    </w:p>
    <w:p w14:paraId="34D615DF" w14:textId="77777777" w:rsidR="00F20375" w:rsidRPr="00D2280C" w:rsidRDefault="00F20375" w:rsidP="00F20375">
      <w:pPr>
        <w:spacing w:after="0" w:line="240" w:lineRule="auto"/>
        <w:rPr>
          <w:rFonts w:ascii="Times New Roman" w:hAnsi="Times New Roman" w:cs="Times New Roman"/>
          <w:b/>
          <w:bCs/>
          <w:sz w:val="24"/>
          <w:szCs w:val="24"/>
          <w:u w:val="single"/>
        </w:rPr>
      </w:pPr>
    </w:p>
    <w:p w14:paraId="3EDEFBF5" w14:textId="2CD84EAB" w:rsidR="00F20375" w:rsidRDefault="00F20375" w:rsidP="00F20375">
      <w:pPr>
        <w:spacing w:line="240" w:lineRule="auto"/>
        <w:rPr>
          <w:rFonts w:ascii="Times New Roman" w:hAnsi="Times New Roman" w:cs="Times New Roman"/>
          <w:sz w:val="24"/>
          <w:szCs w:val="24"/>
        </w:rPr>
      </w:pPr>
      <w:r w:rsidRPr="00D2280C">
        <w:rPr>
          <w:rFonts w:ascii="Times New Roman" w:hAnsi="Times New Roman" w:cs="Times New Roman"/>
          <w:sz w:val="24"/>
          <w:szCs w:val="24"/>
        </w:rPr>
        <w:t xml:space="preserve">In this rotation, interns will first be trained in the delivery of evidence-based treatments for treatment of posttraumatic stress disorder (PTSD), including Prolonged Exposure (PE), Cognitive Processing Therapy (CPT), and Narrative Exposure Therapy (NET). Interns will also be trained in how to assess PTSD through use of the PCL-5 + Life Events Checklist and associated traumatic stress measures, including the Childhood Trauma Questionnaire (CTQ), Dissociative Subtype of PTSD Scale (DSPS), and the Posttraumatic Cognitions Inventory (PTCI). Cases are primarily short-term (8-20 sessions). There will most likely be opportunities to practice Acceptance and Commitment Therapy (ACT), Dialectical Behavioral Therapy (DBT), and Cognitive Behavioral Therapy (CBT) skills with patients alongside delivering manualized trauma-informed treatment. </w:t>
      </w:r>
      <w:r w:rsidRPr="00D2280C">
        <w:rPr>
          <w:rFonts w:ascii="Times New Roman" w:hAnsi="Times New Roman" w:cs="Times New Roman"/>
          <w:sz w:val="24"/>
          <w:szCs w:val="24"/>
          <w:lang w:val="en"/>
        </w:rPr>
        <w:t>Skills training and ongoing learning experiences (e.g. readings, webinars) will be provided and matched on level of intern experience.</w:t>
      </w:r>
      <w:r w:rsidRPr="00D2280C">
        <w:rPr>
          <w:rFonts w:ascii="Times New Roman" w:hAnsi="Times New Roman" w:cs="Times New Roman"/>
          <w:sz w:val="24"/>
          <w:szCs w:val="24"/>
        </w:rPr>
        <w:t xml:space="preserve"> Interns will attend weekly individual supervision sessions as well as group supervision with other interns/advanced practicum students; opportunities for conducting supervision available. Opportunities for scholarly work (e.g., scholarly articles for publication, submitting abstracts for conferences) may also be available.</w:t>
      </w:r>
      <w:r w:rsidR="000F49E0">
        <w:rPr>
          <w:rFonts w:ascii="Times New Roman" w:hAnsi="Times New Roman" w:cs="Times New Roman"/>
          <w:sz w:val="24"/>
          <w:szCs w:val="24"/>
        </w:rPr>
        <w:t xml:space="preserve"> </w:t>
      </w:r>
      <w:r w:rsidRPr="00F20375">
        <w:rPr>
          <w:rFonts w:ascii="Times New Roman" w:hAnsi="Times New Roman" w:cs="Times New Roman"/>
          <w:sz w:val="24"/>
          <w:szCs w:val="24"/>
        </w:rPr>
        <w:t xml:space="preserve">The intern will see approximately five patients per day on each of two days per week in clinic with an additional ½ day on Friday mornings for paperwork. </w:t>
      </w:r>
    </w:p>
    <w:p w14:paraId="514D629F" w14:textId="77777777" w:rsidR="00581F2B" w:rsidRDefault="00581F2B" w:rsidP="00F20375">
      <w:pPr>
        <w:spacing w:line="240" w:lineRule="auto"/>
        <w:rPr>
          <w:rFonts w:ascii="Times New Roman" w:hAnsi="Times New Roman" w:cs="Times New Roman"/>
          <w:sz w:val="24"/>
          <w:szCs w:val="24"/>
        </w:rPr>
      </w:pPr>
    </w:p>
    <w:p w14:paraId="594D77E7" w14:textId="6B798FA8" w:rsidR="00581F2B" w:rsidRPr="00854D9A" w:rsidRDefault="00581F2B" w:rsidP="00581F2B">
      <w:pPr>
        <w:spacing w:before="100" w:beforeAutospacing="1" w:after="0"/>
        <w:jc w:val="center"/>
        <w:rPr>
          <w:rFonts w:ascii="Times New Roman" w:hAnsi="Times New Roman" w:cs="Times New Roman"/>
          <w:bCs/>
          <w:sz w:val="24"/>
          <w:szCs w:val="24"/>
        </w:rPr>
      </w:pPr>
      <w:r>
        <w:rPr>
          <w:rFonts w:ascii="Times New Roman" w:hAnsi="Times New Roman" w:cs="Times New Roman"/>
          <w:b/>
          <w:sz w:val="24"/>
          <w:szCs w:val="24"/>
          <w:u w:val="single"/>
        </w:rPr>
        <w:t xml:space="preserve">HRSA GPE </w:t>
      </w:r>
      <w:r w:rsidRPr="00854D9A">
        <w:rPr>
          <w:rFonts w:ascii="Times New Roman" w:hAnsi="Times New Roman" w:cs="Times New Roman"/>
          <w:b/>
          <w:sz w:val="24"/>
          <w:szCs w:val="24"/>
          <w:u w:val="single"/>
        </w:rPr>
        <w:t>Adult Health Track</w:t>
      </w:r>
    </w:p>
    <w:p w14:paraId="0065B7EC" w14:textId="5A663524" w:rsidR="00581F2B" w:rsidRDefault="00581F2B" w:rsidP="00F20375">
      <w:pPr>
        <w:spacing w:line="240" w:lineRule="auto"/>
        <w:rPr>
          <w:rFonts w:ascii="Times New Roman" w:hAnsi="Times New Roman" w:cs="Times New Roman"/>
          <w:bCs/>
          <w:sz w:val="24"/>
          <w:szCs w:val="24"/>
        </w:rPr>
      </w:pPr>
      <w:r w:rsidRPr="00854D9A">
        <w:rPr>
          <w:rFonts w:ascii="Times New Roman" w:hAnsi="Times New Roman" w:cs="Times New Roman"/>
          <w:bCs/>
          <w:sz w:val="24"/>
          <w:szCs w:val="24"/>
        </w:rPr>
        <w:t xml:space="preserve">The </w:t>
      </w:r>
      <w:r>
        <w:rPr>
          <w:rFonts w:ascii="Times New Roman" w:hAnsi="Times New Roman" w:cs="Times New Roman"/>
          <w:bCs/>
          <w:sz w:val="24"/>
          <w:szCs w:val="24"/>
        </w:rPr>
        <w:t xml:space="preserve">HRSA GPE </w:t>
      </w:r>
      <w:r w:rsidRPr="00854D9A">
        <w:rPr>
          <w:rFonts w:ascii="Times New Roman" w:hAnsi="Times New Roman" w:cs="Times New Roman"/>
          <w:bCs/>
          <w:sz w:val="24"/>
          <w:szCs w:val="24"/>
        </w:rPr>
        <w:t xml:space="preserve">Adult Health </w:t>
      </w:r>
      <w:r>
        <w:rPr>
          <w:rFonts w:ascii="Times New Roman" w:hAnsi="Times New Roman" w:cs="Times New Roman"/>
          <w:bCs/>
          <w:sz w:val="24"/>
          <w:szCs w:val="24"/>
        </w:rPr>
        <w:t xml:space="preserve">Track </w:t>
      </w:r>
      <w:r w:rsidRPr="00854D9A">
        <w:rPr>
          <w:rFonts w:ascii="Times New Roman" w:hAnsi="Times New Roman" w:cs="Times New Roman"/>
          <w:bCs/>
          <w:sz w:val="24"/>
          <w:szCs w:val="24"/>
        </w:rPr>
        <w:t xml:space="preserve">intern will each complete </w:t>
      </w:r>
      <w:r>
        <w:rPr>
          <w:rFonts w:ascii="Times New Roman" w:hAnsi="Times New Roman" w:cs="Times New Roman"/>
          <w:bCs/>
          <w:sz w:val="24"/>
          <w:szCs w:val="24"/>
        </w:rPr>
        <w:t>one Core rotation in Adult Addictions and one Core Rotation in the Adult Outpatient and Traumatic Stress clinic</w:t>
      </w:r>
      <w:r w:rsidR="007409DE">
        <w:rPr>
          <w:rFonts w:ascii="Times New Roman" w:hAnsi="Times New Roman" w:cs="Times New Roman"/>
          <w:bCs/>
          <w:sz w:val="24"/>
          <w:szCs w:val="24"/>
        </w:rPr>
        <w:t>. They will also train in interdisciplinary settings at least 50% of the time.</w:t>
      </w:r>
      <w:r w:rsidR="000F49E0">
        <w:rPr>
          <w:rFonts w:ascii="Times New Roman" w:hAnsi="Times New Roman" w:cs="Times New Roman"/>
          <w:bCs/>
          <w:sz w:val="24"/>
          <w:szCs w:val="24"/>
        </w:rPr>
        <w:t xml:space="preserve"> </w:t>
      </w:r>
    </w:p>
    <w:p w14:paraId="02490D80" w14:textId="77777777" w:rsidR="009C24F9" w:rsidRDefault="00581F2B" w:rsidP="009C24F9">
      <w:pPr>
        <w:spacing w:line="240" w:lineRule="auto"/>
        <w:rPr>
          <w:rFonts w:ascii="Times New Roman" w:hAnsi="Times New Roman" w:cs="Times New Roman"/>
          <w:bCs/>
          <w:sz w:val="24"/>
          <w:szCs w:val="24"/>
          <w:u w:val="single"/>
        </w:rPr>
      </w:pPr>
      <w:r w:rsidRPr="00581F2B">
        <w:rPr>
          <w:rFonts w:ascii="Times New Roman" w:hAnsi="Times New Roman" w:cs="Times New Roman"/>
          <w:bCs/>
          <w:sz w:val="24"/>
          <w:szCs w:val="24"/>
          <w:u w:val="single"/>
        </w:rPr>
        <w:t xml:space="preserve">Adult </w:t>
      </w:r>
      <w:r w:rsidR="009C24F9">
        <w:rPr>
          <w:rFonts w:ascii="Times New Roman" w:hAnsi="Times New Roman" w:cs="Times New Roman"/>
          <w:bCs/>
          <w:sz w:val="24"/>
          <w:szCs w:val="24"/>
          <w:u w:val="single"/>
        </w:rPr>
        <w:t>Substance Use and Addiction</w:t>
      </w:r>
    </w:p>
    <w:p w14:paraId="1DAE3FAC" w14:textId="59EFC79B" w:rsidR="009C24F9" w:rsidRDefault="00FA2964" w:rsidP="009C24F9">
      <w:pPr>
        <w:spacing w:line="240" w:lineRule="auto"/>
        <w:rPr>
          <w:rFonts w:ascii="Times New Roman" w:hAnsi="Times New Roman" w:cs="Times New Roman"/>
          <w:bCs/>
          <w:sz w:val="24"/>
          <w:szCs w:val="24"/>
        </w:rPr>
      </w:pPr>
      <w:r>
        <w:rPr>
          <w:rFonts w:ascii="Times New Roman" w:hAnsi="Times New Roman" w:cs="Times New Roman"/>
          <w:bCs/>
          <w:sz w:val="24"/>
          <w:szCs w:val="24"/>
        </w:rPr>
        <w:t>Details of this</w:t>
      </w:r>
      <w:r w:rsidR="009C24F9">
        <w:rPr>
          <w:rFonts w:ascii="Times New Roman" w:hAnsi="Times New Roman" w:cs="Times New Roman"/>
          <w:bCs/>
          <w:sz w:val="24"/>
          <w:szCs w:val="24"/>
        </w:rPr>
        <w:t xml:space="preserve"> rotation </w:t>
      </w:r>
      <w:r>
        <w:rPr>
          <w:rFonts w:ascii="Times New Roman" w:hAnsi="Times New Roman" w:cs="Times New Roman"/>
          <w:bCs/>
          <w:sz w:val="24"/>
          <w:szCs w:val="24"/>
        </w:rPr>
        <w:t>are</w:t>
      </w:r>
      <w:r w:rsidR="009C24F9">
        <w:rPr>
          <w:rFonts w:ascii="Times New Roman" w:hAnsi="Times New Roman" w:cs="Times New Roman"/>
          <w:bCs/>
          <w:sz w:val="24"/>
          <w:szCs w:val="24"/>
        </w:rPr>
        <w:t xml:space="preserve"> under development.</w:t>
      </w:r>
      <w:r w:rsidR="000F49E0">
        <w:rPr>
          <w:rFonts w:ascii="Times New Roman" w:hAnsi="Times New Roman" w:cs="Times New Roman"/>
          <w:bCs/>
          <w:sz w:val="24"/>
          <w:szCs w:val="24"/>
        </w:rPr>
        <w:t xml:space="preserve"> </w:t>
      </w:r>
      <w:r w:rsidR="009C24F9">
        <w:rPr>
          <w:rFonts w:ascii="Times New Roman" w:hAnsi="Times New Roman" w:cs="Times New Roman"/>
          <w:bCs/>
          <w:sz w:val="24"/>
          <w:szCs w:val="24"/>
        </w:rPr>
        <w:t xml:space="preserve">Please check back or contact us for updates as we move forward with </w:t>
      </w:r>
      <w:r>
        <w:rPr>
          <w:rFonts w:ascii="Times New Roman" w:hAnsi="Times New Roman" w:cs="Times New Roman"/>
          <w:bCs/>
          <w:sz w:val="24"/>
          <w:szCs w:val="24"/>
        </w:rPr>
        <w:t>the exciting new opportunities provided through our HRSA GPE funding.</w:t>
      </w:r>
      <w:r w:rsidR="000F49E0">
        <w:rPr>
          <w:rFonts w:ascii="Times New Roman" w:hAnsi="Times New Roman" w:cs="Times New Roman"/>
          <w:bCs/>
          <w:sz w:val="24"/>
          <w:szCs w:val="24"/>
        </w:rPr>
        <w:t xml:space="preserve"> </w:t>
      </w:r>
    </w:p>
    <w:p w14:paraId="3BF60353" w14:textId="77777777" w:rsidR="00FA2964" w:rsidRDefault="00FA2964" w:rsidP="009C24F9">
      <w:pPr>
        <w:spacing w:line="240" w:lineRule="auto"/>
        <w:rPr>
          <w:rFonts w:ascii="Times New Roman" w:hAnsi="Times New Roman" w:cs="Times New Roman"/>
          <w:bCs/>
          <w:sz w:val="24"/>
          <w:szCs w:val="24"/>
        </w:rPr>
      </w:pPr>
    </w:p>
    <w:p w14:paraId="24AEEC6C" w14:textId="77777777" w:rsidR="00FA2964" w:rsidRPr="009C24F9" w:rsidRDefault="00FA2964" w:rsidP="009C24F9">
      <w:pPr>
        <w:spacing w:line="240" w:lineRule="auto"/>
        <w:rPr>
          <w:rFonts w:ascii="Times New Roman" w:hAnsi="Times New Roman" w:cs="Times New Roman"/>
          <w:bCs/>
          <w:sz w:val="24"/>
          <w:szCs w:val="24"/>
        </w:rPr>
      </w:pPr>
    </w:p>
    <w:p w14:paraId="14186982" w14:textId="7B017742" w:rsidR="00581F2B" w:rsidRPr="00D2280C" w:rsidRDefault="00581F2B" w:rsidP="009C24F9">
      <w:pPr>
        <w:spacing w:line="240" w:lineRule="auto"/>
        <w:rPr>
          <w:rFonts w:ascii="Times New Roman" w:hAnsi="Times New Roman" w:cs="Times New Roman"/>
          <w:bCs/>
          <w:sz w:val="24"/>
          <w:szCs w:val="24"/>
          <w:u w:val="single"/>
        </w:rPr>
      </w:pPr>
      <w:r w:rsidRPr="00D2280C">
        <w:rPr>
          <w:rFonts w:ascii="Times New Roman" w:hAnsi="Times New Roman" w:cs="Times New Roman"/>
          <w:bCs/>
          <w:sz w:val="24"/>
          <w:szCs w:val="24"/>
          <w:u w:val="single"/>
        </w:rPr>
        <w:lastRenderedPageBreak/>
        <w:t>Adult Outpatient + Traumatic Stress Clinic</w:t>
      </w:r>
    </w:p>
    <w:p w14:paraId="079459C6" w14:textId="77777777" w:rsidR="00581F2B" w:rsidRPr="00D2280C" w:rsidRDefault="00581F2B" w:rsidP="00581F2B">
      <w:pPr>
        <w:spacing w:after="0" w:line="240" w:lineRule="auto"/>
        <w:rPr>
          <w:rFonts w:ascii="Times New Roman" w:hAnsi="Times New Roman" w:cs="Times New Roman"/>
          <w:color w:val="000000"/>
          <w:sz w:val="24"/>
          <w:szCs w:val="24"/>
        </w:rPr>
      </w:pPr>
      <w:r w:rsidRPr="00D2280C">
        <w:rPr>
          <w:rFonts w:ascii="Times New Roman" w:hAnsi="Times New Roman" w:cs="Times New Roman"/>
          <w:sz w:val="24"/>
          <w:szCs w:val="24"/>
        </w:rPr>
        <w:t xml:space="preserve">Supervisor: </w:t>
      </w:r>
      <w:hyperlink r:id="rId12" w:tgtFrame="_blank" w:history="1">
        <w:r w:rsidRPr="00F20375">
          <w:rPr>
            <w:rStyle w:val="Hyperlink"/>
            <w:rFonts w:ascii="Times New Roman" w:hAnsi="Times New Roman" w:cs="Times New Roman"/>
            <w:color w:val="000000"/>
            <w:sz w:val="24"/>
            <w:szCs w:val="24"/>
            <w:u w:val="none"/>
          </w:rPr>
          <w:t>Michelle L. Miller, PhD</w:t>
        </w:r>
      </w:hyperlink>
      <w:r w:rsidRPr="00D2280C">
        <w:rPr>
          <w:rFonts w:ascii="Times New Roman" w:hAnsi="Times New Roman" w:cs="Times New Roman"/>
          <w:color w:val="000000"/>
          <w:sz w:val="24"/>
          <w:szCs w:val="24"/>
        </w:rPr>
        <w:t xml:space="preserve">, HSPP </w:t>
      </w:r>
    </w:p>
    <w:p w14:paraId="6144C796" w14:textId="77777777" w:rsidR="00581F2B" w:rsidRPr="00D2280C" w:rsidRDefault="00581F2B" w:rsidP="00581F2B">
      <w:pPr>
        <w:spacing w:after="0" w:line="240" w:lineRule="auto"/>
        <w:rPr>
          <w:rFonts w:ascii="Times New Roman" w:hAnsi="Times New Roman" w:cs="Times New Roman"/>
          <w:b/>
          <w:bCs/>
          <w:sz w:val="24"/>
          <w:szCs w:val="24"/>
          <w:u w:val="single"/>
        </w:rPr>
      </w:pPr>
    </w:p>
    <w:p w14:paraId="26A9AA59" w14:textId="6EB2E235" w:rsidR="00581F2B" w:rsidRDefault="00581F2B" w:rsidP="00581F2B">
      <w:pPr>
        <w:spacing w:line="240" w:lineRule="auto"/>
        <w:rPr>
          <w:rFonts w:ascii="Times New Roman" w:hAnsi="Times New Roman" w:cs="Times New Roman"/>
          <w:sz w:val="24"/>
          <w:szCs w:val="24"/>
        </w:rPr>
      </w:pPr>
      <w:r w:rsidRPr="00D2280C">
        <w:rPr>
          <w:rFonts w:ascii="Times New Roman" w:hAnsi="Times New Roman" w:cs="Times New Roman"/>
          <w:sz w:val="24"/>
          <w:szCs w:val="24"/>
        </w:rPr>
        <w:t xml:space="preserve">In this rotation, interns will first be trained in the delivery of evidence-based treatments for treatment of posttraumatic stress disorder (PTSD), including Prolonged Exposure (PE), Cognitive Processing Therapy (CPT), and Narrative Exposure Therapy (NET). Interns will also be trained in how to assess PTSD through use of the PCL-5 + Life Events Checklist and associated traumatic stress measures, including the Childhood Trauma Questionnaire (CTQ), Dissociative Subtype of PTSD Scale (DSPS), and the Posttraumatic Cognitions Inventory (PTCI). Cases are primarily short-term (8-20 sessions). There will most likely be opportunities to practice Acceptance and Commitment Therapy (ACT), Dialectical Behavioral Therapy (DBT), and Cognitive Behavioral Therapy (CBT) skills with patients alongside delivering manualized trauma-informed treatment. </w:t>
      </w:r>
      <w:r w:rsidRPr="00D2280C">
        <w:rPr>
          <w:rFonts w:ascii="Times New Roman" w:hAnsi="Times New Roman" w:cs="Times New Roman"/>
          <w:sz w:val="24"/>
          <w:szCs w:val="24"/>
          <w:lang w:val="en"/>
        </w:rPr>
        <w:t>Skills training and ongoing learning experiences (e.g. readings, webinars) will be provided and matched on level of intern experience.</w:t>
      </w:r>
      <w:r w:rsidRPr="00D2280C">
        <w:rPr>
          <w:rFonts w:ascii="Times New Roman" w:hAnsi="Times New Roman" w:cs="Times New Roman"/>
          <w:sz w:val="24"/>
          <w:szCs w:val="24"/>
        </w:rPr>
        <w:t xml:space="preserve"> Interns will attend weekly individual supervision sessions as well as group supervision with other interns/advanced practicum students; opportunities for conducting supervision available. Opportunities for scholarly work (e.g., scholarly articles for publication, submitting abstracts for conferences) may also be available.</w:t>
      </w:r>
      <w:r w:rsidR="000F49E0">
        <w:rPr>
          <w:rFonts w:ascii="Times New Roman" w:hAnsi="Times New Roman" w:cs="Times New Roman"/>
          <w:sz w:val="24"/>
          <w:szCs w:val="24"/>
        </w:rPr>
        <w:t xml:space="preserve"> </w:t>
      </w:r>
      <w:r w:rsidRPr="00F20375">
        <w:rPr>
          <w:rFonts w:ascii="Times New Roman" w:hAnsi="Times New Roman" w:cs="Times New Roman"/>
          <w:sz w:val="24"/>
          <w:szCs w:val="24"/>
        </w:rPr>
        <w:t xml:space="preserve">The intern will see approximately five patients per day on each of two days per week in clinic with an additional ½ day on Friday mornings for paperwork. </w:t>
      </w:r>
    </w:p>
    <w:p w14:paraId="56CCAF5B" w14:textId="3DF094BF" w:rsidR="00B53553" w:rsidRPr="00581F2B" w:rsidRDefault="00B53553" w:rsidP="00581F2B">
      <w:pPr>
        <w:rPr>
          <w:rFonts w:ascii="Times New Roman" w:hAnsi="Times New Roman" w:cs="Times New Roman"/>
          <w:sz w:val="24"/>
          <w:szCs w:val="24"/>
        </w:rPr>
      </w:pPr>
    </w:p>
    <w:p w14:paraId="5A9B67E1" w14:textId="485B279E" w:rsidR="00854D9A" w:rsidRPr="00B53553" w:rsidRDefault="00854D9A" w:rsidP="00B53553">
      <w:pPr>
        <w:jc w:val="center"/>
        <w:rPr>
          <w:bCs/>
          <w:sz w:val="24"/>
          <w:szCs w:val="24"/>
        </w:rPr>
      </w:pPr>
      <w:bookmarkStart w:id="1" w:name="_Hlk159917848"/>
      <w:r w:rsidRPr="00312845">
        <w:rPr>
          <w:rFonts w:ascii="Times New Roman" w:hAnsi="Times New Roman" w:cs="Times New Roman"/>
          <w:b/>
          <w:sz w:val="24"/>
          <w:szCs w:val="24"/>
          <w:u w:val="single"/>
        </w:rPr>
        <w:t>Child/Pediatric Track</w:t>
      </w:r>
    </w:p>
    <w:p w14:paraId="16ED1322" w14:textId="570EE681" w:rsidR="00854D9A" w:rsidRPr="00312845" w:rsidRDefault="00854D9A" w:rsidP="00854D9A">
      <w:pPr>
        <w:spacing w:before="100" w:beforeAutospacing="1" w:after="100" w:afterAutospacing="1"/>
        <w:rPr>
          <w:rFonts w:ascii="Times New Roman" w:hAnsi="Times New Roman" w:cs="Times New Roman"/>
          <w:sz w:val="24"/>
          <w:szCs w:val="24"/>
        </w:rPr>
      </w:pPr>
      <w:r w:rsidRPr="00312845">
        <w:rPr>
          <w:rFonts w:ascii="Times New Roman" w:hAnsi="Times New Roman" w:cs="Times New Roman"/>
          <w:bCs/>
          <w:sz w:val="24"/>
          <w:szCs w:val="24"/>
        </w:rPr>
        <w:t xml:space="preserve">The Child/Pediatric Track interns will each </w:t>
      </w:r>
      <w:r w:rsidR="00312845">
        <w:rPr>
          <w:rFonts w:ascii="Times New Roman" w:hAnsi="Times New Roman" w:cs="Times New Roman"/>
          <w:bCs/>
          <w:sz w:val="24"/>
          <w:szCs w:val="24"/>
        </w:rPr>
        <w:t>complete</w:t>
      </w:r>
      <w:r w:rsidRPr="00312845">
        <w:rPr>
          <w:rFonts w:ascii="Times New Roman" w:hAnsi="Times New Roman" w:cs="Times New Roman"/>
          <w:bCs/>
          <w:sz w:val="24"/>
          <w:szCs w:val="24"/>
        </w:rPr>
        <w:t xml:space="preserve"> two of the following three core rotations.</w:t>
      </w:r>
    </w:p>
    <w:p w14:paraId="2003C483" w14:textId="77777777" w:rsidR="00854D9A" w:rsidRPr="00312845" w:rsidRDefault="00854D9A" w:rsidP="00312845">
      <w:pPr>
        <w:spacing w:before="100" w:beforeAutospacing="1" w:after="0"/>
        <w:rPr>
          <w:rFonts w:ascii="Times New Roman" w:hAnsi="Times New Roman" w:cs="Times New Roman"/>
          <w:sz w:val="24"/>
          <w:szCs w:val="24"/>
        </w:rPr>
      </w:pPr>
      <w:r w:rsidRPr="00312845">
        <w:rPr>
          <w:rFonts w:ascii="Times New Roman" w:hAnsi="Times New Roman" w:cs="Times New Roman"/>
          <w:bCs/>
          <w:sz w:val="24"/>
          <w:szCs w:val="24"/>
          <w:u w:val="single"/>
        </w:rPr>
        <w:t>Child and Adolescent Outpatient</w:t>
      </w:r>
    </w:p>
    <w:p w14:paraId="4B96A22B" w14:textId="04C0853B" w:rsidR="00854D9A" w:rsidRPr="00312845" w:rsidRDefault="00854D9A" w:rsidP="00854D9A">
      <w:pPr>
        <w:spacing w:after="100" w:afterAutospacing="1"/>
        <w:rPr>
          <w:rFonts w:ascii="Times New Roman" w:hAnsi="Times New Roman" w:cs="Times New Roman"/>
          <w:sz w:val="24"/>
          <w:szCs w:val="24"/>
        </w:rPr>
      </w:pPr>
      <w:r w:rsidRPr="00312845">
        <w:rPr>
          <w:rFonts w:ascii="Times New Roman" w:hAnsi="Times New Roman" w:cs="Times New Roman"/>
          <w:sz w:val="24"/>
          <w:szCs w:val="24"/>
        </w:rPr>
        <w:t xml:space="preserve">Supervisors: </w:t>
      </w:r>
      <w:hyperlink r:id="rId13" w:tgtFrame="_blank" w:history="1">
        <w:r w:rsidRPr="00312845">
          <w:rPr>
            <w:rFonts w:ascii="Times New Roman" w:hAnsi="Times New Roman" w:cs="Times New Roman"/>
            <w:color w:val="000000" w:themeColor="text1"/>
            <w:sz w:val="24"/>
            <w:szCs w:val="24"/>
          </w:rPr>
          <w:t>Bill Kronenberger, PhD</w:t>
        </w:r>
      </w:hyperlink>
      <w:r w:rsidRPr="00312845">
        <w:rPr>
          <w:rFonts w:ascii="Times New Roman" w:hAnsi="Times New Roman" w:cs="Times New Roman"/>
          <w:color w:val="000000" w:themeColor="text1"/>
          <w:sz w:val="24"/>
          <w:szCs w:val="24"/>
        </w:rPr>
        <w:t>, HSPP; </w:t>
      </w:r>
      <w:hyperlink r:id="rId14" w:tgtFrame="_blank" w:history="1">
        <w:r w:rsidRPr="00312845">
          <w:rPr>
            <w:rFonts w:ascii="Times New Roman" w:hAnsi="Times New Roman" w:cs="Times New Roman"/>
            <w:color w:val="000000" w:themeColor="text1"/>
            <w:sz w:val="24"/>
            <w:szCs w:val="24"/>
          </w:rPr>
          <w:t>Ann Lagges, PhD</w:t>
        </w:r>
      </w:hyperlink>
      <w:r w:rsidRPr="00312845">
        <w:rPr>
          <w:rFonts w:ascii="Times New Roman" w:hAnsi="Times New Roman" w:cs="Times New Roman"/>
          <w:color w:val="000000" w:themeColor="text1"/>
          <w:sz w:val="24"/>
          <w:szCs w:val="24"/>
        </w:rPr>
        <w:t xml:space="preserve">, HSPP, ABPP; </w:t>
      </w:r>
      <w:r w:rsidR="00B53553" w:rsidRPr="00312845">
        <w:rPr>
          <w:rFonts w:ascii="Times New Roman" w:hAnsi="Times New Roman" w:cs="Times New Roman"/>
          <w:color w:val="000000" w:themeColor="text1"/>
          <w:sz w:val="24"/>
          <w:szCs w:val="24"/>
        </w:rPr>
        <w:t>Allison Meyer, Ph.D., HSPP</w:t>
      </w:r>
      <w:r w:rsidR="00B53553">
        <w:rPr>
          <w:rFonts w:ascii="Times New Roman" w:hAnsi="Times New Roman" w:cs="Times New Roman"/>
          <w:color w:val="000000" w:themeColor="text1"/>
          <w:sz w:val="24"/>
          <w:szCs w:val="24"/>
        </w:rPr>
        <w:t xml:space="preserve">, </w:t>
      </w:r>
      <w:r w:rsidRPr="00312845">
        <w:rPr>
          <w:rFonts w:ascii="Times New Roman" w:hAnsi="Times New Roman" w:cs="Times New Roman"/>
          <w:color w:val="000000" w:themeColor="text1"/>
          <w:sz w:val="24"/>
          <w:szCs w:val="24"/>
        </w:rPr>
        <w:t xml:space="preserve">Gabriela Rodriguez, Ph.D., HSPP, </w:t>
      </w:r>
    </w:p>
    <w:p w14:paraId="6CD81785" w14:textId="239A1E2F" w:rsidR="00854D9A" w:rsidRPr="00312845" w:rsidRDefault="00854D9A" w:rsidP="00854D9A">
      <w:pPr>
        <w:shd w:val="clear" w:color="auto" w:fill="FFFFFF" w:themeFill="background1"/>
        <w:spacing w:before="100" w:beforeAutospacing="1"/>
        <w:rPr>
          <w:rFonts w:ascii="Times New Roman" w:hAnsi="Times New Roman" w:cs="Times New Roman"/>
          <w:color w:val="000000"/>
          <w:sz w:val="24"/>
          <w:szCs w:val="24"/>
          <w:u w:val="single"/>
        </w:rPr>
      </w:pPr>
      <w:r w:rsidRPr="00312845">
        <w:rPr>
          <w:rFonts w:ascii="Times New Roman" w:hAnsi="Times New Roman" w:cs="Times New Roman"/>
          <w:sz w:val="24"/>
          <w:szCs w:val="24"/>
        </w:rPr>
        <w:t xml:space="preserve">The Child and Adolescent Psychiatry Clinic offers outpatient mental health services to families with children and adolescents under the age of 19. Families present to the clinic with a wide range of psychiatric and co-morbid medical conditions and often with complex social situations. The child outpatient rotation is divided among </w:t>
      </w:r>
      <w:proofErr w:type="gramStart"/>
      <w:r w:rsidRPr="00312845">
        <w:rPr>
          <w:rFonts w:ascii="Times New Roman" w:hAnsi="Times New Roman" w:cs="Times New Roman"/>
          <w:sz w:val="24"/>
          <w:szCs w:val="24"/>
        </w:rPr>
        <w:t>a number of</w:t>
      </w:r>
      <w:proofErr w:type="gramEnd"/>
      <w:r w:rsidRPr="00312845">
        <w:rPr>
          <w:rFonts w:ascii="Times New Roman" w:hAnsi="Times New Roman" w:cs="Times New Roman"/>
          <w:sz w:val="24"/>
          <w:szCs w:val="24"/>
        </w:rPr>
        <w:t xml:space="preserve"> the clinics that exist under the larger umbrella of this general clinic. Interns on this rotation will participate in a combination of the following tailored to meet their training goals: the pediatric testing clinic (full day on Thursdays – can only accommodate 1 intern per rotation), TAC (Tics, Anxiety and Compulsions) Clinic (full day Mondays or Wednesdays), </w:t>
      </w:r>
      <w:r w:rsidRPr="00312845">
        <w:rPr>
          <w:rFonts w:ascii="Times New Roman" w:hAnsi="Times New Roman" w:cs="Times New Roman"/>
          <w:color w:val="000000" w:themeColor="text1"/>
          <w:sz w:val="24"/>
          <w:szCs w:val="24"/>
        </w:rPr>
        <w:t>and the Child and Adolescent ADHD/Disruptive Behavior Disorders Clinic (full day Wednesdays)</w:t>
      </w:r>
      <w:r w:rsidR="00B53553">
        <w:rPr>
          <w:rFonts w:ascii="Times New Roman" w:hAnsi="Times New Roman" w:cs="Times New Roman"/>
          <w:color w:val="000000" w:themeColor="text1"/>
          <w:sz w:val="24"/>
          <w:szCs w:val="24"/>
        </w:rPr>
        <w:t>.</w:t>
      </w:r>
      <w:r w:rsidR="000F49E0">
        <w:rPr>
          <w:rFonts w:ascii="Times New Roman" w:hAnsi="Times New Roman" w:cs="Times New Roman"/>
          <w:color w:val="000000" w:themeColor="text1"/>
          <w:sz w:val="24"/>
          <w:szCs w:val="24"/>
        </w:rPr>
        <w:t xml:space="preserve"> </w:t>
      </w:r>
      <w:r w:rsidR="00B53553">
        <w:rPr>
          <w:rFonts w:ascii="Times New Roman" w:hAnsi="Times New Roman" w:cs="Times New Roman"/>
          <w:color w:val="000000" w:themeColor="text1"/>
          <w:sz w:val="24"/>
          <w:szCs w:val="24"/>
        </w:rPr>
        <w:t>Friday mornings are utilized for chart review, note/report writing, supervision, and potentially add-on patient slots.</w:t>
      </w:r>
      <w:r w:rsidR="000F49E0">
        <w:rPr>
          <w:rFonts w:ascii="Times New Roman" w:hAnsi="Times New Roman" w:cs="Times New Roman"/>
          <w:color w:val="000000" w:themeColor="text1"/>
          <w:sz w:val="24"/>
          <w:szCs w:val="24"/>
        </w:rPr>
        <w:t xml:space="preserve"> </w:t>
      </w:r>
    </w:p>
    <w:p w14:paraId="390B4998" w14:textId="77777777" w:rsidR="00854D9A" w:rsidRPr="00312845" w:rsidRDefault="00854D9A" w:rsidP="00854D9A">
      <w:pPr>
        <w:spacing w:before="100" w:beforeAutospacing="1" w:after="100" w:afterAutospacing="1"/>
        <w:rPr>
          <w:rFonts w:ascii="Times New Roman" w:hAnsi="Times New Roman" w:cs="Times New Roman"/>
          <w:sz w:val="24"/>
          <w:szCs w:val="24"/>
        </w:rPr>
      </w:pPr>
      <w:r w:rsidRPr="00312845">
        <w:rPr>
          <w:rFonts w:ascii="Times New Roman" w:hAnsi="Times New Roman" w:cs="Times New Roman"/>
          <w:sz w:val="24"/>
          <w:szCs w:val="24"/>
        </w:rPr>
        <w:t>In all components of this rotation, the intern may have the opportunity to supervise a practicum student.</w:t>
      </w:r>
    </w:p>
    <w:p w14:paraId="011324DD" w14:textId="7BB68C40" w:rsidR="00854D9A" w:rsidRPr="00312845" w:rsidRDefault="00854D9A" w:rsidP="00854D9A">
      <w:pPr>
        <w:spacing w:before="100" w:beforeAutospacing="1" w:after="100" w:afterAutospacing="1"/>
        <w:rPr>
          <w:rFonts w:ascii="Times New Roman" w:hAnsi="Times New Roman" w:cs="Times New Roman"/>
          <w:sz w:val="24"/>
          <w:szCs w:val="24"/>
        </w:rPr>
      </w:pPr>
      <w:r w:rsidRPr="00312845">
        <w:rPr>
          <w:rFonts w:ascii="Times New Roman" w:hAnsi="Times New Roman" w:cs="Times New Roman"/>
          <w:sz w:val="24"/>
          <w:szCs w:val="24"/>
        </w:rPr>
        <w:t xml:space="preserve">The pediatric testing clinic provides interns with experience providing intensive, full-day assessments to children and adolescents with complex issues involving cognitive abilities (approximately 90% of cases) and at times, issues involving personality/symptom assessment (approximately 10% of cases). The </w:t>
      </w:r>
      <w:r w:rsidRPr="00312845">
        <w:rPr>
          <w:rFonts w:ascii="Times New Roman" w:hAnsi="Times New Roman" w:cs="Times New Roman"/>
          <w:sz w:val="24"/>
          <w:szCs w:val="24"/>
        </w:rPr>
        <w:lastRenderedPageBreak/>
        <w:t xml:space="preserve">intern may be responsible for some test </w:t>
      </w:r>
      <w:proofErr w:type="gramStart"/>
      <w:r w:rsidRPr="00312845">
        <w:rPr>
          <w:rFonts w:ascii="Times New Roman" w:hAnsi="Times New Roman" w:cs="Times New Roman"/>
          <w:sz w:val="24"/>
          <w:szCs w:val="24"/>
        </w:rPr>
        <w:t>administration, but</w:t>
      </w:r>
      <w:proofErr w:type="gramEnd"/>
      <w:r w:rsidRPr="00312845">
        <w:rPr>
          <w:rFonts w:ascii="Times New Roman" w:hAnsi="Times New Roman" w:cs="Times New Roman"/>
          <w:sz w:val="24"/>
          <w:szCs w:val="24"/>
        </w:rPr>
        <w:t xml:space="preserve"> will most commonly provide supervised supervision to one or more practicum students administering tests, and will also engage in behavior observation and test interpretation.</w:t>
      </w:r>
      <w:r w:rsidR="000F49E0">
        <w:rPr>
          <w:rFonts w:ascii="Times New Roman" w:hAnsi="Times New Roman" w:cs="Times New Roman"/>
          <w:sz w:val="24"/>
          <w:szCs w:val="24"/>
        </w:rPr>
        <w:t xml:space="preserve"> </w:t>
      </w:r>
    </w:p>
    <w:p w14:paraId="5679E130" w14:textId="2546AF34" w:rsidR="00854D9A" w:rsidRPr="00312845" w:rsidRDefault="00854D9A" w:rsidP="00854D9A">
      <w:pPr>
        <w:spacing w:before="100" w:beforeAutospacing="1" w:after="100" w:afterAutospacing="1"/>
        <w:rPr>
          <w:rFonts w:ascii="Times New Roman" w:hAnsi="Times New Roman" w:cs="Times New Roman"/>
          <w:sz w:val="24"/>
          <w:szCs w:val="24"/>
        </w:rPr>
      </w:pPr>
      <w:r w:rsidRPr="00312845">
        <w:rPr>
          <w:rFonts w:ascii="Times New Roman" w:hAnsi="Times New Roman" w:cs="Times New Roman"/>
          <w:sz w:val="24"/>
          <w:szCs w:val="24"/>
        </w:rPr>
        <w:t>In the Tics, Anxiety and Compulsions (TAC) clinic, interns will gain experience working with children, adolescents and their families presenting with primary diagnoses of OCD, Tourette’s Disorder and other tic disorders, as well as other anxiety disorders including selective mutism.</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Treatment will include Exposure and Response Prevention (ERP) for OCD and Comprehensive Behavioral Intervention for Tourette’s (CBIT) as well as other evidence-based interventions as appropriate</w:t>
      </w:r>
      <w:r w:rsidR="00B53553">
        <w:rPr>
          <w:rFonts w:ascii="Times New Roman" w:hAnsi="Times New Roman" w:cs="Times New Roman"/>
          <w:sz w:val="24"/>
          <w:szCs w:val="24"/>
        </w:rPr>
        <w:t>.</w:t>
      </w:r>
      <w:r w:rsidRPr="00312845">
        <w:rPr>
          <w:rFonts w:ascii="Times New Roman" w:hAnsi="Times New Roman" w:cs="Times New Roman"/>
          <w:sz w:val="24"/>
          <w:szCs w:val="24"/>
        </w:rPr>
        <w:t xml:space="preserve"> </w:t>
      </w:r>
    </w:p>
    <w:p w14:paraId="1CC0E367" w14:textId="77777777" w:rsidR="00854D9A" w:rsidRPr="00312845" w:rsidRDefault="00854D9A" w:rsidP="00854D9A">
      <w:pPr>
        <w:pStyle w:val="xmsonormal"/>
        <w:shd w:val="clear" w:color="auto" w:fill="FFFFFF" w:themeFill="background1"/>
        <w:rPr>
          <w:rFonts w:ascii="Times New Roman" w:hAnsi="Times New Roman" w:cs="Times New Roman"/>
          <w:color w:val="201F1E"/>
          <w:sz w:val="24"/>
          <w:szCs w:val="24"/>
        </w:rPr>
      </w:pPr>
      <w:r w:rsidRPr="00312845">
        <w:rPr>
          <w:rFonts w:ascii="Times New Roman" w:hAnsi="Times New Roman" w:cs="Times New Roman"/>
          <w:color w:val="000000" w:themeColor="text1"/>
          <w:sz w:val="24"/>
          <w:szCs w:val="24"/>
        </w:rPr>
        <w:t>The Child and Adolescent ADHD/Disruptive Behavior Disorders Clinic is a full day per week and occurs on Wednesdays. Interns will primarily gain experience in providing therapy, specifically evidence-based treatment of ADHD and disruptive behavior disorders. Patients present with primary diagnoses including ADHD and/or ODD. Patient ages typically range from 4 – 16 years. Treatment approach is most often behavioral parent training to manage disruptive behaviors, typically using the Modular Approach to Therapy for Children (MATCH-ADTC) manual. Given the presenting problems of many of our patients, collaboration with schools and primary care providers is common. </w:t>
      </w:r>
    </w:p>
    <w:p w14:paraId="2EE0BA1D" w14:textId="77777777" w:rsidR="00854D9A" w:rsidRDefault="00854D9A" w:rsidP="00854D9A">
      <w:pPr>
        <w:pStyle w:val="xmsonormal"/>
        <w:shd w:val="clear" w:color="auto" w:fill="FFFFFF" w:themeFill="background1"/>
        <w:rPr>
          <w:color w:val="000000" w:themeColor="text1"/>
          <w:sz w:val="24"/>
          <w:szCs w:val="24"/>
        </w:rPr>
      </w:pPr>
    </w:p>
    <w:p w14:paraId="7E50C040" w14:textId="77777777" w:rsidR="00854D9A" w:rsidRPr="00312845" w:rsidRDefault="00854D9A" w:rsidP="00312845">
      <w:pPr>
        <w:spacing w:before="100" w:beforeAutospacing="1" w:after="0"/>
        <w:rPr>
          <w:rFonts w:ascii="Times New Roman" w:hAnsi="Times New Roman" w:cs="Times New Roman"/>
          <w:sz w:val="24"/>
          <w:szCs w:val="24"/>
        </w:rPr>
      </w:pPr>
      <w:r w:rsidRPr="00312845">
        <w:rPr>
          <w:rFonts w:ascii="Times New Roman" w:hAnsi="Times New Roman" w:cs="Times New Roman"/>
          <w:sz w:val="24"/>
          <w:szCs w:val="24"/>
          <w:u w:val="single"/>
        </w:rPr>
        <w:t>Child and Adolescent Consultation Liaison Service</w:t>
      </w:r>
    </w:p>
    <w:p w14:paraId="7AEC4FA8" w14:textId="50AD8EC3" w:rsidR="00854D9A" w:rsidRPr="00312845" w:rsidRDefault="00854D9A" w:rsidP="00854D9A">
      <w:pPr>
        <w:rPr>
          <w:rFonts w:ascii="Times New Roman" w:hAnsi="Times New Roman" w:cs="Times New Roman"/>
          <w:color w:val="000000"/>
          <w:sz w:val="24"/>
          <w:szCs w:val="24"/>
        </w:rPr>
      </w:pPr>
      <w:r w:rsidRPr="00312845">
        <w:rPr>
          <w:rFonts w:ascii="Times New Roman" w:hAnsi="Times New Roman" w:cs="Times New Roman"/>
          <w:sz w:val="24"/>
          <w:szCs w:val="24"/>
        </w:rPr>
        <w:t xml:space="preserve">Supervisor: </w:t>
      </w:r>
      <w:r w:rsidRPr="00312845">
        <w:rPr>
          <w:rFonts w:ascii="Times New Roman" w:hAnsi="Times New Roman" w:cs="Times New Roman"/>
          <w:color w:val="000000" w:themeColor="text1"/>
          <w:sz w:val="24"/>
          <w:szCs w:val="24"/>
        </w:rPr>
        <w:t>Katherine Schwartzkopf, Psy.D., HSPP</w:t>
      </w:r>
      <w:r w:rsidR="00110678">
        <w:rPr>
          <w:rFonts w:ascii="Times New Roman" w:hAnsi="Times New Roman" w:cs="Times New Roman"/>
          <w:color w:val="000000" w:themeColor="text1"/>
          <w:sz w:val="24"/>
          <w:szCs w:val="24"/>
        </w:rPr>
        <w:t>, Ashley Powell, Psy.D.</w:t>
      </w:r>
      <w:r w:rsidR="0035157D">
        <w:rPr>
          <w:rFonts w:ascii="Times New Roman" w:hAnsi="Times New Roman" w:cs="Times New Roman"/>
          <w:color w:val="000000" w:themeColor="text1"/>
          <w:sz w:val="24"/>
          <w:szCs w:val="24"/>
        </w:rPr>
        <w:t>, HSPP</w:t>
      </w:r>
    </w:p>
    <w:p w14:paraId="56B8DC56" w14:textId="0334DAD4" w:rsidR="00854D9A" w:rsidRPr="00312845" w:rsidRDefault="00854D9A" w:rsidP="00854D9A">
      <w:pPr>
        <w:spacing w:afterAutospacing="1"/>
        <w:rPr>
          <w:rFonts w:ascii="Times New Roman" w:hAnsi="Times New Roman" w:cs="Times New Roman"/>
          <w:sz w:val="24"/>
          <w:szCs w:val="24"/>
        </w:rPr>
      </w:pPr>
      <w:r w:rsidRPr="00312845">
        <w:rPr>
          <w:rFonts w:ascii="Times New Roman" w:hAnsi="Times New Roman" w:cs="Times New Roman"/>
          <w:color w:val="000000" w:themeColor="text1"/>
          <w:sz w:val="24"/>
          <w:szCs w:val="24"/>
        </w:rPr>
        <w:t xml:space="preserve">The Riley Psychiatry Consultation Liaison service offers inpatient mental health services hospital-wide. Consultation requests are received from various services including Hospitalist, Gastroenterology, Neurology, Hematology/Oncology, Rehabilitation, Pulmonology, Surgery, Developmental Pediatrics, Critical Care, Endocrinology, and Adolescent Medicine. Psychology interns will be involved in consultation requests involving diagnostic assessment, somatoform disorders, coping with chronic illness, safety evaluations related to suicidality/self-harm, pain management, adherence difficulties, behavioral interventions, and </w:t>
      </w:r>
      <w:r w:rsidR="001F50A6">
        <w:rPr>
          <w:rFonts w:ascii="Times New Roman" w:hAnsi="Times New Roman" w:cs="Times New Roman"/>
          <w:color w:val="000000" w:themeColor="text1"/>
          <w:sz w:val="24"/>
          <w:szCs w:val="24"/>
        </w:rPr>
        <w:t>eating/feeding issues</w:t>
      </w:r>
      <w:r w:rsidRPr="00312845">
        <w:rPr>
          <w:rFonts w:ascii="Times New Roman" w:hAnsi="Times New Roman" w:cs="Times New Roman"/>
          <w:color w:val="000000" w:themeColor="text1"/>
          <w:sz w:val="24"/>
          <w:szCs w:val="24"/>
        </w:rPr>
        <w:t>. Interns will carry an average of 1-</w:t>
      </w:r>
      <w:r w:rsidR="001F50A6">
        <w:rPr>
          <w:rFonts w:ascii="Times New Roman" w:hAnsi="Times New Roman" w:cs="Times New Roman"/>
          <w:color w:val="000000" w:themeColor="text1"/>
          <w:sz w:val="24"/>
          <w:szCs w:val="24"/>
        </w:rPr>
        <w:t>5</w:t>
      </w:r>
      <w:r w:rsidRPr="00312845">
        <w:rPr>
          <w:rFonts w:ascii="Times New Roman" w:hAnsi="Times New Roman" w:cs="Times New Roman"/>
          <w:color w:val="000000" w:themeColor="text1"/>
          <w:sz w:val="24"/>
          <w:szCs w:val="24"/>
        </w:rPr>
        <w:t xml:space="preserve"> cases per day, including new initial assessments and follow-up therapeutic interventions. The CL team is a multidisciplinary team which includes psychologists, psychiatrists, and licensed clinical social workers. In addition, the intern will have the opportunity to work with administrative coordinators as well as psychiatry and triple board residents and medical students. Opportunities for research and supervision of medical students and psychology practicum students may be available</w:t>
      </w:r>
      <w:r w:rsidR="001F50A6">
        <w:rPr>
          <w:rFonts w:ascii="Times New Roman" w:hAnsi="Times New Roman" w:cs="Times New Roman"/>
          <w:color w:val="000000" w:themeColor="text1"/>
          <w:sz w:val="24"/>
          <w:szCs w:val="24"/>
        </w:rPr>
        <w:t xml:space="preserve"> upon request</w:t>
      </w:r>
      <w:r w:rsidRPr="00312845">
        <w:rPr>
          <w:rFonts w:ascii="Times New Roman" w:hAnsi="Times New Roman" w:cs="Times New Roman"/>
          <w:sz w:val="24"/>
          <w:szCs w:val="24"/>
        </w:rPr>
        <w:t>.</w:t>
      </w:r>
      <w:r w:rsidR="000F49E0">
        <w:rPr>
          <w:rFonts w:ascii="Times New Roman" w:hAnsi="Times New Roman" w:cs="Times New Roman"/>
          <w:sz w:val="24"/>
          <w:szCs w:val="24"/>
        </w:rPr>
        <w:t xml:space="preserve"> </w:t>
      </w:r>
      <w:r w:rsidR="00D86324" w:rsidRPr="00D86324">
        <w:rPr>
          <w:rFonts w:ascii="Times New Roman" w:hAnsi="Times New Roman" w:cs="Times New Roman"/>
          <w:sz w:val="24"/>
          <w:szCs w:val="24"/>
          <w:u w:val="single"/>
        </w:rPr>
        <w:t>Several items to</w:t>
      </w:r>
      <w:r w:rsidRPr="00D86324">
        <w:rPr>
          <w:rFonts w:ascii="Times New Roman" w:hAnsi="Times New Roman" w:cs="Times New Roman"/>
          <w:sz w:val="24"/>
          <w:szCs w:val="24"/>
          <w:u w:val="single"/>
        </w:rPr>
        <w:t xml:space="preserve"> note:</w:t>
      </w:r>
      <w:r w:rsidRPr="00312845">
        <w:rPr>
          <w:rFonts w:ascii="Times New Roman" w:hAnsi="Times New Roman" w:cs="Times New Roman"/>
          <w:sz w:val="24"/>
          <w:szCs w:val="24"/>
        </w:rPr>
        <w:t xml:space="preserve"> </w:t>
      </w:r>
      <w:r w:rsidR="00D86324">
        <w:rPr>
          <w:rFonts w:ascii="Times New Roman" w:hAnsi="Times New Roman" w:cs="Times New Roman"/>
          <w:sz w:val="24"/>
          <w:szCs w:val="24"/>
        </w:rPr>
        <w:t xml:space="preserve">1) </w:t>
      </w:r>
      <w:r w:rsidRPr="00312845">
        <w:rPr>
          <w:rFonts w:ascii="Times New Roman" w:hAnsi="Times New Roman" w:cs="Times New Roman"/>
          <w:sz w:val="24"/>
          <w:szCs w:val="24"/>
        </w:rPr>
        <w:t xml:space="preserve">this rotation can likely only accommodate 1 intern per rotation (2 total). </w:t>
      </w:r>
      <w:r w:rsidR="00D86324">
        <w:rPr>
          <w:rFonts w:ascii="Times New Roman" w:hAnsi="Times New Roman" w:cs="Times New Roman"/>
          <w:sz w:val="24"/>
          <w:szCs w:val="24"/>
        </w:rPr>
        <w:t xml:space="preserve">2) </w:t>
      </w:r>
      <w:r w:rsidRPr="00312845">
        <w:rPr>
          <w:rFonts w:ascii="Times New Roman" w:hAnsi="Times New Roman" w:cs="Times New Roman"/>
          <w:sz w:val="24"/>
          <w:szCs w:val="24"/>
        </w:rPr>
        <w:t xml:space="preserve">this rotation is 2.5 days per week and includes </w:t>
      </w:r>
      <w:r w:rsidR="001F50A6" w:rsidRPr="00D86324">
        <w:rPr>
          <w:rFonts w:ascii="Times New Roman" w:hAnsi="Times New Roman" w:cs="Times New Roman"/>
          <w:sz w:val="24"/>
          <w:szCs w:val="24"/>
          <w:u w:val="single"/>
        </w:rPr>
        <w:t xml:space="preserve">on site </w:t>
      </w:r>
      <w:r w:rsidRPr="00D86324">
        <w:rPr>
          <w:rFonts w:ascii="Times New Roman" w:hAnsi="Times New Roman" w:cs="Times New Roman"/>
          <w:sz w:val="24"/>
          <w:szCs w:val="24"/>
          <w:u w:val="single"/>
        </w:rPr>
        <w:t xml:space="preserve">clinical work </w:t>
      </w:r>
      <w:r w:rsidRPr="00312845">
        <w:rPr>
          <w:rFonts w:ascii="Times New Roman" w:hAnsi="Times New Roman" w:cs="Times New Roman"/>
          <w:sz w:val="24"/>
          <w:szCs w:val="24"/>
        </w:rPr>
        <w:t xml:space="preserve">every Friday from 8/8:30-10:30am. </w:t>
      </w:r>
      <w:r w:rsidR="00D86324">
        <w:rPr>
          <w:rFonts w:ascii="Times New Roman" w:hAnsi="Times New Roman" w:cs="Times New Roman"/>
          <w:sz w:val="24"/>
          <w:szCs w:val="24"/>
        </w:rPr>
        <w:t>3) Clinical skills that can assist with the learning experience on the CL service include, but not limited to; strong flexibility, assertive communication and advocacy skills, boundary setting, awareness of hospital systems, foundational CBT and behaviorism skills, awareness of medical diagnoses, and focus on patient care/responsibility.</w:t>
      </w:r>
    </w:p>
    <w:p w14:paraId="32DB1CBC" w14:textId="77777777" w:rsidR="00FA2964" w:rsidRDefault="00FA2964" w:rsidP="00312845">
      <w:pPr>
        <w:spacing w:after="0"/>
        <w:rPr>
          <w:rFonts w:ascii="Times New Roman" w:hAnsi="Times New Roman" w:cs="Times New Roman"/>
          <w:bCs/>
          <w:sz w:val="24"/>
          <w:szCs w:val="24"/>
          <w:u w:val="single"/>
        </w:rPr>
      </w:pPr>
    </w:p>
    <w:p w14:paraId="2122CD79" w14:textId="77777777" w:rsidR="00FA2964" w:rsidRDefault="00FA2964" w:rsidP="00312845">
      <w:pPr>
        <w:spacing w:after="0"/>
        <w:rPr>
          <w:rFonts w:ascii="Times New Roman" w:hAnsi="Times New Roman" w:cs="Times New Roman"/>
          <w:bCs/>
          <w:sz w:val="24"/>
          <w:szCs w:val="24"/>
          <w:u w:val="single"/>
        </w:rPr>
      </w:pPr>
    </w:p>
    <w:p w14:paraId="3404CE31" w14:textId="77777777" w:rsidR="00FA2964" w:rsidRDefault="00FA2964" w:rsidP="00312845">
      <w:pPr>
        <w:spacing w:after="0"/>
        <w:rPr>
          <w:rFonts w:ascii="Times New Roman" w:hAnsi="Times New Roman" w:cs="Times New Roman"/>
          <w:bCs/>
          <w:sz w:val="24"/>
          <w:szCs w:val="24"/>
          <w:u w:val="single"/>
        </w:rPr>
      </w:pPr>
    </w:p>
    <w:p w14:paraId="0CE9B646" w14:textId="4F315E8B" w:rsidR="00854D9A" w:rsidRPr="00312845" w:rsidRDefault="00854D9A" w:rsidP="00312845">
      <w:pPr>
        <w:spacing w:after="0"/>
        <w:rPr>
          <w:rFonts w:ascii="Times New Roman" w:hAnsi="Times New Roman" w:cs="Times New Roman"/>
          <w:bCs/>
          <w:sz w:val="24"/>
          <w:szCs w:val="24"/>
          <w:u w:val="single"/>
        </w:rPr>
      </w:pPr>
      <w:r w:rsidRPr="00312845">
        <w:rPr>
          <w:rFonts w:ascii="Times New Roman" w:hAnsi="Times New Roman" w:cs="Times New Roman"/>
          <w:bCs/>
          <w:sz w:val="24"/>
          <w:szCs w:val="24"/>
          <w:u w:val="single"/>
        </w:rPr>
        <w:lastRenderedPageBreak/>
        <w:t>Pediatric Outpatient</w:t>
      </w:r>
    </w:p>
    <w:p w14:paraId="7D024589" w14:textId="76ED3AB8" w:rsidR="00854D9A" w:rsidRDefault="00854D9A" w:rsidP="00312845">
      <w:pPr>
        <w:spacing w:after="0"/>
        <w:rPr>
          <w:rFonts w:ascii="Times New Roman" w:hAnsi="Times New Roman" w:cs="Times New Roman"/>
          <w:bCs/>
          <w:sz w:val="24"/>
          <w:szCs w:val="24"/>
        </w:rPr>
      </w:pPr>
      <w:r w:rsidRPr="00312845">
        <w:rPr>
          <w:rFonts w:ascii="Times New Roman" w:hAnsi="Times New Roman" w:cs="Times New Roman"/>
          <w:bCs/>
          <w:sz w:val="24"/>
          <w:szCs w:val="24"/>
        </w:rPr>
        <w:t xml:space="preserve">Supervisors: Stephanie Hullmann, Ph.D., HSPP, </w:t>
      </w:r>
      <w:r w:rsidR="00110678">
        <w:rPr>
          <w:rFonts w:ascii="Times New Roman" w:hAnsi="Times New Roman" w:cs="Times New Roman"/>
          <w:bCs/>
          <w:sz w:val="24"/>
          <w:szCs w:val="24"/>
        </w:rPr>
        <w:t xml:space="preserve">Ashley Powell, Psy.D. HSPP, </w:t>
      </w:r>
      <w:r w:rsidRPr="00312845">
        <w:rPr>
          <w:rFonts w:ascii="Times New Roman" w:hAnsi="Times New Roman" w:cs="Times New Roman"/>
          <w:bCs/>
          <w:sz w:val="24"/>
          <w:szCs w:val="24"/>
        </w:rPr>
        <w:t>Scott Wagoner, Ph.D., HSPP, Amy Williams, Ph.D., HSPP, ABPP</w:t>
      </w:r>
    </w:p>
    <w:p w14:paraId="49A6E40A" w14:textId="77777777" w:rsidR="00110678" w:rsidRPr="00312845" w:rsidRDefault="00110678" w:rsidP="00312845">
      <w:pPr>
        <w:spacing w:after="0"/>
        <w:rPr>
          <w:rFonts w:ascii="Times New Roman" w:hAnsi="Times New Roman" w:cs="Times New Roman"/>
          <w:bCs/>
          <w:sz w:val="24"/>
          <w:szCs w:val="24"/>
        </w:rPr>
      </w:pPr>
    </w:p>
    <w:p w14:paraId="5B329C1E" w14:textId="2818AEBA" w:rsidR="00854D9A" w:rsidRPr="00312845" w:rsidRDefault="00854D9A" w:rsidP="00312845">
      <w:pPr>
        <w:spacing w:after="0"/>
        <w:rPr>
          <w:rFonts w:ascii="Times New Roman" w:hAnsi="Times New Roman" w:cs="Times New Roman"/>
          <w:color w:val="000000" w:themeColor="text1"/>
          <w:sz w:val="24"/>
          <w:szCs w:val="24"/>
        </w:rPr>
      </w:pPr>
      <w:r w:rsidRPr="00312845">
        <w:rPr>
          <w:rFonts w:ascii="Times New Roman" w:hAnsi="Times New Roman" w:cs="Times New Roman"/>
          <w:sz w:val="24"/>
          <w:szCs w:val="24"/>
        </w:rPr>
        <w:t>Interns on this rotation will participate in a combination of the following tailored to meet their training goals:</w:t>
      </w:r>
      <w:r w:rsidRPr="00312845">
        <w:rPr>
          <w:rFonts w:ascii="Times New Roman" w:hAnsi="Times New Roman" w:cs="Times New Roman"/>
          <w:color w:val="000000" w:themeColor="text1"/>
          <w:sz w:val="24"/>
          <w:szCs w:val="24"/>
        </w:rPr>
        <w:t xml:space="preserve"> The Pain Center Specialty Clinic, Pediatric Psycho-Oncology and The Pediatric GI Clinic.</w:t>
      </w:r>
      <w:r w:rsidR="000F49E0">
        <w:rPr>
          <w:rFonts w:ascii="Times New Roman" w:hAnsi="Times New Roman" w:cs="Times New Roman"/>
          <w:color w:val="000000" w:themeColor="text1"/>
          <w:sz w:val="24"/>
          <w:szCs w:val="24"/>
        </w:rPr>
        <w:t xml:space="preserve"> </w:t>
      </w:r>
      <w:r w:rsidRPr="00312845">
        <w:rPr>
          <w:rFonts w:ascii="Times New Roman" w:hAnsi="Times New Roman" w:cs="Times New Roman"/>
          <w:color w:val="000000" w:themeColor="text1"/>
          <w:sz w:val="24"/>
          <w:szCs w:val="24"/>
        </w:rPr>
        <w:t>Please see the elective rotation descriptions for each of these clinics for more details.</w:t>
      </w:r>
      <w:r w:rsidR="000F49E0">
        <w:rPr>
          <w:rFonts w:ascii="Times New Roman" w:hAnsi="Times New Roman" w:cs="Times New Roman"/>
          <w:color w:val="000000" w:themeColor="text1"/>
          <w:sz w:val="24"/>
          <w:szCs w:val="24"/>
        </w:rPr>
        <w:t xml:space="preserve"> </w:t>
      </w:r>
      <w:r w:rsidRPr="00312845">
        <w:rPr>
          <w:rFonts w:ascii="Times New Roman" w:hAnsi="Times New Roman" w:cs="Times New Roman"/>
          <w:color w:val="000000" w:themeColor="text1"/>
          <w:sz w:val="24"/>
          <w:szCs w:val="24"/>
        </w:rPr>
        <w:t>Friday mornings are generally paperwork/administrative time, but there is the possibility for clinical work if needed.</w:t>
      </w:r>
      <w:r w:rsidR="000F49E0">
        <w:rPr>
          <w:rFonts w:ascii="Times New Roman" w:hAnsi="Times New Roman" w:cs="Times New Roman"/>
          <w:color w:val="000000" w:themeColor="text1"/>
          <w:sz w:val="24"/>
          <w:szCs w:val="24"/>
        </w:rPr>
        <w:t xml:space="preserve"> </w:t>
      </w:r>
    </w:p>
    <w:p w14:paraId="3F9C14C6" w14:textId="77777777" w:rsidR="00854D9A" w:rsidRDefault="00854D9A" w:rsidP="00854D9A">
      <w:pPr>
        <w:rPr>
          <w:color w:val="000000" w:themeColor="text1"/>
          <w:sz w:val="24"/>
          <w:szCs w:val="24"/>
        </w:rPr>
      </w:pPr>
    </w:p>
    <w:p w14:paraId="61D5BCA8" w14:textId="77777777" w:rsidR="00854D9A" w:rsidRPr="00312845" w:rsidRDefault="00854D9A" w:rsidP="00312845">
      <w:pPr>
        <w:spacing w:after="0"/>
        <w:rPr>
          <w:rFonts w:ascii="Times New Roman" w:hAnsi="Times New Roman" w:cs="Times New Roman"/>
          <w:sz w:val="24"/>
          <w:szCs w:val="24"/>
        </w:rPr>
      </w:pPr>
      <w:r w:rsidRPr="00312845">
        <w:rPr>
          <w:rFonts w:ascii="Times New Roman" w:hAnsi="Times New Roman" w:cs="Times New Roman"/>
          <w:sz w:val="24"/>
          <w:szCs w:val="24"/>
          <w:u w:val="single"/>
        </w:rPr>
        <w:t>Riley Pain Center Specialty Clinic</w:t>
      </w:r>
    </w:p>
    <w:p w14:paraId="5FB352DE" w14:textId="3124B78D" w:rsidR="00854D9A" w:rsidRPr="00312845" w:rsidRDefault="00854D9A" w:rsidP="00854D9A">
      <w:pPr>
        <w:spacing w:after="100" w:afterAutospacing="1"/>
        <w:rPr>
          <w:rFonts w:ascii="Times New Roman" w:hAnsi="Times New Roman" w:cs="Times New Roman"/>
          <w:sz w:val="24"/>
          <w:szCs w:val="24"/>
        </w:rPr>
      </w:pPr>
      <w:r w:rsidRPr="00312845">
        <w:rPr>
          <w:rFonts w:ascii="Times New Roman" w:hAnsi="Times New Roman" w:cs="Times New Roman"/>
          <w:sz w:val="24"/>
          <w:szCs w:val="24"/>
        </w:rPr>
        <w:t xml:space="preserve">Supervisors: Amy Williams, </w:t>
      </w:r>
      <w:proofErr w:type="spellStart"/>
      <w:proofErr w:type="gramStart"/>
      <w:r w:rsidRPr="00312845">
        <w:rPr>
          <w:rFonts w:ascii="Times New Roman" w:hAnsi="Times New Roman" w:cs="Times New Roman"/>
          <w:sz w:val="24"/>
          <w:szCs w:val="24"/>
        </w:rPr>
        <w:t>Ph.D</w:t>
      </w:r>
      <w:proofErr w:type="spellEnd"/>
      <w:proofErr w:type="gramEnd"/>
      <w:r w:rsidRPr="00312845">
        <w:rPr>
          <w:rFonts w:ascii="Times New Roman" w:hAnsi="Times New Roman" w:cs="Times New Roman"/>
          <w:sz w:val="24"/>
          <w:szCs w:val="24"/>
        </w:rPr>
        <w:t>, HSPP, ABPP</w:t>
      </w:r>
      <w:r w:rsidR="00110678">
        <w:rPr>
          <w:rFonts w:ascii="Times New Roman" w:hAnsi="Times New Roman" w:cs="Times New Roman"/>
          <w:sz w:val="24"/>
          <w:szCs w:val="24"/>
        </w:rPr>
        <w:t>, Ashley Powell, Psy.D. HSPP</w:t>
      </w:r>
    </w:p>
    <w:p w14:paraId="7D7F06AE" w14:textId="37F81065" w:rsidR="00854D9A" w:rsidRPr="00312845" w:rsidRDefault="00854D9A" w:rsidP="00854D9A">
      <w:pPr>
        <w:spacing w:before="100" w:beforeAutospacing="1" w:after="100" w:afterAutospacing="1"/>
        <w:rPr>
          <w:rFonts w:ascii="Times New Roman" w:hAnsi="Times New Roman" w:cs="Times New Roman"/>
          <w:sz w:val="24"/>
          <w:szCs w:val="24"/>
        </w:rPr>
      </w:pPr>
      <w:r w:rsidRPr="00312845">
        <w:rPr>
          <w:rFonts w:ascii="Times New Roman" w:hAnsi="Times New Roman" w:cs="Times New Roman"/>
          <w:sz w:val="24"/>
          <w:szCs w:val="24"/>
        </w:rPr>
        <w:t xml:space="preserve">This rotation is a full day per week on </w:t>
      </w:r>
      <w:r w:rsidRPr="00312845">
        <w:rPr>
          <w:rFonts w:ascii="Times New Roman" w:hAnsi="Times New Roman" w:cs="Times New Roman"/>
          <w:color w:val="000000"/>
          <w:sz w:val="24"/>
          <w:szCs w:val="24"/>
        </w:rPr>
        <w:t xml:space="preserve">Tuesdays or </w:t>
      </w:r>
      <w:proofErr w:type="gramStart"/>
      <w:r w:rsidRPr="00312845">
        <w:rPr>
          <w:rFonts w:ascii="Times New Roman" w:hAnsi="Times New Roman" w:cs="Times New Roman"/>
          <w:sz w:val="24"/>
          <w:szCs w:val="24"/>
        </w:rPr>
        <w:t>Thursdays, and</w:t>
      </w:r>
      <w:proofErr w:type="gramEnd"/>
      <w:r w:rsidRPr="00312845">
        <w:rPr>
          <w:rFonts w:ascii="Times New Roman" w:hAnsi="Times New Roman" w:cs="Times New Roman"/>
          <w:sz w:val="24"/>
          <w:szCs w:val="24"/>
        </w:rPr>
        <w:t xml:space="preserve"> can accommodate up to two interns per day per rotation total (core plus elective).</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Interns will gain experience in assessment and treatment of pediatric patients with chronic pain who present to the Riley Pain Center.</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 xml:space="preserve">Treatment involves CBT for chronic pain (and other </w:t>
      </w:r>
      <w:proofErr w:type="gramStart"/>
      <w:r w:rsidRPr="00312845">
        <w:rPr>
          <w:rFonts w:ascii="Times New Roman" w:hAnsi="Times New Roman" w:cs="Times New Roman"/>
          <w:sz w:val="24"/>
          <w:szCs w:val="24"/>
        </w:rPr>
        <w:t>evidence based</w:t>
      </w:r>
      <w:proofErr w:type="gramEnd"/>
      <w:r w:rsidRPr="00312845">
        <w:rPr>
          <w:rFonts w:ascii="Times New Roman" w:hAnsi="Times New Roman" w:cs="Times New Roman"/>
          <w:sz w:val="24"/>
          <w:szCs w:val="24"/>
        </w:rPr>
        <w:t xml:space="preserve"> interventions) and exposure to biofeedback (may be limited due to continued virtual care).</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The pain center is an interdisciplinary treatment team comprised of pediatric anesthesiologist</w:t>
      </w:r>
      <w:r w:rsidRPr="00312845">
        <w:rPr>
          <w:rFonts w:ascii="Times New Roman" w:hAnsi="Times New Roman" w:cs="Times New Roman"/>
          <w:color w:val="1F497D"/>
          <w:sz w:val="24"/>
          <w:szCs w:val="24"/>
        </w:rPr>
        <w:t>s</w:t>
      </w:r>
      <w:r w:rsidRPr="00312845">
        <w:rPr>
          <w:rFonts w:ascii="Times New Roman" w:hAnsi="Times New Roman" w:cs="Times New Roman"/>
          <w:sz w:val="24"/>
          <w:szCs w:val="24"/>
        </w:rPr>
        <w:t xml:space="preserve">, a physician assistant, pediatric </w:t>
      </w:r>
      <w:r w:rsidRPr="00312845">
        <w:rPr>
          <w:rFonts w:ascii="Times New Roman" w:hAnsi="Times New Roman" w:cs="Times New Roman"/>
          <w:color w:val="000000" w:themeColor="text1"/>
          <w:sz w:val="24"/>
          <w:szCs w:val="24"/>
        </w:rPr>
        <w:t xml:space="preserve">psychologists, a </w:t>
      </w:r>
      <w:r w:rsidRPr="00312845">
        <w:rPr>
          <w:rFonts w:ascii="Times New Roman" w:hAnsi="Times New Roman" w:cs="Times New Roman"/>
          <w:sz w:val="24"/>
          <w:szCs w:val="24"/>
        </w:rPr>
        <w:t>pediatric psychology fellow, and physical therapist</w:t>
      </w:r>
      <w:r w:rsidRPr="00312845">
        <w:rPr>
          <w:rFonts w:ascii="Times New Roman" w:hAnsi="Times New Roman" w:cs="Times New Roman"/>
          <w:color w:val="1F497D"/>
          <w:sz w:val="24"/>
          <w:szCs w:val="24"/>
        </w:rPr>
        <w:t>s</w:t>
      </w:r>
      <w:r w:rsidRPr="00312845">
        <w:rPr>
          <w:rFonts w:ascii="Times New Roman" w:hAnsi="Times New Roman" w:cs="Times New Roman"/>
          <w:sz w:val="24"/>
          <w:szCs w:val="24"/>
        </w:rPr>
        <w:t>.</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Interns may have the opportunity to gain experience in supervision of practicum students.</w:t>
      </w:r>
      <w:r w:rsidR="000F49E0">
        <w:rPr>
          <w:rFonts w:ascii="Times New Roman" w:hAnsi="Times New Roman" w:cs="Times New Roman"/>
          <w:sz w:val="24"/>
          <w:szCs w:val="24"/>
        </w:rPr>
        <w:t xml:space="preserve"> </w:t>
      </w:r>
    </w:p>
    <w:p w14:paraId="0D3040F8" w14:textId="77777777" w:rsidR="00854D9A" w:rsidRPr="00312845" w:rsidRDefault="00854D9A" w:rsidP="00312845">
      <w:pPr>
        <w:spacing w:after="0"/>
        <w:rPr>
          <w:rFonts w:ascii="Times New Roman" w:hAnsi="Times New Roman" w:cs="Times New Roman"/>
          <w:sz w:val="24"/>
        </w:rPr>
      </w:pPr>
      <w:r w:rsidRPr="00312845">
        <w:rPr>
          <w:rFonts w:ascii="Times New Roman" w:hAnsi="Times New Roman" w:cs="Times New Roman"/>
          <w:sz w:val="24"/>
          <w:u w:val="single"/>
        </w:rPr>
        <w:t>Pediatric Psycho-Oncology</w:t>
      </w:r>
    </w:p>
    <w:p w14:paraId="0F391209" w14:textId="1E9F0DBB" w:rsidR="00854D9A" w:rsidRPr="00312845" w:rsidRDefault="00854D9A" w:rsidP="00854D9A">
      <w:pPr>
        <w:rPr>
          <w:rFonts w:ascii="Times New Roman" w:hAnsi="Times New Roman" w:cs="Times New Roman"/>
          <w:sz w:val="24"/>
        </w:rPr>
      </w:pPr>
      <w:r w:rsidRPr="00312845">
        <w:rPr>
          <w:rFonts w:ascii="Times New Roman" w:hAnsi="Times New Roman" w:cs="Times New Roman"/>
          <w:sz w:val="24"/>
        </w:rPr>
        <w:t>Supervisor:</w:t>
      </w:r>
      <w:r w:rsidR="000F49E0">
        <w:rPr>
          <w:rFonts w:ascii="Times New Roman" w:hAnsi="Times New Roman" w:cs="Times New Roman"/>
          <w:sz w:val="24"/>
        </w:rPr>
        <w:t xml:space="preserve"> </w:t>
      </w:r>
      <w:r w:rsidRPr="00312845">
        <w:rPr>
          <w:rFonts w:ascii="Times New Roman" w:hAnsi="Times New Roman" w:cs="Times New Roman"/>
          <w:sz w:val="24"/>
        </w:rPr>
        <w:t>Stephanie Hullmann, PhD, HSPP</w:t>
      </w:r>
    </w:p>
    <w:p w14:paraId="0813DB59" w14:textId="78ECBB28" w:rsidR="00854D9A" w:rsidRPr="00312845" w:rsidRDefault="00854D9A" w:rsidP="00854D9A">
      <w:pPr>
        <w:rPr>
          <w:rFonts w:ascii="Times New Roman" w:hAnsi="Times New Roman" w:cs="Times New Roman"/>
          <w:sz w:val="24"/>
          <w:szCs w:val="24"/>
        </w:rPr>
      </w:pPr>
      <w:r w:rsidRPr="00312845">
        <w:rPr>
          <w:rFonts w:ascii="Times New Roman" w:hAnsi="Times New Roman" w:cs="Times New Roman"/>
          <w:sz w:val="24"/>
          <w:szCs w:val="24"/>
        </w:rPr>
        <w:t xml:space="preserve">This rotation is one full day per week on Mondays or Tuesdays and can accommodate </w:t>
      </w:r>
      <w:r w:rsidR="00122FAE">
        <w:rPr>
          <w:rFonts w:ascii="Times New Roman" w:hAnsi="Times New Roman" w:cs="Times New Roman"/>
          <w:sz w:val="24"/>
          <w:szCs w:val="24"/>
        </w:rPr>
        <w:t>one intern</w:t>
      </w:r>
      <w:r w:rsidRPr="00312845">
        <w:rPr>
          <w:rFonts w:ascii="Times New Roman" w:hAnsi="Times New Roman" w:cs="Times New Roman"/>
          <w:sz w:val="24"/>
          <w:szCs w:val="24"/>
        </w:rPr>
        <w:t xml:space="preserve"> per rotation</w:t>
      </w:r>
      <w:r w:rsidR="00122FAE">
        <w:rPr>
          <w:rFonts w:ascii="Times New Roman" w:hAnsi="Times New Roman" w:cs="Times New Roman"/>
          <w:sz w:val="24"/>
          <w:szCs w:val="24"/>
        </w:rPr>
        <w:t>.</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Interns will have the opportunity to conduct intake assessments, psychotherapy, and consultations with children and adolescents with cancer and their families.</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Interns may see patients in the outpatient Pediatric Hematology/Oncology clinic, infusion center, and/or inpatient medical unit at Riley.</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 xml:space="preserve">Presenting problems </w:t>
      </w:r>
      <w:proofErr w:type="gramStart"/>
      <w:r w:rsidRPr="00312845">
        <w:rPr>
          <w:rFonts w:ascii="Times New Roman" w:hAnsi="Times New Roman" w:cs="Times New Roman"/>
          <w:sz w:val="24"/>
          <w:szCs w:val="24"/>
        </w:rPr>
        <w:t>include:</w:t>
      </w:r>
      <w:proofErr w:type="gramEnd"/>
      <w:r w:rsidRPr="00312845">
        <w:rPr>
          <w:rFonts w:ascii="Times New Roman" w:hAnsi="Times New Roman" w:cs="Times New Roman"/>
          <w:sz w:val="24"/>
          <w:szCs w:val="24"/>
        </w:rPr>
        <w:t xml:space="preserve"> adjustment disorder, anxiety, depression, behavior problems, nonadherence, symptom management, and end-of-life issues.</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Treatment is primarily cognitive-behavioral.</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This rotation takes a developmental approach; initially, the intern will shadow the supervising psychologist and gradually gain more independence.</w:t>
      </w:r>
      <w:r w:rsidR="000F49E0">
        <w:rPr>
          <w:rFonts w:ascii="Times New Roman" w:hAnsi="Times New Roman" w:cs="Times New Roman"/>
          <w:sz w:val="24"/>
          <w:szCs w:val="24"/>
        </w:rPr>
        <w:t xml:space="preserve"> </w:t>
      </w:r>
      <w:r w:rsidRPr="00312845">
        <w:rPr>
          <w:rFonts w:ascii="Times New Roman" w:hAnsi="Times New Roman" w:cs="Times New Roman"/>
          <w:sz w:val="24"/>
          <w:szCs w:val="24"/>
        </w:rPr>
        <w:t>There may also be opportunities to attend weekly interdisciplinary team meetings in which the interns may collaborate with Pediatric Hematology/Oncology medical and psychosocial staff.</w:t>
      </w:r>
      <w:r w:rsidR="000F49E0">
        <w:rPr>
          <w:rFonts w:ascii="Times New Roman" w:hAnsi="Times New Roman" w:cs="Times New Roman"/>
          <w:sz w:val="24"/>
          <w:szCs w:val="24"/>
        </w:rPr>
        <w:t xml:space="preserve"> </w:t>
      </w:r>
    </w:p>
    <w:p w14:paraId="7CD2A039" w14:textId="77777777" w:rsidR="00854D9A" w:rsidRPr="00312845" w:rsidRDefault="00854D9A" w:rsidP="00312845">
      <w:pPr>
        <w:spacing w:after="0"/>
        <w:rPr>
          <w:rFonts w:ascii="Times New Roman" w:hAnsi="Times New Roman" w:cs="Times New Roman"/>
          <w:color w:val="000000"/>
          <w:sz w:val="24"/>
          <w:szCs w:val="24"/>
        </w:rPr>
      </w:pPr>
      <w:r w:rsidRPr="00312845">
        <w:rPr>
          <w:rFonts w:ascii="Times New Roman" w:hAnsi="Times New Roman" w:cs="Times New Roman"/>
          <w:color w:val="000000" w:themeColor="text1"/>
          <w:sz w:val="24"/>
          <w:szCs w:val="24"/>
          <w:u w:val="single"/>
        </w:rPr>
        <w:t>Pediatric GI Clinic</w:t>
      </w:r>
    </w:p>
    <w:p w14:paraId="3759A212" w14:textId="042B2401" w:rsidR="00854D9A" w:rsidRPr="00312845" w:rsidRDefault="00854D9A" w:rsidP="00854D9A">
      <w:pPr>
        <w:rPr>
          <w:rFonts w:ascii="Times New Roman" w:hAnsi="Times New Roman" w:cs="Times New Roman"/>
          <w:color w:val="000000"/>
          <w:sz w:val="24"/>
          <w:szCs w:val="24"/>
        </w:rPr>
      </w:pPr>
      <w:r w:rsidRPr="00312845">
        <w:rPr>
          <w:rFonts w:ascii="Times New Roman" w:hAnsi="Times New Roman" w:cs="Times New Roman"/>
          <w:color w:val="000000"/>
          <w:sz w:val="24"/>
          <w:szCs w:val="24"/>
        </w:rPr>
        <w:t>Supervisors: Scott Wagoner, Ph.D., HSPP</w:t>
      </w:r>
    </w:p>
    <w:p w14:paraId="0315A096" w14:textId="21CD3200" w:rsidR="00854D9A" w:rsidRPr="00E87194" w:rsidRDefault="00854D9A" w:rsidP="00E87194">
      <w:pPr>
        <w:rPr>
          <w:rFonts w:ascii="Times New Roman" w:hAnsi="Times New Roman" w:cs="Times New Roman"/>
          <w:color w:val="000000" w:themeColor="text1"/>
          <w:sz w:val="24"/>
          <w:szCs w:val="24"/>
        </w:rPr>
      </w:pPr>
      <w:r w:rsidRPr="00312845">
        <w:rPr>
          <w:rFonts w:ascii="Times New Roman" w:hAnsi="Times New Roman" w:cs="Times New Roman"/>
          <w:color w:val="000000" w:themeColor="text1"/>
          <w:sz w:val="24"/>
          <w:szCs w:val="24"/>
        </w:rPr>
        <w:t xml:space="preserve">This rotation is available on Mondays, Tuesdays, Wednesdays and Thursdays with a maximum of 4 interns (core plus elective) per rotation. </w:t>
      </w:r>
      <w:r w:rsidR="002B152E" w:rsidRPr="00312845">
        <w:rPr>
          <w:rFonts w:ascii="Times New Roman" w:hAnsi="Times New Roman" w:cs="Times New Roman"/>
          <w:sz w:val="24"/>
          <w:szCs w:val="24"/>
        </w:rPr>
        <w:t xml:space="preserve">Interns may see patients in the outpatient Pediatric </w:t>
      </w:r>
      <w:r w:rsidR="002B152E">
        <w:rPr>
          <w:rFonts w:ascii="Times New Roman" w:hAnsi="Times New Roman" w:cs="Times New Roman"/>
          <w:sz w:val="24"/>
          <w:szCs w:val="24"/>
        </w:rPr>
        <w:t>GI</w:t>
      </w:r>
      <w:r w:rsidR="002B152E" w:rsidRPr="00312845">
        <w:rPr>
          <w:rFonts w:ascii="Times New Roman" w:hAnsi="Times New Roman" w:cs="Times New Roman"/>
          <w:sz w:val="24"/>
          <w:szCs w:val="24"/>
        </w:rPr>
        <w:t xml:space="preserve"> clinic</w:t>
      </w:r>
      <w:r w:rsidR="002B152E">
        <w:rPr>
          <w:rFonts w:ascii="Times New Roman" w:hAnsi="Times New Roman" w:cs="Times New Roman"/>
          <w:sz w:val="24"/>
          <w:szCs w:val="24"/>
        </w:rPr>
        <w:t>s at IU North, Meridian Crossing, or on the Riley campus at the Riley Outpatient Center or Pediatric Care Center.</w:t>
      </w:r>
      <w:r w:rsidR="000F49E0">
        <w:rPr>
          <w:rFonts w:ascii="Times New Roman" w:hAnsi="Times New Roman" w:cs="Times New Roman"/>
          <w:sz w:val="24"/>
          <w:szCs w:val="24"/>
        </w:rPr>
        <w:t xml:space="preserve"> </w:t>
      </w:r>
      <w:r w:rsidRPr="00312845">
        <w:rPr>
          <w:rFonts w:ascii="Times New Roman" w:hAnsi="Times New Roman" w:cs="Times New Roman"/>
          <w:color w:val="000000" w:themeColor="text1"/>
          <w:sz w:val="24"/>
          <w:szCs w:val="24"/>
        </w:rPr>
        <w:t xml:space="preserve">Interns will learn research informed care for children and adolescents referred by their GI physicians for a multitude of presenting concerns including nonadherence, coping with chronic medical conditions, disorders of the gut-brain interaction, pain management, encopresis, as well as comorbid </w:t>
      </w:r>
      <w:r w:rsidRPr="00312845">
        <w:rPr>
          <w:rFonts w:ascii="Times New Roman" w:hAnsi="Times New Roman" w:cs="Times New Roman"/>
          <w:color w:val="000000" w:themeColor="text1"/>
          <w:sz w:val="24"/>
          <w:szCs w:val="24"/>
        </w:rPr>
        <w:lastRenderedPageBreak/>
        <w:t>attention deficit hyperactivity disorder, anxiety, and mood issues. Beyond outpatient care this rotation has the potential to involve trainees in integrated clinics including the Motility Clinic and Disorders of the Gut Brain Interaction clinic. Specialty skills that may be taught include brief assessment of patients with GI symptoms, CBT interventions for chronic medical conditions and pain management, as well as basic and advanced biofeedback skills.</w:t>
      </w:r>
      <w:bookmarkEnd w:id="1"/>
    </w:p>
    <w:p w14:paraId="05FED75E" w14:textId="77777777" w:rsidR="00FA2964" w:rsidRDefault="00FA2964" w:rsidP="00581F2B">
      <w:pPr>
        <w:jc w:val="center"/>
        <w:rPr>
          <w:rFonts w:ascii="Times New Roman" w:hAnsi="Times New Roman" w:cs="Times New Roman"/>
          <w:b/>
          <w:sz w:val="24"/>
          <w:szCs w:val="24"/>
          <w:u w:val="single"/>
        </w:rPr>
      </w:pPr>
    </w:p>
    <w:p w14:paraId="31764D17" w14:textId="37670385" w:rsidR="00581F2B" w:rsidRPr="00B53553" w:rsidRDefault="00581F2B" w:rsidP="00581F2B">
      <w:pPr>
        <w:jc w:val="center"/>
        <w:rPr>
          <w:bCs/>
          <w:sz w:val="24"/>
          <w:szCs w:val="24"/>
        </w:rPr>
      </w:pPr>
      <w:r>
        <w:rPr>
          <w:rFonts w:ascii="Times New Roman" w:hAnsi="Times New Roman" w:cs="Times New Roman"/>
          <w:b/>
          <w:sz w:val="24"/>
          <w:szCs w:val="24"/>
          <w:u w:val="single"/>
        </w:rPr>
        <w:t xml:space="preserve">HRSA GPE </w:t>
      </w:r>
      <w:r w:rsidRPr="00312845">
        <w:rPr>
          <w:rFonts w:ascii="Times New Roman" w:hAnsi="Times New Roman" w:cs="Times New Roman"/>
          <w:b/>
          <w:sz w:val="24"/>
          <w:szCs w:val="24"/>
          <w:u w:val="single"/>
        </w:rPr>
        <w:t>Child/Pediatric Track</w:t>
      </w:r>
    </w:p>
    <w:p w14:paraId="76C30CCF" w14:textId="460C6CAF" w:rsidR="00581F2B" w:rsidRDefault="00581F2B" w:rsidP="00581F2B">
      <w:pPr>
        <w:spacing w:line="240" w:lineRule="auto"/>
        <w:rPr>
          <w:rFonts w:ascii="Times New Roman" w:hAnsi="Times New Roman" w:cs="Times New Roman"/>
          <w:bCs/>
          <w:sz w:val="24"/>
          <w:szCs w:val="24"/>
        </w:rPr>
      </w:pPr>
      <w:r w:rsidRPr="00854D9A">
        <w:rPr>
          <w:rFonts w:ascii="Times New Roman" w:hAnsi="Times New Roman" w:cs="Times New Roman"/>
          <w:bCs/>
          <w:sz w:val="24"/>
          <w:szCs w:val="24"/>
        </w:rPr>
        <w:t xml:space="preserve">The </w:t>
      </w:r>
      <w:r>
        <w:rPr>
          <w:rFonts w:ascii="Times New Roman" w:hAnsi="Times New Roman" w:cs="Times New Roman"/>
          <w:bCs/>
          <w:sz w:val="24"/>
          <w:szCs w:val="24"/>
        </w:rPr>
        <w:t xml:space="preserve">HRSA GPE </w:t>
      </w:r>
      <w:r w:rsidR="007409DE">
        <w:rPr>
          <w:rFonts w:ascii="Times New Roman" w:hAnsi="Times New Roman" w:cs="Times New Roman"/>
          <w:bCs/>
          <w:sz w:val="24"/>
          <w:szCs w:val="24"/>
        </w:rPr>
        <w:t>Child/Pediatric</w:t>
      </w:r>
      <w:r w:rsidRPr="00854D9A">
        <w:rPr>
          <w:rFonts w:ascii="Times New Roman" w:hAnsi="Times New Roman" w:cs="Times New Roman"/>
          <w:bCs/>
          <w:sz w:val="24"/>
          <w:szCs w:val="24"/>
        </w:rPr>
        <w:t xml:space="preserve"> </w:t>
      </w:r>
      <w:r>
        <w:rPr>
          <w:rFonts w:ascii="Times New Roman" w:hAnsi="Times New Roman" w:cs="Times New Roman"/>
          <w:bCs/>
          <w:sz w:val="24"/>
          <w:szCs w:val="24"/>
        </w:rPr>
        <w:t xml:space="preserve">Track </w:t>
      </w:r>
      <w:r w:rsidRPr="00854D9A">
        <w:rPr>
          <w:rFonts w:ascii="Times New Roman" w:hAnsi="Times New Roman" w:cs="Times New Roman"/>
          <w:bCs/>
          <w:sz w:val="24"/>
          <w:szCs w:val="24"/>
        </w:rPr>
        <w:t>intern</w:t>
      </w:r>
      <w:r w:rsidR="007409DE">
        <w:rPr>
          <w:rFonts w:ascii="Times New Roman" w:hAnsi="Times New Roman" w:cs="Times New Roman"/>
          <w:bCs/>
          <w:sz w:val="24"/>
          <w:szCs w:val="24"/>
        </w:rPr>
        <w:t>s</w:t>
      </w:r>
      <w:r w:rsidRPr="00854D9A">
        <w:rPr>
          <w:rFonts w:ascii="Times New Roman" w:hAnsi="Times New Roman" w:cs="Times New Roman"/>
          <w:bCs/>
          <w:sz w:val="24"/>
          <w:szCs w:val="24"/>
        </w:rPr>
        <w:t xml:space="preserve"> will each complete </w:t>
      </w:r>
      <w:r>
        <w:rPr>
          <w:rFonts w:ascii="Times New Roman" w:hAnsi="Times New Roman" w:cs="Times New Roman"/>
          <w:bCs/>
          <w:sz w:val="24"/>
          <w:szCs w:val="24"/>
        </w:rPr>
        <w:t xml:space="preserve">one Core rotation in </w:t>
      </w:r>
      <w:r w:rsidR="007409DE">
        <w:rPr>
          <w:rFonts w:ascii="Times New Roman" w:hAnsi="Times New Roman" w:cs="Times New Roman"/>
          <w:bCs/>
          <w:sz w:val="24"/>
          <w:szCs w:val="24"/>
        </w:rPr>
        <w:t>Adolescent</w:t>
      </w:r>
      <w:r>
        <w:rPr>
          <w:rFonts w:ascii="Times New Roman" w:hAnsi="Times New Roman" w:cs="Times New Roman"/>
          <w:bCs/>
          <w:sz w:val="24"/>
          <w:szCs w:val="24"/>
        </w:rPr>
        <w:t xml:space="preserve"> Addictions and one </w:t>
      </w:r>
      <w:r w:rsidR="007409DE">
        <w:rPr>
          <w:rFonts w:ascii="Times New Roman" w:hAnsi="Times New Roman" w:cs="Times New Roman"/>
          <w:bCs/>
          <w:sz w:val="24"/>
          <w:szCs w:val="24"/>
        </w:rPr>
        <w:t>of the three Core rotations described under the Child/Pediatric Track.</w:t>
      </w:r>
      <w:r w:rsidR="000F49E0">
        <w:rPr>
          <w:rFonts w:ascii="Times New Roman" w:hAnsi="Times New Roman" w:cs="Times New Roman"/>
          <w:bCs/>
          <w:sz w:val="24"/>
          <w:szCs w:val="24"/>
        </w:rPr>
        <w:t xml:space="preserve"> </w:t>
      </w:r>
      <w:r w:rsidR="007409DE">
        <w:rPr>
          <w:rFonts w:ascii="Times New Roman" w:hAnsi="Times New Roman" w:cs="Times New Roman"/>
          <w:bCs/>
          <w:sz w:val="24"/>
          <w:szCs w:val="24"/>
        </w:rPr>
        <w:t>They will also complete at least one elective rotation in a trauma-focused area and will train in interdisciplinary settings at least 50% of the time.</w:t>
      </w:r>
      <w:r w:rsidR="000F49E0">
        <w:rPr>
          <w:rFonts w:ascii="Times New Roman" w:hAnsi="Times New Roman" w:cs="Times New Roman"/>
          <w:bCs/>
          <w:sz w:val="24"/>
          <w:szCs w:val="24"/>
        </w:rPr>
        <w:t xml:space="preserve"> </w:t>
      </w:r>
    </w:p>
    <w:p w14:paraId="06391FB6" w14:textId="0EEE9B07" w:rsidR="007409DE" w:rsidRDefault="007409DE" w:rsidP="00581F2B">
      <w:pPr>
        <w:spacing w:line="240" w:lineRule="auto"/>
        <w:rPr>
          <w:rFonts w:ascii="Times New Roman" w:hAnsi="Times New Roman" w:cs="Times New Roman"/>
          <w:bCs/>
          <w:sz w:val="24"/>
          <w:szCs w:val="24"/>
          <w:u w:val="single"/>
        </w:rPr>
      </w:pPr>
      <w:r w:rsidRPr="007409DE">
        <w:rPr>
          <w:rFonts w:ascii="Times New Roman" w:hAnsi="Times New Roman" w:cs="Times New Roman"/>
          <w:bCs/>
          <w:sz w:val="24"/>
          <w:szCs w:val="24"/>
          <w:u w:val="single"/>
        </w:rPr>
        <w:t xml:space="preserve">Adolescent </w:t>
      </w:r>
      <w:r w:rsidR="00FA2964">
        <w:rPr>
          <w:rFonts w:ascii="Times New Roman" w:hAnsi="Times New Roman" w:cs="Times New Roman"/>
          <w:bCs/>
          <w:sz w:val="24"/>
          <w:szCs w:val="24"/>
          <w:u w:val="single"/>
        </w:rPr>
        <w:t xml:space="preserve">Substance Use and </w:t>
      </w:r>
      <w:r w:rsidRPr="007409DE">
        <w:rPr>
          <w:rFonts w:ascii="Times New Roman" w:hAnsi="Times New Roman" w:cs="Times New Roman"/>
          <w:bCs/>
          <w:sz w:val="24"/>
          <w:szCs w:val="24"/>
          <w:u w:val="single"/>
        </w:rPr>
        <w:t>Addiction</w:t>
      </w:r>
    </w:p>
    <w:p w14:paraId="72BE1B4E" w14:textId="692EB0DF" w:rsidR="00FA2964" w:rsidRDefault="00FA2964" w:rsidP="00FA2964">
      <w:pPr>
        <w:spacing w:line="240" w:lineRule="auto"/>
        <w:rPr>
          <w:rFonts w:ascii="Times New Roman" w:hAnsi="Times New Roman" w:cs="Times New Roman"/>
          <w:bCs/>
          <w:sz w:val="24"/>
          <w:szCs w:val="24"/>
        </w:rPr>
      </w:pPr>
      <w:r>
        <w:rPr>
          <w:rFonts w:ascii="Times New Roman" w:hAnsi="Times New Roman" w:cs="Times New Roman"/>
          <w:bCs/>
          <w:sz w:val="24"/>
          <w:szCs w:val="24"/>
        </w:rPr>
        <w:t>Details of this rotation are under development.</w:t>
      </w:r>
      <w:r w:rsidR="000F49E0">
        <w:rPr>
          <w:rFonts w:ascii="Times New Roman" w:hAnsi="Times New Roman" w:cs="Times New Roman"/>
          <w:bCs/>
          <w:sz w:val="24"/>
          <w:szCs w:val="24"/>
        </w:rPr>
        <w:t xml:space="preserve"> </w:t>
      </w:r>
      <w:r>
        <w:rPr>
          <w:rFonts w:ascii="Times New Roman" w:hAnsi="Times New Roman" w:cs="Times New Roman"/>
          <w:bCs/>
          <w:sz w:val="24"/>
          <w:szCs w:val="24"/>
        </w:rPr>
        <w:t>Please check back or contact us for updates as we move forward with the exciting new opportunities provided through our HRSA GPE funding.</w:t>
      </w:r>
      <w:r w:rsidR="000F49E0">
        <w:rPr>
          <w:rFonts w:ascii="Times New Roman" w:hAnsi="Times New Roman" w:cs="Times New Roman"/>
          <w:bCs/>
          <w:sz w:val="24"/>
          <w:szCs w:val="24"/>
        </w:rPr>
        <w:t xml:space="preserve"> </w:t>
      </w:r>
    </w:p>
    <w:p w14:paraId="2734D905" w14:textId="77777777" w:rsidR="00581F2B" w:rsidRDefault="00581F2B" w:rsidP="00E87194">
      <w:pPr>
        <w:jc w:val="center"/>
        <w:rPr>
          <w:rFonts w:ascii="Times New Roman" w:hAnsi="Times New Roman" w:cs="Times New Roman"/>
          <w:b/>
          <w:sz w:val="24"/>
          <w:szCs w:val="24"/>
          <w:u w:val="single"/>
        </w:rPr>
      </w:pPr>
    </w:p>
    <w:p w14:paraId="7254B9AE" w14:textId="4A75E090" w:rsidR="00854D9A" w:rsidRPr="00E87194" w:rsidRDefault="00854D9A" w:rsidP="00E87194">
      <w:pPr>
        <w:jc w:val="center"/>
        <w:rPr>
          <w:rFonts w:ascii="Times New Roman" w:hAnsi="Times New Roman" w:cs="Times New Roman"/>
          <w:b/>
          <w:sz w:val="24"/>
          <w:szCs w:val="24"/>
          <w:u w:val="single"/>
        </w:rPr>
      </w:pPr>
      <w:r w:rsidRPr="00E87194">
        <w:rPr>
          <w:rFonts w:ascii="Times New Roman" w:hAnsi="Times New Roman" w:cs="Times New Roman"/>
          <w:b/>
          <w:sz w:val="24"/>
          <w:szCs w:val="24"/>
          <w:u w:val="single"/>
        </w:rPr>
        <w:t>Child/Autism Track</w:t>
      </w:r>
    </w:p>
    <w:p w14:paraId="11B00942" w14:textId="77777777" w:rsidR="002910FB" w:rsidRPr="00E87194" w:rsidRDefault="002910FB" w:rsidP="002910FB">
      <w:pPr>
        <w:rPr>
          <w:rFonts w:ascii="Times New Roman" w:hAnsi="Times New Roman" w:cs="Times New Roman"/>
          <w:bCs/>
          <w:sz w:val="24"/>
          <w:szCs w:val="24"/>
        </w:rPr>
      </w:pPr>
      <w:r w:rsidRPr="00E87194">
        <w:rPr>
          <w:rFonts w:ascii="Times New Roman" w:hAnsi="Times New Roman" w:cs="Times New Roman"/>
          <w:bCs/>
          <w:sz w:val="24"/>
          <w:szCs w:val="24"/>
        </w:rPr>
        <w:t xml:space="preserve">Supervisors: </w:t>
      </w:r>
      <w:r>
        <w:rPr>
          <w:rFonts w:ascii="Times New Roman" w:hAnsi="Times New Roman" w:cs="Times New Roman"/>
          <w:bCs/>
          <w:sz w:val="24"/>
          <w:szCs w:val="24"/>
        </w:rPr>
        <w:t xml:space="preserve">Jill Fodstad, Ph.D. HSPP, BCBA-D, </w:t>
      </w:r>
      <w:r w:rsidRPr="00E87194">
        <w:rPr>
          <w:rFonts w:ascii="Times New Roman" w:hAnsi="Times New Roman" w:cs="Times New Roman"/>
          <w:bCs/>
          <w:sz w:val="24"/>
          <w:szCs w:val="24"/>
        </w:rPr>
        <w:t xml:space="preserve">Ann Lagges, Ph.D., HSPP, ABPP, Noha </w:t>
      </w:r>
      <w:proofErr w:type="spellStart"/>
      <w:r w:rsidRPr="00E87194">
        <w:rPr>
          <w:rFonts w:ascii="Times New Roman" w:hAnsi="Times New Roman" w:cs="Times New Roman"/>
          <w:bCs/>
          <w:sz w:val="24"/>
          <w:szCs w:val="24"/>
        </w:rPr>
        <w:t>Minshawi</w:t>
      </w:r>
      <w:proofErr w:type="spellEnd"/>
      <w:r w:rsidRPr="00E87194">
        <w:rPr>
          <w:rFonts w:ascii="Times New Roman" w:hAnsi="Times New Roman" w:cs="Times New Roman"/>
          <w:bCs/>
          <w:sz w:val="24"/>
          <w:szCs w:val="24"/>
        </w:rPr>
        <w:t>, Ph.D., HSPP, Gabriela Rodriguez, Ph.D., HSPP.</w:t>
      </w:r>
    </w:p>
    <w:p w14:paraId="295FD230" w14:textId="77777777" w:rsidR="002910FB" w:rsidRPr="002910FB" w:rsidRDefault="002910FB" w:rsidP="002910FB">
      <w:pPr>
        <w:rPr>
          <w:rFonts w:ascii="Times New Roman" w:hAnsi="Times New Roman" w:cs="Times New Roman"/>
          <w:sz w:val="24"/>
          <w:szCs w:val="24"/>
        </w:rPr>
      </w:pPr>
      <w:r w:rsidRPr="002910FB">
        <w:rPr>
          <w:rFonts w:ascii="Times New Roman" w:hAnsi="Times New Roman" w:cs="Times New Roman"/>
          <w:bCs/>
          <w:sz w:val="24"/>
          <w:szCs w:val="24"/>
        </w:rPr>
        <w:t xml:space="preserve">The Child/Autism Track intern will spend 1-1/2 days per week for each of the 6-month rotations training with Drs. </w:t>
      </w:r>
      <w:proofErr w:type="spellStart"/>
      <w:r w:rsidRPr="002910FB">
        <w:rPr>
          <w:rFonts w:ascii="Times New Roman" w:hAnsi="Times New Roman" w:cs="Times New Roman"/>
          <w:bCs/>
          <w:sz w:val="24"/>
          <w:szCs w:val="24"/>
        </w:rPr>
        <w:t>Minshawi</w:t>
      </w:r>
      <w:proofErr w:type="spellEnd"/>
      <w:r w:rsidRPr="002910FB">
        <w:rPr>
          <w:rFonts w:ascii="Times New Roman" w:hAnsi="Times New Roman" w:cs="Times New Roman"/>
          <w:bCs/>
          <w:sz w:val="24"/>
          <w:szCs w:val="24"/>
        </w:rPr>
        <w:t xml:space="preserve"> and Fodstad in the </w:t>
      </w:r>
      <w:r w:rsidRPr="002910FB">
        <w:rPr>
          <w:rFonts w:ascii="Times New Roman" w:hAnsi="Times New Roman" w:cs="Times New Roman"/>
          <w:color w:val="000000" w:themeColor="text1"/>
          <w:sz w:val="24"/>
          <w:szCs w:val="24"/>
        </w:rPr>
        <w:t>Autism Spectrum and Developmental Disorders Clinic</w:t>
      </w:r>
      <w:r w:rsidRPr="002910FB">
        <w:rPr>
          <w:rFonts w:ascii="Times New Roman" w:hAnsi="Times New Roman" w:cs="Times New Roman"/>
          <w:sz w:val="24"/>
          <w:szCs w:val="24"/>
        </w:rPr>
        <w:t xml:space="preserve"> which is a pediatric multi-disciplinary outpatient clinic affiliated with Riley Hospital for Children of psychiatrists and psychologists who engage in clinical care, research, education and outreach activities in the state of Indiana creating opportunities for co-treatment and collaboration. We are actively serving over 800 pediatric patients with </w:t>
      </w:r>
      <w:proofErr w:type="gramStart"/>
      <w:r w:rsidRPr="002910FB">
        <w:rPr>
          <w:rFonts w:ascii="Times New Roman" w:hAnsi="Times New Roman" w:cs="Times New Roman"/>
          <w:sz w:val="24"/>
          <w:szCs w:val="24"/>
        </w:rPr>
        <w:t>Autism Spectrum Disorders</w:t>
      </w:r>
      <w:proofErr w:type="gramEnd"/>
      <w:r w:rsidRPr="002910FB">
        <w:rPr>
          <w:rFonts w:ascii="Times New Roman" w:hAnsi="Times New Roman" w:cs="Times New Roman"/>
          <w:sz w:val="24"/>
          <w:szCs w:val="24"/>
        </w:rPr>
        <w:t xml:space="preserve"> (ASD) and other neurodevelopmental disabilities (NDD) of all abilities and developmental levels and their families. Interns receive extensive training and supervision in both the assessment and differential diagnosis of ASD (ages 5 – 17 years old) within complex neuropsychiatric and/or medical presentations, as well as evidenced-based neurodevelopmental treatments (e.g., modified CBT, ABA-based parenting coaching, adaptive skills training, social skills training) via individual, family, or group formats. Track interns will have exposure to all experiences in the Autism Track, but with less intensity due to more diverse experiences. Friday mornings are typically paperwork and administrative time but may also include group tele-supervision. </w:t>
      </w:r>
    </w:p>
    <w:p w14:paraId="5C0F5187" w14:textId="25F785DF" w:rsidR="002910FB" w:rsidRPr="002910FB" w:rsidRDefault="002910FB" w:rsidP="002910FB">
      <w:pPr>
        <w:spacing w:before="100" w:beforeAutospacing="1" w:after="100" w:afterAutospacing="1"/>
        <w:rPr>
          <w:rFonts w:ascii="Times New Roman" w:hAnsi="Times New Roman" w:cs="Times New Roman"/>
          <w:sz w:val="24"/>
          <w:szCs w:val="24"/>
        </w:rPr>
      </w:pPr>
      <w:r w:rsidRPr="002910FB">
        <w:rPr>
          <w:rFonts w:ascii="Times New Roman" w:hAnsi="Times New Roman" w:cs="Times New Roman"/>
          <w:sz w:val="24"/>
          <w:szCs w:val="24"/>
        </w:rPr>
        <w:t>During Core rotation A, the intern will spend 1 day per week with Dr. Lagges (Mondays or Wednesdays) in the In the Tics, Anxiety and Compulsions (TAC) clinic.</w:t>
      </w:r>
      <w:r w:rsidR="000F49E0">
        <w:rPr>
          <w:rFonts w:ascii="Times New Roman" w:hAnsi="Times New Roman" w:cs="Times New Roman"/>
          <w:sz w:val="24"/>
          <w:szCs w:val="24"/>
        </w:rPr>
        <w:t xml:space="preserve"> </w:t>
      </w:r>
      <w:r w:rsidRPr="002910FB">
        <w:rPr>
          <w:rFonts w:ascii="Times New Roman" w:hAnsi="Times New Roman" w:cs="Times New Roman"/>
          <w:sz w:val="24"/>
          <w:szCs w:val="24"/>
        </w:rPr>
        <w:t>The intern will gain experience working with children, adolescents and their families presenting with primary diagnoses of OCD, Tourette’s Disorder and other tic disorders, as well as other anxiety disorders including selective mutism.</w:t>
      </w:r>
      <w:r w:rsidR="000F49E0">
        <w:rPr>
          <w:rFonts w:ascii="Times New Roman" w:hAnsi="Times New Roman" w:cs="Times New Roman"/>
          <w:sz w:val="24"/>
          <w:szCs w:val="24"/>
        </w:rPr>
        <w:t xml:space="preserve"> </w:t>
      </w:r>
      <w:r w:rsidRPr="002910FB">
        <w:rPr>
          <w:rFonts w:ascii="Times New Roman" w:hAnsi="Times New Roman" w:cs="Times New Roman"/>
          <w:sz w:val="24"/>
          <w:szCs w:val="24"/>
        </w:rPr>
        <w:t>Treatment will include Exposure and Response Prevention (ERP) for OCD and Comprehensive Behavioral Intervention for Tourette’s (CBIT) as well as other evidence-based interventions as appropriate.</w:t>
      </w:r>
      <w:r w:rsidR="000F49E0">
        <w:rPr>
          <w:rFonts w:ascii="Times New Roman" w:hAnsi="Times New Roman" w:cs="Times New Roman"/>
          <w:sz w:val="24"/>
          <w:szCs w:val="24"/>
        </w:rPr>
        <w:t xml:space="preserve"> </w:t>
      </w:r>
      <w:r w:rsidRPr="002910FB">
        <w:rPr>
          <w:rFonts w:ascii="Times New Roman" w:hAnsi="Times New Roman" w:cs="Times New Roman"/>
          <w:sz w:val="24"/>
          <w:szCs w:val="24"/>
        </w:rPr>
        <w:t xml:space="preserve">The clinic is multidisciplinary in nature which allows patients to receive therapy and </w:t>
      </w:r>
      <w:r w:rsidRPr="002910FB">
        <w:rPr>
          <w:rFonts w:ascii="Times New Roman" w:hAnsi="Times New Roman" w:cs="Times New Roman"/>
          <w:sz w:val="24"/>
          <w:szCs w:val="24"/>
        </w:rPr>
        <w:lastRenderedPageBreak/>
        <w:t>medication management services at the same visit.</w:t>
      </w:r>
      <w:r w:rsidR="000F49E0">
        <w:rPr>
          <w:rFonts w:ascii="Times New Roman" w:hAnsi="Times New Roman" w:cs="Times New Roman"/>
          <w:sz w:val="24"/>
          <w:szCs w:val="24"/>
        </w:rPr>
        <w:t xml:space="preserve"> </w:t>
      </w:r>
      <w:r w:rsidRPr="002910FB">
        <w:rPr>
          <w:rFonts w:ascii="Times New Roman" w:hAnsi="Times New Roman" w:cs="Times New Roman"/>
          <w:sz w:val="24"/>
          <w:szCs w:val="24"/>
        </w:rPr>
        <w:t>The team, including a psychologist, psychiatrist, psychiatric residents, psychology interns and psychology practicum students will meet prior to the afternoon clinic to discuss patients.</w:t>
      </w:r>
      <w:r w:rsidR="000F49E0">
        <w:rPr>
          <w:rFonts w:ascii="Times New Roman" w:hAnsi="Times New Roman" w:cs="Times New Roman"/>
          <w:sz w:val="24"/>
          <w:szCs w:val="24"/>
        </w:rPr>
        <w:t xml:space="preserve"> </w:t>
      </w:r>
    </w:p>
    <w:p w14:paraId="52B79CEE" w14:textId="77777777" w:rsidR="002910FB" w:rsidRPr="00E87194" w:rsidRDefault="002910FB" w:rsidP="002910FB">
      <w:pPr>
        <w:pStyle w:val="xmsonormal"/>
        <w:shd w:val="clear" w:color="auto" w:fill="FFFFFF"/>
        <w:rPr>
          <w:rFonts w:ascii="Times New Roman" w:hAnsi="Times New Roman" w:cs="Times New Roman"/>
          <w:color w:val="201F1E"/>
          <w:sz w:val="24"/>
          <w:szCs w:val="24"/>
        </w:rPr>
      </w:pPr>
      <w:r w:rsidRPr="002910FB">
        <w:rPr>
          <w:rFonts w:ascii="Times New Roman" w:hAnsi="Times New Roman" w:cs="Times New Roman"/>
          <w:color w:val="000000"/>
          <w:sz w:val="24"/>
          <w:szCs w:val="24"/>
        </w:rPr>
        <w:t>During Core rotation B, the intern will spend 1 day per week (Wednesdays) with Dr. Rodriguez in the Child and Adolescent ADHD/Disruptive Behavior Disorders Clinic. Interns will primarily gain experience in providing therapy, specifically evidence-based treatment of ADHD and disruptive behavior disorders. Patients present with primary diagnoses including ADHD and/or ODD. Patient ages typically range from 4 – 16 years. Treatment approach is most often behavioral parent training to manage disruptive behaviors, typically using the Modular Approach to Therapy for Children (MATCH-ADTC) manual. Given the presenting problems of many of our patients, collaboration with schools and primary care providers is common.</w:t>
      </w:r>
      <w:r w:rsidRPr="00E87194">
        <w:rPr>
          <w:rFonts w:ascii="Times New Roman" w:hAnsi="Times New Roman" w:cs="Times New Roman"/>
          <w:color w:val="000000"/>
          <w:sz w:val="24"/>
          <w:szCs w:val="24"/>
        </w:rPr>
        <w:t> </w:t>
      </w:r>
    </w:p>
    <w:p w14:paraId="294E638E" w14:textId="77777777" w:rsidR="00854D9A" w:rsidRPr="00852018" w:rsidRDefault="00854D9A" w:rsidP="00854D9A">
      <w:pPr>
        <w:rPr>
          <w:bCs/>
          <w:sz w:val="24"/>
          <w:szCs w:val="24"/>
        </w:rPr>
      </w:pPr>
    </w:p>
    <w:p w14:paraId="2B35FDDD" w14:textId="77777777" w:rsidR="00D750EC" w:rsidRPr="000F034E" w:rsidRDefault="00D750EC" w:rsidP="00D750EC">
      <w:pPr>
        <w:jc w:val="center"/>
        <w:rPr>
          <w:rFonts w:ascii="Times New Roman" w:hAnsi="Times New Roman" w:cs="Times New Roman"/>
          <w:b/>
          <w:bCs/>
          <w:color w:val="000000"/>
          <w:sz w:val="24"/>
          <w:szCs w:val="24"/>
          <w:u w:val="single"/>
          <w:bdr w:val="none" w:sz="0" w:space="0" w:color="auto" w:frame="1"/>
        </w:rPr>
      </w:pPr>
      <w:r w:rsidRPr="000F034E">
        <w:rPr>
          <w:rFonts w:ascii="Times New Roman" w:hAnsi="Times New Roman" w:cs="Times New Roman"/>
          <w:b/>
          <w:bCs/>
          <w:color w:val="000000"/>
          <w:sz w:val="24"/>
          <w:szCs w:val="24"/>
          <w:u w:val="single"/>
          <w:bdr w:val="none" w:sz="0" w:space="0" w:color="auto" w:frame="1"/>
        </w:rPr>
        <w:t>Pediatric Neuropsychology Track</w:t>
      </w:r>
    </w:p>
    <w:p w14:paraId="5158CA7F" w14:textId="77777777" w:rsidR="00D750EC" w:rsidRPr="000F034E" w:rsidRDefault="00D750EC" w:rsidP="00D750EC">
      <w:pPr>
        <w:spacing w:after="0" w:line="240" w:lineRule="auto"/>
        <w:rPr>
          <w:rFonts w:ascii="Times New Roman" w:eastAsia="Aptos" w:hAnsi="Times New Roman" w:cs="Times New Roman"/>
          <w:kern w:val="2"/>
          <w:sz w:val="24"/>
          <w:szCs w:val="24"/>
          <w14:ligatures w14:val="standardContextual"/>
        </w:rPr>
      </w:pPr>
      <w:r w:rsidRPr="000F034E">
        <w:rPr>
          <w:rFonts w:ascii="Times New Roman" w:eastAsia="Aptos" w:hAnsi="Times New Roman" w:cs="Times New Roman"/>
          <w:b/>
          <w:bCs/>
          <w:kern w:val="2"/>
          <w:sz w:val="24"/>
          <w:szCs w:val="24"/>
          <w14:ligatures w14:val="standardContextual"/>
        </w:rPr>
        <w:t xml:space="preserve">Supervisors: </w:t>
      </w:r>
      <w:r w:rsidRPr="000F034E">
        <w:rPr>
          <w:rFonts w:ascii="Times New Roman" w:eastAsia="Aptos" w:hAnsi="Times New Roman" w:cs="Times New Roman"/>
          <w:kern w:val="2"/>
          <w:sz w:val="24"/>
          <w:szCs w:val="24"/>
          <w14:ligatures w14:val="standardContextual"/>
        </w:rPr>
        <w:t xml:space="preserve">Liz </w:t>
      </w:r>
      <w:proofErr w:type="spellStart"/>
      <w:r w:rsidRPr="000F034E">
        <w:rPr>
          <w:rFonts w:ascii="Times New Roman" w:eastAsia="Aptos" w:hAnsi="Times New Roman" w:cs="Times New Roman"/>
          <w:kern w:val="2"/>
          <w:sz w:val="24"/>
          <w:szCs w:val="24"/>
          <w14:ligatures w14:val="standardContextual"/>
        </w:rPr>
        <w:t>Begyn</w:t>
      </w:r>
      <w:proofErr w:type="spellEnd"/>
      <w:r w:rsidRPr="000F034E">
        <w:rPr>
          <w:rFonts w:ascii="Times New Roman" w:eastAsia="Aptos" w:hAnsi="Times New Roman" w:cs="Times New Roman"/>
          <w:kern w:val="2"/>
          <w:sz w:val="24"/>
          <w:szCs w:val="24"/>
          <w14:ligatures w14:val="standardContextual"/>
        </w:rPr>
        <w:t>, PhD, HSPP, ABPP-CN; Jana Chan, PhD, HSPP;</w:t>
      </w:r>
      <w:r>
        <w:rPr>
          <w:rFonts w:ascii="Times New Roman" w:eastAsia="Aptos" w:hAnsi="Times New Roman" w:cs="Times New Roman"/>
          <w:kern w:val="2"/>
          <w:sz w:val="24"/>
          <w:szCs w:val="24"/>
          <w14:ligatures w14:val="standardContextual"/>
        </w:rPr>
        <w:t xml:space="preserve"> Anne-Marie Fleckenstein, Ph.D. HSPP, Emily Kalscheur, Ph.D., HSPP, </w:t>
      </w:r>
      <w:r w:rsidRPr="000F034E">
        <w:rPr>
          <w:rFonts w:ascii="Times New Roman" w:eastAsia="Aptos" w:hAnsi="Times New Roman" w:cs="Times New Roman"/>
          <w:kern w:val="2"/>
          <w:sz w:val="24"/>
          <w:szCs w:val="24"/>
          <w14:ligatures w14:val="standardContextual"/>
        </w:rPr>
        <w:t>Sarah Koch, PhD, HSPP</w:t>
      </w:r>
    </w:p>
    <w:p w14:paraId="565D415A" w14:textId="77777777" w:rsidR="00D750EC" w:rsidRPr="000F034E" w:rsidRDefault="00D750EC" w:rsidP="00D750EC">
      <w:pPr>
        <w:spacing w:after="0" w:line="240" w:lineRule="auto"/>
        <w:rPr>
          <w:rFonts w:ascii="Times New Roman" w:eastAsia="Aptos" w:hAnsi="Times New Roman" w:cs="Times New Roman"/>
          <w:kern w:val="2"/>
          <w:sz w:val="24"/>
          <w:szCs w:val="24"/>
          <w14:ligatures w14:val="standardContextual"/>
        </w:rPr>
      </w:pPr>
    </w:p>
    <w:p w14:paraId="52A10405" w14:textId="77777777" w:rsidR="00D750EC" w:rsidRPr="000F034E" w:rsidRDefault="00D750EC" w:rsidP="00D750EC">
      <w:pPr>
        <w:spacing w:after="0" w:line="240" w:lineRule="auto"/>
        <w:rPr>
          <w:rFonts w:ascii="Times New Roman" w:eastAsia="Aptos" w:hAnsi="Times New Roman" w:cs="Times New Roman"/>
          <w:kern w:val="2"/>
          <w:sz w:val="24"/>
          <w:szCs w:val="24"/>
          <w14:ligatures w14:val="standardContextual"/>
        </w:rPr>
      </w:pPr>
      <w:r w:rsidRPr="000F034E">
        <w:rPr>
          <w:rFonts w:ascii="Times New Roman" w:eastAsia="Aptos" w:hAnsi="Times New Roman" w:cs="Times New Roman"/>
          <w:b/>
          <w:bCs/>
          <w:kern w:val="2"/>
          <w:sz w:val="24"/>
          <w:szCs w:val="24"/>
          <w14:ligatures w14:val="standardContextual"/>
        </w:rPr>
        <w:t>Other agency/institution supervisor:</w:t>
      </w:r>
      <w:r w:rsidRPr="000F034E">
        <w:rPr>
          <w:rFonts w:ascii="Times New Roman" w:eastAsia="Aptos" w:hAnsi="Times New Roman" w:cs="Times New Roman"/>
          <w:kern w:val="2"/>
          <w:sz w:val="24"/>
          <w:szCs w:val="24"/>
          <w14:ligatures w14:val="standardContextual"/>
        </w:rPr>
        <w:t xml:space="preserve"> Brenna McDonald, PsyD, HSPP, ABPP-CN</w:t>
      </w:r>
    </w:p>
    <w:p w14:paraId="062403FE" w14:textId="77777777" w:rsidR="00D750EC" w:rsidRPr="000F034E" w:rsidRDefault="00D750EC" w:rsidP="00D750EC">
      <w:pPr>
        <w:spacing w:after="0" w:line="240" w:lineRule="auto"/>
        <w:rPr>
          <w:rFonts w:ascii="Times New Roman" w:eastAsia="Aptos" w:hAnsi="Times New Roman" w:cs="Times New Roman"/>
          <w:kern w:val="2"/>
          <w:sz w:val="24"/>
          <w:szCs w:val="24"/>
          <w14:ligatures w14:val="standardContextual"/>
        </w:rPr>
      </w:pPr>
    </w:p>
    <w:p w14:paraId="2EB9E863" w14:textId="77777777" w:rsidR="00D750EC" w:rsidRPr="000F034E" w:rsidRDefault="00D750EC" w:rsidP="00D750EC">
      <w:pPr>
        <w:spacing w:after="0" w:line="240" w:lineRule="auto"/>
        <w:rPr>
          <w:rFonts w:ascii="Times New Roman" w:eastAsia="Aptos" w:hAnsi="Times New Roman" w:cs="Times New Roman"/>
          <w:b/>
          <w:bCs/>
          <w:kern w:val="2"/>
          <w:sz w:val="24"/>
          <w:szCs w:val="24"/>
          <w14:ligatures w14:val="standardContextual"/>
        </w:rPr>
      </w:pPr>
      <w:r w:rsidRPr="000F034E">
        <w:rPr>
          <w:rFonts w:ascii="Times New Roman" w:eastAsia="Aptos" w:hAnsi="Times New Roman" w:cs="Times New Roman"/>
          <w:b/>
          <w:bCs/>
          <w:kern w:val="2"/>
          <w:sz w:val="24"/>
          <w:szCs w:val="24"/>
          <w14:ligatures w14:val="standardContextual"/>
        </w:rPr>
        <w:t>Structure of Track:</w:t>
      </w:r>
    </w:p>
    <w:p w14:paraId="2D14F1E3"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t xml:space="preserve">The pediatric neuropsychology track intern completes two 6-month core rotations in pediatric neuropsychology. This amounts to 50% of their overall training time in pediatric neuropsychology, consistent with the Taxonomy for Education and Training in Clinical Neuropsychology as well as the training guidelines provided by the Houston Conference to qualify as a Major Area of Study in neuropsychology. The overarching goal of this track is to prepare interns for a competitive post-doctoral fellowship in pediatric neuropsychology, future board certification in clinical neuropsychology, and leadership in the field. This is accomplished through a diverse range of clinical activities, supervision, and didactics. </w:t>
      </w:r>
    </w:p>
    <w:p w14:paraId="290A19AB" w14:textId="77777777" w:rsidR="00E34877" w:rsidRDefault="00E34877" w:rsidP="00D750EC">
      <w:pPr>
        <w:spacing w:after="0" w:line="240" w:lineRule="auto"/>
        <w:rPr>
          <w:rFonts w:ascii="Times New Roman" w:eastAsia="Aptos" w:hAnsi="Times New Roman" w:cs="Times New Roman"/>
          <w:b/>
          <w:bCs/>
          <w:kern w:val="2"/>
          <w:sz w:val="24"/>
          <w:szCs w:val="24"/>
          <w:shd w:val="clear" w:color="auto" w:fill="FFFFFF"/>
          <w14:ligatures w14:val="standardContextual"/>
        </w:rPr>
      </w:pPr>
    </w:p>
    <w:p w14:paraId="17358642" w14:textId="111D386B" w:rsidR="00D750EC" w:rsidRPr="000F034E" w:rsidRDefault="00D750EC" w:rsidP="00D750EC">
      <w:pPr>
        <w:spacing w:after="0" w:line="240" w:lineRule="auto"/>
        <w:rPr>
          <w:rFonts w:ascii="Times New Roman" w:eastAsia="Aptos" w:hAnsi="Times New Roman" w:cs="Times New Roman"/>
          <w:b/>
          <w:bCs/>
          <w:kern w:val="2"/>
          <w:sz w:val="24"/>
          <w:szCs w:val="24"/>
          <w:shd w:val="clear" w:color="auto" w:fill="FFFFFF"/>
          <w14:ligatures w14:val="standardContextual"/>
        </w:rPr>
      </w:pPr>
      <w:r w:rsidRPr="000F034E">
        <w:rPr>
          <w:rFonts w:ascii="Times New Roman" w:eastAsia="Aptos" w:hAnsi="Times New Roman" w:cs="Times New Roman"/>
          <w:b/>
          <w:bCs/>
          <w:kern w:val="2"/>
          <w:sz w:val="24"/>
          <w:szCs w:val="24"/>
          <w:shd w:val="clear" w:color="auto" w:fill="FFFFFF"/>
          <w14:ligatures w14:val="standardContextual"/>
        </w:rPr>
        <w:t>Outpatient Assessment:</w:t>
      </w:r>
    </w:p>
    <w:p w14:paraId="7B6C429A"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t xml:space="preserve">The Neuropsychology Intern receives advanced training in neuropsychological assessment of children and adolescents with medical conditions that carry associated cognitive sequelae. Our clinic </w:t>
      </w:r>
      <w:proofErr w:type="gramStart"/>
      <w:r w:rsidRPr="000F034E">
        <w:rPr>
          <w:rFonts w:ascii="Times New Roman" w:eastAsia="Aptos" w:hAnsi="Times New Roman" w:cs="Times New Roman"/>
          <w:kern w:val="2"/>
          <w:sz w:val="24"/>
          <w:szCs w:val="24"/>
          <w:shd w:val="clear" w:color="auto" w:fill="FFFFFF"/>
          <w14:ligatures w14:val="standardContextual"/>
        </w:rPr>
        <w:t>is located in</w:t>
      </w:r>
      <w:proofErr w:type="gramEnd"/>
      <w:r w:rsidRPr="000F034E">
        <w:rPr>
          <w:rFonts w:ascii="Times New Roman" w:eastAsia="Aptos" w:hAnsi="Times New Roman" w:cs="Times New Roman"/>
          <w:kern w:val="2"/>
          <w:sz w:val="24"/>
          <w:szCs w:val="24"/>
          <w:shd w:val="clear" w:color="auto" w:fill="FFFFFF"/>
          <w14:ligatures w14:val="standardContextual"/>
        </w:rPr>
        <w:t xml:space="preserve"> the Neuroscience Center and is the only pediatric neuropsychology service housed within an academic medical center in the state of Indiana. As such, patients seen in our clinic are required to have a documented medical history with implications for neurological and cognitive development. Patients range in age but are typically between 4-18. Common populations include brain tumor, leukemia, epilepsy, concussion, moderate-severe traumatic brain injury, brain infection, myelomeningocele, cardiac disease, sickle cell disease, and genetic syndromes. </w:t>
      </w:r>
    </w:p>
    <w:p w14:paraId="034409BB"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p>
    <w:p w14:paraId="6436011B"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t xml:space="preserve">Evaluations are conducted in a same-day model, with interview, testing, supervision, case conceptualization, and feedback happening in the same day-long appointment. The Neuropsychology Intern participates in every aspect of the evaluation, with increasing independence over time. In preparation for fellowship and eventual independent practice, the goal is for the Neuropsychology Intern to take the clinical lead in two outpatient cases per week. We employ 5 full-time technicians who </w:t>
      </w:r>
      <w:r w:rsidRPr="000F034E">
        <w:rPr>
          <w:rFonts w:ascii="Times New Roman" w:eastAsia="Aptos" w:hAnsi="Times New Roman" w:cs="Times New Roman"/>
          <w:kern w:val="2"/>
          <w:sz w:val="24"/>
          <w:szCs w:val="24"/>
          <w:shd w:val="clear" w:color="auto" w:fill="FFFFFF"/>
          <w14:ligatures w14:val="standardContextual"/>
        </w:rPr>
        <w:lastRenderedPageBreak/>
        <w:t xml:space="preserve">provide testing/scoring support to meet this goal. Our service utilizes a standardized report format with approximately 5-6 pages of text followed by a score table appendix. </w:t>
      </w:r>
    </w:p>
    <w:p w14:paraId="06D54F2B"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p>
    <w:p w14:paraId="404ACD62" w14:textId="77777777" w:rsidR="00D750EC" w:rsidRPr="000F034E" w:rsidRDefault="00D750EC" w:rsidP="00D750EC">
      <w:pPr>
        <w:spacing w:after="0" w:line="240" w:lineRule="auto"/>
        <w:rPr>
          <w:rFonts w:ascii="Times New Roman" w:eastAsia="Aptos" w:hAnsi="Times New Roman" w:cs="Times New Roman"/>
          <w:b/>
          <w:bCs/>
          <w:kern w:val="2"/>
          <w:sz w:val="24"/>
          <w:szCs w:val="24"/>
          <w:shd w:val="clear" w:color="auto" w:fill="FFFFFF"/>
          <w:lang w:val="fr-FR"/>
          <w14:ligatures w14:val="standardContextual"/>
        </w:rPr>
      </w:pPr>
      <w:proofErr w:type="spellStart"/>
      <w:r w:rsidRPr="000F034E">
        <w:rPr>
          <w:rFonts w:ascii="Times New Roman" w:eastAsia="Aptos" w:hAnsi="Times New Roman" w:cs="Times New Roman"/>
          <w:b/>
          <w:bCs/>
          <w:kern w:val="2"/>
          <w:sz w:val="24"/>
          <w:szCs w:val="24"/>
          <w:shd w:val="clear" w:color="auto" w:fill="FFFFFF"/>
          <w:lang w:val="fr-FR"/>
          <w14:ligatures w14:val="standardContextual"/>
        </w:rPr>
        <w:t>Multidisciplinary</w:t>
      </w:r>
      <w:proofErr w:type="spellEnd"/>
      <w:r w:rsidRPr="000F034E">
        <w:rPr>
          <w:rFonts w:ascii="Times New Roman" w:eastAsia="Aptos" w:hAnsi="Times New Roman" w:cs="Times New Roman"/>
          <w:b/>
          <w:bCs/>
          <w:kern w:val="2"/>
          <w:sz w:val="24"/>
          <w:szCs w:val="24"/>
          <w:shd w:val="clear" w:color="auto" w:fill="FFFFFF"/>
          <w:lang w:val="fr-FR"/>
          <w14:ligatures w14:val="standardContextual"/>
        </w:rPr>
        <w:t xml:space="preserve"> </w:t>
      </w:r>
      <w:proofErr w:type="spellStart"/>
      <w:r w:rsidRPr="000F034E">
        <w:rPr>
          <w:rFonts w:ascii="Times New Roman" w:eastAsia="Aptos" w:hAnsi="Times New Roman" w:cs="Times New Roman"/>
          <w:b/>
          <w:bCs/>
          <w:kern w:val="2"/>
          <w:sz w:val="24"/>
          <w:szCs w:val="24"/>
          <w:shd w:val="clear" w:color="auto" w:fill="FFFFFF"/>
          <w:lang w:val="fr-FR"/>
          <w14:ligatures w14:val="standardContextual"/>
        </w:rPr>
        <w:t>Clinical</w:t>
      </w:r>
      <w:proofErr w:type="spellEnd"/>
      <w:r w:rsidRPr="000F034E">
        <w:rPr>
          <w:rFonts w:ascii="Times New Roman" w:eastAsia="Aptos" w:hAnsi="Times New Roman" w:cs="Times New Roman"/>
          <w:b/>
          <w:bCs/>
          <w:kern w:val="2"/>
          <w:sz w:val="24"/>
          <w:szCs w:val="24"/>
          <w:shd w:val="clear" w:color="auto" w:fill="FFFFFF"/>
          <w:lang w:val="fr-FR"/>
          <w14:ligatures w14:val="standardContextual"/>
        </w:rPr>
        <w:t xml:space="preserve"> </w:t>
      </w:r>
      <w:proofErr w:type="spellStart"/>
      <w:proofErr w:type="gramStart"/>
      <w:r w:rsidRPr="000F034E">
        <w:rPr>
          <w:rFonts w:ascii="Times New Roman" w:eastAsia="Aptos" w:hAnsi="Times New Roman" w:cs="Times New Roman"/>
          <w:b/>
          <w:bCs/>
          <w:kern w:val="2"/>
          <w:sz w:val="24"/>
          <w:szCs w:val="24"/>
          <w:shd w:val="clear" w:color="auto" w:fill="FFFFFF"/>
          <w:lang w:val="fr-FR"/>
          <w14:ligatures w14:val="standardContextual"/>
        </w:rPr>
        <w:t>Activities</w:t>
      </w:r>
      <w:proofErr w:type="spellEnd"/>
      <w:r w:rsidRPr="000F034E">
        <w:rPr>
          <w:rFonts w:ascii="Times New Roman" w:eastAsia="Aptos" w:hAnsi="Times New Roman" w:cs="Times New Roman"/>
          <w:b/>
          <w:bCs/>
          <w:kern w:val="2"/>
          <w:sz w:val="24"/>
          <w:szCs w:val="24"/>
          <w:shd w:val="clear" w:color="auto" w:fill="FFFFFF"/>
          <w:lang w:val="fr-FR"/>
          <w14:ligatures w14:val="standardContextual"/>
        </w:rPr>
        <w:t>:</w:t>
      </w:r>
      <w:proofErr w:type="gramEnd"/>
    </w:p>
    <w:p w14:paraId="30748724" w14:textId="77777777" w:rsidR="00D750EC" w:rsidRPr="000F034E" w:rsidRDefault="00D750EC" w:rsidP="00D750EC">
      <w:pPr>
        <w:spacing w:after="0" w:line="240" w:lineRule="auto"/>
        <w:rPr>
          <w:rFonts w:ascii="Times New Roman" w:eastAsia="Aptos" w:hAnsi="Times New Roman" w:cs="Times New Roman"/>
          <w:kern w:val="2"/>
          <w:sz w:val="24"/>
          <w:szCs w:val="24"/>
          <w:u w:val="single"/>
          <w:shd w:val="clear" w:color="auto" w:fill="FFFFFF"/>
          <w:lang w:val="fr-FR"/>
          <w14:ligatures w14:val="standardContextual"/>
        </w:rPr>
      </w:pPr>
      <w:proofErr w:type="spellStart"/>
      <w:r w:rsidRPr="000F034E">
        <w:rPr>
          <w:rFonts w:ascii="Times New Roman" w:eastAsia="Aptos" w:hAnsi="Times New Roman" w:cs="Times New Roman"/>
          <w:kern w:val="2"/>
          <w:sz w:val="24"/>
          <w:szCs w:val="24"/>
          <w:u w:val="single"/>
          <w:shd w:val="clear" w:color="auto" w:fill="FFFFFF"/>
          <w:lang w:val="fr-FR"/>
          <w14:ligatures w14:val="standardContextual"/>
        </w:rPr>
        <w:t>Outpatient</w:t>
      </w:r>
      <w:proofErr w:type="spellEnd"/>
      <w:r w:rsidRPr="000F034E">
        <w:rPr>
          <w:rFonts w:ascii="Times New Roman" w:eastAsia="Aptos" w:hAnsi="Times New Roman" w:cs="Times New Roman"/>
          <w:kern w:val="2"/>
          <w:sz w:val="24"/>
          <w:szCs w:val="24"/>
          <w:u w:val="single"/>
          <w:shd w:val="clear" w:color="auto" w:fill="FFFFFF"/>
          <w:lang w:val="fr-FR"/>
          <w14:ligatures w14:val="standardContextual"/>
        </w:rPr>
        <w:t xml:space="preserve"> </w:t>
      </w:r>
      <w:proofErr w:type="spellStart"/>
      <w:r w:rsidRPr="000F034E">
        <w:rPr>
          <w:rFonts w:ascii="Times New Roman" w:eastAsia="Aptos" w:hAnsi="Times New Roman" w:cs="Times New Roman"/>
          <w:kern w:val="2"/>
          <w:sz w:val="24"/>
          <w:szCs w:val="24"/>
          <w:u w:val="single"/>
          <w:shd w:val="clear" w:color="auto" w:fill="FFFFFF"/>
          <w:lang w:val="fr-FR"/>
          <w14:ligatures w14:val="standardContextual"/>
        </w:rPr>
        <w:t>Medical</w:t>
      </w:r>
      <w:proofErr w:type="spellEnd"/>
      <w:r w:rsidRPr="000F034E">
        <w:rPr>
          <w:rFonts w:ascii="Times New Roman" w:eastAsia="Aptos" w:hAnsi="Times New Roman" w:cs="Times New Roman"/>
          <w:kern w:val="2"/>
          <w:sz w:val="24"/>
          <w:szCs w:val="24"/>
          <w:u w:val="single"/>
          <w:shd w:val="clear" w:color="auto" w:fill="FFFFFF"/>
          <w:lang w:val="fr-FR"/>
          <w14:ligatures w14:val="standardContextual"/>
        </w:rPr>
        <w:t xml:space="preserve"> Clinic Consultation-Liaison</w:t>
      </w:r>
    </w:p>
    <w:p w14:paraId="01712F19"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t>Outpatient medical clinics provide multidisciplinary care at Riley Hospital for Children at IU Health. The Neuropsychology Intern provides year-long consultation services in the Neuro-Oncology Multidisciplinary Clinic at Riley Hospital for Children. This clinic provides interdisciplinary care to medically and psychosocially complex brain tumor patients. The Neuropsychology Intern</w:t>
      </w:r>
      <w:r>
        <w:rPr>
          <w:rFonts w:ascii="Times New Roman" w:eastAsia="Aptos" w:hAnsi="Times New Roman" w:cs="Times New Roman"/>
          <w:kern w:val="2"/>
          <w:sz w:val="24"/>
          <w:szCs w:val="24"/>
          <w:shd w:val="clear" w:color="auto" w:fill="FFFFFF"/>
          <w14:ligatures w14:val="standardContextual"/>
        </w:rPr>
        <w:t xml:space="preserve"> will also participate in the Sickle Cell Disease Clinic, providing brief, targeted neurocognitive screening to patients with suspected attention and executive functioning difficulties related to their medical presentation. The Neuropsychology Intern</w:t>
      </w:r>
      <w:r w:rsidRPr="000F034E">
        <w:rPr>
          <w:rFonts w:ascii="Times New Roman" w:eastAsia="Aptos" w:hAnsi="Times New Roman" w:cs="Times New Roman"/>
          <w:kern w:val="2"/>
          <w:sz w:val="24"/>
          <w:szCs w:val="24"/>
          <w:shd w:val="clear" w:color="auto" w:fill="FFFFFF"/>
          <w14:ligatures w14:val="standardContextual"/>
        </w:rPr>
        <w:t xml:space="preserve"> is also provided with preferential consideration for the 6-month elective rotation in Inpatient/Outpatient Rehabilitation, which includes clinical consultation in the TBI Clinic as well as the </w:t>
      </w:r>
      <w:r>
        <w:rPr>
          <w:rFonts w:ascii="Times New Roman" w:eastAsia="Aptos" w:hAnsi="Times New Roman" w:cs="Times New Roman"/>
          <w:kern w:val="2"/>
          <w:sz w:val="24"/>
          <w:szCs w:val="24"/>
          <w:shd w:val="clear" w:color="auto" w:fill="FFFFFF"/>
          <w14:ligatures w14:val="standardContextual"/>
        </w:rPr>
        <w:t>inpatient rehabilitation unit</w:t>
      </w:r>
      <w:r w:rsidRPr="000F034E">
        <w:rPr>
          <w:rFonts w:ascii="Times New Roman" w:eastAsia="Aptos" w:hAnsi="Times New Roman" w:cs="Times New Roman"/>
          <w:kern w:val="2"/>
          <w:sz w:val="24"/>
          <w:szCs w:val="24"/>
          <w:shd w:val="clear" w:color="auto" w:fill="FFFFFF"/>
          <w14:ligatures w14:val="standardContextual"/>
        </w:rPr>
        <w:t xml:space="preserve"> (see description). </w:t>
      </w:r>
    </w:p>
    <w:p w14:paraId="6E287C57"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p>
    <w:p w14:paraId="22370088" w14:textId="77777777" w:rsidR="00D750EC" w:rsidRPr="000F034E" w:rsidRDefault="00D750EC" w:rsidP="00D750EC">
      <w:pPr>
        <w:spacing w:after="0" w:line="240" w:lineRule="auto"/>
        <w:rPr>
          <w:rFonts w:ascii="Times New Roman" w:eastAsia="Aptos" w:hAnsi="Times New Roman" w:cs="Times New Roman"/>
          <w:kern w:val="2"/>
          <w:sz w:val="24"/>
          <w:szCs w:val="24"/>
          <w:u w:val="single"/>
          <w:shd w:val="clear" w:color="auto" w:fill="FFFFFF"/>
          <w14:ligatures w14:val="standardContextual"/>
        </w:rPr>
      </w:pPr>
      <w:r w:rsidRPr="000F034E">
        <w:rPr>
          <w:rFonts w:ascii="Times New Roman" w:eastAsia="Aptos" w:hAnsi="Times New Roman" w:cs="Times New Roman"/>
          <w:kern w:val="2"/>
          <w:sz w:val="24"/>
          <w:szCs w:val="24"/>
          <w:u w:val="single"/>
          <w:shd w:val="clear" w:color="auto" w:fill="FFFFFF"/>
          <w14:ligatures w14:val="standardContextual"/>
        </w:rPr>
        <w:t>Multidisciplinary Team Conferences/Boards</w:t>
      </w:r>
    </w:p>
    <w:p w14:paraId="331C2837"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t>The Neuropsychology Intern is invited to participate in Tumor Board and Epilepsy Surgery Conference. The Tumor Board team includes neuro-oncology, radiology, neurosurgery, and neuropsychology. Tumor Board meets weekly to confer on diagnosis and treatment approaches for pediatric brain tumor patients. The Epilepsy Surgery Conference team includes neurology, radiology, neurosurgery, and neuropsychology. Epilepsy Surgery Conference occurs bimonthly to confer on a surgical plan for pediatric patients with intractable epilepsy.</w:t>
      </w:r>
    </w:p>
    <w:p w14:paraId="5A3F9268"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p>
    <w:p w14:paraId="53E0841C" w14:textId="77777777" w:rsidR="00D750EC" w:rsidRPr="000F034E" w:rsidRDefault="00D750EC" w:rsidP="00D750EC">
      <w:pPr>
        <w:spacing w:after="0" w:line="240" w:lineRule="auto"/>
        <w:rPr>
          <w:rFonts w:ascii="Times New Roman" w:eastAsia="Aptos" w:hAnsi="Times New Roman" w:cs="Times New Roman"/>
          <w:kern w:val="2"/>
          <w:sz w:val="24"/>
          <w:szCs w:val="24"/>
          <w:u w:val="single"/>
          <w:shd w:val="clear" w:color="auto" w:fill="FFFFFF"/>
          <w14:ligatures w14:val="standardContextual"/>
        </w:rPr>
      </w:pPr>
      <w:r w:rsidRPr="000F034E">
        <w:rPr>
          <w:rFonts w:ascii="Times New Roman" w:eastAsia="Aptos" w:hAnsi="Times New Roman" w:cs="Times New Roman"/>
          <w:kern w:val="2"/>
          <w:sz w:val="24"/>
          <w:szCs w:val="24"/>
          <w:u w:val="single"/>
          <w:shd w:val="clear" w:color="auto" w:fill="FFFFFF"/>
          <w14:ligatures w14:val="standardContextual"/>
        </w:rPr>
        <w:t>Inpatient Consultation</w:t>
      </w:r>
    </w:p>
    <w:p w14:paraId="67390853"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t xml:space="preserve">The Neuropsychology Intern provides year-long consultation on the inpatient rehabilitation unit at Riley Hospital for Children. Consultation activities include providing psychoeducation on brain injury, conducting abbreviated bedside evaluations prior to discharge, and coordinating on a plan of care for discharge through school re-entry meetings and interdisciplinary consultation. Typical patient populations seen on the inpatient rehabilitation unit include severe traumatic brain injury, anoxic/hypoxic brain injury, stroke, brain tumor, meningitis/encephalitis, and non-accidental trauma. </w:t>
      </w:r>
    </w:p>
    <w:p w14:paraId="12015669"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p>
    <w:p w14:paraId="585CB017" w14:textId="77777777" w:rsidR="00D750EC" w:rsidRPr="000F034E" w:rsidRDefault="00D750EC" w:rsidP="00D750EC">
      <w:pPr>
        <w:spacing w:after="0" w:line="240" w:lineRule="auto"/>
        <w:rPr>
          <w:rFonts w:ascii="Times New Roman" w:eastAsia="Aptos" w:hAnsi="Times New Roman" w:cs="Times New Roman"/>
          <w:b/>
          <w:bCs/>
          <w:kern w:val="2"/>
          <w:sz w:val="24"/>
          <w:szCs w:val="24"/>
          <w:shd w:val="clear" w:color="auto" w:fill="FFFFFF"/>
          <w14:ligatures w14:val="standardContextual"/>
        </w:rPr>
      </w:pPr>
      <w:r w:rsidRPr="000F034E">
        <w:rPr>
          <w:rFonts w:ascii="Times New Roman" w:eastAsia="Aptos" w:hAnsi="Times New Roman" w:cs="Times New Roman"/>
          <w:b/>
          <w:bCs/>
          <w:kern w:val="2"/>
          <w:sz w:val="24"/>
          <w:szCs w:val="24"/>
          <w:shd w:val="clear" w:color="auto" w:fill="FFFFFF"/>
          <w14:ligatures w14:val="standardContextual"/>
        </w:rPr>
        <w:t>Emerging Specialization:</w:t>
      </w:r>
    </w:p>
    <w:p w14:paraId="76DC5A2A"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t xml:space="preserve">The goal of internship is to provide breadth training and strengthen the foundation in general practice in pediatric neuropsychology. Through outpatient evaluation and the ancillary clinical activities included in this track, the Neuropsychology Intern will also gain emerging specialization with three populations: neuro-oncology, epilepsy surgery, and inpatient rehabilitation. </w:t>
      </w:r>
    </w:p>
    <w:p w14:paraId="7E7BE81A"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p>
    <w:p w14:paraId="72842E8B" w14:textId="77777777" w:rsidR="00D750EC" w:rsidRPr="000F034E" w:rsidRDefault="00D750EC" w:rsidP="00D750EC">
      <w:pPr>
        <w:spacing w:after="0" w:line="240" w:lineRule="auto"/>
        <w:rPr>
          <w:rFonts w:ascii="Times New Roman" w:eastAsia="Aptos" w:hAnsi="Times New Roman" w:cs="Times New Roman"/>
          <w:b/>
          <w:bCs/>
          <w:kern w:val="2"/>
          <w:sz w:val="24"/>
          <w:szCs w:val="24"/>
          <w:shd w:val="clear" w:color="auto" w:fill="FFFFFF"/>
          <w14:ligatures w14:val="standardContextual"/>
        </w:rPr>
      </w:pPr>
      <w:r w:rsidRPr="000F034E">
        <w:rPr>
          <w:rFonts w:ascii="Times New Roman" w:eastAsia="Aptos" w:hAnsi="Times New Roman" w:cs="Times New Roman"/>
          <w:b/>
          <w:bCs/>
          <w:kern w:val="2"/>
          <w:sz w:val="24"/>
          <w:szCs w:val="24"/>
          <w:shd w:val="clear" w:color="auto" w:fill="FFFFFF"/>
          <w14:ligatures w14:val="standardContextual"/>
        </w:rPr>
        <w:t>Supervision and Didactics:</w:t>
      </w:r>
    </w:p>
    <w:p w14:paraId="53FA8980"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t xml:space="preserve">Individual supervision is provided by the pediatric neuropsychology faculty listed above. Group supervision occurs weekly for inpatient rehabilitation activities and includes learners at all stages from various disciplines, including psychology. Group supervision is also provided for Tumor Board, Epilepsy Surgery Conference, and Multidisciplinary Neuro-Oncology Clinic. In addition to receiving supervision, the Neuropsychology Intern may have opportunities to provide supervision of junior trainees in a vertical model. </w:t>
      </w:r>
    </w:p>
    <w:p w14:paraId="4D79C8D8"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p>
    <w:p w14:paraId="541ADC09"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lastRenderedPageBreak/>
        <w:t xml:space="preserve">Didactics specific to pediatric neuropsychology occur bi-monthly. There is a faculty-led didactic component where topics relevant to the practice of pediatric neuropsychology are formally presented and discussed. There is also a case conference/group supervision component where specific cases are presented to discuss clinical, professional, and ethical issues. Through this didactic, the Neuropsychology Intern also practices ABPP-style fact findings. </w:t>
      </w:r>
    </w:p>
    <w:p w14:paraId="3A154429" w14:textId="77777777" w:rsidR="00D750EC" w:rsidRPr="000F034E" w:rsidRDefault="00D750EC" w:rsidP="00D750EC">
      <w:pPr>
        <w:spacing w:after="0" w:line="240" w:lineRule="auto"/>
        <w:rPr>
          <w:rFonts w:ascii="Times New Roman" w:eastAsia="Aptos" w:hAnsi="Times New Roman" w:cs="Times New Roman"/>
          <w:b/>
          <w:bCs/>
          <w:kern w:val="2"/>
          <w:sz w:val="24"/>
          <w:szCs w:val="24"/>
          <w:shd w:val="clear" w:color="auto" w:fill="FFFFFF"/>
          <w14:ligatures w14:val="standardContextual"/>
        </w:rPr>
      </w:pPr>
    </w:p>
    <w:p w14:paraId="5CE4BC79" w14:textId="77777777" w:rsidR="00D750EC" w:rsidRPr="000F034E" w:rsidRDefault="00D750EC" w:rsidP="00D750EC">
      <w:pPr>
        <w:spacing w:after="0" w:line="240" w:lineRule="auto"/>
        <w:rPr>
          <w:rFonts w:ascii="Times New Roman" w:eastAsia="Aptos" w:hAnsi="Times New Roman" w:cs="Times New Roman"/>
          <w:b/>
          <w:bCs/>
          <w:kern w:val="2"/>
          <w:sz w:val="24"/>
          <w:szCs w:val="24"/>
          <w:shd w:val="clear" w:color="auto" w:fill="FFFFFF"/>
          <w14:ligatures w14:val="standardContextual"/>
        </w:rPr>
      </w:pPr>
      <w:r w:rsidRPr="000F034E">
        <w:rPr>
          <w:rFonts w:ascii="Times New Roman" w:eastAsia="Aptos" w:hAnsi="Times New Roman" w:cs="Times New Roman"/>
          <w:b/>
          <w:bCs/>
          <w:kern w:val="2"/>
          <w:sz w:val="24"/>
          <w:szCs w:val="24"/>
          <w:shd w:val="clear" w:color="auto" w:fill="FFFFFF"/>
          <w14:ligatures w14:val="standardContextual"/>
        </w:rPr>
        <w:t>Research:</w:t>
      </w:r>
    </w:p>
    <w:p w14:paraId="4E1F5728" w14:textId="77777777" w:rsidR="00D750EC" w:rsidRPr="000F034E" w:rsidRDefault="00D750EC" w:rsidP="00D750EC">
      <w:pPr>
        <w:spacing w:after="0" w:line="240" w:lineRule="auto"/>
        <w:rPr>
          <w:rFonts w:ascii="Times New Roman" w:eastAsia="Aptos" w:hAnsi="Times New Roman" w:cs="Times New Roman"/>
          <w:kern w:val="2"/>
          <w:sz w:val="24"/>
          <w:szCs w:val="24"/>
          <w:shd w:val="clear" w:color="auto" w:fill="FFFFFF"/>
          <w14:ligatures w14:val="standardContextual"/>
        </w:rPr>
      </w:pPr>
      <w:r w:rsidRPr="000F034E">
        <w:rPr>
          <w:rFonts w:ascii="Times New Roman" w:eastAsia="Aptos" w:hAnsi="Times New Roman" w:cs="Times New Roman"/>
          <w:kern w:val="2"/>
          <w:sz w:val="24"/>
          <w:szCs w:val="24"/>
          <w:shd w:val="clear" w:color="auto" w:fill="FFFFFF"/>
          <w14:ligatures w14:val="standardContextual"/>
        </w:rPr>
        <w:t>The focus of research efforts during internship should be on dissertation completion and defense. If the Neuropsychology Intern has additional bandwidth, they may elect to contribute to ongoing research projects helmed by faculty or post-doctoral fellows. Other research activities embedded within the track include literature searches conducted in preparation for clinical case supervision or case presentations and opportunities to co-review journal articles submitted for publication.</w:t>
      </w:r>
    </w:p>
    <w:p w14:paraId="43645677" w14:textId="77777777" w:rsidR="00854D9A" w:rsidRPr="00293457" w:rsidRDefault="00854D9A" w:rsidP="00854D9A">
      <w:pPr>
        <w:rPr>
          <w:color w:val="333333"/>
          <w:sz w:val="24"/>
          <w:szCs w:val="24"/>
          <w:bdr w:val="none" w:sz="0" w:space="0" w:color="auto" w:frame="1"/>
          <w:shd w:val="clear" w:color="auto" w:fill="FFFFFF"/>
        </w:rPr>
      </w:pPr>
    </w:p>
    <w:p w14:paraId="2AAB3AC1" w14:textId="48B722DC" w:rsidR="00854D9A" w:rsidRPr="00E87194" w:rsidRDefault="00854D9A" w:rsidP="00E87194">
      <w:pPr>
        <w:jc w:val="center"/>
        <w:rPr>
          <w:rFonts w:ascii="Times New Roman" w:hAnsi="Times New Roman" w:cs="Times New Roman"/>
          <w:b/>
          <w:sz w:val="24"/>
          <w:szCs w:val="24"/>
          <w:u w:val="single"/>
        </w:rPr>
      </w:pPr>
      <w:r w:rsidRPr="00E87194">
        <w:rPr>
          <w:rFonts w:ascii="Times New Roman" w:hAnsi="Times New Roman" w:cs="Times New Roman"/>
          <w:b/>
          <w:sz w:val="24"/>
          <w:szCs w:val="24"/>
          <w:u w:val="single"/>
        </w:rPr>
        <w:t>Autism Track</w:t>
      </w:r>
    </w:p>
    <w:p w14:paraId="2C98948B" w14:textId="77777777" w:rsidR="002910FB" w:rsidRPr="00E87194" w:rsidRDefault="002910FB" w:rsidP="002910FB">
      <w:pPr>
        <w:rPr>
          <w:rFonts w:ascii="Times New Roman" w:hAnsi="Times New Roman" w:cs="Times New Roman"/>
          <w:color w:val="000000" w:themeColor="text1"/>
          <w:sz w:val="24"/>
          <w:szCs w:val="24"/>
        </w:rPr>
      </w:pPr>
      <w:r w:rsidRPr="00E87194">
        <w:rPr>
          <w:rFonts w:ascii="Times New Roman" w:hAnsi="Times New Roman" w:cs="Times New Roman"/>
          <w:bCs/>
          <w:sz w:val="24"/>
          <w:szCs w:val="24"/>
        </w:rPr>
        <w:t xml:space="preserve">The Autism Track intern will complete two core rotations in the </w:t>
      </w:r>
      <w:r w:rsidRPr="00E87194">
        <w:rPr>
          <w:rFonts w:ascii="Times New Roman" w:hAnsi="Times New Roman" w:cs="Times New Roman"/>
          <w:color w:val="000000" w:themeColor="text1"/>
          <w:sz w:val="24"/>
          <w:szCs w:val="24"/>
        </w:rPr>
        <w:t>Autism Spectrum and Developmental Disorders Clinic.</w:t>
      </w:r>
    </w:p>
    <w:p w14:paraId="748766DE" w14:textId="77777777" w:rsidR="002910FB" w:rsidRPr="00E87194" w:rsidRDefault="002910FB" w:rsidP="002910FB">
      <w:pPr>
        <w:rPr>
          <w:rFonts w:ascii="Times New Roman" w:hAnsi="Times New Roman" w:cs="Times New Roman"/>
          <w:sz w:val="24"/>
          <w:szCs w:val="24"/>
        </w:rPr>
      </w:pPr>
      <w:r w:rsidRPr="00E87194">
        <w:rPr>
          <w:rFonts w:ascii="Times New Roman" w:hAnsi="Times New Roman" w:cs="Times New Roman"/>
          <w:sz w:val="24"/>
          <w:szCs w:val="24"/>
        </w:rPr>
        <w:t xml:space="preserve">Supervisor: </w:t>
      </w:r>
      <w:r>
        <w:rPr>
          <w:rFonts w:ascii="Times New Roman" w:hAnsi="Times New Roman" w:cs="Times New Roman"/>
          <w:sz w:val="24"/>
          <w:szCs w:val="24"/>
        </w:rPr>
        <w:t xml:space="preserve">Jill Fodstad, Ph.D., HSPP, BCBA-D; </w:t>
      </w:r>
      <w:r w:rsidRPr="00E87194">
        <w:rPr>
          <w:rFonts w:ascii="Times New Roman" w:hAnsi="Times New Roman" w:cs="Times New Roman"/>
          <w:sz w:val="24"/>
          <w:szCs w:val="24"/>
        </w:rPr>
        <w:t xml:space="preserve">Noha </w:t>
      </w:r>
      <w:proofErr w:type="spellStart"/>
      <w:r w:rsidRPr="00E87194">
        <w:rPr>
          <w:rFonts w:ascii="Times New Roman" w:hAnsi="Times New Roman" w:cs="Times New Roman"/>
          <w:sz w:val="24"/>
          <w:szCs w:val="24"/>
        </w:rPr>
        <w:t>Minshawi</w:t>
      </w:r>
      <w:proofErr w:type="spellEnd"/>
      <w:r w:rsidRPr="00E87194">
        <w:rPr>
          <w:rFonts w:ascii="Times New Roman" w:hAnsi="Times New Roman" w:cs="Times New Roman"/>
          <w:sz w:val="24"/>
          <w:szCs w:val="24"/>
        </w:rPr>
        <w:t>, PhD, HSPP</w:t>
      </w:r>
    </w:p>
    <w:p w14:paraId="098252B4" w14:textId="77777777" w:rsidR="002910FB" w:rsidRPr="00996737" w:rsidRDefault="002910FB" w:rsidP="002910FB">
      <w:pPr>
        <w:rPr>
          <w:rFonts w:ascii="Times New Roman" w:hAnsi="Times New Roman" w:cs="Times New Roman"/>
          <w:sz w:val="24"/>
          <w:szCs w:val="24"/>
        </w:rPr>
      </w:pPr>
      <w:r w:rsidRPr="00996737">
        <w:rPr>
          <w:rFonts w:ascii="Times New Roman" w:hAnsi="Times New Roman" w:cs="Times New Roman"/>
          <w:bCs/>
          <w:sz w:val="24"/>
          <w:szCs w:val="24"/>
        </w:rPr>
        <w:t xml:space="preserve">The </w:t>
      </w:r>
      <w:r w:rsidRPr="00996737">
        <w:rPr>
          <w:rFonts w:ascii="Times New Roman" w:hAnsi="Times New Roman" w:cs="Times New Roman"/>
          <w:color w:val="000000" w:themeColor="text1"/>
          <w:sz w:val="24"/>
          <w:szCs w:val="24"/>
        </w:rPr>
        <w:t>Autism Spectrum and Developmental Disorders Clinic</w:t>
      </w:r>
      <w:r w:rsidRPr="00996737">
        <w:rPr>
          <w:rFonts w:ascii="Times New Roman" w:hAnsi="Times New Roman" w:cs="Times New Roman"/>
          <w:sz w:val="24"/>
          <w:szCs w:val="24"/>
        </w:rPr>
        <w:t xml:space="preserve"> is a pediatric multi-disciplinary outpatient clinic affiliated with Riley Hospital for Children. Faculty-level providers include psychiatrists and psychologists who engage in clinical care, research, education and outreach activities in the state of Indiana creating opportunities for co-treatment and collaboration. We are actively serving over 800 pediatric patients with </w:t>
      </w:r>
      <w:proofErr w:type="gramStart"/>
      <w:r w:rsidRPr="00996737">
        <w:rPr>
          <w:rFonts w:ascii="Times New Roman" w:hAnsi="Times New Roman" w:cs="Times New Roman"/>
          <w:sz w:val="24"/>
          <w:szCs w:val="24"/>
        </w:rPr>
        <w:t>Autism Spectrum Disorders</w:t>
      </w:r>
      <w:proofErr w:type="gramEnd"/>
      <w:r w:rsidRPr="00996737">
        <w:rPr>
          <w:rFonts w:ascii="Times New Roman" w:hAnsi="Times New Roman" w:cs="Times New Roman"/>
          <w:sz w:val="24"/>
          <w:szCs w:val="24"/>
        </w:rPr>
        <w:t xml:space="preserve"> (ASD) and other neurodevelopmental disabilities (NDD) of all abilities and developmental levels and their families. Interns receive extensive training and supervision in both the assessment of ASD and other NDDs, as well behavioral interventions grounded in Positive Behavioral Interventions and Supports (PBIS), Applied Behavior Analysis, and modified Cognitive Behavioral Therapy. Interns will spend two full days in clinic per week; Friday mornings are typically paperwork/administrative time but may also include group tele-supervision</w:t>
      </w:r>
      <w:r w:rsidRPr="00EC7906">
        <w:rPr>
          <w:rFonts w:ascii="Times New Roman" w:hAnsi="Times New Roman" w:cs="Times New Roman"/>
          <w:sz w:val="24"/>
          <w:szCs w:val="24"/>
        </w:rPr>
        <w:t xml:space="preserve">. </w:t>
      </w:r>
    </w:p>
    <w:p w14:paraId="67AB8733" w14:textId="77777777" w:rsidR="002910FB" w:rsidRPr="00996737" w:rsidRDefault="002910FB" w:rsidP="002910FB">
      <w:pPr>
        <w:rPr>
          <w:rFonts w:ascii="Times New Roman" w:hAnsi="Times New Roman" w:cs="Times New Roman"/>
          <w:sz w:val="24"/>
          <w:szCs w:val="24"/>
        </w:rPr>
      </w:pPr>
      <w:r w:rsidRPr="00996737">
        <w:rPr>
          <w:rFonts w:ascii="Times New Roman" w:hAnsi="Times New Roman" w:cs="Times New Roman"/>
          <w:b/>
          <w:sz w:val="24"/>
          <w:szCs w:val="24"/>
        </w:rPr>
        <w:t xml:space="preserve">Who We Serve: </w:t>
      </w:r>
      <w:r w:rsidRPr="00996737">
        <w:rPr>
          <w:rFonts w:ascii="Times New Roman" w:hAnsi="Times New Roman" w:cs="Times New Roman"/>
          <w:sz w:val="24"/>
          <w:szCs w:val="24"/>
        </w:rPr>
        <w:t xml:space="preserve">The </w:t>
      </w:r>
      <w:r w:rsidRPr="00996737">
        <w:rPr>
          <w:rFonts w:ascii="Times New Roman" w:hAnsi="Times New Roman" w:cs="Times New Roman"/>
          <w:color w:val="000000" w:themeColor="text1"/>
          <w:sz w:val="24"/>
          <w:szCs w:val="24"/>
        </w:rPr>
        <w:t>Autism Spectrum and Developmental Disorders Clinic</w:t>
      </w:r>
      <w:r w:rsidRPr="00996737">
        <w:rPr>
          <w:rFonts w:ascii="Times New Roman" w:hAnsi="Times New Roman" w:cs="Times New Roman"/>
          <w:sz w:val="24"/>
          <w:szCs w:val="24"/>
        </w:rPr>
        <w:t xml:space="preserve"> serves individuals from birth through age 17 years old. Our patients often have complicated presentations that include genetic syndromes (e.g., Fragile X, Down’s Syndrome, Angelman’s Syndrome) and medical complications (e.g., feeding disorders, childhood cancer, seizure disorders, mitochondrial disorders). </w:t>
      </w:r>
    </w:p>
    <w:p w14:paraId="3A6E9821" w14:textId="77777777" w:rsidR="002910FB" w:rsidRPr="00996737" w:rsidRDefault="002910FB" w:rsidP="002910FB">
      <w:pPr>
        <w:rPr>
          <w:rFonts w:ascii="Times New Roman" w:hAnsi="Times New Roman" w:cs="Times New Roman"/>
          <w:sz w:val="24"/>
          <w:szCs w:val="24"/>
        </w:rPr>
      </w:pPr>
      <w:r w:rsidRPr="00996737">
        <w:rPr>
          <w:rFonts w:ascii="Times New Roman" w:hAnsi="Times New Roman" w:cs="Times New Roman"/>
          <w:b/>
          <w:sz w:val="24"/>
          <w:szCs w:val="24"/>
        </w:rPr>
        <w:t xml:space="preserve">Services We Provide: </w:t>
      </w:r>
      <w:r w:rsidRPr="00996737">
        <w:rPr>
          <w:rFonts w:ascii="Times New Roman" w:hAnsi="Times New Roman" w:cs="Times New Roman"/>
          <w:sz w:val="24"/>
          <w:szCs w:val="24"/>
        </w:rPr>
        <w:t xml:space="preserve">The </w:t>
      </w:r>
      <w:r w:rsidRPr="00996737">
        <w:rPr>
          <w:rFonts w:ascii="Times New Roman" w:hAnsi="Times New Roman" w:cs="Times New Roman"/>
          <w:color w:val="000000" w:themeColor="text1"/>
          <w:sz w:val="24"/>
          <w:szCs w:val="24"/>
        </w:rPr>
        <w:t>Autism Spectrum and Developmental Disorders Clinic</w:t>
      </w:r>
      <w:r w:rsidRPr="00996737">
        <w:rPr>
          <w:rFonts w:ascii="Times New Roman" w:hAnsi="Times New Roman" w:cs="Times New Roman"/>
          <w:sz w:val="24"/>
          <w:szCs w:val="24"/>
        </w:rPr>
        <w:t xml:space="preserve"> provides families with comprehensive evaluations and ongoing clinical care for concerns which interfere with the child’s success. We receive referrals from across the state and surrounding states for our complex diagnostic decision making and behavioral and medical treatment expertise. Services provided include:</w:t>
      </w:r>
    </w:p>
    <w:p w14:paraId="3FCEF358" w14:textId="77777777" w:rsidR="002910FB" w:rsidRPr="00996737" w:rsidRDefault="002910FB" w:rsidP="002910FB">
      <w:pPr>
        <w:ind w:left="720"/>
        <w:rPr>
          <w:rFonts w:ascii="Times New Roman" w:hAnsi="Times New Roman" w:cs="Times New Roman"/>
          <w:sz w:val="24"/>
          <w:szCs w:val="24"/>
        </w:rPr>
      </w:pPr>
      <w:r w:rsidRPr="00996737">
        <w:rPr>
          <w:rFonts w:ascii="Times New Roman" w:hAnsi="Times New Roman" w:cs="Times New Roman"/>
          <w:b/>
          <w:sz w:val="24"/>
          <w:szCs w:val="24"/>
        </w:rPr>
        <w:t>Complex Diagnostic Assessmen</w:t>
      </w:r>
      <w:r w:rsidRPr="00996737">
        <w:rPr>
          <w:rFonts w:ascii="Times New Roman" w:hAnsi="Times New Roman" w:cs="Times New Roman"/>
          <w:b/>
          <w:bCs/>
          <w:sz w:val="24"/>
          <w:szCs w:val="24"/>
        </w:rPr>
        <w:t xml:space="preserve">t Program: </w:t>
      </w:r>
      <w:r w:rsidRPr="00996737">
        <w:rPr>
          <w:rFonts w:ascii="Times New Roman" w:hAnsi="Times New Roman" w:cs="Times New Roman"/>
          <w:sz w:val="24"/>
          <w:szCs w:val="24"/>
        </w:rPr>
        <w:t xml:space="preserve">Provides comprehensive evaluation of children and teens (ages 5 – 17 years) with interfering behaviors and skill deficits and concerns for autism spectrum disorder with presentations complicated by medical and/or psychiatric complexity. Visits include a diagnostic interview, behavioral observations, record review, and </w:t>
      </w:r>
      <w:proofErr w:type="gramStart"/>
      <w:r w:rsidRPr="00996737">
        <w:rPr>
          <w:rFonts w:ascii="Times New Roman" w:hAnsi="Times New Roman" w:cs="Times New Roman"/>
          <w:sz w:val="24"/>
          <w:szCs w:val="24"/>
        </w:rPr>
        <w:t>individually-</w:t>
      </w:r>
      <w:r w:rsidRPr="00996737">
        <w:rPr>
          <w:rFonts w:ascii="Times New Roman" w:hAnsi="Times New Roman" w:cs="Times New Roman"/>
          <w:sz w:val="24"/>
          <w:szCs w:val="24"/>
        </w:rPr>
        <w:lastRenderedPageBreak/>
        <w:t>tailored</w:t>
      </w:r>
      <w:proofErr w:type="gramEnd"/>
      <w:r w:rsidRPr="00996737">
        <w:rPr>
          <w:rFonts w:ascii="Times New Roman" w:hAnsi="Times New Roman" w:cs="Times New Roman"/>
          <w:sz w:val="24"/>
          <w:szCs w:val="24"/>
        </w:rPr>
        <w:t xml:space="preserve"> testing plans which can include ADOS-2, behavior/psychiatric rating scales, cognitive testing, and adaptive behavior assessment. Families return later for diagnostic feedback. </w:t>
      </w:r>
    </w:p>
    <w:p w14:paraId="015A4A25" w14:textId="77777777" w:rsidR="002910FB" w:rsidRPr="00996737" w:rsidRDefault="002910FB" w:rsidP="002910FB">
      <w:pPr>
        <w:ind w:left="720"/>
        <w:rPr>
          <w:rFonts w:ascii="Times New Roman" w:hAnsi="Times New Roman" w:cs="Times New Roman"/>
          <w:sz w:val="24"/>
          <w:szCs w:val="24"/>
        </w:rPr>
      </w:pPr>
      <w:r w:rsidRPr="00996737">
        <w:rPr>
          <w:rFonts w:ascii="Times New Roman" w:hAnsi="Times New Roman" w:cs="Times New Roman"/>
          <w:b/>
          <w:bCs/>
          <w:sz w:val="24"/>
          <w:szCs w:val="24"/>
        </w:rPr>
        <w:t>Individual/Family-based Brief Therapy Program</w:t>
      </w:r>
      <w:r w:rsidRPr="00996737">
        <w:rPr>
          <w:rFonts w:ascii="Times New Roman" w:hAnsi="Times New Roman" w:cs="Times New Roman"/>
          <w:sz w:val="24"/>
          <w:szCs w:val="24"/>
        </w:rPr>
        <w:t xml:space="preserve">: A short-term, solutions-focused program for children (ages 3 – 17 years) on the autism spectrum or other neurodevelopmental disabilities. Children present with a wide variety of concerns including interfering behaviors (e.g., tantrums, self-injury), adaptive skill difficulties (e.g., toileting, sleep), and co-occurring mood/anxiety concerns. Families meet weekly to bi-weekly with their therapist to develop targeted treatment plans and learn skills that facilitate the child’s success. In-person and virtual individual- or family-based therapy is provided using modified cognitive behavior therapy, parent coaching, and adaptive skills training. </w:t>
      </w:r>
    </w:p>
    <w:p w14:paraId="7FDB1261" w14:textId="77777777" w:rsidR="002910FB" w:rsidRPr="00996737" w:rsidRDefault="002910FB" w:rsidP="002910FB">
      <w:pPr>
        <w:ind w:left="720"/>
        <w:rPr>
          <w:rFonts w:ascii="Times New Roman" w:hAnsi="Times New Roman" w:cs="Times New Roman"/>
          <w:sz w:val="24"/>
          <w:szCs w:val="24"/>
        </w:rPr>
      </w:pPr>
      <w:r w:rsidRPr="00996737">
        <w:rPr>
          <w:rFonts w:ascii="Times New Roman" w:hAnsi="Times New Roman" w:cs="Times New Roman"/>
          <w:b/>
          <w:bCs/>
          <w:sz w:val="24"/>
          <w:szCs w:val="24"/>
        </w:rPr>
        <w:t>PEERS Bootcamp Program</w:t>
      </w:r>
      <w:r w:rsidRPr="00996737">
        <w:rPr>
          <w:rFonts w:ascii="Times New Roman" w:hAnsi="Times New Roman" w:cs="Times New Roman"/>
          <w:sz w:val="24"/>
          <w:szCs w:val="24"/>
        </w:rPr>
        <w:t xml:space="preserve">: This program provides consolidated 7-week virtual bootcamps based upon the PEERS teen curriculum (i.e., Friendship Skills; Conversational Skills). Teens (ages 12 – 17 years) with social skill difficulties and their parent(s) attend weekly virtual group meetings. </w:t>
      </w:r>
    </w:p>
    <w:p w14:paraId="125D0223" w14:textId="77777777" w:rsidR="002910FB" w:rsidRPr="00996737" w:rsidRDefault="002910FB" w:rsidP="002910FB">
      <w:pPr>
        <w:ind w:left="720"/>
        <w:rPr>
          <w:rFonts w:ascii="Times New Roman" w:hAnsi="Times New Roman" w:cs="Times New Roman"/>
          <w:sz w:val="24"/>
          <w:szCs w:val="24"/>
        </w:rPr>
      </w:pPr>
      <w:r w:rsidRPr="00996737">
        <w:rPr>
          <w:rFonts w:ascii="Times New Roman" w:hAnsi="Times New Roman" w:cs="Times New Roman"/>
          <w:b/>
          <w:bCs/>
          <w:sz w:val="24"/>
          <w:szCs w:val="24"/>
        </w:rPr>
        <w:t>RUBI Parent Coaching Program:</w:t>
      </w:r>
      <w:r w:rsidRPr="00996737">
        <w:rPr>
          <w:rFonts w:ascii="Times New Roman" w:hAnsi="Times New Roman" w:cs="Times New Roman"/>
          <w:sz w:val="24"/>
          <w:szCs w:val="24"/>
        </w:rPr>
        <w:t xml:space="preserve"> An evidenced-based </w:t>
      </w:r>
      <w:proofErr w:type="gramStart"/>
      <w:r w:rsidRPr="00996737">
        <w:rPr>
          <w:rFonts w:ascii="Times New Roman" w:hAnsi="Times New Roman" w:cs="Times New Roman"/>
          <w:sz w:val="24"/>
          <w:szCs w:val="24"/>
        </w:rPr>
        <w:t>12-15 week</w:t>
      </w:r>
      <w:proofErr w:type="gramEnd"/>
      <w:r w:rsidRPr="00996737">
        <w:rPr>
          <w:rFonts w:ascii="Times New Roman" w:hAnsi="Times New Roman" w:cs="Times New Roman"/>
          <w:sz w:val="24"/>
          <w:szCs w:val="24"/>
        </w:rPr>
        <w:t xml:space="preserve"> curriculum for parents of children (ages 5 – 12 years) on the autism spectrum or with other neurodevelopmental disabilities. Parents learn behavioral parenting skills and strategies to decrease interfering behaviors (e.g., mild/moderate aggression, tantrums, noncompliance) and teach their child adaptive skills. Parents meet weekly to bi-weekly with their therapist via either virtual parent group or individual family therapy format. Families are triaged into which format is best for their unique needs. </w:t>
      </w:r>
    </w:p>
    <w:p w14:paraId="1527B124" w14:textId="77777777" w:rsidR="002910FB" w:rsidRPr="00996737" w:rsidRDefault="002910FB" w:rsidP="002910FB">
      <w:pPr>
        <w:ind w:left="720"/>
        <w:rPr>
          <w:rFonts w:ascii="Times New Roman" w:hAnsi="Times New Roman" w:cs="Times New Roman"/>
          <w:sz w:val="24"/>
          <w:szCs w:val="24"/>
        </w:rPr>
      </w:pPr>
      <w:r w:rsidRPr="00996737">
        <w:rPr>
          <w:rFonts w:ascii="Times New Roman" w:hAnsi="Times New Roman" w:cs="Times New Roman"/>
          <w:b/>
          <w:sz w:val="24"/>
          <w:szCs w:val="24"/>
        </w:rPr>
        <w:t>Medication Management</w:t>
      </w:r>
      <w:r w:rsidRPr="00996737">
        <w:rPr>
          <w:rFonts w:ascii="Times New Roman" w:hAnsi="Times New Roman" w:cs="Times New Roman"/>
          <w:sz w:val="24"/>
          <w:szCs w:val="24"/>
        </w:rPr>
        <w:t xml:space="preserve"> – psychiatrists and psychiatry residents manage behavior problems through psychotropic medications</w:t>
      </w:r>
    </w:p>
    <w:p w14:paraId="2EC35CF0" w14:textId="77777777" w:rsidR="002910FB" w:rsidRPr="00996737" w:rsidRDefault="002910FB" w:rsidP="002910FB">
      <w:pPr>
        <w:spacing w:after="0"/>
        <w:rPr>
          <w:rFonts w:ascii="Times New Roman" w:hAnsi="Times New Roman" w:cs="Times New Roman"/>
          <w:sz w:val="24"/>
          <w:szCs w:val="24"/>
        </w:rPr>
      </w:pPr>
      <w:r w:rsidRPr="00996737">
        <w:rPr>
          <w:rFonts w:ascii="Times New Roman" w:hAnsi="Times New Roman" w:cs="Times New Roman"/>
          <w:b/>
          <w:sz w:val="24"/>
          <w:szCs w:val="24"/>
        </w:rPr>
        <w:t xml:space="preserve">Intern Responsibilities: </w:t>
      </w:r>
      <w:r w:rsidRPr="00996737">
        <w:rPr>
          <w:rFonts w:ascii="Times New Roman" w:hAnsi="Times New Roman" w:cs="Times New Roman"/>
          <w:sz w:val="24"/>
          <w:szCs w:val="24"/>
        </w:rPr>
        <w:t>Interns receive intensive training in both assessment and treatment of ASD and NDDs. Including:</w:t>
      </w:r>
    </w:p>
    <w:p w14:paraId="17D13922" w14:textId="77777777" w:rsidR="002910FB" w:rsidRPr="00996737" w:rsidRDefault="002910FB" w:rsidP="002910FB">
      <w:pPr>
        <w:spacing w:after="0"/>
        <w:ind w:firstLine="360"/>
        <w:rPr>
          <w:rFonts w:ascii="Times New Roman" w:hAnsi="Times New Roman" w:cs="Times New Roman"/>
          <w:b/>
          <w:sz w:val="24"/>
          <w:szCs w:val="24"/>
        </w:rPr>
      </w:pPr>
      <w:r w:rsidRPr="00996737">
        <w:rPr>
          <w:rFonts w:ascii="Times New Roman" w:hAnsi="Times New Roman" w:cs="Times New Roman"/>
          <w:b/>
          <w:sz w:val="24"/>
          <w:szCs w:val="24"/>
        </w:rPr>
        <w:t>Intern Time Breakdown:</w:t>
      </w:r>
    </w:p>
    <w:p w14:paraId="50898DF0" w14:textId="77777777" w:rsidR="002910FB" w:rsidRPr="00996737" w:rsidRDefault="002910FB" w:rsidP="002910FB">
      <w:pPr>
        <w:pStyle w:val="ListParagraph"/>
        <w:numPr>
          <w:ilvl w:val="0"/>
          <w:numId w:val="46"/>
        </w:numPr>
        <w:spacing w:after="0" w:line="240" w:lineRule="auto"/>
        <w:rPr>
          <w:rFonts w:ascii="Times New Roman" w:hAnsi="Times New Roman" w:cs="Times New Roman"/>
          <w:b/>
          <w:sz w:val="24"/>
          <w:szCs w:val="24"/>
        </w:rPr>
      </w:pPr>
      <w:r w:rsidRPr="00996737">
        <w:rPr>
          <w:rFonts w:ascii="Times New Roman" w:hAnsi="Times New Roman" w:cs="Times New Roman"/>
          <w:b/>
          <w:sz w:val="24"/>
          <w:szCs w:val="24"/>
        </w:rPr>
        <w:t>2.5 days per week for 12-months in the pediatric Autism Clinic, 2 days per week in elective rotations, 0.5 days per week in didactics</w:t>
      </w:r>
    </w:p>
    <w:p w14:paraId="4817200E" w14:textId="77777777" w:rsidR="002910FB" w:rsidRPr="00996737" w:rsidRDefault="002910FB" w:rsidP="002910FB">
      <w:pPr>
        <w:pStyle w:val="ListParagraph"/>
        <w:numPr>
          <w:ilvl w:val="0"/>
          <w:numId w:val="46"/>
        </w:numPr>
        <w:spacing w:after="0" w:line="240" w:lineRule="auto"/>
        <w:rPr>
          <w:rFonts w:ascii="Times New Roman" w:hAnsi="Times New Roman" w:cs="Times New Roman"/>
          <w:b/>
          <w:sz w:val="24"/>
          <w:szCs w:val="24"/>
        </w:rPr>
      </w:pPr>
      <w:r w:rsidRPr="00996737">
        <w:rPr>
          <w:rFonts w:ascii="Times New Roman" w:hAnsi="Times New Roman" w:cs="Times New Roman"/>
          <w:b/>
          <w:sz w:val="24"/>
          <w:szCs w:val="24"/>
        </w:rPr>
        <w:t>Average of 2 comprehensive assessment per week, plus 1 feedback session a week</w:t>
      </w:r>
    </w:p>
    <w:p w14:paraId="3A359A32" w14:textId="77777777" w:rsidR="002910FB" w:rsidRPr="00996737" w:rsidRDefault="002910FB" w:rsidP="002910FB">
      <w:pPr>
        <w:pStyle w:val="ListParagraph"/>
        <w:numPr>
          <w:ilvl w:val="0"/>
          <w:numId w:val="46"/>
        </w:numPr>
        <w:spacing w:after="0" w:line="240" w:lineRule="auto"/>
        <w:rPr>
          <w:rFonts w:ascii="Times New Roman" w:hAnsi="Times New Roman" w:cs="Times New Roman"/>
          <w:b/>
          <w:sz w:val="24"/>
          <w:szCs w:val="24"/>
        </w:rPr>
      </w:pPr>
      <w:r w:rsidRPr="00996737">
        <w:rPr>
          <w:rFonts w:ascii="Times New Roman" w:hAnsi="Times New Roman" w:cs="Times New Roman"/>
          <w:b/>
          <w:sz w:val="24"/>
          <w:szCs w:val="24"/>
        </w:rPr>
        <w:t>Average of 3 therapy patient slots per week (average caseload of 9-12 therapy patients at a time)</w:t>
      </w:r>
    </w:p>
    <w:p w14:paraId="3569333A" w14:textId="77777777" w:rsidR="002910FB" w:rsidRPr="00996737" w:rsidRDefault="002910FB" w:rsidP="002910FB">
      <w:pPr>
        <w:pStyle w:val="ListParagraph"/>
        <w:numPr>
          <w:ilvl w:val="0"/>
          <w:numId w:val="46"/>
        </w:numPr>
        <w:spacing w:after="0" w:line="240" w:lineRule="auto"/>
        <w:rPr>
          <w:rFonts w:ascii="Times New Roman" w:hAnsi="Times New Roman" w:cs="Times New Roman"/>
          <w:b/>
          <w:sz w:val="24"/>
          <w:szCs w:val="24"/>
        </w:rPr>
      </w:pPr>
      <w:r w:rsidRPr="00996737">
        <w:rPr>
          <w:rFonts w:ascii="Times New Roman" w:hAnsi="Times New Roman" w:cs="Times New Roman"/>
          <w:b/>
          <w:sz w:val="24"/>
          <w:szCs w:val="24"/>
        </w:rPr>
        <w:t xml:space="preserve">Average of 1 group per week </w:t>
      </w:r>
    </w:p>
    <w:p w14:paraId="1FDF015A" w14:textId="77777777" w:rsidR="002910FB" w:rsidRPr="00770DF1" w:rsidRDefault="002910FB" w:rsidP="002910FB">
      <w:pPr>
        <w:pStyle w:val="ListParagraph"/>
        <w:spacing w:after="0" w:line="240" w:lineRule="auto"/>
        <w:ind w:left="1080"/>
        <w:rPr>
          <w:rFonts w:ascii="Times New Roman" w:hAnsi="Times New Roman" w:cs="Times New Roman"/>
          <w:b/>
          <w:sz w:val="24"/>
          <w:szCs w:val="24"/>
          <w:highlight w:val="yellow"/>
        </w:rPr>
      </w:pPr>
    </w:p>
    <w:p w14:paraId="4943A5E6" w14:textId="6D254B9D" w:rsidR="002910FB" w:rsidRPr="00E87194" w:rsidRDefault="002910FB" w:rsidP="002910FB">
      <w:pPr>
        <w:rPr>
          <w:rFonts w:ascii="Times New Roman" w:hAnsi="Times New Roman" w:cs="Times New Roman"/>
          <w:sz w:val="24"/>
          <w:szCs w:val="24"/>
        </w:rPr>
      </w:pPr>
      <w:r w:rsidRPr="00996737">
        <w:rPr>
          <w:rFonts w:ascii="Times New Roman" w:hAnsi="Times New Roman" w:cs="Times New Roman"/>
          <w:b/>
          <w:sz w:val="24"/>
          <w:szCs w:val="24"/>
        </w:rPr>
        <w:t>Additional Intern Opportunities:</w:t>
      </w:r>
      <w:r w:rsidRPr="00996737">
        <w:rPr>
          <w:rFonts w:ascii="Times New Roman" w:hAnsi="Times New Roman" w:cs="Times New Roman"/>
          <w:b/>
          <w:color w:val="C00000"/>
          <w:sz w:val="24"/>
          <w:szCs w:val="24"/>
        </w:rPr>
        <w:t xml:space="preserve"> </w:t>
      </w:r>
      <w:r w:rsidRPr="00996737">
        <w:rPr>
          <w:rFonts w:ascii="Times New Roman" w:hAnsi="Times New Roman" w:cs="Times New Roman"/>
          <w:sz w:val="24"/>
          <w:szCs w:val="24"/>
        </w:rPr>
        <w:t>In addition to the above experiences, the intern in the Autism Track will also receive Crisis Prevention Intervention Training, ADOS-2 training through an</w:t>
      </w:r>
      <w:r w:rsidRPr="00996737">
        <w:rPr>
          <w:rFonts w:ascii="Times New Roman" w:hAnsi="Times New Roman" w:cs="Times New Roman"/>
          <w:b/>
          <w:sz w:val="24"/>
          <w:szCs w:val="24"/>
        </w:rPr>
        <w:t xml:space="preserve"> </w:t>
      </w:r>
      <w:r w:rsidRPr="00996737">
        <w:rPr>
          <w:rFonts w:ascii="Times New Roman" w:hAnsi="Times New Roman" w:cs="Times New Roman"/>
          <w:sz w:val="24"/>
          <w:szCs w:val="24"/>
        </w:rPr>
        <w:t xml:space="preserve">ADOS-2 Clinical Workshop, exposure to the ADOS-2 administrations and scoring, and the opportunity to do case presentations. There </w:t>
      </w:r>
      <w:proofErr w:type="gramStart"/>
      <w:r w:rsidRPr="00996737">
        <w:rPr>
          <w:rFonts w:ascii="Times New Roman" w:hAnsi="Times New Roman" w:cs="Times New Roman"/>
          <w:sz w:val="24"/>
          <w:szCs w:val="24"/>
        </w:rPr>
        <w:t>is</w:t>
      </w:r>
      <w:proofErr w:type="gramEnd"/>
      <w:r w:rsidRPr="00996737">
        <w:rPr>
          <w:rFonts w:ascii="Times New Roman" w:hAnsi="Times New Roman" w:cs="Times New Roman"/>
          <w:sz w:val="24"/>
          <w:szCs w:val="24"/>
        </w:rPr>
        <w:t xml:space="preserve"> also opportunities for interns to advance their scholarly development within the Autism Track through optional work on case studies, chart reviews, journal reviews, book chapter and manuscript preparation, as well as poster presentations at regional and national conferences. The clinic also provides a one-year Post-Doctoral Fellowship in Autism Spectrum and Developmental Disabilities. This fellowship program includes continued and broadening standardized testing experience with </w:t>
      </w:r>
      <w:r w:rsidRPr="00996737">
        <w:rPr>
          <w:rFonts w:ascii="Times New Roman" w:hAnsi="Times New Roman" w:cs="Times New Roman"/>
          <w:sz w:val="24"/>
          <w:szCs w:val="24"/>
        </w:rPr>
        <w:lastRenderedPageBreak/>
        <w:t xml:space="preserve">ADOS-2 clinical reliability, positive behavioral support interventions and parent coaching, contact hours and supervision necessary for licensure, and the opportunity to supervise various types of trainees. </w:t>
      </w:r>
    </w:p>
    <w:p w14:paraId="455FB94C" w14:textId="77777777" w:rsidR="002910FB" w:rsidRDefault="002910FB" w:rsidP="00E87194">
      <w:pPr>
        <w:spacing w:before="100" w:beforeAutospacing="1" w:after="0"/>
        <w:jc w:val="center"/>
        <w:rPr>
          <w:rFonts w:ascii="Times New Roman" w:hAnsi="Times New Roman" w:cs="Times New Roman"/>
          <w:b/>
          <w:bCs/>
          <w:sz w:val="24"/>
          <w:szCs w:val="24"/>
          <w:u w:val="single"/>
        </w:rPr>
      </w:pPr>
    </w:p>
    <w:p w14:paraId="5E179DED" w14:textId="50B68F61" w:rsidR="00E87194" w:rsidRDefault="007409DE" w:rsidP="00E87194">
      <w:pPr>
        <w:spacing w:before="100" w:beforeAutospacing="1"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HRSA GPE </w:t>
      </w:r>
      <w:r w:rsidR="00FA2964">
        <w:rPr>
          <w:rFonts w:ascii="Times New Roman" w:hAnsi="Times New Roman" w:cs="Times New Roman"/>
          <w:b/>
          <w:bCs/>
          <w:sz w:val="24"/>
          <w:szCs w:val="24"/>
          <w:u w:val="single"/>
        </w:rPr>
        <w:t xml:space="preserve">Substance Use and </w:t>
      </w:r>
      <w:r w:rsidR="00854D9A" w:rsidRPr="00E87194">
        <w:rPr>
          <w:rFonts w:ascii="Times New Roman" w:hAnsi="Times New Roman" w:cs="Times New Roman"/>
          <w:b/>
          <w:bCs/>
          <w:sz w:val="24"/>
          <w:szCs w:val="24"/>
          <w:u w:val="single"/>
        </w:rPr>
        <w:t>Addiction Track</w:t>
      </w:r>
    </w:p>
    <w:p w14:paraId="1DC162D1" w14:textId="3DDB7E72" w:rsidR="00E87194" w:rsidRDefault="00854D9A" w:rsidP="00E87194">
      <w:pPr>
        <w:spacing w:after="0"/>
        <w:rPr>
          <w:rFonts w:ascii="Times New Roman" w:hAnsi="Times New Roman" w:cs="Times New Roman"/>
          <w:sz w:val="24"/>
          <w:szCs w:val="24"/>
        </w:rPr>
      </w:pPr>
      <w:r w:rsidRPr="00E87194">
        <w:rPr>
          <w:rFonts w:ascii="Times New Roman" w:hAnsi="Times New Roman" w:cs="Times New Roman"/>
          <w:sz w:val="24"/>
          <w:szCs w:val="24"/>
        </w:rPr>
        <w:t>Supervisors: Zack Adams, Ph.D., HSPP, Amanda Broderick, Ph.D., HSPP, Allyson Dir, Ph.D., HSPP</w:t>
      </w:r>
      <w:r w:rsidR="00FA2964">
        <w:rPr>
          <w:rFonts w:ascii="Times New Roman" w:hAnsi="Times New Roman" w:cs="Times New Roman"/>
          <w:sz w:val="24"/>
          <w:szCs w:val="24"/>
        </w:rPr>
        <w:t>, Stephanie Strong, Ph.D., HSPP</w:t>
      </w:r>
    </w:p>
    <w:p w14:paraId="23EA281C" w14:textId="77777777" w:rsidR="00E87194" w:rsidRPr="00E87194" w:rsidRDefault="00E87194" w:rsidP="00E87194">
      <w:pPr>
        <w:spacing w:after="0"/>
        <w:rPr>
          <w:rFonts w:ascii="Times New Roman" w:hAnsi="Times New Roman" w:cs="Times New Roman"/>
          <w:sz w:val="24"/>
          <w:szCs w:val="24"/>
        </w:rPr>
      </w:pPr>
    </w:p>
    <w:p w14:paraId="5AED40A8" w14:textId="50A5C738" w:rsidR="00854D9A" w:rsidRPr="00E87194" w:rsidRDefault="00854D9A" w:rsidP="00854D9A">
      <w:pPr>
        <w:rPr>
          <w:rFonts w:ascii="Times New Roman" w:hAnsi="Times New Roman" w:cs="Times New Roman"/>
          <w:color w:val="000000"/>
          <w:sz w:val="24"/>
          <w:szCs w:val="24"/>
        </w:rPr>
      </w:pPr>
      <w:r w:rsidRPr="00E87194">
        <w:rPr>
          <w:rFonts w:ascii="Times New Roman" w:hAnsi="Times New Roman" w:cs="Times New Roman"/>
          <w:color w:val="000000" w:themeColor="text1"/>
          <w:sz w:val="24"/>
          <w:szCs w:val="24"/>
        </w:rPr>
        <w:t>While more than 40 million people in the U.S. had a substance use disorder (SUD) in the last year, only 10% of people with SUDs received any substance use treatment.</w:t>
      </w:r>
      <w:r w:rsidR="000F49E0">
        <w:rPr>
          <w:rFonts w:ascii="Times New Roman" w:hAnsi="Times New Roman" w:cs="Times New Roman"/>
          <w:color w:val="000000" w:themeColor="text1"/>
          <w:sz w:val="24"/>
          <w:szCs w:val="24"/>
        </w:rPr>
        <w:t xml:space="preserve"> </w:t>
      </w:r>
      <w:r w:rsidRPr="00E87194">
        <w:rPr>
          <w:rFonts w:ascii="Times New Roman" w:hAnsi="Times New Roman" w:cs="Times New Roman"/>
          <w:color w:val="000000" w:themeColor="text1"/>
          <w:sz w:val="24"/>
          <w:szCs w:val="24"/>
        </w:rPr>
        <w:t>One barrier to care is a lack of providers with specialized training in clinical management of SUDs and related disorders. Therefore, the primary goal of the Addiction core rotation is to train psychology interns in best practice, evidence-based practices for assessment and treatment of substance use and SUDs in adolescents and adults.</w:t>
      </w:r>
      <w:r w:rsidR="000F49E0">
        <w:rPr>
          <w:rFonts w:ascii="Times New Roman" w:hAnsi="Times New Roman" w:cs="Times New Roman"/>
          <w:color w:val="000000" w:themeColor="text1"/>
          <w:sz w:val="24"/>
          <w:szCs w:val="24"/>
        </w:rPr>
        <w:t xml:space="preserve"> </w:t>
      </w:r>
    </w:p>
    <w:p w14:paraId="6CB3E4CA" w14:textId="1B94D7CF" w:rsidR="00854D9A" w:rsidRPr="00E87194" w:rsidRDefault="00854D9A" w:rsidP="00854D9A">
      <w:pPr>
        <w:rPr>
          <w:rFonts w:ascii="Times New Roman" w:hAnsi="Times New Roman" w:cs="Times New Roman"/>
          <w:color w:val="333333"/>
          <w:sz w:val="24"/>
          <w:szCs w:val="24"/>
          <w:shd w:val="clear" w:color="auto" w:fill="FFFFFF"/>
        </w:rPr>
      </w:pPr>
      <w:r w:rsidRPr="00E87194">
        <w:rPr>
          <w:rFonts w:ascii="Times New Roman" w:hAnsi="Times New Roman" w:cs="Times New Roman"/>
          <w:color w:val="000000"/>
          <w:sz w:val="24"/>
          <w:szCs w:val="24"/>
        </w:rPr>
        <w:t xml:space="preserve">Interns in the </w:t>
      </w:r>
      <w:r w:rsidR="007409DE">
        <w:rPr>
          <w:rFonts w:ascii="Times New Roman" w:hAnsi="Times New Roman" w:cs="Times New Roman"/>
          <w:color w:val="000000"/>
          <w:sz w:val="24"/>
          <w:szCs w:val="24"/>
        </w:rPr>
        <w:t xml:space="preserve">HRSA GPE </w:t>
      </w:r>
      <w:r w:rsidR="00FA2964">
        <w:rPr>
          <w:rFonts w:ascii="Times New Roman" w:hAnsi="Times New Roman" w:cs="Times New Roman"/>
          <w:color w:val="000000"/>
          <w:sz w:val="24"/>
          <w:szCs w:val="24"/>
        </w:rPr>
        <w:t xml:space="preserve">Substance Use and </w:t>
      </w:r>
      <w:r w:rsidRPr="00E87194">
        <w:rPr>
          <w:rFonts w:ascii="Times New Roman" w:hAnsi="Times New Roman" w:cs="Times New Roman"/>
          <w:color w:val="000000"/>
          <w:sz w:val="24"/>
          <w:szCs w:val="24"/>
        </w:rPr>
        <w:t>Addiction track will complete two core rotations in adolescent and adult substance use clinical service settings (i.e., 2.5 days per week for 12 months)</w:t>
      </w:r>
      <w:r w:rsidR="007409DE">
        <w:rPr>
          <w:rFonts w:ascii="Times New Roman" w:hAnsi="Times New Roman" w:cs="Times New Roman"/>
          <w:color w:val="000000"/>
          <w:sz w:val="24"/>
          <w:szCs w:val="24"/>
        </w:rPr>
        <w:t xml:space="preserve"> and at least one elective rotation in a trauma focused area.</w:t>
      </w:r>
      <w:r w:rsidR="000F49E0">
        <w:rPr>
          <w:rFonts w:ascii="Times New Roman" w:hAnsi="Times New Roman" w:cs="Times New Roman"/>
          <w:color w:val="000000"/>
          <w:sz w:val="24"/>
          <w:szCs w:val="24"/>
        </w:rPr>
        <w:t xml:space="preserve"> </w:t>
      </w:r>
      <w:r w:rsidR="007409DE">
        <w:rPr>
          <w:rFonts w:ascii="Times New Roman" w:hAnsi="Times New Roman" w:cs="Times New Roman"/>
          <w:color w:val="000000"/>
          <w:sz w:val="24"/>
          <w:szCs w:val="24"/>
        </w:rPr>
        <w:t>At least 50% of training will occur in interdisciplinary settings</w:t>
      </w:r>
      <w:r w:rsidRPr="00E87194">
        <w:rPr>
          <w:rFonts w:ascii="Times New Roman" w:hAnsi="Times New Roman" w:cs="Times New Roman"/>
          <w:color w:val="000000"/>
          <w:sz w:val="24"/>
          <w:szCs w:val="24"/>
        </w:rPr>
        <w:t>.</w:t>
      </w:r>
      <w:r w:rsidR="000F49E0">
        <w:rPr>
          <w:rFonts w:ascii="Times New Roman" w:hAnsi="Times New Roman" w:cs="Times New Roman"/>
          <w:color w:val="000000"/>
          <w:sz w:val="24"/>
          <w:szCs w:val="24"/>
        </w:rPr>
        <w:t xml:space="preserve"> </w:t>
      </w:r>
      <w:r w:rsidRPr="00E87194">
        <w:rPr>
          <w:rFonts w:ascii="Times New Roman" w:hAnsi="Times New Roman" w:cs="Times New Roman"/>
          <w:color w:val="000000"/>
          <w:sz w:val="24"/>
          <w:szCs w:val="24"/>
        </w:rPr>
        <w:t>Tuesday and Thursdays will be full days in person in clinic and Friday mornings will typically be time for paperwork, administrative tasks or work on scholarly products, but may at times be used for rescheduled supervision or a virtual patient visit.</w:t>
      </w:r>
      <w:r w:rsidR="000F49E0">
        <w:rPr>
          <w:rFonts w:ascii="Times New Roman" w:hAnsi="Times New Roman" w:cs="Times New Roman"/>
          <w:color w:val="000000"/>
          <w:sz w:val="24"/>
          <w:szCs w:val="24"/>
        </w:rPr>
        <w:t xml:space="preserve"> </w:t>
      </w:r>
      <w:r w:rsidRPr="00E87194">
        <w:rPr>
          <w:rFonts w:ascii="Times New Roman" w:hAnsi="Times New Roman" w:cs="Times New Roman"/>
          <w:color w:val="333333"/>
          <w:sz w:val="24"/>
          <w:szCs w:val="24"/>
          <w:shd w:val="clear" w:color="auto" w:fill="FFFFFF"/>
        </w:rPr>
        <w:t>The balance of time between the adolescent and adult services will be determined based on intern goals and preferences, as well as supervisor capacity within each of the clinics over the training year. Opportunities for scholarly work such as case studies, journal reviews, and manuscript preparation are also available and interns will be invited to participate in pertinent campus and departmental learning series (e.g., Addiction Psychiatry Symposium).</w:t>
      </w:r>
    </w:p>
    <w:p w14:paraId="27DFA185" w14:textId="6E214C68" w:rsidR="00854D9A" w:rsidRPr="00E87194" w:rsidRDefault="00854D9A" w:rsidP="00854D9A">
      <w:pPr>
        <w:rPr>
          <w:rFonts w:ascii="Times New Roman" w:hAnsi="Times New Roman" w:cs="Times New Roman"/>
          <w:color w:val="333333"/>
          <w:sz w:val="24"/>
          <w:szCs w:val="24"/>
          <w:shd w:val="clear" w:color="auto" w:fill="FFFFFF"/>
        </w:rPr>
      </w:pPr>
      <w:r w:rsidRPr="00E87194">
        <w:rPr>
          <w:rFonts w:ascii="Times New Roman" w:hAnsi="Times New Roman" w:cs="Times New Roman"/>
          <w:b/>
          <w:bCs/>
          <w:color w:val="333333"/>
          <w:sz w:val="24"/>
          <w:szCs w:val="24"/>
          <w:shd w:val="clear" w:color="auto" w:fill="FFFFFF"/>
        </w:rPr>
        <w:t xml:space="preserve">Adolescent Services. </w:t>
      </w:r>
      <w:r w:rsidRPr="00E87194">
        <w:rPr>
          <w:rFonts w:ascii="Times New Roman" w:hAnsi="Times New Roman" w:cs="Times New Roman"/>
          <w:color w:val="333333"/>
          <w:sz w:val="24"/>
          <w:szCs w:val="24"/>
          <w:shd w:val="clear" w:color="auto" w:fill="FFFFFF"/>
        </w:rPr>
        <w:t xml:space="preserve">The primary site for work with adolescents and families will be the Adolescent Dual Diagnosis Clinic in the Riley Child &amp; Adolescent Outpatient Psychiatry Clinic. Interns will join an established treatment team and gain experience working with adolescents and their families in the evaluation and treatment of co-occurring substance use and mental health disorders. Interns will be trained in delivery of ENCOMPASS, an integrated, evidence-based treatment model that involves standardized diagnostic assessment, motivational interviewing (MI), cognitive behavioral therapy (CBT), contingency management and family sessions. Interns also will be trained in brief interventions for mild to moderate substance use. Youth receive both therapy and medication management through this clinic, and interns will have opportunities to interact and coordinate care with an interdisciplinary team of psychiatrists, psychologists, nurse practitioners, social workers, psychiatric residents, graduate students, and medical students in this rotation. Interns will attend team meetings and weekly supervision. </w:t>
      </w:r>
    </w:p>
    <w:p w14:paraId="0F88B1B0" w14:textId="78164AB9" w:rsidR="00854D9A" w:rsidRPr="00E87194" w:rsidRDefault="00854D9A" w:rsidP="00E87194">
      <w:pPr>
        <w:rPr>
          <w:rFonts w:ascii="Times New Roman" w:hAnsi="Times New Roman" w:cs="Times New Roman"/>
          <w:color w:val="000000"/>
          <w:sz w:val="24"/>
          <w:szCs w:val="24"/>
        </w:rPr>
      </w:pPr>
      <w:r w:rsidRPr="00E87194">
        <w:rPr>
          <w:rFonts w:ascii="Times New Roman" w:hAnsi="Times New Roman" w:cs="Times New Roman"/>
          <w:b/>
          <w:bCs/>
          <w:color w:val="000000"/>
          <w:sz w:val="24"/>
          <w:szCs w:val="24"/>
        </w:rPr>
        <w:t xml:space="preserve">Adult Services. </w:t>
      </w:r>
      <w:r w:rsidRPr="00E87194">
        <w:rPr>
          <w:rFonts w:ascii="Times New Roman" w:hAnsi="Times New Roman" w:cs="Times New Roman"/>
          <w:color w:val="000000"/>
          <w:sz w:val="24"/>
          <w:szCs w:val="24"/>
        </w:rPr>
        <w:t xml:space="preserve">The primary sites for work with adults in this rotation will be the Addiction Treatment &amp; Recovery Center at IU Health Methodist Hospital and the Outpatient Addictions Clinic at Goodman Hall. Interns will gain experience in conducting substance use assessments for adults and determining appropriate level of care, as well as in delivering group and individual therapy to adults with a range of substance use disorders and across varying levels of severity. In addition to training in evidence-based </w:t>
      </w:r>
      <w:r w:rsidRPr="00E87194">
        <w:rPr>
          <w:rFonts w:ascii="Times New Roman" w:hAnsi="Times New Roman" w:cs="Times New Roman"/>
          <w:color w:val="000000"/>
          <w:sz w:val="24"/>
          <w:szCs w:val="24"/>
        </w:rPr>
        <w:lastRenderedPageBreak/>
        <w:t xml:space="preserve">practice for substance use treatment, individuals will also gain experience in working with a multidisciplinary team in a hospital-based setting and outpatient clinic. Interns will attend team meetings and weekly supervision. </w:t>
      </w:r>
    </w:p>
    <w:p w14:paraId="0A1567E9" w14:textId="77777777" w:rsidR="00854D9A" w:rsidRPr="00E87194" w:rsidRDefault="00854D9A" w:rsidP="00451134">
      <w:pPr>
        <w:spacing w:after="0"/>
        <w:rPr>
          <w:rFonts w:ascii="Times New Roman" w:hAnsi="Times New Roman" w:cs="Times New Roman"/>
          <w:b/>
          <w:color w:val="333333"/>
          <w:sz w:val="24"/>
          <w:szCs w:val="24"/>
        </w:rPr>
      </w:pPr>
      <w:r w:rsidRPr="00E87194">
        <w:rPr>
          <w:rFonts w:ascii="Times New Roman" w:hAnsi="Times New Roman" w:cs="Times New Roman"/>
          <w:color w:val="333333"/>
          <w:sz w:val="24"/>
          <w:szCs w:val="24"/>
        </w:rPr>
        <w:br w:type="page"/>
      </w:r>
      <w:r w:rsidRPr="00E87194">
        <w:rPr>
          <w:rFonts w:ascii="Times New Roman" w:hAnsi="Times New Roman" w:cs="Times New Roman"/>
          <w:b/>
          <w:color w:val="333333"/>
          <w:sz w:val="24"/>
          <w:szCs w:val="24"/>
          <w:u w:val="single"/>
        </w:rPr>
        <w:lastRenderedPageBreak/>
        <w:t>ELECTIVE ROTATIONS</w:t>
      </w:r>
    </w:p>
    <w:p w14:paraId="5F66567F" w14:textId="77777777" w:rsidR="00451134" w:rsidRDefault="00451134" w:rsidP="00451134">
      <w:pPr>
        <w:pStyle w:val="NormalWeb"/>
        <w:shd w:val="clear" w:color="auto" w:fill="FFFFFF"/>
        <w:spacing w:before="0" w:beforeAutospacing="0" w:after="0" w:afterAutospacing="0"/>
        <w:rPr>
          <w:u w:val="single"/>
        </w:rPr>
      </w:pPr>
    </w:p>
    <w:p w14:paraId="188FDA12" w14:textId="3B379BF2" w:rsidR="00451134" w:rsidRPr="00451134" w:rsidRDefault="00451134" w:rsidP="00451134">
      <w:pPr>
        <w:pStyle w:val="NormalWeb"/>
        <w:shd w:val="clear" w:color="auto" w:fill="FFFFFF"/>
        <w:spacing w:before="0" w:beforeAutospacing="0" w:after="0" w:afterAutospacing="0"/>
        <w:rPr>
          <w:u w:val="single"/>
        </w:rPr>
      </w:pPr>
      <w:r w:rsidRPr="00451134">
        <w:rPr>
          <w:u w:val="single"/>
        </w:rPr>
        <w:t>Adult Outpatient</w:t>
      </w:r>
    </w:p>
    <w:p w14:paraId="61ADA2F4" w14:textId="77777777" w:rsidR="00451134" w:rsidRPr="00451134" w:rsidRDefault="00451134" w:rsidP="00451134">
      <w:pPr>
        <w:pStyle w:val="NormalWeb"/>
        <w:shd w:val="clear" w:color="auto" w:fill="FFFFFF"/>
        <w:spacing w:before="0" w:beforeAutospacing="0"/>
      </w:pPr>
      <w:r w:rsidRPr="00451134">
        <w:t>Supervisor: Danielle Henderson, PhD, HSPP</w:t>
      </w:r>
    </w:p>
    <w:p w14:paraId="5D51503E" w14:textId="77777777" w:rsidR="00451134" w:rsidRPr="00451134" w:rsidRDefault="00451134" w:rsidP="00451134">
      <w:pPr>
        <w:pStyle w:val="NormalWeb"/>
        <w:shd w:val="clear" w:color="auto" w:fill="FFFFFF"/>
      </w:pPr>
      <w:r w:rsidRPr="00451134">
        <w:t xml:space="preserve">This rotation is available for up to one intern per rotation on Wednesdays. Interns will provide evidence-based psychotherapy (this includes conducting a clinical interview and diagnostic assessment) that has been individualized to each patient’s needs. Interns will gain experience incorporating social factors (e.g., racism, sexism, loss of status, violence, disability, socioeconomic status) into their diagnostic assessments and in determining appropriate treatment goals. Interns will have the opportunity to provide care for patients with a variety of presenting concerns, including, but not limited to ADHD; adjustment disorder; anxiety disorders, bipolar and related disorders; depressive disorders; obsessive-compulsive and related disorders; and trauma-and stressor-related disorders. Many patients’ presentations are complex. Interns will gain experience with a variety of modalities such as Acceptance and Commitment Therapy, Cognitive-Behavioral therapy, and Dialectical Behavior Therapy skills, based on the patients’ needs. </w:t>
      </w:r>
    </w:p>
    <w:p w14:paraId="3EA9AC02" w14:textId="77777777" w:rsidR="00854D9A" w:rsidRDefault="00854D9A" w:rsidP="00854D9A">
      <w:pPr>
        <w:pStyle w:val="NormalWeb"/>
        <w:shd w:val="clear" w:color="auto" w:fill="FFFFFF"/>
        <w:spacing w:before="0" w:beforeAutospacing="0" w:after="0" w:afterAutospacing="0"/>
        <w:rPr>
          <w:color w:val="000000"/>
          <w:u w:val="single"/>
          <w:shd w:val="clear" w:color="auto" w:fill="FFFFFF"/>
        </w:rPr>
      </w:pPr>
      <w:r w:rsidRPr="007E0DC0">
        <w:rPr>
          <w:color w:val="000000"/>
          <w:u w:val="single"/>
          <w:shd w:val="clear" w:color="auto" w:fill="FFFFFF"/>
        </w:rPr>
        <w:t xml:space="preserve">Post-ICU Recovery Clinic </w:t>
      </w:r>
    </w:p>
    <w:p w14:paraId="0E389BAD" w14:textId="77777777" w:rsidR="00854D9A" w:rsidRPr="00293457" w:rsidRDefault="00854D9A" w:rsidP="00854D9A">
      <w:pPr>
        <w:pStyle w:val="NormalWeb"/>
        <w:shd w:val="clear" w:color="auto" w:fill="FFFFFF"/>
        <w:spacing w:before="0" w:beforeAutospacing="0"/>
        <w:rPr>
          <w:color w:val="000000"/>
          <w:u w:val="single"/>
          <w:shd w:val="clear" w:color="auto" w:fill="FFFFFF"/>
        </w:rPr>
      </w:pPr>
      <w:r w:rsidRPr="00E25D07">
        <w:t>Supervisor</w:t>
      </w:r>
      <w:r>
        <w:t>: Kendra Hinton-Froese PhD, HSPP</w:t>
      </w:r>
    </w:p>
    <w:p w14:paraId="2CB8F23F" w14:textId="6B971E04" w:rsidR="00854D9A" w:rsidRPr="00293457" w:rsidRDefault="00854D9A" w:rsidP="00854D9A">
      <w:pPr>
        <w:pStyle w:val="NormalWeb"/>
        <w:shd w:val="clear" w:color="auto" w:fill="FFFFFF"/>
        <w:rPr>
          <w:color w:val="000000"/>
          <w:shd w:val="clear" w:color="auto" w:fill="FFFFFF"/>
        </w:rPr>
      </w:pPr>
      <w:r w:rsidRPr="00E25D07">
        <w:rPr>
          <w:color w:val="000000"/>
        </w:rPr>
        <w:t>This rotation is available for up to two interns per rotation on Wednesdays</w:t>
      </w:r>
      <w:r>
        <w:rPr>
          <w:color w:val="000000"/>
        </w:rPr>
        <w:t xml:space="preserve">. </w:t>
      </w:r>
      <w:r>
        <w:rPr>
          <w:color w:val="000000"/>
          <w:shd w:val="clear" w:color="auto" w:fill="FFFFFF"/>
        </w:rPr>
        <w:t>Please note: Dr. Hinton-Froese can only accommodate two interns total per rotation on Wednesdays across this and the Adult Outpatient Clinic.</w:t>
      </w:r>
      <w:r w:rsidR="000F49E0">
        <w:rPr>
          <w:color w:val="000000"/>
          <w:shd w:val="clear" w:color="auto" w:fill="FFFFFF"/>
        </w:rPr>
        <w:t xml:space="preserve"> </w:t>
      </w:r>
      <w:r w:rsidRPr="00E25D07">
        <w:rPr>
          <w:rStyle w:val="contentpasted0"/>
          <w:color w:val="000000"/>
          <w:shd w:val="clear" w:color="auto" w:fill="FFFFFF"/>
        </w:rPr>
        <w:t>The PIRC se</w:t>
      </w:r>
      <w:r w:rsidRPr="47D62097">
        <w:rPr>
          <w:rStyle w:val="contentpasted0"/>
          <w:color w:val="000000"/>
          <w:shd w:val="clear" w:color="auto" w:fill="FFFFFF"/>
        </w:rPr>
        <w:t>rves patients who have</w:t>
      </w:r>
      <w:r w:rsidRPr="47D62097">
        <w:rPr>
          <w:color w:val="000000" w:themeColor="text1"/>
        </w:rPr>
        <w:t xml:space="preserve"> been hospitalized and are experiencing psychological </w:t>
      </w:r>
      <w:r>
        <w:rPr>
          <w:color w:val="000000" w:themeColor="text1"/>
        </w:rPr>
        <w:t>sequelae</w:t>
      </w:r>
      <w:r w:rsidRPr="47D62097">
        <w:rPr>
          <w:color w:val="000000" w:themeColor="text1"/>
        </w:rPr>
        <w:t xml:space="preserve"> after being discharged. Patients are hospitalized for a range of reasons such as a COVID-19 infection, sepsis, trauma, or respiratory failure. </w:t>
      </w:r>
      <w:r>
        <w:rPr>
          <w:color w:val="000000" w:themeColor="text1"/>
        </w:rPr>
        <w:t xml:space="preserve">Interns rotating in this clinic may also have opportunities to diversify their caseload by treating patients who did not have an ICU stay but who are managing complex medical comorbidities. </w:t>
      </w:r>
      <w:r>
        <w:rPr>
          <w:rStyle w:val="contentpasted0"/>
          <w:color w:val="000000"/>
          <w:shd w:val="clear" w:color="auto" w:fill="FFFFFF"/>
        </w:rPr>
        <w:t>I</w:t>
      </w:r>
      <w:r w:rsidRPr="00E25D07">
        <w:rPr>
          <w:rStyle w:val="contentpasted0"/>
          <w:color w:val="000000"/>
          <w:shd w:val="clear" w:color="auto" w:fill="FFFFFF"/>
        </w:rPr>
        <w:t xml:space="preserve">nterns will provide evidence-based psychotherapy (this includes conducting a clinical interview and diagnostic assessment) that has been individualized to each patient’s needs. Interns will gain experience incorporating social factors (e.g., racism, sexism, loss of status, violence, disability, socioeconomic status) into their diagnostic assessments and in determining appropriate treatment goals. Interns will have the opportunity to provide care for patients with a variety of presenting concerns, including, but not limited to ADHD; adjustment disorder; anxiety disorders, bipolar and related disorders; depressive disorders; obsessive-compulsive and related disorders; and trauma-and stressor-related disorders. Interns will gain experience with a variety of modalities such as Acceptance and Commitment Therapy, Cognitive-Behavioral </w:t>
      </w:r>
      <w:r w:rsidRPr="47D62097">
        <w:rPr>
          <w:rStyle w:val="contentpasted0"/>
          <w:color w:val="000000" w:themeColor="text1"/>
        </w:rPr>
        <w:t>Therapy</w:t>
      </w:r>
      <w:r w:rsidRPr="00E25D07">
        <w:rPr>
          <w:rStyle w:val="contentpasted0"/>
          <w:color w:val="000000"/>
          <w:shd w:val="clear" w:color="auto" w:fill="FFFFFF"/>
        </w:rPr>
        <w:t xml:space="preserve">, and Dialectical Behavior Therapy skills, based on the patients’ needs. A significant portion of the patients have a trauma history, and as such interns may gain experience with trauma-informed care and trauma-focused treatments such as Cognitive Processing Therapy and Prolonged Exposure. </w:t>
      </w:r>
      <w:r>
        <w:rPr>
          <w:rStyle w:val="contentpasted0"/>
          <w:color w:val="000000"/>
          <w:shd w:val="clear" w:color="auto" w:fill="FFFFFF"/>
        </w:rPr>
        <w:t>Interns may also gain experience consulting with multidisciplinary team members.</w:t>
      </w:r>
    </w:p>
    <w:p w14:paraId="374FD099" w14:textId="77777777" w:rsidR="002910FB" w:rsidRDefault="002910FB" w:rsidP="00E87194">
      <w:pPr>
        <w:spacing w:before="100" w:beforeAutospacing="1" w:after="0"/>
        <w:rPr>
          <w:rFonts w:ascii="Times New Roman" w:hAnsi="Times New Roman" w:cs="Times New Roman"/>
          <w:bCs/>
          <w:sz w:val="24"/>
          <w:szCs w:val="24"/>
          <w:u w:val="single"/>
        </w:rPr>
      </w:pPr>
    </w:p>
    <w:p w14:paraId="4CD2EA98" w14:textId="77777777" w:rsidR="002910FB" w:rsidRDefault="002910FB">
      <w:pPr>
        <w:rPr>
          <w:rFonts w:ascii="Times New Roman" w:hAnsi="Times New Roman" w:cs="Times New Roman"/>
          <w:bCs/>
          <w:sz w:val="24"/>
          <w:szCs w:val="24"/>
          <w:u w:val="single"/>
        </w:rPr>
      </w:pPr>
      <w:r>
        <w:rPr>
          <w:rFonts w:ascii="Times New Roman" w:hAnsi="Times New Roman" w:cs="Times New Roman"/>
          <w:bCs/>
          <w:sz w:val="24"/>
          <w:szCs w:val="24"/>
          <w:u w:val="single"/>
        </w:rPr>
        <w:br w:type="page"/>
      </w:r>
    </w:p>
    <w:p w14:paraId="4E322FC8" w14:textId="0C023C60" w:rsidR="00854D9A" w:rsidRPr="00E87194" w:rsidRDefault="00854D9A" w:rsidP="00E87194">
      <w:pPr>
        <w:spacing w:before="100" w:beforeAutospacing="1" w:after="0"/>
        <w:rPr>
          <w:rFonts w:ascii="Times New Roman" w:hAnsi="Times New Roman" w:cs="Times New Roman"/>
          <w:sz w:val="24"/>
          <w:szCs w:val="24"/>
        </w:rPr>
      </w:pPr>
      <w:r w:rsidRPr="00E87194">
        <w:rPr>
          <w:rFonts w:ascii="Times New Roman" w:hAnsi="Times New Roman" w:cs="Times New Roman"/>
          <w:bCs/>
          <w:sz w:val="24"/>
          <w:szCs w:val="24"/>
          <w:u w:val="single"/>
        </w:rPr>
        <w:lastRenderedPageBreak/>
        <w:t>Adult Behavioral Sleep Medicine</w:t>
      </w:r>
    </w:p>
    <w:p w14:paraId="765FDDC6" w14:textId="77777777" w:rsidR="00854D9A" w:rsidRPr="00E87194" w:rsidRDefault="00854D9A" w:rsidP="00854D9A">
      <w:pPr>
        <w:spacing w:after="100" w:afterAutospacing="1"/>
        <w:rPr>
          <w:rFonts w:ascii="Times New Roman" w:hAnsi="Times New Roman" w:cs="Times New Roman"/>
          <w:sz w:val="24"/>
          <w:szCs w:val="24"/>
        </w:rPr>
      </w:pPr>
      <w:r w:rsidRPr="00E87194">
        <w:rPr>
          <w:rFonts w:ascii="Times New Roman" w:hAnsi="Times New Roman" w:cs="Times New Roman"/>
          <w:sz w:val="24"/>
          <w:szCs w:val="24"/>
        </w:rPr>
        <w:t xml:space="preserve">Supervisor: </w:t>
      </w:r>
      <w:hyperlink r:id="rId15" w:tgtFrame="_blank" w:history="1">
        <w:r w:rsidRPr="00E87194">
          <w:rPr>
            <w:rStyle w:val="Hyperlink"/>
            <w:rFonts w:ascii="Times New Roman" w:hAnsi="Times New Roman" w:cs="Times New Roman"/>
            <w:color w:val="000000"/>
            <w:sz w:val="24"/>
            <w:szCs w:val="24"/>
            <w:u w:val="none"/>
          </w:rPr>
          <w:t>Yelena Chernyak, PhD</w:t>
        </w:r>
      </w:hyperlink>
      <w:r w:rsidRPr="00E87194">
        <w:rPr>
          <w:rStyle w:val="Hyperlink"/>
          <w:rFonts w:ascii="Times New Roman" w:hAnsi="Times New Roman" w:cs="Times New Roman"/>
          <w:color w:val="000000"/>
          <w:sz w:val="24"/>
          <w:szCs w:val="24"/>
          <w:u w:val="none"/>
        </w:rPr>
        <w:t>, HSPP</w:t>
      </w:r>
    </w:p>
    <w:p w14:paraId="56CBF821" w14:textId="5F34B1D0" w:rsidR="00854D9A" w:rsidRPr="00E87194" w:rsidRDefault="00854D9A" w:rsidP="00854D9A">
      <w:pPr>
        <w:spacing w:before="100" w:beforeAutospacing="1" w:after="100" w:afterAutospacing="1"/>
        <w:rPr>
          <w:rFonts w:ascii="Times New Roman" w:hAnsi="Times New Roman" w:cs="Times New Roman"/>
          <w:sz w:val="24"/>
          <w:szCs w:val="24"/>
          <w:lang w:val="en"/>
        </w:rPr>
      </w:pPr>
      <w:r w:rsidRPr="00E87194">
        <w:rPr>
          <w:rFonts w:ascii="Times New Roman" w:hAnsi="Times New Roman" w:cs="Times New Roman"/>
          <w:sz w:val="24"/>
          <w:szCs w:val="24"/>
          <w:lang w:val="en"/>
        </w:rPr>
        <w:t>This rotation is a full day per week and is available only on Tuesdays and can accommodate up to two interns as an elective per rotation.</w:t>
      </w:r>
      <w:r w:rsidR="000F49E0">
        <w:rPr>
          <w:rFonts w:ascii="Times New Roman" w:hAnsi="Times New Roman" w:cs="Times New Roman"/>
          <w:sz w:val="24"/>
          <w:szCs w:val="24"/>
          <w:lang w:val="en"/>
        </w:rPr>
        <w:t xml:space="preserve"> </w:t>
      </w:r>
      <w:r w:rsidRPr="00E87194">
        <w:rPr>
          <w:rFonts w:ascii="Times New Roman" w:hAnsi="Times New Roman" w:cs="Times New Roman"/>
          <w:sz w:val="24"/>
          <w:szCs w:val="24"/>
          <w:lang w:val="en"/>
        </w:rPr>
        <w:t>The intern will participate in an adult behavioral sleep medicine clinic in the IU Health Adult Outpatient Psychiatry Clinic in collaboration with the IU Sleep Disorders Center the under supervision of a psychologist with board certification in behavioral sleep medicine. The intern will provide assessment and treatment services to adults ages 18+ for sleep related presenting problems including insomnia, hypersomnia, circadian rhythm disorders, narcolepsy, anxiety disorders, and noncompliance with medical treatments such as CPAP for sleep apnea as well as possible coexisting psychiatric disorders. Skills training, education, and structured learning experiences (e.g. readings, webinars) will be provided to develop skills and knowledge in behavioral sleep medicine respective to intern experience.</w:t>
      </w:r>
      <w:r w:rsidR="000F49E0">
        <w:rPr>
          <w:rFonts w:ascii="Times New Roman" w:hAnsi="Times New Roman" w:cs="Times New Roman"/>
          <w:sz w:val="24"/>
          <w:szCs w:val="24"/>
          <w:lang w:val="en"/>
        </w:rPr>
        <w:t xml:space="preserve"> </w:t>
      </w:r>
      <w:r w:rsidRPr="00E87194">
        <w:rPr>
          <w:rFonts w:ascii="Times New Roman" w:hAnsi="Times New Roman" w:cs="Times New Roman"/>
          <w:sz w:val="24"/>
          <w:szCs w:val="24"/>
          <w:lang w:val="en"/>
        </w:rPr>
        <w:t>Initially the intern will shadow the supervising psychologist and then gradually provide more services independently.</w:t>
      </w:r>
      <w:r w:rsidR="000F49E0">
        <w:rPr>
          <w:rFonts w:ascii="Times New Roman" w:hAnsi="Times New Roman" w:cs="Times New Roman"/>
          <w:sz w:val="24"/>
          <w:szCs w:val="24"/>
          <w:lang w:val="en"/>
        </w:rPr>
        <w:t xml:space="preserve"> </w:t>
      </w:r>
      <w:r w:rsidRPr="00E87194">
        <w:rPr>
          <w:rFonts w:ascii="Times New Roman" w:hAnsi="Times New Roman" w:cs="Times New Roman"/>
          <w:sz w:val="24"/>
          <w:szCs w:val="24"/>
          <w:lang w:val="en"/>
        </w:rPr>
        <w:t>Treatments are typically short-term (4-8 sessions), are highly focused and specific to sleep problems, and have a strong basis in cognitive-behavioral psychology.</w:t>
      </w:r>
      <w:r w:rsidR="000F49E0">
        <w:rPr>
          <w:rFonts w:ascii="Times New Roman" w:hAnsi="Times New Roman" w:cs="Times New Roman"/>
          <w:sz w:val="24"/>
          <w:szCs w:val="24"/>
          <w:lang w:val="en"/>
        </w:rPr>
        <w:t xml:space="preserve"> </w:t>
      </w:r>
      <w:r w:rsidRPr="00E87194">
        <w:rPr>
          <w:rFonts w:ascii="Times New Roman" w:hAnsi="Times New Roman" w:cs="Times New Roman"/>
          <w:sz w:val="24"/>
          <w:szCs w:val="24"/>
          <w:lang w:val="en"/>
        </w:rPr>
        <w:t>Previous experience in behavioral sleep medicine is desirable but not required.</w:t>
      </w:r>
      <w:r w:rsidR="000F49E0">
        <w:rPr>
          <w:rFonts w:ascii="Times New Roman" w:hAnsi="Times New Roman" w:cs="Times New Roman"/>
          <w:color w:val="000000"/>
          <w:sz w:val="24"/>
          <w:szCs w:val="24"/>
          <w:bdr w:val="none" w:sz="0" w:space="0" w:color="auto" w:frame="1"/>
        </w:rPr>
        <w:t xml:space="preserve"> </w:t>
      </w:r>
    </w:p>
    <w:p w14:paraId="69FAE5EC" w14:textId="77777777" w:rsidR="00854D9A" w:rsidRPr="00E87194" w:rsidRDefault="00854D9A" w:rsidP="00E87194">
      <w:pPr>
        <w:spacing w:after="0"/>
        <w:rPr>
          <w:rFonts w:ascii="Times New Roman" w:hAnsi="Times New Roman" w:cs="Times New Roman"/>
          <w:bCs/>
          <w:sz w:val="24"/>
          <w:szCs w:val="24"/>
        </w:rPr>
      </w:pPr>
      <w:r w:rsidRPr="00E87194">
        <w:rPr>
          <w:rFonts w:ascii="Times New Roman" w:hAnsi="Times New Roman" w:cs="Times New Roman"/>
          <w:bCs/>
          <w:sz w:val="24"/>
          <w:szCs w:val="24"/>
          <w:u w:val="single"/>
        </w:rPr>
        <w:t>Adult Solid Organ Transplant (Inpatient and Outpatient)</w:t>
      </w:r>
    </w:p>
    <w:p w14:paraId="74E48743" w14:textId="59E1AC8F" w:rsidR="00854D9A" w:rsidRPr="00E87194" w:rsidRDefault="00854D9A" w:rsidP="00854D9A">
      <w:pPr>
        <w:rPr>
          <w:rFonts w:ascii="Times New Roman" w:hAnsi="Times New Roman" w:cs="Times New Roman"/>
          <w:sz w:val="24"/>
          <w:szCs w:val="24"/>
        </w:rPr>
      </w:pPr>
      <w:r w:rsidRPr="00E87194">
        <w:rPr>
          <w:rFonts w:ascii="Times New Roman" w:hAnsi="Times New Roman" w:cs="Times New Roman"/>
          <w:sz w:val="24"/>
          <w:szCs w:val="24"/>
        </w:rPr>
        <w:t>Supervisors: Rachel Holmes, PhD, HSPP, Anahli Patel, Psy.D., HSPP</w:t>
      </w:r>
    </w:p>
    <w:p w14:paraId="3E5284B9" w14:textId="3BB58AA1" w:rsidR="002910FB" w:rsidRPr="00300A5C" w:rsidRDefault="00854D9A" w:rsidP="00300A5C">
      <w:pPr>
        <w:rPr>
          <w:rFonts w:ascii="Times New Roman" w:hAnsi="Times New Roman" w:cs="Times New Roman"/>
          <w:sz w:val="24"/>
          <w:szCs w:val="24"/>
        </w:rPr>
      </w:pPr>
      <w:r w:rsidRPr="00E87194">
        <w:rPr>
          <w:rFonts w:ascii="Times New Roman" w:hAnsi="Times New Roman" w:cs="Times New Roman"/>
          <w:sz w:val="24"/>
          <w:szCs w:val="24"/>
        </w:rPr>
        <w:t>This rotation is one full day per week on Mondays, Wednesdays or Thursdays and can accommodate up to three interns per rotation if another intern has not elected this rotation as a Core; if an intern has elected this as a Core, it will be available to one additional intern as an elective.</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Interns will have the opportunity to conduct diagnostic assessments, pre-transplant evaluations, post-transplant intervention, and provide consultation to different specialty medical teams in both an outpatient and inpatient hospital setting. There are also opportunities to participate in the transplant support groups and weekly transplant meetings for the liver, pancreas, kidney, and multi-visceral teams. The patient population is organ transplant candidates, recipients, and donors. Experience on this rotation will be partially determined by the intern’s learning objectives and prior training experience.</w:t>
      </w:r>
      <w:r w:rsidR="000F49E0">
        <w:rPr>
          <w:rFonts w:ascii="Times New Roman" w:hAnsi="Times New Roman" w:cs="Times New Roman"/>
          <w:sz w:val="24"/>
          <w:szCs w:val="24"/>
        </w:rPr>
        <w:t xml:space="preserve"> </w:t>
      </w:r>
    </w:p>
    <w:p w14:paraId="172104C4" w14:textId="41E30C0F" w:rsidR="002910FB" w:rsidRPr="00D2280C" w:rsidRDefault="002910FB" w:rsidP="002910FB">
      <w:pPr>
        <w:spacing w:before="100" w:beforeAutospacing="1" w:after="0" w:line="240" w:lineRule="auto"/>
        <w:rPr>
          <w:rFonts w:ascii="Times New Roman" w:hAnsi="Times New Roman" w:cs="Times New Roman"/>
          <w:bCs/>
          <w:sz w:val="24"/>
          <w:szCs w:val="24"/>
          <w:u w:val="single"/>
        </w:rPr>
      </w:pPr>
      <w:r w:rsidRPr="00D2280C">
        <w:rPr>
          <w:rFonts w:ascii="Times New Roman" w:hAnsi="Times New Roman" w:cs="Times New Roman"/>
          <w:bCs/>
          <w:sz w:val="24"/>
          <w:szCs w:val="24"/>
          <w:u w:val="single"/>
        </w:rPr>
        <w:t>Adult Outpatient + Traumatic Stress Clinic</w:t>
      </w:r>
    </w:p>
    <w:p w14:paraId="68C09A3C" w14:textId="77777777" w:rsidR="002910FB" w:rsidRPr="00D2280C" w:rsidRDefault="002910FB" w:rsidP="002910FB">
      <w:pPr>
        <w:spacing w:after="0" w:line="240" w:lineRule="auto"/>
        <w:rPr>
          <w:rFonts w:ascii="Times New Roman" w:hAnsi="Times New Roman" w:cs="Times New Roman"/>
          <w:color w:val="000000"/>
          <w:sz w:val="24"/>
          <w:szCs w:val="24"/>
        </w:rPr>
      </w:pPr>
      <w:r w:rsidRPr="00D2280C">
        <w:rPr>
          <w:rFonts w:ascii="Times New Roman" w:hAnsi="Times New Roman" w:cs="Times New Roman"/>
          <w:sz w:val="24"/>
          <w:szCs w:val="24"/>
        </w:rPr>
        <w:t xml:space="preserve">Supervisor: </w:t>
      </w:r>
      <w:hyperlink r:id="rId16" w:tgtFrame="_blank" w:history="1">
        <w:r w:rsidRPr="002910FB">
          <w:rPr>
            <w:rStyle w:val="Hyperlink"/>
            <w:rFonts w:ascii="Times New Roman" w:hAnsi="Times New Roman" w:cs="Times New Roman"/>
            <w:color w:val="000000"/>
            <w:sz w:val="24"/>
            <w:szCs w:val="24"/>
            <w:u w:val="none"/>
          </w:rPr>
          <w:t>Michelle L. Miller, PhD</w:t>
        </w:r>
      </w:hyperlink>
      <w:r w:rsidRPr="00D2280C">
        <w:rPr>
          <w:rFonts w:ascii="Times New Roman" w:hAnsi="Times New Roman" w:cs="Times New Roman"/>
          <w:color w:val="000000"/>
          <w:sz w:val="24"/>
          <w:szCs w:val="24"/>
        </w:rPr>
        <w:t xml:space="preserve">, HSPP </w:t>
      </w:r>
    </w:p>
    <w:p w14:paraId="3FE9D121" w14:textId="77777777" w:rsidR="002910FB" w:rsidRPr="00D2280C" w:rsidRDefault="002910FB" w:rsidP="002910FB">
      <w:pPr>
        <w:spacing w:after="0" w:line="240" w:lineRule="auto"/>
        <w:rPr>
          <w:rFonts w:ascii="Times New Roman" w:hAnsi="Times New Roman" w:cs="Times New Roman"/>
          <w:b/>
          <w:bCs/>
          <w:sz w:val="24"/>
          <w:szCs w:val="24"/>
          <w:u w:val="single"/>
        </w:rPr>
      </w:pPr>
    </w:p>
    <w:p w14:paraId="76D7D286" w14:textId="566238D0" w:rsidR="002910FB" w:rsidRDefault="002910FB" w:rsidP="002910FB">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this rotation is also available as a Core for Adult Health Track interns and so number of elective slots will depend on </w:t>
      </w:r>
      <w:r w:rsidR="003A2062">
        <w:rPr>
          <w:rFonts w:ascii="Times New Roman" w:hAnsi="Times New Roman" w:cs="Times New Roman"/>
          <w:sz w:val="24"/>
          <w:szCs w:val="24"/>
        </w:rPr>
        <w:t>how many of the Adult Health Track interns choose this clinic as a Core.</w:t>
      </w:r>
      <w:r w:rsidR="000F49E0">
        <w:rPr>
          <w:rFonts w:ascii="Times New Roman" w:hAnsi="Times New Roman" w:cs="Times New Roman"/>
          <w:sz w:val="24"/>
          <w:szCs w:val="24"/>
        </w:rPr>
        <w:t xml:space="preserve"> </w:t>
      </w:r>
      <w:r w:rsidRPr="00D2280C">
        <w:rPr>
          <w:rFonts w:ascii="Times New Roman" w:hAnsi="Times New Roman" w:cs="Times New Roman"/>
          <w:sz w:val="24"/>
          <w:szCs w:val="24"/>
        </w:rPr>
        <w:t xml:space="preserve">In this rotation, interns will first be trained in the delivery of evidence-based treatments for treatment of posttraumatic stress disorder (PTSD), including Prolonged Exposure (PE), Cognitive Processing Therapy (CPT), and Narrative Exposure Therapy (NET). Interns will also be trained in how to assess PTSD through use of the PCL-5 + Life Events Checklist and associated traumatic stress measures, including the Childhood Trauma Questionnaire (CTQ), Dissociative Subtype of PTSD Scale (DSPS), and the Posttraumatic Cognitions Inventory (PTCI). Cases are primarily short-term (8-20 sessions). There will most likely be opportunities to practice Acceptance and Commitment Therapy (ACT), Dialectical Behavioral Therapy (DBT), and Cognitive Behavioral Therapy (CBT) skills with patients alongside delivering manualized trauma-informed treatment. </w:t>
      </w:r>
      <w:r w:rsidRPr="00D2280C">
        <w:rPr>
          <w:rFonts w:ascii="Times New Roman" w:hAnsi="Times New Roman" w:cs="Times New Roman"/>
          <w:sz w:val="24"/>
          <w:szCs w:val="24"/>
          <w:lang w:val="en"/>
        </w:rPr>
        <w:t>Skills training and ongoing learning experiences (e.g. readings, webinars) will be provided and matched on level of intern experience.</w:t>
      </w:r>
      <w:r w:rsidRPr="00D2280C">
        <w:rPr>
          <w:rFonts w:ascii="Times New Roman" w:hAnsi="Times New Roman" w:cs="Times New Roman"/>
          <w:sz w:val="24"/>
          <w:szCs w:val="24"/>
        </w:rPr>
        <w:t xml:space="preserve"> Interns </w:t>
      </w:r>
      <w:r w:rsidRPr="00D2280C">
        <w:rPr>
          <w:rFonts w:ascii="Times New Roman" w:hAnsi="Times New Roman" w:cs="Times New Roman"/>
          <w:sz w:val="24"/>
          <w:szCs w:val="24"/>
        </w:rPr>
        <w:lastRenderedPageBreak/>
        <w:t xml:space="preserve">will attend weekly individual supervision sessions as well as group supervision with other interns/advanced practicum students; opportunities for conducting supervision available. Opportunities for scholarly work (e.g., scholarly articles for publication, submitting abstracts for conferences) may also be available. </w:t>
      </w:r>
    </w:p>
    <w:p w14:paraId="082E9314" w14:textId="77777777" w:rsidR="003A2062" w:rsidRPr="00D2280C" w:rsidRDefault="003A2062" w:rsidP="002910FB">
      <w:pPr>
        <w:spacing w:line="240" w:lineRule="auto"/>
        <w:rPr>
          <w:rFonts w:ascii="Times New Roman" w:hAnsi="Times New Roman" w:cs="Times New Roman"/>
          <w:sz w:val="24"/>
          <w:szCs w:val="24"/>
        </w:rPr>
      </w:pPr>
    </w:p>
    <w:p w14:paraId="34ACA7DF" w14:textId="77777777" w:rsidR="00854D9A" w:rsidRPr="00E87194" w:rsidRDefault="00854D9A" w:rsidP="00E87194">
      <w:pPr>
        <w:spacing w:after="0"/>
        <w:rPr>
          <w:rFonts w:ascii="Times New Roman" w:hAnsi="Times New Roman" w:cs="Times New Roman"/>
          <w:sz w:val="24"/>
          <w:szCs w:val="24"/>
          <w:u w:val="single"/>
        </w:rPr>
      </w:pPr>
      <w:r w:rsidRPr="00E87194">
        <w:rPr>
          <w:rFonts w:ascii="Times New Roman" w:hAnsi="Times New Roman" w:cs="Times New Roman"/>
          <w:sz w:val="24"/>
          <w:szCs w:val="24"/>
          <w:u w:val="single"/>
        </w:rPr>
        <w:t>Adult Pain Intervention</w:t>
      </w:r>
    </w:p>
    <w:p w14:paraId="4621E207" w14:textId="0BFECE0A" w:rsidR="00854D9A" w:rsidRPr="00E87194" w:rsidRDefault="00854D9A" w:rsidP="00854D9A">
      <w:pPr>
        <w:rPr>
          <w:rFonts w:ascii="Times New Roman" w:hAnsi="Times New Roman" w:cs="Times New Roman"/>
          <w:sz w:val="24"/>
          <w:szCs w:val="24"/>
        </w:rPr>
      </w:pPr>
      <w:r w:rsidRPr="00E87194">
        <w:rPr>
          <w:rFonts w:ascii="Times New Roman" w:hAnsi="Times New Roman" w:cs="Times New Roman"/>
          <w:sz w:val="24"/>
          <w:szCs w:val="24"/>
        </w:rPr>
        <w:t>Supervisors: Lindsay Flegge, Ph.D., HSPP, Amanda Wakefield, Psy.D., HSPP</w:t>
      </w:r>
    </w:p>
    <w:p w14:paraId="4ADD2916" w14:textId="202BB727" w:rsidR="00770DF1" w:rsidRDefault="00854D9A" w:rsidP="00854D9A">
      <w:pPr>
        <w:rPr>
          <w:rFonts w:ascii="Times New Roman" w:hAnsi="Times New Roman" w:cs="Times New Roman"/>
          <w:sz w:val="24"/>
          <w:szCs w:val="24"/>
        </w:rPr>
      </w:pPr>
      <w:r w:rsidRPr="00E87194">
        <w:rPr>
          <w:rFonts w:ascii="Times New Roman" w:hAnsi="Times New Roman" w:cs="Times New Roman"/>
          <w:sz w:val="24"/>
          <w:szCs w:val="24"/>
        </w:rPr>
        <w:t xml:space="preserve">Interns will gain pain psychology experience working and consulting on a multidisciplinary team in a specialty clinic performing evaluations, along with individual and group therapy. Interns will experience evaluations and interventions as part of IU Health’s Pain Rehabilitation Program, Pain Navigation Service, and Pain Psychology clinic. Interns will learn how to conduct intake assessments and intervention planning for patients with chronic pain and other health concerns, including clinical interview and administrating self-report objective questionnaires, and identify which pain psychology intervention is most appropriate. Interns will become proficient in using CBT-CP interventions; additional opportunities may include exposure to specialty pain-focused interventions, including Acceptance and Commitment Therapy (ACT), Empowered </w:t>
      </w:r>
      <w:proofErr w:type="spellStart"/>
      <w:r w:rsidRPr="00E87194">
        <w:rPr>
          <w:rFonts w:ascii="Times New Roman" w:hAnsi="Times New Roman" w:cs="Times New Roman"/>
          <w:sz w:val="24"/>
          <w:szCs w:val="24"/>
        </w:rPr>
        <w:t>Relief</w:t>
      </w:r>
      <w:r w:rsidRPr="00E87194">
        <w:rPr>
          <w:rFonts w:ascii="Times New Roman" w:hAnsi="Times New Roman" w:cs="Times New Roman"/>
          <w:sz w:val="24"/>
          <w:szCs w:val="24"/>
          <w:vertAlign w:val="superscript"/>
        </w:rPr>
        <w:t>TM</w:t>
      </w:r>
      <w:proofErr w:type="spellEnd"/>
      <w:r w:rsidRPr="00E87194">
        <w:rPr>
          <w:rFonts w:ascii="Times New Roman" w:hAnsi="Times New Roman" w:cs="Times New Roman"/>
          <w:sz w:val="24"/>
          <w:szCs w:val="24"/>
        </w:rPr>
        <w:t>, hypnotherapy, Emotional Awareness and Expression Therapy (EAET), and biofeedback interventions for adults with chronic pain. Interns will develop skills in performing both in-personal and virtual interventions.</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 xml:space="preserve">This rotation can accommodate one intern per rotation on Thursdays with Dr. Flegge and 1 intern on Thursdays with Dr. Wakefield. </w:t>
      </w:r>
    </w:p>
    <w:p w14:paraId="302B5F69" w14:textId="77777777" w:rsidR="00300A5C" w:rsidRDefault="00300A5C" w:rsidP="00854D9A">
      <w:pPr>
        <w:rPr>
          <w:rFonts w:ascii="Times New Roman" w:hAnsi="Times New Roman" w:cs="Times New Roman"/>
          <w:sz w:val="24"/>
          <w:szCs w:val="24"/>
        </w:rPr>
      </w:pPr>
    </w:p>
    <w:p w14:paraId="509D4B94" w14:textId="77777777" w:rsidR="002910FB" w:rsidRPr="00770DF1" w:rsidRDefault="002910FB" w:rsidP="002910FB">
      <w:pPr>
        <w:rPr>
          <w:rFonts w:ascii="Times New Roman" w:hAnsi="Times New Roman" w:cs="Times New Roman"/>
          <w:bCs/>
          <w:sz w:val="24"/>
          <w:szCs w:val="24"/>
        </w:rPr>
      </w:pPr>
      <w:bookmarkStart w:id="2" w:name="_Hlk168255005"/>
      <w:r w:rsidRPr="00770DF1">
        <w:rPr>
          <w:rFonts w:ascii="Times New Roman" w:hAnsi="Times New Roman" w:cs="Times New Roman"/>
          <w:bCs/>
          <w:sz w:val="24"/>
          <w:szCs w:val="24"/>
          <w:u w:val="single"/>
        </w:rPr>
        <w:t xml:space="preserve">Down </w:t>
      </w:r>
      <w:r>
        <w:rPr>
          <w:rFonts w:ascii="Times New Roman" w:hAnsi="Times New Roman" w:cs="Times New Roman"/>
          <w:bCs/>
          <w:sz w:val="24"/>
          <w:szCs w:val="24"/>
          <w:u w:val="single"/>
        </w:rPr>
        <w:t>S</w:t>
      </w:r>
      <w:r w:rsidRPr="00770DF1">
        <w:rPr>
          <w:rFonts w:ascii="Times New Roman" w:hAnsi="Times New Roman" w:cs="Times New Roman"/>
          <w:bCs/>
          <w:sz w:val="24"/>
          <w:szCs w:val="24"/>
          <w:u w:val="single"/>
        </w:rPr>
        <w:t xml:space="preserve">yndrome and </w:t>
      </w:r>
      <w:r>
        <w:rPr>
          <w:rFonts w:ascii="Times New Roman" w:hAnsi="Times New Roman" w:cs="Times New Roman"/>
          <w:bCs/>
          <w:sz w:val="24"/>
          <w:szCs w:val="24"/>
          <w:u w:val="single"/>
        </w:rPr>
        <w:t>Developmental Regression</w:t>
      </w:r>
      <w:r w:rsidRPr="00770DF1">
        <w:rPr>
          <w:rFonts w:ascii="Times New Roman" w:hAnsi="Times New Roman" w:cs="Times New Roman"/>
          <w:bCs/>
          <w:sz w:val="24"/>
          <w:szCs w:val="24"/>
          <w:u w:val="single"/>
        </w:rPr>
        <w:t xml:space="preserve"> Clinic</w:t>
      </w:r>
    </w:p>
    <w:p w14:paraId="3D694050" w14:textId="77777777" w:rsidR="002910FB" w:rsidRPr="00FC4C25" w:rsidRDefault="002910FB" w:rsidP="002910FB">
      <w:pPr>
        <w:rPr>
          <w:rFonts w:ascii="Times New Roman" w:hAnsi="Times New Roman" w:cs="Times New Roman"/>
          <w:sz w:val="24"/>
          <w:szCs w:val="24"/>
        </w:rPr>
      </w:pPr>
      <w:r w:rsidRPr="00FC4C25">
        <w:rPr>
          <w:rFonts w:ascii="Times New Roman" w:hAnsi="Times New Roman" w:cs="Times New Roman"/>
          <w:sz w:val="24"/>
          <w:szCs w:val="24"/>
        </w:rPr>
        <w:t>Supervisor: Jill Fodstad, Ph.D., HSPP, BCBA-D</w:t>
      </w:r>
    </w:p>
    <w:p w14:paraId="09D504D9" w14:textId="77777777" w:rsidR="002910FB" w:rsidRPr="00FC4C25" w:rsidRDefault="002910FB" w:rsidP="002910FB">
      <w:pPr>
        <w:spacing w:after="0"/>
        <w:rPr>
          <w:rFonts w:ascii="Times New Roman" w:hAnsi="Times New Roman" w:cs="Times New Roman"/>
          <w:sz w:val="24"/>
          <w:szCs w:val="24"/>
        </w:rPr>
      </w:pPr>
      <w:r w:rsidRPr="00FC4C25">
        <w:rPr>
          <w:rFonts w:ascii="Times New Roman" w:hAnsi="Times New Roman" w:cs="Times New Roman"/>
          <w:i/>
          <w:sz w:val="24"/>
          <w:szCs w:val="24"/>
        </w:rPr>
        <w:t xml:space="preserve">Offered: </w:t>
      </w:r>
      <w:r w:rsidRPr="00FC4C25">
        <w:rPr>
          <w:rFonts w:ascii="Times New Roman" w:hAnsi="Times New Roman" w:cs="Times New Roman"/>
          <w:sz w:val="24"/>
          <w:szCs w:val="24"/>
        </w:rPr>
        <w:t>Wednesdays</w:t>
      </w:r>
    </w:p>
    <w:p w14:paraId="4C27ACC2" w14:textId="77777777" w:rsidR="002910FB" w:rsidRPr="00FC4C25" w:rsidRDefault="002910FB" w:rsidP="002910FB">
      <w:pPr>
        <w:spacing w:after="0"/>
        <w:rPr>
          <w:rFonts w:ascii="Times New Roman" w:hAnsi="Times New Roman" w:cs="Times New Roman"/>
          <w:sz w:val="24"/>
          <w:szCs w:val="24"/>
        </w:rPr>
      </w:pPr>
      <w:r w:rsidRPr="00FC4C25">
        <w:rPr>
          <w:rFonts w:ascii="Times New Roman" w:hAnsi="Times New Roman" w:cs="Times New Roman"/>
          <w:i/>
          <w:sz w:val="24"/>
          <w:szCs w:val="24"/>
        </w:rPr>
        <w:t xml:space="preserve">Location: </w:t>
      </w:r>
      <w:r w:rsidRPr="00FC4C25">
        <w:rPr>
          <w:rFonts w:ascii="Times New Roman" w:hAnsi="Times New Roman" w:cs="Times New Roman"/>
          <w:sz w:val="24"/>
          <w:szCs w:val="24"/>
        </w:rPr>
        <w:t>Adult Outpatient Psychiatry Clinic, Goodman Hall</w:t>
      </w:r>
    </w:p>
    <w:p w14:paraId="291B6399" w14:textId="77777777" w:rsidR="002910FB" w:rsidRDefault="002910FB" w:rsidP="002910FB">
      <w:pPr>
        <w:spacing w:after="0"/>
        <w:rPr>
          <w:rFonts w:ascii="Times New Roman" w:hAnsi="Times New Roman" w:cs="Times New Roman"/>
          <w:sz w:val="24"/>
          <w:szCs w:val="24"/>
        </w:rPr>
      </w:pPr>
      <w:r w:rsidRPr="00FC4C25">
        <w:rPr>
          <w:rFonts w:ascii="Times New Roman" w:hAnsi="Times New Roman" w:cs="Times New Roman"/>
          <w:i/>
          <w:sz w:val="24"/>
          <w:szCs w:val="24"/>
        </w:rPr>
        <w:t>Max # of Interns a Rotation:</w:t>
      </w:r>
      <w:r w:rsidRPr="00FC4C25">
        <w:rPr>
          <w:rFonts w:ascii="Times New Roman" w:hAnsi="Times New Roman" w:cs="Times New Roman"/>
          <w:sz w:val="24"/>
          <w:szCs w:val="24"/>
        </w:rPr>
        <w:t xml:space="preserve"> 1</w:t>
      </w:r>
    </w:p>
    <w:p w14:paraId="242BDDA7" w14:textId="77777777" w:rsidR="002910FB" w:rsidRPr="00FC4C25" w:rsidRDefault="002910FB" w:rsidP="002910FB">
      <w:pPr>
        <w:spacing w:after="0"/>
        <w:rPr>
          <w:rFonts w:ascii="Times New Roman" w:hAnsi="Times New Roman" w:cs="Times New Roman"/>
          <w:sz w:val="24"/>
          <w:szCs w:val="24"/>
        </w:rPr>
      </w:pPr>
    </w:p>
    <w:p w14:paraId="1AC8A53F" w14:textId="77777777" w:rsidR="002910FB" w:rsidRDefault="002910FB" w:rsidP="002910FB">
      <w:pPr>
        <w:rPr>
          <w:rFonts w:ascii="Times New Roman" w:hAnsi="Times New Roman" w:cs="Times New Roman"/>
          <w:sz w:val="24"/>
          <w:szCs w:val="24"/>
        </w:rPr>
      </w:pPr>
      <w:r w:rsidRPr="00FC4C25">
        <w:rPr>
          <w:rFonts w:ascii="Times New Roman" w:hAnsi="Times New Roman" w:cs="Times New Roman"/>
          <w:i/>
          <w:sz w:val="24"/>
          <w:szCs w:val="24"/>
        </w:rPr>
        <w:t xml:space="preserve">Clinic Description: </w:t>
      </w:r>
      <w:r w:rsidRPr="00FC4C25">
        <w:rPr>
          <w:rFonts w:ascii="Times New Roman" w:hAnsi="Times New Roman" w:cs="Times New Roman"/>
          <w:sz w:val="24"/>
          <w:szCs w:val="24"/>
        </w:rPr>
        <w:t xml:space="preserve">The Down </w:t>
      </w:r>
      <w:r>
        <w:rPr>
          <w:rFonts w:ascii="Times New Roman" w:hAnsi="Times New Roman" w:cs="Times New Roman"/>
          <w:sz w:val="24"/>
          <w:szCs w:val="24"/>
        </w:rPr>
        <w:t>S</w:t>
      </w:r>
      <w:r w:rsidRPr="00FC4C25">
        <w:rPr>
          <w:rFonts w:ascii="Times New Roman" w:hAnsi="Times New Roman" w:cs="Times New Roman"/>
          <w:sz w:val="24"/>
          <w:szCs w:val="24"/>
        </w:rPr>
        <w:t xml:space="preserve">yndrome and </w:t>
      </w:r>
      <w:r>
        <w:rPr>
          <w:rFonts w:ascii="Times New Roman" w:hAnsi="Times New Roman" w:cs="Times New Roman"/>
          <w:sz w:val="24"/>
          <w:szCs w:val="24"/>
        </w:rPr>
        <w:t>Developmental Regression</w:t>
      </w:r>
      <w:r w:rsidRPr="00FC4C25">
        <w:rPr>
          <w:rFonts w:ascii="Times New Roman" w:hAnsi="Times New Roman" w:cs="Times New Roman"/>
          <w:sz w:val="24"/>
          <w:szCs w:val="24"/>
        </w:rPr>
        <w:t xml:space="preserve"> Clinic is a specialty clinic providing unique care across the lifespan of persons with Down syndrome. Primarily focused on assisting families access care when their child has experienced a regression in functioning due to catatonia – a state of psycho-motor immobility and behavioral abnormalities most often seen in this patient population due to trauma, major life changes, early onset dementia/Alzheimer’s, or major depression – the clinic also focuses on supporting individuals who may be experiencing other co-occurring psychiatric needs impairing their functioning. Using a combined treatment approach of psychopharmacology</w:t>
      </w:r>
      <w:r>
        <w:rPr>
          <w:rFonts w:ascii="Times New Roman" w:hAnsi="Times New Roman" w:cs="Times New Roman"/>
          <w:sz w:val="24"/>
          <w:szCs w:val="24"/>
        </w:rPr>
        <w:t xml:space="preserve">, psychotherapy, diagnostic clarification, care coordination, </w:t>
      </w:r>
      <w:r w:rsidRPr="00FC4C25">
        <w:rPr>
          <w:rFonts w:ascii="Times New Roman" w:hAnsi="Times New Roman" w:cs="Times New Roman"/>
          <w:sz w:val="24"/>
          <w:szCs w:val="24"/>
        </w:rPr>
        <w:t xml:space="preserve">with adjunctive therapies </w:t>
      </w:r>
      <w:r>
        <w:rPr>
          <w:rFonts w:ascii="Times New Roman" w:hAnsi="Times New Roman" w:cs="Times New Roman"/>
          <w:sz w:val="24"/>
          <w:szCs w:val="24"/>
        </w:rPr>
        <w:t xml:space="preserve">or services </w:t>
      </w:r>
      <w:r w:rsidRPr="00FC4C25">
        <w:rPr>
          <w:rFonts w:ascii="Times New Roman" w:hAnsi="Times New Roman" w:cs="Times New Roman"/>
          <w:sz w:val="24"/>
          <w:szCs w:val="24"/>
        </w:rPr>
        <w:t xml:space="preserve">as needed, individuals and their families are provided with a plan of care the is tailored to their needs. </w:t>
      </w:r>
    </w:p>
    <w:p w14:paraId="20BA3EF5" w14:textId="77777777" w:rsidR="002910FB" w:rsidRDefault="002910FB" w:rsidP="002910FB">
      <w:pPr>
        <w:rPr>
          <w:rFonts w:ascii="Times New Roman" w:hAnsi="Times New Roman" w:cs="Times New Roman"/>
          <w:i/>
          <w:sz w:val="24"/>
          <w:szCs w:val="24"/>
        </w:rPr>
      </w:pPr>
    </w:p>
    <w:p w14:paraId="4A335DCA" w14:textId="77777777" w:rsidR="002910FB" w:rsidRDefault="002910FB" w:rsidP="002910FB">
      <w:pPr>
        <w:rPr>
          <w:rFonts w:ascii="Times New Roman" w:hAnsi="Times New Roman" w:cs="Times New Roman"/>
          <w:i/>
          <w:sz w:val="24"/>
          <w:szCs w:val="24"/>
        </w:rPr>
      </w:pPr>
    </w:p>
    <w:p w14:paraId="1E78325D" w14:textId="240E0DC7" w:rsidR="002910FB" w:rsidRPr="00FC4C25" w:rsidRDefault="002910FB" w:rsidP="002910FB">
      <w:pPr>
        <w:rPr>
          <w:rFonts w:ascii="Times New Roman" w:hAnsi="Times New Roman" w:cs="Times New Roman"/>
          <w:i/>
          <w:sz w:val="24"/>
          <w:szCs w:val="24"/>
        </w:rPr>
      </w:pPr>
      <w:r w:rsidRPr="00FC4C25">
        <w:rPr>
          <w:rFonts w:ascii="Times New Roman" w:hAnsi="Times New Roman" w:cs="Times New Roman"/>
          <w:i/>
          <w:sz w:val="24"/>
          <w:szCs w:val="24"/>
        </w:rPr>
        <w:lastRenderedPageBreak/>
        <w:t xml:space="preserve">Intern Responsibilities/Opportunities: </w:t>
      </w:r>
    </w:p>
    <w:p w14:paraId="0430D069" w14:textId="77777777" w:rsidR="002910FB" w:rsidRPr="00FC4C25" w:rsidRDefault="002910FB" w:rsidP="002910FB">
      <w:pPr>
        <w:pStyle w:val="ListParagraph"/>
        <w:numPr>
          <w:ilvl w:val="0"/>
          <w:numId w:val="43"/>
        </w:numPr>
        <w:spacing w:after="0" w:line="240" w:lineRule="auto"/>
        <w:rPr>
          <w:rFonts w:ascii="Times New Roman" w:hAnsi="Times New Roman" w:cs="Times New Roman"/>
          <w:i/>
          <w:sz w:val="24"/>
          <w:szCs w:val="24"/>
        </w:rPr>
      </w:pPr>
      <w:r w:rsidRPr="00FC4C25">
        <w:rPr>
          <w:rFonts w:ascii="Times New Roman" w:hAnsi="Times New Roman" w:cs="Times New Roman"/>
          <w:sz w:val="24"/>
          <w:szCs w:val="24"/>
        </w:rPr>
        <w:t>Conduct individual psychoeducation and psychotherapy with families/caregivers via 45- to 60-minute outpatient therapy appointments. Types of treatment modalities that may be used include (but are not limited to) the following:</w:t>
      </w:r>
    </w:p>
    <w:p w14:paraId="5FB80F94" w14:textId="77777777" w:rsidR="002910FB" w:rsidRPr="00FC4C25" w:rsidRDefault="002910FB" w:rsidP="002910FB">
      <w:pPr>
        <w:pStyle w:val="ListParagraph"/>
        <w:numPr>
          <w:ilvl w:val="1"/>
          <w:numId w:val="43"/>
        </w:numPr>
        <w:spacing w:after="0" w:line="240" w:lineRule="auto"/>
        <w:rPr>
          <w:rFonts w:ascii="Times New Roman" w:hAnsi="Times New Roman" w:cs="Times New Roman"/>
          <w:i/>
          <w:sz w:val="24"/>
          <w:szCs w:val="24"/>
        </w:rPr>
      </w:pPr>
      <w:r w:rsidRPr="00FC4C25">
        <w:rPr>
          <w:rFonts w:ascii="Times New Roman" w:hAnsi="Times New Roman" w:cs="Times New Roman"/>
          <w:sz w:val="24"/>
          <w:szCs w:val="24"/>
        </w:rPr>
        <w:t>Modified Cognitive Behavioral Therapy</w:t>
      </w:r>
      <w:r>
        <w:rPr>
          <w:rFonts w:ascii="Times New Roman" w:hAnsi="Times New Roman" w:cs="Times New Roman"/>
          <w:sz w:val="24"/>
          <w:szCs w:val="24"/>
        </w:rPr>
        <w:t xml:space="preserve"> (including systematic desensitization for coping with medical procedures)</w:t>
      </w:r>
    </w:p>
    <w:p w14:paraId="333A8CE3" w14:textId="77777777" w:rsidR="002910FB" w:rsidRPr="00FC4C25" w:rsidRDefault="002910FB" w:rsidP="002910FB">
      <w:pPr>
        <w:pStyle w:val="ListParagraph"/>
        <w:numPr>
          <w:ilvl w:val="1"/>
          <w:numId w:val="43"/>
        </w:numPr>
        <w:spacing w:after="0" w:line="240" w:lineRule="auto"/>
        <w:rPr>
          <w:rFonts w:ascii="Times New Roman" w:hAnsi="Times New Roman" w:cs="Times New Roman"/>
          <w:i/>
          <w:sz w:val="24"/>
          <w:szCs w:val="24"/>
        </w:rPr>
      </w:pPr>
      <w:r w:rsidRPr="00FC4C25">
        <w:rPr>
          <w:rFonts w:ascii="Times New Roman" w:hAnsi="Times New Roman" w:cs="Times New Roman"/>
          <w:sz w:val="24"/>
          <w:szCs w:val="24"/>
        </w:rPr>
        <w:t xml:space="preserve">Parent/Caregiver </w:t>
      </w:r>
      <w:r>
        <w:rPr>
          <w:rFonts w:ascii="Times New Roman" w:hAnsi="Times New Roman" w:cs="Times New Roman"/>
          <w:sz w:val="24"/>
          <w:szCs w:val="24"/>
        </w:rPr>
        <w:t>Coaching</w:t>
      </w:r>
    </w:p>
    <w:p w14:paraId="683BBE6C" w14:textId="77777777" w:rsidR="002910FB" w:rsidRPr="00996737" w:rsidRDefault="002910FB" w:rsidP="002910FB">
      <w:pPr>
        <w:pStyle w:val="ListParagraph"/>
        <w:numPr>
          <w:ilvl w:val="1"/>
          <w:numId w:val="43"/>
        </w:numPr>
        <w:spacing w:after="0" w:line="240" w:lineRule="auto"/>
        <w:rPr>
          <w:rFonts w:ascii="Times New Roman" w:hAnsi="Times New Roman" w:cs="Times New Roman"/>
          <w:i/>
          <w:sz w:val="24"/>
          <w:szCs w:val="24"/>
        </w:rPr>
      </w:pPr>
      <w:r w:rsidRPr="00FC4C25">
        <w:rPr>
          <w:rFonts w:ascii="Times New Roman" w:hAnsi="Times New Roman" w:cs="Times New Roman"/>
          <w:sz w:val="24"/>
          <w:szCs w:val="24"/>
        </w:rPr>
        <w:t>Biofeedback and Relaxation Skills Training</w:t>
      </w:r>
    </w:p>
    <w:p w14:paraId="57052CE5" w14:textId="77777777" w:rsidR="002910FB" w:rsidRPr="00FC4C25" w:rsidRDefault="002910FB" w:rsidP="002910FB">
      <w:pPr>
        <w:pStyle w:val="ListParagraph"/>
        <w:numPr>
          <w:ilvl w:val="1"/>
          <w:numId w:val="43"/>
        </w:numPr>
        <w:spacing w:after="0" w:line="240" w:lineRule="auto"/>
        <w:rPr>
          <w:rFonts w:ascii="Times New Roman" w:hAnsi="Times New Roman" w:cs="Times New Roman"/>
          <w:i/>
          <w:sz w:val="24"/>
          <w:szCs w:val="24"/>
        </w:rPr>
      </w:pPr>
      <w:r>
        <w:rPr>
          <w:rFonts w:ascii="Times New Roman" w:hAnsi="Times New Roman" w:cs="Times New Roman"/>
          <w:sz w:val="24"/>
          <w:szCs w:val="24"/>
        </w:rPr>
        <w:t>Behavioral Consultation with Community-based providers</w:t>
      </w:r>
    </w:p>
    <w:p w14:paraId="7C982A19" w14:textId="77777777" w:rsidR="002910FB" w:rsidRPr="00FC4C25" w:rsidRDefault="002910FB" w:rsidP="002910FB">
      <w:pPr>
        <w:pStyle w:val="ListParagraph"/>
        <w:numPr>
          <w:ilvl w:val="1"/>
          <w:numId w:val="43"/>
        </w:numPr>
        <w:spacing w:after="0" w:line="240" w:lineRule="auto"/>
        <w:rPr>
          <w:rFonts w:ascii="Times New Roman" w:hAnsi="Times New Roman" w:cs="Times New Roman"/>
          <w:i/>
          <w:sz w:val="24"/>
          <w:szCs w:val="24"/>
        </w:rPr>
      </w:pPr>
      <w:r w:rsidRPr="00FC4C25">
        <w:rPr>
          <w:rFonts w:ascii="Times New Roman" w:hAnsi="Times New Roman" w:cs="Times New Roman"/>
          <w:sz w:val="24"/>
          <w:szCs w:val="24"/>
        </w:rPr>
        <w:t>Note: Interns will have the opportunity to conduct psychotherapy via telepsychology services</w:t>
      </w:r>
    </w:p>
    <w:p w14:paraId="74940A46" w14:textId="77777777" w:rsidR="002910FB" w:rsidRPr="00FC4C25" w:rsidRDefault="002910FB" w:rsidP="002910FB">
      <w:pPr>
        <w:pStyle w:val="ListParagraph"/>
        <w:numPr>
          <w:ilvl w:val="0"/>
          <w:numId w:val="43"/>
        </w:numPr>
        <w:spacing w:after="0" w:line="240" w:lineRule="auto"/>
        <w:rPr>
          <w:rFonts w:ascii="Times New Roman" w:hAnsi="Times New Roman" w:cs="Times New Roman"/>
          <w:i/>
          <w:sz w:val="24"/>
          <w:szCs w:val="24"/>
        </w:rPr>
      </w:pPr>
      <w:r w:rsidRPr="00FC4C25">
        <w:rPr>
          <w:rFonts w:ascii="Times New Roman" w:hAnsi="Times New Roman" w:cs="Times New Roman"/>
          <w:sz w:val="24"/>
          <w:szCs w:val="24"/>
        </w:rPr>
        <w:t>Coordinate care therapeutic care with psychologist, psychiatrist, and other trainees in the clinic; as well as other providers who may be providing care to the individual</w:t>
      </w:r>
    </w:p>
    <w:p w14:paraId="6E5B0FBF" w14:textId="77777777" w:rsidR="002910FB" w:rsidRPr="00FC4C25" w:rsidRDefault="002910FB" w:rsidP="002910FB">
      <w:pPr>
        <w:pStyle w:val="ListParagraph"/>
        <w:numPr>
          <w:ilvl w:val="0"/>
          <w:numId w:val="43"/>
        </w:numPr>
        <w:spacing w:after="0" w:line="240" w:lineRule="auto"/>
        <w:rPr>
          <w:rFonts w:ascii="Times New Roman" w:hAnsi="Times New Roman" w:cs="Times New Roman"/>
          <w:i/>
          <w:sz w:val="24"/>
          <w:szCs w:val="24"/>
        </w:rPr>
      </w:pPr>
      <w:r w:rsidRPr="00FC4C25">
        <w:rPr>
          <w:rFonts w:ascii="Times New Roman" w:hAnsi="Times New Roman" w:cs="Times New Roman"/>
          <w:sz w:val="24"/>
          <w:szCs w:val="24"/>
        </w:rPr>
        <w:t>Do co-therapy with psychiatrist or psychiatry trainees</w:t>
      </w:r>
    </w:p>
    <w:p w14:paraId="3677F704" w14:textId="77777777" w:rsidR="002910FB" w:rsidRPr="00FC4C25" w:rsidRDefault="002910FB" w:rsidP="002910FB">
      <w:pPr>
        <w:pStyle w:val="ListParagraph"/>
        <w:numPr>
          <w:ilvl w:val="0"/>
          <w:numId w:val="43"/>
        </w:numPr>
        <w:spacing w:after="0" w:line="240" w:lineRule="auto"/>
        <w:rPr>
          <w:rFonts w:ascii="Times New Roman" w:hAnsi="Times New Roman" w:cs="Times New Roman"/>
          <w:i/>
          <w:sz w:val="24"/>
          <w:szCs w:val="24"/>
        </w:rPr>
      </w:pPr>
      <w:r w:rsidRPr="00FC4C25">
        <w:rPr>
          <w:rFonts w:ascii="Times New Roman" w:hAnsi="Times New Roman" w:cs="Times New Roman"/>
          <w:sz w:val="24"/>
          <w:szCs w:val="24"/>
        </w:rPr>
        <w:t>Conduct progress monitoring assessments as part of standardized, clinic protocol</w:t>
      </w:r>
    </w:p>
    <w:bookmarkEnd w:id="2"/>
    <w:p w14:paraId="4BC1C1BC" w14:textId="08C6C51A" w:rsidR="00770DF1" w:rsidRDefault="00770DF1" w:rsidP="00854D9A">
      <w:pPr>
        <w:rPr>
          <w:b/>
          <w:bCs/>
          <w:sz w:val="24"/>
          <w:szCs w:val="24"/>
        </w:rPr>
      </w:pPr>
    </w:p>
    <w:p w14:paraId="0A2FA47E" w14:textId="77777777" w:rsidR="0035157D" w:rsidRPr="00D2280C" w:rsidRDefault="0035157D" w:rsidP="0035157D">
      <w:pPr>
        <w:spacing w:after="0" w:line="240" w:lineRule="auto"/>
        <w:rPr>
          <w:rFonts w:ascii="Times New Roman" w:hAnsi="Times New Roman" w:cs="Times New Roman"/>
          <w:bCs/>
          <w:sz w:val="24"/>
          <w:szCs w:val="24"/>
          <w:u w:val="single"/>
        </w:rPr>
      </w:pPr>
      <w:bookmarkStart w:id="3" w:name="_Hlk203489769"/>
      <w:r w:rsidRPr="00D2280C">
        <w:rPr>
          <w:rFonts w:ascii="Times New Roman" w:hAnsi="Times New Roman" w:cs="Times New Roman"/>
          <w:bCs/>
          <w:sz w:val="24"/>
          <w:szCs w:val="24"/>
          <w:u w:val="single"/>
        </w:rPr>
        <w:t xml:space="preserve">Perinatal Mental Health/Perinatal Traumatic Stress Clinic </w:t>
      </w:r>
    </w:p>
    <w:bookmarkEnd w:id="3"/>
    <w:p w14:paraId="60C6340A" w14:textId="77777777" w:rsidR="0035157D" w:rsidRPr="00D2280C" w:rsidRDefault="0035157D" w:rsidP="0035157D">
      <w:pPr>
        <w:spacing w:after="0" w:line="240" w:lineRule="auto"/>
        <w:rPr>
          <w:rFonts w:ascii="Times New Roman" w:hAnsi="Times New Roman" w:cs="Times New Roman"/>
          <w:color w:val="000000"/>
          <w:sz w:val="24"/>
          <w:szCs w:val="24"/>
        </w:rPr>
      </w:pPr>
      <w:r w:rsidRPr="00D2280C">
        <w:rPr>
          <w:rFonts w:ascii="Times New Roman" w:hAnsi="Times New Roman" w:cs="Times New Roman"/>
          <w:sz w:val="24"/>
          <w:szCs w:val="24"/>
        </w:rPr>
        <w:t xml:space="preserve">Supervisors: </w:t>
      </w:r>
      <w:hyperlink r:id="rId17" w:tgtFrame="_blank" w:history="1">
        <w:r w:rsidRPr="00300A5C">
          <w:rPr>
            <w:rStyle w:val="Hyperlink"/>
            <w:rFonts w:ascii="Times New Roman" w:hAnsi="Times New Roman" w:cs="Times New Roman"/>
            <w:color w:val="000000"/>
            <w:sz w:val="24"/>
            <w:szCs w:val="24"/>
            <w:u w:val="none"/>
          </w:rPr>
          <w:t>Michelle L. Miller, PhD</w:t>
        </w:r>
      </w:hyperlink>
      <w:r w:rsidRPr="00C90075">
        <w:rPr>
          <w:rFonts w:ascii="Times New Roman" w:hAnsi="Times New Roman" w:cs="Times New Roman"/>
          <w:color w:val="000000"/>
          <w:sz w:val="24"/>
          <w:szCs w:val="24"/>
        </w:rPr>
        <w:t>,</w:t>
      </w:r>
      <w:r w:rsidRPr="00D2280C">
        <w:rPr>
          <w:rFonts w:ascii="Times New Roman" w:hAnsi="Times New Roman" w:cs="Times New Roman"/>
          <w:color w:val="000000"/>
          <w:sz w:val="24"/>
          <w:szCs w:val="24"/>
        </w:rPr>
        <w:t xml:space="preserve"> HSPP, Tiffany Williams, PhD, HSPP</w:t>
      </w:r>
    </w:p>
    <w:p w14:paraId="2EC73B4D" w14:textId="77777777" w:rsidR="0035157D" w:rsidRPr="00D2280C" w:rsidRDefault="0035157D" w:rsidP="0035157D">
      <w:pPr>
        <w:spacing w:after="0" w:line="240" w:lineRule="auto"/>
        <w:rPr>
          <w:rFonts w:ascii="Times New Roman" w:hAnsi="Times New Roman" w:cs="Times New Roman"/>
          <w:b/>
          <w:bCs/>
          <w:sz w:val="24"/>
          <w:szCs w:val="24"/>
          <w:u w:val="single"/>
        </w:rPr>
      </w:pPr>
    </w:p>
    <w:p w14:paraId="2C3AC061" w14:textId="77777777" w:rsidR="0035157D" w:rsidRDefault="0035157D" w:rsidP="0035157D">
      <w:pPr>
        <w:spacing w:line="240" w:lineRule="auto"/>
        <w:rPr>
          <w:rFonts w:ascii="Times New Roman" w:hAnsi="Times New Roman" w:cs="Times New Roman"/>
          <w:sz w:val="24"/>
          <w:szCs w:val="24"/>
        </w:rPr>
      </w:pPr>
      <w:r w:rsidRPr="00D2280C">
        <w:rPr>
          <w:rFonts w:ascii="Times New Roman" w:hAnsi="Times New Roman" w:cs="Times New Roman"/>
          <w:sz w:val="24"/>
          <w:szCs w:val="24"/>
        </w:rPr>
        <w:t xml:space="preserve">In this elective rotation, interns will have the opportunity to receive training and clinical hours in the assessment and treatment of perinatal mental health concerns during pregnancy and the first two years postpartum. A strong focus on perinatal PTSD and birth trauma will be included, alongside cases focused on perinatal OCD, anxiety, and/or depression. Interns will receive the same training in PTSD modalities as the Adult Outpatient Clinic + Traumatic Stress Clinic (Prolonged Exposure (PE), Cognitive Processing Therapy (CPT), and Narrative Exposure Therapy (NET)) in addition to perinatal-specific didactics and cases. Other utilized modalities will be primarily short-term (8-20 sessions), and evidence based (Acceptance and Commitment Therapy (ACT), Dialectical Behavioral Therapy (DBT), and Cognitive Behavioral Therapy (CBT)). </w:t>
      </w:r>
      <w:r w:rsidRPr="00D2280C">
        <w:rPr>
          <w:rFonts w:ascii="Times New Roman" w:hAnsi="Times New Roman" w:cs="Times New Roman"/>
          <w:sz w:val="24"/>
          <w:szCs w:val="24"/>
          <w:lang w:val="en"/>
        </w:rPr>
        <w:t>Skills training and ongoing learning experiences (e.g. readings, webinars) will be provided and matched on level of intern experience.</w:t>
      </w:r>
      <w:r w:rsidRPr="00D2280C">
        <w:rPr>
          <w:rFonts w:ascii="Times New Roman" w:hAnsi="Times New Roman" w:cs="Times New Roman"/>
          <w:sz w:val="24"/>
          <w:szCs w:val="24"/>
        </w:rPr>
        <w:t xml:space="preserve"> Interns will attend weekly individual supervision sessions as well as group supervision with other interns/advanced practicum students; opportunities for conducting supervision available. Opportunities for scholarly work (e.g., scholarly articles for publication, submitting abstracts for conferences) may also be available. </w:t>
      </w:r>
    </w:p>
    <w:p w14:paraId="64F3270C" w14:textId="77777777" w:rsidR="0035157D" w:rsidRDefault="0035157D" w:rsidP="0035157D">
      <w:pPr>
        <w:spacing w:line="240" w:lineRule="auto"/>
        <w:rPr>
          <w:rFonts w:ascii="Times New Roman" w:hAnsi="Times New Roman" w:cs="Times New Roman"/>
          <w:sz w:val="24"/>
          <w:szCs w:val="24"/>
        </w:rPr>
      </w:pPr>
    </w:p>
    <w:p w14:paraId="5F2DE115" w14:textId="77777777" w:rsidR="0035157D" w:rsidRPr="00300A5C" w:rsidRDefault="0035157D" w:rsidP="0035157D">
      <w:pPr>
        <w:spacing w:after="0"/>
        <w:rPr>
          <w:rFonts w:ascii="Times New Roman" w:eastAsia="Aptos" w:hAnsi="Times New Roman" w:cs="Times New Roman"/>
          <w:kern w:val="2"/>
          <w:sz w:val="24"/>
          <w:szCs w:val="24"/>
          <w:u w:val="single"/>
          <w14:ligatures w14:val="standardContextual"/>
        </w:rPr>
      </w:pPr>
      <w:r w:rsidRPr="00300A5C">
        <w:rPr>
          <w:rFonts w:ascii="Times New Roman" w:eastAsia="Aptos" w:hAnsi="Times New Roman" w:cs="Times New Roman"/>
          <w:kern w:val="2"/>
          <w:sz w:val="24"/>
          <w:szCs w:val="24"/>
          <w:u w:val="single"/>
          <w14:ligatures w14:val="standardContextual"/>
        </w:rPr>
        <w:t>Adult Psycho-oncology at Simon Cancer Center (SCC)</w:t>
      </w:r>
    </w:p>
    <w:p w14:paraId="7E20C7C7" w14:textId="77777777" w:rsidR="0035157D" w:rsidRPr="00300A5C" w:rsidRDefault="0035157D" w:rsidP="0035157D">
      <w:pPr>
        <w:rPr>
          <w:rFonts w:ascii="Times New Roman" w:eastAsia="Aptos" w:hAnsi="Times New Roman" w:cs="Times New Roman"/>
          <w:kern w:val="2"/>
          <w:sz w:val="24"/>
          <w:szCs w:val="24"/>
          <w14:ligatures w14:val="standardContextual"/>
        </w:rPr>
      </w:pPr>
      <w:r w:rsidRPr="00300A5C">
        <w:rPr>
          <w:rFonts w:ascii="Times New Roman" w:eastAsia="Aptos" w:hAnsi="Times New Roman" w:cs="Times New Roman"/>
          <w:kern w:val="2"/>
          <w:sz w:val="24"/>
          <w:szCs w:val="24"/>
          <w14:ligatures w14:val="standardContextual"/>
        </w:rPr>
        <w:t>Supervisor: Tori Powers, Ph.D., HSPP</w:t>
      </w:r>
    </w:p>
    <w:p w14:paraId="13965B0C" w14:textId="0CEA3961" w:rsidR="0035157D" w:rsidRDefault="0035157D" w:rsidP="00854D9A">
      <w:pPr>
        <w:rPr>
          <w:rFonts w:ascii="Times New Roman" w:eastAsia="Aptos" w:hAnsi="Times New Roman" w:cs="Times New Roman"/>
          <w:color w:val="000000"/>
          <w:kern w:val="2"/>
          <w:sz w:val="24"/>
          <w:szCs w:val="24"/>
          <w:shd w:val="clear" w:color="auto" w:fill="FFFFFF"/>
          <w14:ligatures w14:val="standardContextual"/>
        </w:rPr>
      </w:pPr>
      <w:r w:rsidRPr="00300A5C">
        <w:rPr>
          <w:rFonts w:ascii="Times New Roman" w:eastAsia="Aptos" w:hAnsi="Times New Roman" w:cs="Times New Roman"/>
          <w:kern w:val="2"/>
          <w:sz w:val="24"/>
          <w:szCs w:val="24"/>
          <w14:ligatures w14:val="standardContextual"/>
        </w:rPr>
        <w:t>This rotation is available for up to two interns per rotation on Mondays.</w:t>
      </w:r>
      <w:r w:rsidRPr="00300A5C">
        <w:rPr>
          <w:rFonts w:ascii="Times New Roman" w:eastAsia="Times New Roman" w:hAnsi="Times New Roman" w:cs="Times New Roman"/>
          <w:color w:val="000000"/>
          <w:kern w:val="2"/>
          <w:sz w:val="24"/>
          <w:szCs w:val="24"/>
          <w14:ligatures w14:val="standardContextual"/>
        </w:rPr>
        <w:t xml:space="preserve"> Interns will treat patients (up to </w:t>
      </w:r>
      <w:r w:rsidR="008D6C8B">
        <w:rPr>
          <w:rFonts w:ascii="Times New Roman" w:eastAsia="Times New Roman" w:hAnsi="Times New Roman" w:cs="Times New Roman"/>
          <w:color w:val="000000"/>
          <w:kern w:val="2"/>
          <w:sz w:val="24"/>
          <w:szCs w:val="24"/>
          <w14:ligatures w14:val="standardContextual"/>
        </w:rPr>
        <w:t>five</w:t>
      </w:r>
      <w:r w:rsidRPr="00300A5C">
        <w:rPr>
          <w:rFonts w:ascii="Times New Roman" w:eastAsia="Times New Roman" w:hAnsi="Times New Roman" w:cs="Times New Roman"/>
          <w:color w:val="000000"/>
          <w:kern w:val="2"/>
          <w:sz w:val="24"/>
          <w:szCs w:val="24"/>
          <w14:ligatures w14:val="standardContextual"/>
        </w:rPr>
        <w:t xml:space="preserve"> per day) who are being seen at SCC for current cancer treatment or who are in survivorship. The Adult Psycho-oncology clinic serves patients with a variety of oncological statuses (different cancer types, in survivorship or current treatment, diverse prognoses). </w:t>
      </w:r>
      <w:r w:rsidRPr="00300A5C">
        <w:rPr>
          <w:rFonts w:ascii="Times New Roman" w:eastAsia="Aptos" w:hAnsi="Times New Roman" w:cs="Times New Roman"/>
          <w:color w:val="000000"/>
          <w:kern w:val="2"/>
          <w:sz w:val="24"/>
          <w:szCs w:val="24"/>
          <w:shd w:val="clear" w:color="auto" w:fill="FFFFFF"/>
          <w14:ligatures w14:val="standardContextual"/>
        </w:rPr>
        <w:t xml:space="preserve">Interns will provide evidence-based psychotherapy (this includes conducting a clinical interview and diagnostic assessment) that has been individualized to each patient’s needs. Interns will gain experience incorporating social factors (e.g., racism, sexism, loss of status, violence, disability, socioeconomic status) into their diagnostic </w:t>
      </w:r>
      <w:r w:rsidRPr="00300A5C">
        <w:rPr>
          <w:rFonts w:ascii="Times New Roman" w:eastAsia="Aptos" w:hAnsi="Times New Roman" w:cs="Times New Roman"/>
          <w:color w:val="000000"/>
          <w:kern w:val="2"/>
          <w:sz w:val="24"/>
          <w:szCs w:val="24"/>
          <w:shd w:val="clear" w:color="auto" w:fill="FFFFFF"/>
          <w14:ligatures w14:val="standardContextual"/>
        </w:rPr>
        <w:lastRenderedPageBreak/>
        <w:t xml:space="preserve">assessments and in determining appropriate treatment goals. Interns will have the opportunity to provide care for patients with a variety of presenting concerns though often adjustment to disease/fear of recurrence are primary areas of need. Interns will gain experience with a variety of modalities such as Acceptance and Commitment Therapy, Cognitive-Behavioral </w:t>
      </w:r>
      <w:r w:rsidRPr="00300A5C">
        <w:rPr>
          <w:rFonts w:ascii="Times New Roman" w:eastAsia="Aptos" w:hAnsi="Times New Roman" w:cs="Times New Roman"/>
          <w:color w:val="000000"/>
          <w:kern w:val="2"/>
          <w:sz w:val="24"/>
          <w:szCs w:val="24"/>
          <w14:ligatures w14:val="standardContextual"/>
        </w:rPr>
        <w:t>Therapy</w:t>
      </w:r>
      <w:r w:rsidRPr="00300A5C">
        <w:rPr>
          <w:rFonts w:ascii="Times New Roman" w:eastAsia="Aptos" w:hAnsi="Times New Roman" w:cs="Times New Roman"/>
          <w:color w:val="000000"/>
          <w:kern w:val="2"/>
          <w:sz w:val="24"/>
          <w:szCs w:val="24"/>
          <w:shd w:val="clear" w:color="auto" w:fill="FFFFFF"/>
          <w14:ligatures w14:val="standardContextual"/>
        </w:rPr>
        <w:t xml:space="preserve">, and Dialectical Behavior Therapy skills, based on the patients’ needs. Treatment in this clinic is short-term (12 sessions maximum). Interns may also gain experience consulting with multidisciplinary team members. </w:t>
      </w:r>
    </w:p>
    <w:p w14:paraId="040463F1" w14:textId="77777777" w:rsidR="00727272" w:rsidRDefault="00727272" w:rsidP="00854D9A">
      <w:pPr>
        <w:rPr>
          <w:rFonts w:ascii="Times New Roman" w:eastAsia="Aptos" w:hAnsi="Times New Roman" w:cs="Times New Roman"/>
          <w:color w:val="000000"/>
          <w:kern w:val="2"/>
          <w:sz w:val="24"/>
          <w:szCs w:val="24"/>
          <w:shd w:val="clear" w:color="auto" w:fill="FFFFFF"/>
          <w14:ligatures w14:val="standardContextual"/>
        </w:rPr>
      </w:pPr>
    </w:p>
    <w:p w14:paraId="7BE58B62" w14:textId="30DCC5EC" w:rsidR="00727272" w:rsidRPr="00727272" w:rsidRDefault="00727272" w:rsidP="00854D9A">
      <w:pPr>
        <w:rPr>
          <w:rFonts w:ascii="Times New Roman" w:eastAsia="Aptos" w:hAnsi="Times New Roman" w:cs="Times New Roman"/>
          <w:color w:val="000000"/>
          <w:kern w:val="2"/>
          <w:sz w:val="24"/>
          <w:szCs w:val="24"/>
          <w:u w:val="single"/>
          <w14:ligatures w14:val="standardContextual"/>
        </w:rPr>
      </w:pPr>
      <w:r w:rsidRPr="009103B3">
        <w:rPr>
          <w:rFonts w:ascii="Times New Roman" w:eastAsia="Aptos" w:hAnsi="Times New Roman" w:cs="Times New Roman"/>
          <w:color w:val="000000"/>
          <w:kern w:val="2"/>
          <w:sz w:val="24"/>
          <w:szCs w:val="24"/>
          <w:u w:val="single"/>
          <w:shd w:val="clear" w:color="auto" w:fill="FFFFFF"/>
          <w14:ligatures w14:val="standardContextual"/>
        </w:rPr>
        <w:t xml:space="preserve">Adult </w:t>
      </w:r>
      <w:r w:rsidR="009103B3" w:rsidRPr="009103B3">
        <w:rPr>
          <w:rFonts w:ascii="Times New Roman" w:eastAsia="Aptos" w:hAnsi="Times New Roman" w:cs="Times New Roman"/>
          <w:color w:val="000000"/>
          <w:kern w:val="2"/>
          <w:sz w:val="24"/>
          <w:szCs w:val="24"/>
          <w:u w:val="single"/>
          <w:shd w:val="clear" w:color="auto" w:fill="FFFFFF"/>
          <w14:ligatures w14:val="standardContextual"/>
        </w:rPr>
        <w:t xml:space="preserve">Substance Use and </w:t>
      </w:r>
      <w:r w:rsidRPr="009103B3">
        <w:rPr>
          <w:rFonts w:ascii="Times New Roman" w:eastAsia="Aptos" w:hAnsi="Times New Roman" w:cs="Times New Roman"/>
          <w:color w:val="000000"/>
          <w:kern w:val="2"/>
          <w:sz w:val="24"/>
          <w:szCs w:val="24"/>
          <w:u w:val="single"/>
          <w:shd w:val="clear" w:color="auto" w:fill="FFFFFF"/>
          <w14:ligatures w14:val="standardContextual"/>
        </w:rPr>
        <w:t>Addiction Elective</w:t>
      </w:r>
    </w:p>
    <w:p w14:paraId="20A1B000" w14:textId="394F7BE1" w:rsidR="009103B3" w:rsidRDefault="009103B3" w:rsidP="009103B3">
      <w:pPr>
        <w:spacing w:line="240" w:lineRule="auto"/>
        <w:rPr>
          <w:rFonts w:ascii="Times New Roman" w:hAnsi="Times New Roman" w:cs="Times New Roman"/>
          <w:bCs/>
          <w:sz w:val="24"/>
          <w:szCs w:val="24"/>
        </w:rPr>
      </w:pPr>
      <w:r>
        <w:rPr>
          <w:rFonts w:ascii="Times New Roman" w:hAnsi="Times New Roman" w:cs="Times New Roman"/>
          <w:bCs/>
          <w:sz w:val="24"/>
          <w:szCs w:val="24"/>
        </w:rPr>
        <w:t>Details of this rotation are under development.</w:t>
      </w:r>
      <w:r w:rsidR="000F49E0">
        <w:rPr>
          <w:rFonts w:ascii="Times New Roman" w:hAnsi="Times New Roman" w:cs="Times New Roman"/>
          <w:bCs/>
          <w:sz w:val="24"/>
          <w:szCs w:val="24"/>
        </w:rPr>
        <w:t xml:space="preserve"> </w:t>
      </w:r>
      <w:r>
        <w:rPr>
          <w:rFonts w:ascii="Times New Roman" w:hAnsi="Times New Roman" w:cs="Times New Roman"/>
          <w:bCs/>
          <w:sz w:val="24"/>
          <w:szCs w:val="24"/>
        </w:rPr>
        <w:t>Please check back or contact us for updates as we move forward with the exciting new opportunities provided through our HRSA GPE funding.</w:t>
      </w:r>
      <w:r w:rsidR="000F49E0">
        <w:rPr>
          <w:rFonts w:ascii="Times New Roman" w:hAnsi="Times New Roman" w:cs="Times New Roman"/>
          <w:bCs/>
          <w:sz w:val="24"/>
          <w:szCs w:val="24"/>
        </w:rPr>
        <w:t xml:space="preserve"> </w:t>
      </w:r>
    </w:p>
    <w:p w14:paraId="25B3E728" w14:textId="77777777" w:rsidR="00357B8B" w:rsidRPr="0035157D" w:rsidRDefault="00357B8B" w:rsidP="00854D9A">
      <w:pPr>
        <w:rPr>
          <w:rFonts w:ascii="Times New Roman" w:eastAsia="Aptos" w:hAnsi="Times New Roman" w:cs="Times New Roman"/>
          <w:color w:val="000000"/>
          <w:kern w:val="2"/>
          <w:sz w:val="24"/>
          <w:szCs w:val="24"/>
          <w14:ligatures w14:val="standardContextual"/>
        </w:rPr>
      </w:pPr>
    </w:p>
    <w:p w14:paraId="3CC2DA28" w14:textId="5391448E" w:rsidR="00854D9A" w:rsidRPr="00E87194" w:rsidRDefault="00854D9A" w:rsidP="00E87194">
      <w:pPr>
        <w:spacing w:after="0"/>
        <w:rPr>
          <w:rFonts w:ascii="Times New Roman" w:hAnsi="Times New Roman" w:cs="Times New Roman"/>
          <w:sz w:val="24"/>
          <w:szCs w:val="24"/>
        </w:rPr>
      </w:pPr>
      <w:r w:rsidRPr="00E87194">
        <w:rPr>
          <w:rFonts w:ascii="Times New Roman" w:hAnsi="Times New Roman" w:cs="Times New Roman"/>
          <w:bCs/>
          <w:sz w:val="24"/>
          <w:szCs w:val="24"/>
          <w:u w:val="single"/>
        </w:rPr>
        <w:t>Pediatric Psychology Testing Clinic</w:t>
      </w:r>
      <w:r w:rsidRPr="00E87194">
        <w:rPr>
          <w:rFonts w:ascii="Times New Roman" w:hAnsi="Times New Roman" w:cs="Times New Roman"/>
          <w:bCs/>
          <w:sz w:val="24"/>
          <w:szCs w:val="24"/>
          <w:u w:val="single"/>
        </w:rPr>
        <w:br/>
        <w:t xml:space="preserve">Please note: </w:t>
      </w:r>
      <w:r w:rsidRPr="00E87194">
        <w:rPr>
          <w:rFonts w:ascii="Times New Roman" w:hAnsi="Times New Roman" w:cs="Times New Roman"/>
          <w:sz w:val="24"/>
          <w:szCs w:val="24"/>
          <w:u w:val="single"/>
        </w:rPr>
        <w:t xml:space="preserve">Please note, this rotation is an option as part of the Child/Pediatric Track Child Outpatient Core </w:t>
      </w:r>
      <w:proofErr w:type="gramStart"/>
      <w:r w:rsidRPr="00E87194">
        <w:rPr>
          <w:rFonts w:ascii="Times New Roman" w:hAnsi="Times New Roman" w:cs="Times New Roman"/>
          <w:sz w:val="24"/>
          <w:szCs w:val="24"/>
          <w:u w:val="single"/>
        </w:rPr>
        <w:t>Rotation, and</w:t>
      </w:r>
      <w:proofErr w:type="gramEnd"/>
      <w:r w:rsidRPr="00E87194">
        <w:rPr>
          <w:rFonts w:ascii="Times New Roman" w:hAnsi="Times New Roman" w:cs="Times New Roman"/>
          <w:sz w:val="24"/>
          <w:szCs w:val="24"/>
          <w:u w:val="single"/>
        </w:rPr>
        <w:t xml:space="preserve"> is only available to one intern per rotation; this means that if it is elected as part of that core rotation by two Child/Pediatric Track interns, it will not be available as an elective.</w:t>
      </w:r>
      <w:r w:rsidR="000F49E0">
        <w:rPr>
          <w:rFonts w:ascii="Times New Roman" w:hAnsi="Times New Roman" w:cs="Times New Roman"/>
          <w:sz w:val="24"/>
          <w:szCs w:val="24"/>
        </w:rPr>
        <w:t xml:space="preserve"> </w:t>
      </w:r>
    </w:p>
    <w:p w14:paraId="1A3810D1" w14:textId="77777777" w:rsidR="00854D9A" w:rsidRPr="00E87194" w:rsidRDefault="00854D9A" w:rsidP="00854D9A">
      <w:pPr>
        <w:rPr>
          <w:rFonts w:ascii="Times New Roman" w:hAnsi="Times New Roman" w:cs="Times New Roman"/>
          <w:sz w:val="24"/>
          <w:szCs w:val="24"/>
        </w:rPr>
      </w:pPr>
      <w:r w:rsidRPr="00E87194">
        <w:rPr>
          <w:rFonts w:ascii="Times New Roman" w:hAnsi="Times New Roman" w:cs="Times New Roman"/>
          <w:sz w:val="24"/>
          <w:szCs w:val="24"/>
        </w:rPr>
        <w:t xml:space="preserve">Supervisor: </w:t>
      </w:r>
      <w:hyperlink r:id="rId18" w:tgtFrame="_blank" w:history="1">
        <w:r w:rsidRPr="00E87194">
          <w:rPr>
            <w:rFonts w:ascii="Times New Roman" w:hAnsi="Times New Roman" w:cs="Times New Roman"/>
            <w:color w:val="000000" w:themeColor="text1"/>
            <w:sz w:val="24"/>
            <w:szCs w:val="24"/>
          </w:rPr>
          <w:t>Bill Kronenberger, PhD</w:t>
        </w:r>
      </w:hyperlink>
      <w:r w:rsidRPr="00E87194">
        <w:rPr>
          <w:rFonts w:ascii="Times New Roman" w:hAnsi="Times New Roman" w:cs="Times New Roman"/>
          <w:color w:val="000000" w:themeColor="text1"/>
          <w:sz w:val="24"/>
          <w:szCs w:val="24"/>
        </w:rPr>
        <w:t>, HSPP</w:t>
      </w:r>
    </w:p>
    <w:p w14:paraId="73E9E50F" w14:textId="3FDFBD4E" w:rsidR="00854D9A" w:rsidRDefault="00854D9A" w:rsidP="00854D9A">
      <w:pPr>
        <w:spacing w:before="100" w:beforeAutospacing="1" w:after="100" w:afterAutospacing="1"/>
        <w:rPr>
          <w:rFonts w:ascii="Times New Roman" w:hAnsi="Times New Roman" w:cs="Times New Roman"/>
          <w:sz w:val="24"/>
          <w:szCs w:val="24"/>
        </w:rPr>
      </w:pPr>
      <w:r w:rsidRPr="00E87194">
        <w:rPr>
          <w:rFonts w:ascii="Times New Roman" w:hAnsi="Times New Roman" w:cs="Times New Roman"/>
          <w:sz w:val="24"/>
          <w:szCs w:val="24"/>
        </w:rPr>
        <w:t xml:space="preserve">This rotation is a full day per </w:t>
      </w:r>
      <w:proofErr w:type="gramStart"/>
      <w:r w:rsidRPr="00E87194">
        <w:rPr>
          <w:rFonts w:ascii="Times New Roman" w:hAnsi="Times New Roman" w:cs="Times New Roman"/>
          <w:sz w:val="24"/>
          <w:szCs w:val="24"/>
        </w:rPr>
        <w:t>week, and</w:t>
      </w:r>
      <w:proofErr w:type="gramEnd"/>
      <w:r w:rsidRPr="00E87194">
        <w:rPr>
          <w:rFonts w:ascii="Times New Roman" w:hAnsi="Times New Roman" w:cs="Times New Roman"/>
          <w:sz w:val="24"/>
          <w:szCs w:val="24"/>
        </w:rPr>
        <w:t xml:space="preserve"> is only available on Thursdays; this rotation can accommodate one intern per rotation including Child-Pediatric Track interns who elect this as part of a core rotation and so may not be available as an elective to interns from other tracks.</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Psychological testing is conducted two or three days per month, with one patient per day.</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Contact hours average 6-8 hours per child.</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Approximately 90% of testing cases involve evaluation of cognitive abilities (intelligence, achievement, memory, executive functioning, etc.), and 10% of testing cases involve personality testing (projective and/or objective).</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The other one or two days per month are used for didactics, additional supervision, learning new tests, test interpretation, and review of results.</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The intern is responsible for some test administration but will primarily provide supervised supervision of a graduate student administering tests, behavior observation, and test interpretation; there is no report-writing.</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Supervision is provided by live observation of test administration, individual meetings focusing on test interpretation, and didactics covering major topics.</w:t>
      </w:r>
    </w:p>
    <w:p w14:paraId="6F05670F" w14:textId="4741B764" w:rsidR="00854D9A" w:rsidRPr="00E87194" w:rsidRDefault="00854D9A" w:rsidP="0035157D">
      <w:pPr>
        <w:rPr>
          <w:rFonts w:ascii="Times New Roman" w:hAnsi="Times New Roman" w:cs="Times New Roman"/>
          <w:bCs/>
          <w:sz w:val="24"/>
          <w:szCs w:val="24"/>
          <w:u w:val="single"/>
        </w:rPr>
      </w:pPr>
      <w:r w:rsidRPr="00E87194">
        <w:rPr>
          <w:rFonts w:ascii="Times New Roman" w:hAnsi="Times New Roman" w:cs="Times New Roman"/>
          <w:bCs/>
          <w:sz w:val="24"/>
          <w:szCs w:val="24"/>
          <w:u w:val="single"/>
        </w:rPr>
        <w:t>Child and Adolescent Tics, Anxiety and Compulsions (TAC) Clinic</w:t>
      </w:r>
      <w:r w:rsidRPr="00E87194">
        <w:rPr>
          <w:rFonts w:ascii="Times New Roman" w:hAnsi="Times New Roman" w:cs="Times New Roman"/>
          <w:bCs/>
          <w:sz w:val="24"/>
          <w:szCs w:val="24"/>
          <w:u w:val="single"/>
        </w:rPr>
        <w:br/>
        <w:t>Please note:</w:t>
      </w:r>
      <w:r w:rsidRPr="00E87194">
        <w:rPr>
          <w:rFonts w:ascii="Times New Roman" w:hAnsi="Times New Roman" w:cs="Times New Roman"/>
          <w:sz w:val="24"/>
          <w:szCs w:val="24"/>
          <w:u w:val="single"/>
        </w:rPr>
        <w:t xml:space="preserve"> This rotation is an option as part of the Child/Pediatric Track Child Outpatient Core Rotation, and is part of Core Rotation A for the Child/Autism Track Intern</w:t>
      </w:r>
    </w:p>
    <w:p w14:paraId="3D4F98F8" w14:textId="77777777" w:rsidR="00854D9A" w:rsidRPr="00E87194" w:rsidRDefault="00854D9A" w:rsidP="00854D9A">
      <w:pPr>
        <w:rPr>
          <w:rFonts w:ascii="Times New Roman" w:hAnsi="Times New Roman" w:cs="Times New Roman"/>
          <w:sz w:val="24"/>
          <w:szCs w:val="24"/>
        </w:rPr>
      </w:pPr>
      <w:r w:rsidRPr="00E87194">
        <w:rPr>
          <w:rFonts w:ascii="Times New Roman" w:hAnsi="Times New Roman" w:cs="Times New Roman"/>
          <w:sz w:val="24"/>
          <w:szCs w:val="24"/>
        </w:rPr>
        <w:t xml:space="preserve">Supervisors: </w:t>
      </w:r>
      <w:hyperlink r:id="rId19" w:tgtFrame="_blank" w:history="1">
        <w:r w:rsidRPr="00E87194">
          <w:rPr>
            <w:rFonts w:ascii="Times New Roman" w:hAnsi="Times New Roman" w:cs="Times New Roman"/>
            <w:color w:val="000000" w:themeColor="text1"/>
            <w:sz w:val="24"/>
            <w:szCs w:val="24"/>
          </w:rPr>
          <w:t>Ann Lagges, PhD</w:t>
        </w:r>
      </w:hyperlink>
      <w:r w:rsidRPr="00E87194">
        <w:rPr>
          <w:rFonts w:ascii="Times New Roman" w:hAnsi="Times New Roman" w:cs="Times New Roman"/>
          <w:color w:val="000000" w:themeColor="text1"/>
          <w:sz w:val="24"/>
          <w:szCs w:val="24"/>
        </w:rPr>
        <w:t>, HSPP, ABPP, Allison Meyer, Ph.D., HSPP</w:t>
      </w:r>
    </w:p>
    <w:p w14:paraId="371116AC" w14:textId="28E05F9F" w:rsidR="00854D9A" w:rsidRPr="00E87194" w:rsidRDefault="00854D9A" w:rsidP="00E87194">
      <w:pPr>
        <w:spacing w:before="100" w:beforeAutospacing="1" w:after="100" w:afterAutospacing="1"/>
        <w:rPr>
          <w:rFonts w:ascii="Times New Roman" w:hAnsi="Times New Roman" w:cs="Times New Roman"/>
          <w:sz w:val="24"/>
          <w:szCs w:val="24"/>
        </w:rPr>
      </w:pPr>
      <w:r w:rsidRPr="00E87194">
        <w:rPr>
          <w:rFonts w:ascii="Times New Roman" w:hAnsi="Times New Roman" w:cs="Times New Roman"/>
          <w:sz w:val="24"/>
          <w:szCs w:val="24"/>
        </w:rPr>
        <w:t>This rotation is a full day per week and occurs on Mondays with Dr. Lagges or Dr. Meyer and Wednesdays with Dr. Lagges.</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The rotation can accommodate up to 4 interns total (core plus elective) on Mondays, and 3 on Wednesdays during each rotation.</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Interns will gain experience working with children, adolescents and their families presenting with primary diagnoses of OCD, Tourette’s Disorder and other tic disorders, as well as other anxiety disorders.</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 xml:space="preserve">Treatment will include ERP for OCD and </w:t>
      </w:r>
      <w:r w:rsidRPr="00E87194">
        <w:rPr>
          <w:rFonts w:ascii="Times New Roman" w:hAnsi="Times New Roman" w:cs="Times New Roman"/>
          <w:sz w:val="24"/>
          <w:szCs w:val="24"/>
        </w:rPr>
        <w:lastRenderedPageBreak/>
        <w:t>Comprehensive Behavioral Intervention for Tourette’s (CBIT) as well as other evidence-based interventions as appropriate</w:t>
      </w:r>
      <w:r w:rsidR="00770DF1">
        <w:rPr>
          <w:rFonts w:ascii="Times New Roman" w:hAnsi="Times New Roman" w:cs="Times New Roman"/>
          <w:sz w:val="24"/>
          <w:szCs w:val="24"/>
        </w:rPr>
        <w:t>.</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 xml:space="preserve">Interns will most likely </w:t>
      </w:r>
      <w:proofErr w:type="gramStart"/>
      <w:r w:rsidRPr="00E87194">
        <w:rPr>
          <w:rFonts w:ascii="Times New Roman" w:hAnsi="Times New Roman" w:cs="Times New Roman"/>
          <w:sz w:val="24"/>
          <w:szCs w:val="24"/>
        </w:rPr>
        <w:t>have the opportunity to</w:t>
      </w:r>
      <w:proofErr w:type="gramEnd"/>
      <w:r w:rsidRPr="00E87194">
        <w:rPr>
          <w:rFonts w:ascii="Times New Roman" w:hAnsi="Times New Roman" w:cs="Times New Roman"/>
          <w:sz w:val="24"/>
          <w:szCs w:val="24"/>
        </w:rPr>
        <w:t xml:space="preserve"> assist in supervision of practicum students.</w:t>
      </w:r>
      <w:r w:rsidR="000F49E0">
        <w:rPr>
          <w:rFonts w:ascii="Times New Roman" w:hAnsi="Times New Roman" w:cs="Times New Roman"/>
          <w:sz w:val="24"/>
          <w:szCs w:val="24"/>
        </w:rPr>
        <w:t xml:space="preserve"> </w:t>
      </w:r>
    </w:p>
    <w:p w14:paraId="12A4A085" w14:textId="77777777" w:rsidR="0035157D" w:rsidRDefault="0035157D" w:rsidP="00E87194">
      <w:pPr>
        <w:spacing w:after="0"/>
        <w:rPr>
          <w:rFonts w:ascii="Times New Roman" w:hAnsi="Times New Roman" w:cs="Times New Roman"/>
          <w:color w:val="000000"/>
          <w:sz w:val="24"/>
          <w:szCs w:val="24"/>
          <w:u w:val="single"/>
        </w:rPr>
      </w:pPr>
    </w:p>
    <w:p w14:paraId="259F82E7" w14:textId="6908D372" w:rsidR="00854D9A" w:rsidRPr="00E87194" w:rsidRDefault="00854D9A" w:rsidP="00E87194">
      <w:pPr>
        <w:spacing w:after="0"/>
        <w:rPr>
          <w:rFonts w:ascii="Times New Roman" w:hAnsi="Times New Roman" w:cs="Times New Roman"/>
          <w:color w:val="000000"/>
          <w:sz w:val="24"/>
          <w:szCs w:val="24"/>
          <w:u w:val="single"/>
        </w:rPr>
      </w:pPr>
      <w:r w:rsidRPr="00E87194">
        <w:rPr>
          <w:rFonts w:ascii="Times New Roman" w:hAnsi="Times New Roman" w:cs="Times New Roman"/>
          <w:color w:val="000000"/>
          <w:sz w:val="24"/>
          <w:szCs w:val="24"/>
          <w:u w:val="single"/>
        </w:rPr>
        <w:t>Child and Adolescent ADHD/Disruptive Behavior Disorders Clinic</w:t>
      </w:r>
    </w:p>
    <w:p w14:paraId="736D9728" w14:textId="77777777" w:rsidR="00854D9A" w:rsidRPr="00E87194" w:rsidRDefault="00854D9A" w:rsidP="00E87194">
      <w:pPr>
        <w:spacing w:after="0"/>
        <w:rPr>
          <w:rFonts w:ascii="Times New Roman" w:hAnsi="Times New Roman" w:cs="Times New Roman"/>
          <w:color w:val="000000"/>
          <w:sz w:val="24"/>
          <w:szCs w:val="24"/>
          <w:u w:val="single"/>
        </w:rPr>
      </w:pPr>
      <w:r w:rsidRPr="00E87194">
        <w:rPr>
          <w:rFonts w:ascii="Times New Roman" w:hAnsi="Times New Roman" w:cs="Times New Roman"/>
          <w:bCs/>
          <w:sz w:val="24"/>
          <w:szCs w:val="24"/>
          <w:u w:val="single"/>
        </w:rPr>
        <w:t>Please note:</w:t>
      </w:r>
      <w:r w:rsidRPr="00E87194">
        <w:rPr>
          <w:rFonts w:ascii="Times New Roman" w:hAnsi="Times New Roman" w:cs="Times New Roman"/>
          <w:sz w:val="24"/>
          <w:szCs w:val="24"/>
          <w:u w:val="single"/>
        </w:rPr>
        <w:t xml:space="preserve"> This rotation is an option as part of the Child/Pediatric Track Child Outpatient Core Rotation, and is part of Core Rotation B for the Child/Autism Track Intern</w:t>
      </w:r>
    </w:p>
    <w:p w14:paraId="4E4CBF0F" w14:textId="77777777" w:rsidR="00854D9A" w:rsidRPr="00E87194" w:rsidRDefault="00854D9A" w:rsidP="00E87194">
      <w:pPr>
        <w:pStyle w:val="xmsonormal"/>
        <w:shd w:val="clear" w:color="auto" w:fill="FFFFFF"/>
        <w:rPr>
          <w:rFonts w:ascii="Times New Roman" w:hAnsi="Times New Roman" w:cs="Times New Roman"/>
          <w:color w:val="000000"/>
          <w:sz w:val="24"/>
          <w:szCs w:val="24"/>
        </w:rPr>
      </w:pPr>
      <w:r w:rsidRPr="00E87194">
        <w:rPr>
          <w:rFonts w:ascii="Times New Roman" w:hAnsi="Times New Roman" w:cs="Times New Roman"/>
          <w:color w:val="000000"/>
          <w:sz w:val="24"/>
          <w:szCs w:val="24"/>
        </w:rPr>
        <w:t>Supervisor: Gabriela Rodríguez, PhD, HSPP</w:t>
      </w:r>
    </w:p>
    <w:p w14:paraId="714A8115" w14:textId="77777777" w:rsidR="00854D9A" w:rsidRPr="00E25D07" w:rsidRDefault="00854D9A" w:rsidP="00854D9A">
      <w:pPr>
        <w:pStyle w:val="xmsonormal"/>
        <w:shd w:val="clear" w:color="auto" w:fill="FFFFFF"/>
        <w:rPr>
          <w:rFonts w:ascii="Times New Roman" w:hAnsi="Times New Roman" w:cs="Times New Roman"/>
          <w:color w:val="201F1E"/>
          <w:sz w:val="24"/>
          <w:szCs w:val="24"/>
        </w:rPr>
      </w:pPr>
    </w:p>
    <w:p w14:paraId="05E33E22" w14:textId="18321C7D" w:rsidR="00854D9A" w:rsidRDefault="00854D9A" w:rsidP="00E87194">
      <w:pPr>
        <w:pStyle w:val="xmsonormal"/>
        <w:shd w:val="clear" w:color="auto" w:fill="FFFFFF"/>
        <w:rPr>
          <w:rFonts w:ascii="Times New Roman" w:hAnsi="Times New Roman" w:cs="Times New Roman"/>
          <w:color w:val="000000"/>
          <w:sz w:val="24"/>
          <w:szCs w:val="24"/>
        </w:rPr>
      </w:pPr>
      <w:r w:rsidRPr="00E25D07">
        <w:rPr>
          <w:rFonts w:ascii="Times New Roman" w:hAnsi="Times New Roman" w:cs="Times New Roman"/>
          <w:color w:val="000000"/>
          <w:sz w:val="24"/>
          <w:szCs w:val="24"/>
        </w:rPr>
        <w:t xml:space="preserve">The Child and Adolescent ADHD/Disruptive Behavior Disorders Clinic is a full day per week, occurs on </w:t>
      </w:r>
      <w:r>
        <w:rPr>
          <w:rFonts w:ascii="Times New Roman" w:hAnsi="Times New Roman" w:cs="Times New Roman"/>
          <w:color w:val="000000"/>
          <w:sz w:val="24"/>
          <w:szCs w:val="24"/>
        </w:rPr>
        <w:t>Wednesdays</w:t>
      </w:r>
      <w:r w:rsidRPr="00E25D07">
        <w:rPr>
          <w:rFonts w:ascii="Times New Roman" w:hAnsi="Times New Roman" w:cs="Times New Roman"/>
          <w:color w:val="000000"/>
          <w:sz w:val="24"/>
          <w:szCs w:val="24"/>
        </w:rPr>
        <w:t xml:space="preserve"> and can accommodate up to two interns total (core plus elective) per rotation. Interns will primarily gain experience in providing therapy, specifically evidence-based treatment of ADHD and disruptive behavior disorders. Patients present with primary diagnoses including ADHD and/or ODD as well as comorbid diagnoses including depressive disorders and anxiety disorders. Patient ages typically range from 4 – 16 years. Treatment approach is most often behavioral parent training to manage disruptive behaviors and cognitive-behavioral therapy to manage comorbid disorders, typically using the Modular Approach to Therapy for Children (MATCH-ADTC) manual. Given the presenting problems of many of our patients, collaboration with schools and primary care providers is common. </w:t>
      </w:r>
    </w:p>
    <w:p w14:paraId="0195CC47" w14:textId="77777777" w:rsidR="00E87194" w:rsidRPr="00E87194" w:rsidRDefault="00E87194" w:rsidP="00E87194">
      <w:pPr>
        <w:pStyle w:val="xmsonormal"/>
        <w:shd w:val="clear" w:color="auto" w:fill="FFFFFF"/>
        <w:rPr>
          <w:rFonts w:ascii="Times New Roman" w:hAnsi="Times New Roman" w:cs="Times New Roman"/>
          <w:color w:val="201F1E"/>
          <w:sz w:val="24"/>
          <w:szCs w:val="24"/>
        </w:rPr>
      </w:pPr>
    </w:p>
    <w:p w14:paraId="79D345C3" w14:textId="77777777" w:rsidR="00854D9A" w:rsidRPr="00E87194" w:rsidRDefault="00854D9A" w:rsidP="00E87194">
      <w:pPr>
        <w:spacing w:after="0"/>
        <w:rPr>
          <w:rFonts w:ascii="Times New Roman" w:hAnsi="Times New Roman" w:cs="Times New Roman"/>
          <w:sz w:val="24"/>
          <w:szCs w:val="24"/>
          <w:u w:val="single"/>
        </w:rPr>
      </w:pPr>
      <w:r w:rsidRPr="00E87194">
        <w:rPr>
          <w:rFonts w:ascii="Times New Roman" w:hAnsi="Times New Roman" w:cs="Times New Roman"/>
          <w:sz w:val="24"/>
          <w:szCs w:val="24"/>
          <w:u w:val="single"/>
        </w:rPr>
        <w:t>Child and Adolescent Traumatic Stress and Resilience Rotation</w:t>
      </w:r>
    </w:p>
    <w:p w14:paraId="570CB801" w14:textId="23DFC841" w:rsidR="00854D9A" w:rsidRPr="00E87194" w:rsidRDefault="00854D9A" w:rsidP="00854D9A">
      <w:pPr>
        <w:rPr>
          <w:rFonts w:ascii="Times New Roman" w:hAnsi="Times New Roman" w:cs="Times New Roman"/>
          <w:sz w:val="24"/>
          <w:szCs w:val="24"/>
        </w:rPr>
      </w:pPr>
      <w:r w:rsidRPr="00E87194">
        <w:rPr>
          <w:rFonts w:ascii="Times New Roman" w:hAnsi="Times New Roman" w:cs="Times New Roman"/>
          <w:sz w:val="24"/>
          <w:szCs w:val="24"/>
        </w:rPr>
        <w:t>Supervisor: Amanda Broderick, PhD, HSPP</w:t>
      </w:r>
    </w:p>
    <w:p w14:paraId="2EB53D92" w14:textId="6AF08569" w:rsidR="0045321C" w:rsidRDefault="00854D9A" w:rsidP="00854D9A">
      <w:pPr>
        <w:rPr>
          <w:rFonts w:ascii="Times New Roman" w:hAnsi="Times New Roman" w:cs="Times New Roman"/>
          <w:sz w:val="24"/>
          <w:szCs w:val="24"/>
        </w:rPr>
      </w:pPr>
      <w:r w:rsidRPr="00E87194">
        <w:rPr>
          <w:rFonts w:ascii="Times New Roman" w:hAnsi="Times New Roman" w:cs="Times New Roman"/>
          <w:sz w:val="24"/>
          <w:szCs w:val="24"/>
        </w:rPr>
        <w:t xml:space="preserve">This rotation </w:t>
      </w:r>
      <w:r w:rsidR="00E87194">
        <w:rPr>
          <w:rFonts w:ascii="Times New Roman" w:hAnsi="Times New Roman" w:cs="Times New Roman"/>
          <w:sz w:val="24"/>
          <w:szCs w:val="24"/>
        </w:rPr>
        <w:t xml:space="preserve">occurs </w:t>
      </w:r>
      <w:r w:rsidRPr="00E87194">
        <w:rPr>
          <w:rFonts w:ascii="Times New Roman" w:hAnsi="Times New Roman" w:cs="Times New Roman"/>
          <w:sz w:val="24"/>
          <w:szCs w:val="24"/>
        </w:rPr>
        <w:t>on Mondays and can accommodate one intern</w:t>
      </w:r>
      <w:r w:rsidR="00E87194">
        <w:rPr>
          <w:rFonts w:ascii="Times New Roman" w:hAnsi="Times New Roman" w:cs="Times New Roman"/>
          <w:sz w:val="24"/>
          <w:szCs w:val="24"/>
        </w:rPr>
        <w:t xml:space="preserve"> per rotation.</w:t>
      </w:r>
      <w:r w:rsidRPr="00E87194">
        <w:rPr>
          <w:rFonts w:ascii="Times New Roman" w:hAnsi="Times New Roman" w:cs="Times New Roman"/>
          <w:sz w:val="24"/>
          <w:szCs w:val="24"/>
        </w:rPr>
        <w:t xml:space="preserve"> In this rotation, interns will provide evidence-based treatments for youth (ages 5-17) who have experienced trauma and exhibit posttraumatic stress symptoms. Interns will develop skills in differential diagnosis, selection and administration of trauma and symptom assessments (e.g., CPSS-5), case conceptualization, providing treatment recommendations for complex cases, and delivery of evidence-based trauma treatments. Interns will be trained in Trauma Focused-Cognitive Behavioral Therapy (TF-CBT) and will learn how to deliver treatments to a wide range of family configurations. There may be opportunities to learn additional modalities for cases in which TF-CBT is not indicated. Interns will also gain an understanding of the child welfare system within the state of Indiana. Interns will receive weekly individual supervision and may participate in supervised supervision of practicum students.</w:t>
      </w:r>
    </w:p>
    <w:p w14:paraId="776E5B46" w14:textId="77777777" w:rsidR="009103B3" w:rsidRDefault="009103B3" w:rsidP="00854D9A">
      <w:pPr>
        <w:rPr>
          <w:rFonts w:ascii="Times New Roman" w:hAnsi="Times New Roman" w:cs="Times New Roman"/>
          <w:sz w:val="24"/>
          <w:szCs w:val="24"/>
        </w:rPr>
      </w:pPr>
    </w:p>
    <w:p w14:paraId="18E9A101" w14:textId="221D30D1" w:rsidR="0045321C" w:rsidRPr="0045321C" w:rsidRDefault="009103B3" w:rsidP="00854D9A">
      <w:pPr>
        <w:rPr>
          <w:rFonts w:ascii="Times New Roman" w:hAnsi="Times New Roman" w:cs="Times New Roman"/>
          <w:sz w:val="24"/>
          <w:szCs w:val="24"/>
          <w:u w:val="single"/>
        </w:rPr>
      </w:pPr>
      <w:r>
        <w:rPr>
          <w:rFonts w:ascii="Times New Roman" w:hAnsi="Times New Roman" w:cs="Times New Roman"/>
          <w:sz w:val="24"/>
          <w:szCs w:val="24"/>
          <w:u w:val="single"/>
        </w:rPr>
        <w:t>Child and Adolescent</w:t>
      </w:r>
      <w:r w:rsidR="0045321C" w:rsidRPr="009103B3">
        <w:rPr>
          <w:rFonts w:ascii="Times New Roman" w:hAnsi="Times New Roman" w:cs="Times New Roman"/>
          <w:sz w:val="24"/>
          <w:szCs w:val="24"/>
          <w:u w:val="single"/>
        </w:rPr>
        <w:t xml:space="preserve"> Trauma </w:t>
      </w:r>
      <w:r>
        <w:rPr>
          <w:rFonts w:ascii="Times New Roman" w:hAnsi="Times New Roman" w:cs="Times New Roman"/>
          <w:sz w:val="24"/>
          <w:szCs w:val="24"/>
          <w:u w:val="single"/>
        </w:rPr>
        <w:t>Clinic</w:t>
      </w:r>
    </w:p>
    <w:p w14:paraId="770136D0" w14:textId="6E3A40F7" w:rsidR="0082744E" w:rsidRDefault="009103B3" w:rsidP="009103B3">
      <w:pPr>
        <w:spacing w:line="240" w:lineRule="auto"/>
        <w:rPr>
          <w:rFonts w:ascii="Times New Roman" w:hAnsi="Times New Roman" w:cs="Times New Roman"/>
          <w:bCs/>
          <w:sz w:val="24"/>
          <w:szCs w:val="24"/>
        </w:rPr>
      </w:pPr>
      <w:r>
        <w:rPr>
          <w:rFonts w:ascii="Times New Roman" w:hAnsi="Times New Roman" w:cs="Times New Roman"/>
          <w:bCs/>
          <w:sz w:val="24"/>
          <w:szCs w:val="24"/>
        </w:rPr>
        <w:t>Details of this rotation are under development.</w:t>
      </w:r>
      <w:r w:rsidR="000F49E0">
        <w:rPr>
          <w:rFonts w:ascii="Times New Roman" w:hAnsi="Times New Roman" w:cs="Times New Roman"/>
          <w:bCs/>
          <w:sz w:val="24"/>
          <w:szCs w:val="24"/>
        </w:rPr>
        <w:t xml:space="preserve"> </w:t>
      </w:r>
      <w:r>
        <w:rPr>
          <w:rFonts w:ascii="Times New Roman" w:hAnsi="Times New Roman" w:cs="Times New Roman"/>
          <w:bCs/>
          <w:sz w:val="24"/>
          <w:szCs w:val="24"/>
        </w:rPr>
        <w:t>Please check back or contact us for updates as we move forward with the exciting new opportunities provided through our HRSA GPE funding.</w:t>
      </w:r>
      <w:r w:rsidR="000F49E0">
        <w:rPr>
          <w:rFonts w:ascii="Times New Roman" w:hAnsi="Times New Roman" w:cs="Times New Roman"/>
          <w:bCs/>
          <w:sz w:val="24"/>
          <w:szCs w:val="24"/>
        </w:rPr>
        <w:t xml:space="preserve"> </w:t>
      </w:r>
    </w:p>
    <w:p w14:paraId="7B2C3B6C" w14:textId="77777777" w:rsidR="009103B3" w:rsidRPr="009103B3" w:rsidRDefault="009103B3" w:rsidP="009103B3">
      <w:pPr>
        <w:spacing w:line="240" w:lineRule="auto"/>
        <w:rPr>
          <w:rFonts w:ascii="Times New Roman" w:hAnsi="Times New Roman" w:cs="Times New Roman"/>
          <w:bCs/>
          <w:sz w:val="24"/>
          <w:szCs w:val="24"/>
        </w:rPr>
      </w:pPr>
    </w:p>
    <w:p w14:paraId="103E74FD" w14:textId="77777777" w:rsidR="009103B3" w:rsidRDefault="009103B3" w:rsidP="00122FAE">
      <w:pPr>
        <w:spacing w:after="0"/>
        <w:rPr>
          <w:rFonts w:ascii="Times New Roman" w:eastAsia="Aptos" w:hAnsi="Times New Roman" w:cs="Times New Roman"/>
          <w:sz w:val="24"/>
          <w:szCs w:val="24"/>
          <w:u w:val="single"/>
          <w14:ligatures w14:val="standardContextual"/>
        </w:rPr>
      </w:pPr>
    </w:p>
    <w:p w14:paraId="6831E7DE" w14:textId="77777777" w:rsidR="009103B3" w:rsidRDefault="009103B3" w:rsidP="00122FAE">
      <w:pPr>
        <w:spacing w:after="0"/>
        <w:rPr>
          <w:rFonts w:ascii="Times New Roman" w:eastAsia="Aptos" w:hAnsi="Times New Roman" w:cs="Times New Roman"/>
          <w:sz w:val="24"/>
          <w:szCs w:val="24"/>
          <w:u w:val="single"/>
          <w14:ligatures w14:val="standardContextual"/>
        </w:rPr>
      </w:pPr>
    </w:p>
    <w:p w14:paraId="56ED8577" w14:textId="77777777" w:rsidR="009103B3" w:rsidRDefault="009103B3" w:rsidP="00122FAE">
      <w:pPr>
        <w:spacing w:after="0"/>
        <w:rPr>
          <w:rFonts w:ascii="Times New Roman" w:eastAsia="Aptos" w:hAnsi="Times New Roman" w:cs="Times New Roman"/>
          <w:sz w:val="24"/>
          <w:szCs w:val="24"/>
          <w:u w:val="single"/>
          <w14:ligatures w14:val="standardContextual"/>
        </w:rPr>
      </w:pPr>
    </w:p>
    <w:p w14:paraId="597328FF" w14:textId="77777777" w:rsidR="009103B3" w:rsidRDefault="009103B3" w:rsidP="00122FAE">
      <w:pPr>
        <w:spacing w:after="0"/>
        <w:rPr>
          <w:rFonts w:ascii="Times New Roman" w:eastAsia="Aptos" w:hAnsi="Times New Roman" w:cs="Times New Roman"/>
          <w:sz w:val="24"/>
          <w:szCs w:val="24"/>
          <w:u w:val="single"/>
          <w14:ligatures w14:val="standardContextual"/>
        </w:rPr>
      </w:pPr>
    </w:p>
    <w:p w14:paraId="772237B9" w14:textId="7125FD4B" w:rsidR="00122FAE" w:rsidRPr="00122FAE" w:rsidRDefault="00122FAE" w:rsidP="00122FAE">
      <w:pPr>
        <w:spacing w:after="0"/>
        <w:rPr>
          <w:rFonts w:ascii="Times New Roman" w:eastAsia="Aptos" w:hAnsi="Times New Roman" w:cs="Times New Roman"/>
          <w:sz w:val="24"/>
          <w:szCs w:val="24"/>
          <w:u w:val="single"/>
          <w14:ligatures w14:val="standardContextual"/>
        </w:rPr>
      </w:pPr>
      <w:r w:rsidRPr="00122FAE">
        <w:rPr>
          <w:rFonts w:ascii="Times New Roman" w:eastAsia="Aptos" w:hAnsi="Times New Roman" w:cs="Times New Roman"/>
          <w:sz w:val="24"/>
          <w:szCs w:val="24"/>
          <w:u w:val="single"/>
          <w14:ligatures w14:val="standardContextual"/>
        </w:rPr>
        <w:lastRenderedPageBreak/>
        <w:t>Early Childhood Clinic</w:t>
      </w:r>
    </w:p>
    <w:p w14:paraId="76C0B023" w14:textId="77777777" w:rsidR="00122FAE" w:rsidRPr="00122FAE" w:rsidRDefault="00122FAE" w:rsidP="00122FAE">
      <w:pPr>
        <w:rPr>
          <w:rFonts w:ascii="Times New Roman" w:eastAsia="Aptos" w:hAnsi="Times New Roman" w:cs="Times New Roman"/>
          <w:bCs/>
          <w:sz w:val="24"/>
          <w:szCs w:val="24"/>
          <w:u w:val="single"/>
          <w14:ligatures w14:val="standardContextual"/>
        </w:rPr>
      </w:pPr>
      <w:r w:rsidRPr="00122FAE">
        <w:rPr>
          <w:rFonts w:ascii="Times New Roman" w:eastAsia="Aptos" w:hAnsi="Times New Roman" w:cs="Times New Roman"/>
          <w:sz w:val="24"/>
          <w:szCs w:val="24"/>
          <w14:ligatures w14:val="standardContextual"/>
        </w:rPr>
        <w:t xml:space="preserve">Supervisor: </w:t>
      </w:r>
      <w:r w:rsidRPr="00122FAE">
        <w:rPr>
          <w:rFonts w:ascii="Times New Roman" w:eastAsia="Aptos" w:hAnsi="Times New Roman" w:cs="Times New Roman"/>
          <w:color w:val="000000"/>
          <w:sz w:val="24"/>
          <w:szCs w:val="24"/>
          <w14:ligatures w14:val="standardContextual"/>
        </w:rPr>
        <w:t>Melissa Hord, PhD, HSPP</w:t>
      </w:r>
    </w:p>
    <w:p w14:paraId="59321956" w14:textId="77777777" w:rsidR="00122FAE" w:rsidRPr="00122FAE" w:rsidRDefault="00122FAE" w:rsidP="00122FAE">
      <w:pPr>
        <w:spacing w:before="100" w:beforeAutospacing="1" w:after="100" w:afterAutospacing="1"/>
        <w:rPr>
          <w:rFonts w:ascii="Times New Roman" w:eastAsia="Aptos" w:hAnsi="Times New Roman" w:cs="Times New Roman"/>
          <w:sz w:val="24"/>
          <w:szCs w:val="24"/>
          <w14:ligatures w14:val="standardContextual"/>
        </w:rPr>
      </w:pPr>
      <w:r w:rsidRPr="00122FAE">
        <w:rPr>
          <w:rFonts w:ascii="Times New Roman" w:eastAsia="Aptos" w:hAnsi="Times New Roman" w:cs="Times New Roman"/>
          <w:sz w:val="24"/>
          <w:szCs w:val="24"/>
          <w14:ligatures w14:val="standardContextual"/>
        </w:rPr>
        <w:t>This rotation is a full day per week and occurs on Wednesdays with Dr. Hord; the rotation can accommodate 1 intern per 6-month rotation or 1 intern for the full year. If an intern has an interest in becoming certified in PCIT, they will need to stay in this elective for 12 months.</w:t>
      </w:r>
    </w:p>
    <w:p w14:paraId="7202E45C" w14:textId="77777777" w:rsidR="00122FAE" w:rsidRPr="00122FAE" w:rsidRDefault="00122FAE" w:rsidP="00122FAE">
      <w:pPr>
        <w:spacing w:before="100" w:beforeAutospacing="1" w:after="100" w:afterAutospacing="1"/>
        <w:rPr>
          <w:rFonts w:ascii="Times New Roman" w:eastAsia="Aptos" w:hAnsi="Times New Roman" w:cs="Times New Roman"/>
          <w:sz w:val="24"/>
          <w:szCs w:val="24"/>
          <w14:ligatures w14:val="standardContextual"/>
        </w:rPr>
      </w:pPr>
      <w:r w:rsidRPr="00122FAE">
        <w:rPr>
          <w:rFonts w:ascii="Times New Roman" w:eastAsia="Aptos" w:hAnsi="Times New Roman" w:cs="Times New Roman"/>
          <w:sz w:val="24"/>
          <w:szCs w:val="24"/>
          <w14:ligatures w14:val="standardContextual"/>
        </w:rPr>
        <w:t>Patients typically consist of young children (ages 2-8) who are struggling with anxiety, behavioral challenges, trauma, feeding/eating difficulties, voiding issues, or a combination of these problems. Treatment emphasizes parenting skills training and live coaching of parent-child interactions, as informed by Parent-Child Interaction Therapy (PCIT), a gold standard, empirically supported treatment for disruptive behavior. The Early Childhood Clinic uses PCIT as a foundation for several treatments for a broad range of early childhood anxiety and behavioral disorders. Interns will learn the PCIT protocol and develop skills for coaching caregivers and coding both verbal and behavioral interactions that occur during sessions. Interns completing 6-month rotations will not be certified in PCIT; however, they will learn skills useful for all clinicians who work with children and how to apply those within the clinical setting. In addition, interns will gain experience with PCIT that will help them understand if certification is a step they wish to pursue as well as an understanding of the certification process and steps they can take to become certified.</w:t>
      </w:r>
    </w:p>
    <w:p w14:paraId="20585575" w14:textId="77777777" w:rsidR="00854D9A" w:rsidRPr="00E87194" w:rsidRDefault="00854D9A" w:rsidP="00E87194">
      <w:pPr>
        <w:spacing w:after="0"/>
        <w:rPr>
          <w:rFonts w:ascii="Times New Roman" w:hAnsi="Times New Roman" w:cs="Times New Roman"/>
          <w:sz w:val="24"/>
          <w:szCs w:val="24"/>
        </w:rPr>
      </w:pPr>
      <w:r w:rsidRPr="00E87194">
        <w:rPr>
          <w:rFonts w:ascii="Times New Roman" w:hAnsi="Times New Roman" w:cs="Times New Roman"/>
          <w:sz w:val="24"/>
          <w:szCs w:val="24"/>
          <w:u w:val="single"/>
        </w:rPr>
        <w:t>Riley Pain Center Specialty Clinic</w:t>
      </w:r>
    </w:p>
    <w:p w14:paraId="77D33D92" w14:textId="77777777" w:rsidR="00854D9A" w:rsidRPr="00E87194" w:rsidRDefault="00854D9A" w:rsidP="00E87194">
      <w:pPr>
        <w:spacing w:after="0"/>
        <w:rPr>
          <w:rFonts w:ascii="Times New Roman" w:hAnsi="Times New Roman" w:cs="Times New Roman"/>
          <w:sz w:val="24"/>
          <w:szCs w:val="24"/>
          <w:u w:val="single"/>
        </w:rPr>
      </w:pPr>
      <w:r w:rsidRPr="00E87194">
        <w:rPr>
          <w:rFonts w:ascii="Times New Roman" w:hAnsi="Times New Roman" w:cs="Times New Roman"/>
          <w:sz w:val="24"/>
          <w:szCs w:val="24"/>
          <w:u w:val="single"/>
        </w:rPr>
        <w:t>Please note: This rotation is an option as part of the Child/Pediatric Track Pediatric Outpatient Core Rotation</w:t>
      </w:r>
    </w:p>
    <w:p w14:paraId="7DEE103B" w14:textId="2DB5B8B3" w:rsidR="00854D9A" w:rsidRPr="00E87194" w:rsidRDefault="00854D9A" w:rsidP="00854D9A">
      <w:pPr>
        <w:spacing w:after="100" w:afterAutospacing="1"/>
        <w:rPr>
          <w:rFonts w:ascii="Times New Roman" w:hAnsi="Times New Roman" w:cs="Times New Roman"/>
          <w:sz w:val="24"/>
          <w:szCs w:val="24"/>
        </w:rPr>
      </w:pPr>
      <w:r w:rsidRPr="00E87194">
        <w:rPr>
          <w:rFonts w:ascii="Times New Roman" w:hAnsi="Times New Roman" w:cs="Times New Roman"/>
          <w:sz w:val="24"/>
          <w:szCs w:val="24"/>
        </w:rPr>
        <w:t xml:space="preserve">Supervisor: Amy Williams, </w:t>
      </w:r>
      <w:proofErr w:type="spellStart"/>
      <w:proofErr w:type="gramStart"/>
      <w:r w:rsidRPr="00E87194">
        <w:rPr>
          <w:rFonts w:ascii="Times New Roman" w:hAnsi="Times New Roman" w:cs="Times New Roman"/>
          <w:sz w:val="24"/>
          <w:szCs w:val="24"/>
        </w:rPr>
        <w:t>Ph.D</w:t>
      </w:r>
      <w:proofErr w:type="spellEnd"/>
      <w:proofErr w:type="gramEnd"/>
      <w:r w:rsidRPr="00E87194">
        <w:rPr>
          <w:rFonts w:ascii="Times New Roman" w:hAnsi="Times New Roman" w:cs="Times New Roman"/>
          <w:sz w:val="24"/>
          <w:szCs w:val="24"/>
        </w:rPr>
        <w:t>, HSPP, ABPP</w:t>
      </w:r>
      <w:r w:rsidR="00770DF1">
        <w:rPr>
          <w:rFonts w:ascii="Times New Roman" w:hAnsi="Times New Roman" w:cs="Times New Roman"/>
          <w:sz w:val="24"/>
          <w:szCs w:val="24"/>
        </w:rPr>
        <w:t>, Ashley Powell, Psy.D., HSPP</w:t>
      </w:r>
    </w:p>
    <w:p w14:paraId="30F1B3ED" w14:textId="33CCB955" w:rsidR="00854D9A" w:rsidRPr="00E87194" w:rsidRDefault="00854D9A" w:rsidP="00854D9A">
      <w:pPr>
        <w:spacing w:before="100" w:beforeAutospacing="1" w:after="100" w:afterAutospacing="1"/>
        <w:rPr>
          <w:rFonts w:ascii="Times New Roman" w:hAnsi="Times New Roman" w:cs="Times New Roman"/>
          <w:sz w:val="24"/>
          <w:szCs w:val="24"/>
        </w:rPr>
      </w:pPr>
      <w:r w:rsidRPr="00E87194">
        <w:rPr>
          <w:rFonts w:ascii="Times New Roman" w:hAnsi="Times New Roman" w:cs="Times New Roman"/>
          <w:sz w:val="24"/>
          <w:szCs w:val="24"/>
        </w:rPr>
        <w:t xml:space="preserve">This rotation is a full day per week on </w:t>
      </w:r>
      <w:r w:rsidRPr="00E87194">
        <w:rPr>
          <w:rFonts w:ascii="Times New Roman" w:hAnsi="Times New Roman" w:cs="Times New Roman"/>
          <w:color w:val="000000"/>
          <w:sz w:val="24"/>
          <w:szCs w:val="24"/>
        </w:rPr>
        <w:t xml:space="preserve">Tuesdays or </w:t>
      </w:r>
      <w:proofErr w:type="gramStart"/>
      <w:r w:rsidRPr="00E87194">
        <w:rPr>
          <w:rFonts w:ascii="Times New Roman" w:hAnsi="Times New Roman" w:cs="Times New Roman"/>
          <w:sz w:val="24"/>
          <w:szCs w:val="24"/>
        </w:rPr>
        <w:t>Thursdays, and</w:t>
      </w:r>
      <w:proofErr w:type="gramEnd"/>
      <w:r w:rsidRPr="00E87194">
        <w:rPr>
          <w:rFonts w:ascii="Times New Roman" w:hAnsi="Times New Roman" w:cs="Times New Roman"/>
          <w:sz w:val="24"/>
          <w:szCs w:val="24"/>
        </w:rPr>
        <w:t xml:space="preserve"> can accommodate up to two interns per day per rotation total (core plus elective).</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Interns will gain experience in assessment and treatment of pediatric patients with chronic pain who present to the Riley Pain Center.</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 xml:space="preserve">Treatment involves CBT for chronic pain (and other </w:t>
      </w:r>
      <w:proofErr w:type="gramStart"/>
      <w:r w:rsidRPr="00E87194">
        <w:rPr>
          <w:rFonts w:ascii="Times New Roman" w:hAnsi="Times New Roman" w:cs="Times New Roman"/>
          <w:sz w:val="24"/>
          <w:szCs w:val="24"/>
        </w:rPr>
        <w:t>evidence based</w:t>
      </w:r>
      <w:proofErr w:type="gramEnd"/>
      <w:r w:rsidRPr="00E87194">
        <w:rPr>
          <w:rFonts w:ascii="Times New Roman" w:hAnsi="Times New Roman" w:cs="Times New Roman"/>
          <w:sz w:val="24"/>
          <w:szCs w:val="24"/>
        </w:rPr>
        <w:t xml:space="preserve"> interventions) and exposure to biofeedback (may be limited due to continued virtual care).</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The pain center is an interdisciplinary treatment team comprised of pediatric anesthesiologist</w:t>
      </w:r>
      <w:r w:rsidRPr="00E87194">
        <w:rPr>
          <w:rFonts w:ascii="Times New Roman" w:hAnsi="Times New Roman" w:cs="Times New Roman"/>
          <w:color w:val="1F497D"/>
          <w:sz w:val="24"/>
          <w:szCs w:val="24"/>
        </w:rPr>
        <w:t>s</w:t>
      </w:r>
      <w:r w:rsidRPr="00E87194">
        <w:rPr>
          <w:rFonts w:ascii="Times New Roman" w:hAnsi="Times New Roman" w:cs="Times New Roman"/>
          <w:sz w:val="24"/>
          <w:szCs w:val="24"/>
        </w:rPr>
        <w:t xml:space="preserve">, a physician assistant, pediatric </w:t>
      </w:r>
      <w:r w:rsidRPr="00E87194">
        <w:rPr>
          <w:rFonts w:ascii="Times New Roman" w:hAnsi="Times New Roman" w:cs="Times New Roman"/>
          <w:color w:val="000000" w:themeColor="text1"/>
          <w:sz w:val="24"/>
          <w:szCs w:val="24"/>
        </w:rPr>
        <w:t xml:space="preserve">psychologists, a </w:t>
      </w:r>
      <w:r w:rsidRPr="00E87194">
        <w:rPr>
          <w:rFonts w:ascii="Times New Roman" w:hAnsi="Times New Roman" w:cs="Times New Roman"/>
          <w:sz w:val="24"/>
          <w:szCs w:val="24"/>
        </w:rPr>
        <w:t>pediatric psychology fellow, and physical therapist</w:t>
      </w:r>
      <w:r w:rsidRPr="00E87194">
        <w:rPr>
          <w:rFonts w:ascii="Times New Roman" w:hAnsi="Times New Roman" w:cs="Times New Roman"/>
          <w:color w:val="1F497D"/>
          <w:sz w:val="24"/>
          <w:szCs w:val="24"/>
        </w:rPr>
        <w:t>s</w:t>
      </w:r>
      <w:r w:rsidRPr="00E87194">
        <w:rPr>
          <w:rFonts w:ascii="Times New Roman" w:hAnsi="Times New Roman" w:cs="Times New Roman"/>
          <w:sz w:val="24"/>
          <w:szCs w:val="24"/>
        </w:rPr>
        <w:t>.</w:t>
      </w:r>
      <w:r w:rsidR="000F49E0">
        <w:rPr>
          <w:rFonts w:ascii="Times New Roman" w:hAnsi="Times New Roman" w:cs="Times New Roman"/>
          <w:sz w:val="24"/>
          <w:szCs w:val="24"/>
        </w:rPr>
        <w:t xml:space="preserve"> </w:t>
      </w:r>
      <w:r w:rsidRPr="00E87194">
        <w:rPr>
          <w:rFonts w:ascii="Times New Roman" w:hAnsi="Times New Roman" w:cs="Times New Roman"/>
          <w:sz w:val="24"/>
          <w:szCs w:val="24"/>
        </w:rPr>
        <w:t>Interns may have the opportunity to gain experience in supervision of practicum students.</w:t>
      </w:r>
      <w:r w:rsidR="000F49E0">
        <w:rPr>
          <w:rFonts w:ascii="Times New Roman" w:hAnsi="Times New Roman" w:cs="Times New Roman"/>
          <w:sz w:val="24"/>
          <w:szCs w:val="24"/>
        </w:rPr>
        <w:t xml:space="preserve"> </w:t>
      </w:r>
    </w:p>
    <w:p w14:paraId="439054C1" w14:textId="77777777" w:rsidR="00854D9A" w:rsidRPr="00FC4C25" w:rsidRDefault="00854D9A" w:rsidP="00FC4C25">
      <w:pPr>
        <w:spacing w:before="100" w:beforeAutospacing="1" w:after="0"/>
        <w:rPr>
          <w:rFonts w:ascii="Times New Roman" w:hAnsi="Times New Roman" w:cs="Times New Roman"/>
          <w:bCs/>
          <w:sz w:val="24"/>
          <w:szCs w:val="24"/>
          <w:u w:val="single"/>
        </w:rPr>
      </w:pPr>
      <w:r w:rsidRPr="00FC4C25">
        <w:rPr>
          <w:rFonts w:ascii="Times New Roman" w:hAnsi="Times New Roman" w:cs="Times New Roman"/>
          <w:bCs/>
          <w:sz w:val="24"/>
          <w:szCs w:val="24"/>
          <w:u w:val="single"/>
        </w:rPr>
        <w:t xml:space="preserve">Pediatric Behavioral Sleep Medicine </w:t>
      </w:r>
    </w:p>
    <w:p w14:paraId="131038CC" w14:textId="77777777" w:rsidR="00854D9A" w:rsidRPr="00FC4C25" w:rsidRDefault="00854D9A" w:rsidP="00854D9A">
      <w:pPr>
        <w:spacing w:after="100" w:afterAutospacing="1"/>
        <w:rPr>
          <w:rFonts w:ascii="Times New Roman" w:hAnsi="Times New Roman" w:cs="Times New Roman"/>
        </w:rPr>
      </w:pPr>
      <w:r w:rsidRPr="00FC4C25">
        <w:rPr>
          <w:rFonts w:ascii="Times New Roman" w:hAnsi="Times New Roman" w:cs="Times New Roman"/>
          <w:sz w:val="24"/>
          <w:szCs w:val="24"/>
        </w:rPr>
        <w:t>Supervisor: Kate Lyn Walsh, Psy.D., HSPP</w:t>
      </w:r>
    </w:p>
    <w:p w14:paraId="705FA4ED" w14:textId="33239818" w:rsidR="00854D9A" w:rsidRPr="00FC4C25" w:rsidRDefault="00854D9A" w:rsidP="00854D9A">
      <w:pPr>
        <w:spacing w:before="100" w:beforeAutospacing="1" w:after="100" w:afterAutospacing="1"/>
        <w:rPr>
          <w:rFonts w:ascii="Times New Roman" w:hAnsi="Times New Roman" w:cs="Times New Roman"/>
          <w:b/>
          <w:bCs/>
          <w:sz w:val="24"/>
          <w:szCs w:val="24"/>
          <w:u w:val="single"/>
        </w:rPr>
      </w:pPr>
      <w:r w:rsidRPr="00FC4C25">
        <w:rPr>
          <w:rFonts w:ascii="Times New Roman" w:hAnsi="Times New Roman" w:cs="Times New Roman"/>
          <w:sz w:val="24"/>
          <w:szCs w:val="24"/>
        </w:rPr>
        <w:t>This rotation is offered on Thursdays at IUH North in Carmel and can accommodate one intern per rotation.</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 xml:space="preserve">A ½ day clinic on Tuesday mornings may also be possible, for 1 intern per rotation, but would include only telehealth patients and utilize </w:t>
      </w:r>
      <w:proofErr w:type="spellStart"/>
      <w:r w:rsidRPr="00FC4C25">
        <w:rPr>
          <w:rFonts w:ascii="Times New Roman" w:hAnsi="Times New Roman" w:cs="Times New Roman"/>
          <w:sz w:val="24"/>
          <w:szCs w:val="24"/>
        </w:rPr>
        <w:t>telesupervision</w:t>
      </w:r>
      <w:proofErr w:type="spellEnd"/>
      <w:r w:rsidRPr="00FC4C25">
        <w:rPr>
          <w:rFonts w:ascii="Times New Roman" w:hAnsi="Times New Roman" w:cs="Times New Roman"/>
          <w:sz w:val="24"/>
          <w:szCs w:val="24"/>
        </w:rPr>
        <w:t>.</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The intern will participate in pediatric behavioral sleep medicine clinics conducted through the Section of Pulmonology, Allergy, and Sleep Medicine in the Department of Pediatrics.</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 xml:space="preserve">Under the supervision of a licensed psychologist and in collaboration with several sleep physicians, they will provide assessment and treatment services for </w:t>
      </w:r>
      <w:r w:rsidRPr="00FC4C25">
        <w:rPr>
          <w:rFonts w:ascii="Times New Roman" w:hAnsi="Times New Roman" w:cs="Times New Roman"/>
          <w:sz w:val="24"/>
          <w:szCs w:val="24"/>
        </w:rPr>
        <w:lastRenderedPageBreak/>
        <w:t>youth ages 0-18 presenting with sleep problems.</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Initially the intern will shadow the supervising psychologist and then gradually provide more services independently.</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The intern may also make follow-up phone calls to families to discuss treatment progress and engage in structured learning experiences (e.g. webinars, readings) to develop skills and knowledge in behavioral sleep.</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During the second half of the rotation, the intern will take the l conducting co-therapy with patients.</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Treatments are typically short-term (2-4 sessions), are highly focused and specific to sleep problems, and have a strong basis in cognitive-behavioral psychology.</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 xml:space="preserve">While the most frequent presenting complaint will be insomnia, treatment will also address problems such as nightmares, circadian rhythm disorders, </w:t>
      </w:r>
      <w:proofErr w:type="spellStart"/>
      <w:r w:rsidRPr="00FC4C25">
        <w:rPr>
          <w:rFonts w:ascii="Times New Roman" w:hAnsi="Times New Roman" w:cs="Times New Roman"/>
          <w:sz w:val="24"/>
          <w:szCs w:val="24"/>
        </w:rPr>
        <w:t>hypersomnias</w:t>
      </w:r>
      <w:proofErr w:type="spellEnd"/>
      <w:r w:rsidRPr="00FC4C25">
        <w:rPr>
          <w:rFonts w:ascii="Times New Roman" w:hAnsi="Times New Roman" w:cs="Times New Roman"/>
          <w:sz w:val="24"/>
          <w:szCs w:val="24"/>
        </w:rPr>
        <w:t>, and adherence to PAP therapy for sleep apnea.</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In addition to developing a strong foundation and understanding of normal sleep and behavioral sleep medicine treatments, the intern will gain familiarity with actigraphy as a clinical assessment tool, observe part of an overnight polysomnogram, shadow a sleep physician in clinic, and learn to screen for medical sleep disorders.</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The training experience further includes opportunities to work with infants and toddlers.</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Previous experience in behavioral sleep medicine is desirable but not required.</w:t>
      </w:r>
    </w:p>
    <w:p w14:paraId="2047087E" w14:textId="77777777" w:rsidR="00854D9A" w:rsidRPr="00FC4C25" w:rsidRDefault="00854D9A" w:rsidP="00FC4C25">
      <w:pPr>
        <w:spacing w:after="0"/>
        <w:rPr>
          <w:rFonts w:ascii="Times New Roman" w:hAnsi="Times New Roman" w:cs="Times New Roman"/>
          <w:sz w:val="24"/>
        </w:rPr>
      </w:pPr>
      <w:r w:rsidRPr="00FC4C25">
        <w:rPr>
          <w:rFonts w:ascii="Times New Roman" w:hAnsi="Times New Roman" w:cs="Times New Roman"/>
          <w:sz w:val="24"/>
          <w:u w:val="single"/>
        </w:rPr>
        <w:t>Pediatric Psycho-Oncology</w:t>
      </w:r>
    </w:p>
    <w:p w14:paraId="601D8EEE" w14:textId="7D264D4F" w:rsidR="00854D9A" w:rsidRPr="00FC4C25" w:rsidRDefault="00854D9A" w:rsidP="00FC4C25">
      <w:pPr>
        <w:spacing w:after="0"/>
        <w:rPr>
          <w:rFonts w:ascii="Times New Roman" w:hAnsi="Times New Roman" w:cs="Times New Roman"/>
          <w:sz w:val="24"/>
        </w:rPr>
      </w:pPr>
      <w:r w:rsidRPr="00FC4C25">
        <w:rPr>
          <w:rFonts w:ascii="Times New Roman" w:hAnsi="Times New Roman" w:cs="Times New Roman"/>
          <w:sz w:val="24"/>
        </w:rPr>
        <w:t>Supervisor:</w:t>
      </w:r>
      <w:r w:rsidR="000F49E0">
        <w:rPr>
          <w:rFonts w:ascii="Times New Roman" w:hAnsi="Times New Roman" w:cs="Times New Roman"/>
          <w:sz w:val="24"/>
        </w:rPr>
        <w:t xml:space="preserve"> </w:t>
      </w:r>
      <w:r w:rsidRPr="00FC4C25">
        <w:rPr>
          <w:rFonts w:ascii="Times New Roman" w:hAnsi="Times New Roman" w:cs="Times New Roman"/>
          <w:sz w:val="24"/>
        </w:rPr>
        <w:t>Stephanie Hullmann, PhD, HSPP</w:t>
      </w:r>
    </w:p>
    <w:p w14:paraId="6E1DC251" w14:textId="7ED807A2" w:rsidR="00854D9A" w:rsidRPr="00FC4C25" w:rsidRDefault="00854D9A" w:rsidP="00854D9A">
      <w:pPr>
        <w:rPr>
          <w:rFonts w:ascii="Times New Roman" w:hAnsi="Times New Roman" w:cs="Times New Roman"/>
          <w:sz w:val="24"/>
          <w:szCs w:val="24"/>
          <w:u w:val="single"/>
        </w:rPr>
      </w:pPr>
      <w:r w:rsidRPr="00FC4C25">
        <w:rPr>
          <w:rFonts w:ascii="Times New Roman" w:hAnsi="Times New Roman" w:cs="Times New Roman"/>
          <w:sz w:val="24"/>
          <w:szCs w:val="24"/>
          <w:u w:val="single"/>
        </w:rPr>
        <w:t>Please note: This rotation is an option as part of the Child/Pediatric Track Pediatric Outpatient Core Rotation</w:t>
      </w:r>
    </w:p>
    <w:p w14:paraId="06B49DB5" w14:textId="3471C14F" w:rsidR="00854D9A" w:rsidRPr="00FC4C25" w:rsidRDefault="00854D9A" w:rsidP="00854D9A">
      <w:pPr>
        <w:rPr>
          <w:rFonts w:ascii="Times New Roman" w:hAnsi="Times New Roman" w:cs="Times New Roman"/>
          <w:sz w:val="24"/>
          <w:szCs w:val="24"/>
        </w:rPr>
      </w:pPr>
      <w:r w:rsidRPr="00FC4C25">
        <w:rPr>
          <w:rFonts w:ascii="Times New Roman" w:hAnsi="Times New Roman" w:cs="Times New Roman"/>
          <w:sz w:val="24"/>
          <w:szCs w:val="24"/>
        </w:rPr>
        <w:t xml:space="preserve">This rotation is one full day per week on Mondays or Tuesdays and can accommodate </w:t>
      </w:r>
      <w:r w:rsidR="00770DF1">
        <w:rPr>
          <w:rFonts w:ascii="Times New Roman" w:hAnsi="Times New Roman" w:cs="Times New Roman"/>
          <w:sz w:val="24"/>
          <w:szCs w:val="24"/>
        </w:rPr>
        <w:t>one</w:t>
      </w:r>
      <w:r w:rsidRPr="00FC4C25">
        <w:rPr>
          <w:rFonts w:ascii="Times New Roman" w:hAnsi="Times New Roman" w:cs="Times New Roman"/>
          <w:sz w:val="24"/>
          <w:szCs w:val="24"/>
        </w:rPr>
        <w:t xml:space="preserve"> intern per rotation (core and elective).</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Interns will have the opportunity to conduct intake assessments, psychotherapy, and consultations with children and adolescents with cancer and their families.</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Interns may see patients in the outpatient Pediatric Hematology/Oncology clinic, infusion center, and/or inpatient medical unit at Riley.</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 xml:space="preserve">Presenting problems </w:t>
      </w:r>
      <w:proofErr w:type="gramStart"/>
      <w:r w:rsidRPr="00FC4C25">
        <w:rPr>
          <w:rFonts w:ascii="Times New Roman" w:hAnsi="Times New Roman" w:cs="Times New Roman"/>
          <w:sz w:val="24"/>
          <w:szCs w:val="24"/>
        </w:rPr>
        <w:t>include:</w:t>
      </w:r>
      <w:proofErr w:type="gramEnd"/>
      <w:r w:rsidRPr="00FC4C25">
        <w:rPr>
          <w:rFonts w:ascii="Times New Roman" w:hAnsi="Times New Roman" w:cs="Times New Roman"/>
          <w:sz w:val="24"/>
          <w:szCs w:val="24"/>
        </w:rPr>
        <w:t xml:space="preserve"> adjustment disorder, anxiety, depression, behavior problems, nonadherence, symptom management, and end-of-life issues.</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Treatment is primarily cognitive-behavioral.</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This rotation takes a developmental approach; initially, the intern will shadow the supervising psychologist and gradually gain more independence.</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There may also be opportunities to attend weekly interdisciplinary team meetings in which the interns may collaborate with Pediatric Hematology/Oncology medical and psychosocial staff.</w:t>
      </w:r>
      <w:r w:rsidR="000F49E0">
        <w:rPr>
          <w:rFonts w:ascii="Times New Roman" w:hAnsi="Times New Roman" w:cs="Times New Roman"/>
          <w:sz w:val="24"/>
          <w:szCs w:val="24"/>
        </w:rPr>
        <w:t xml:space="preserve"> </w:t>
      </w:r>
    </w:p>
    <w:p w14:paraId="5A12DB08" w14:textId="77777777" w:rsidR="00854D9A" w:rsidRPr="00E25D07" w:rsidRDefault="00854D9A" w:rsidP="00854D9A">
      <w:pPr>
        <w:pStyle w:val="NormalWeb"/>
        <w:spacing w:before="0" w:beforeAutospacing="0" w:after="0" w:afterAutospacing="0"/>
        <w:rPr>
          <w:color w:val="000000"/>
          <w:u w:val="single"/>
        </w:rPr>
      </w:pPr>
    </w:p>
    <w:p w14:paraId="2069972D" w14:textId="77777777" w:rsidR="00854D9A" w:rsidRDefault="00854D9A" w:rsidP="00854D9A">
      <w:pPr>
        <w:pStyle w:val="NormalWeb"/>
        <w:spacing w:before="0" w:beforeAutospacing="0" w:after="0" w:afterAutospacing="0"/>
        <w:rPr>
          <w:color w:val="000000"/>
          <w:u w:val="single"/>
        </w:rPr>
      </w:pPr>
      <w:r>
        <w:rPr>
          <w:color w:val="000000"/>
          <w:u w:val="single"/>
        </w:rPr>
        <w:t xml:space="preserve">Pediatric Gender Health </w:t>
      </w:r>
    </w:p>
    <w:p w14:paraId="0DD967F3" w14:textId="77777777" w:rsidR="00854D9A" w:rsidRDefault="00854D9A" w:rsidP="00854D9A">
      <w:pPr>
        <w:pStyle w:val="NormalWeb"/>
        <w:spacing w:before="0" w:beforeAutospacing="0" w:after="0" w:afterAutospacing="0"/>
        <w:rPr>
          <w:color w:val="000000"/>
        </w:rPr>
      </w:pPr>
      <w:r>
        <w:rPr>
          <w:color w:val="000000"/>
        </w:rPr>
        <w:t>Supervisor: Kelly Donahue, PhD, HSPP</w:t>
      </w:r>
    </w:p>
    <w:p w14:paraId="032861F7" w14:textId="5193FEA6" w:rsidR="00854D9A" w:rsidRPr="00FC4C25" w:rsidRDefault="00854D9A" w:rsidP="00FC4C25">
      <w:pPr>
        <w:pStyle w:val="NormalWeb"/>
        <w:rPr>
          <w:color w:val="000000"/>
        </w:rPr>
      </w:pPr>
      <w:r>
        <w:rPr>
          <w:color w:val="000000"/>
        </w:rPr>
        <w:t>This rotation occurs on Wednesdays in the Pediatric Care Center and can accommodate one intern per rotation.</w:t>
      </w:r>
      <w:r w:rsidR="000F49E0">
        <w:rPr>
          <w:color w:val="000000"/>
        </w:rPr>
        <w:t xml:space="preserve"> </w:t>
      </w:r>
      <w:r>
        <w:rPr>
          <w:color w:val="000000"/>
        </w:rPr>
        <w:t xml:space="preserve">The intern will participate in clinical care provided as part of the Riley Gender Health Program, conducted through the Department of Pediatrics in the Division of Adolescent Medicine. The adolescent medicine clinic </w:t>
      </w:r>
      <w:proofErr w:type="gramStart"/>
      <w:r>
        <w:rPr>
          <w:color w:val="000000"/>
        </w:rPr>
        <w:t>is located in</w:t>
      </w:r>
      <w:proofErr w:type="gramEnd"/>
      <w:r>
        <w:rPr>
          <w:color w:val="000000"/>
        </w:rPr>
        <w:t xml:space="preserve"> the Pediatric Care Center. Interns will receive supervision in the provision of gender-affirming care for transgender and gender-expansive youth and young adults. Primary focus is on conducting initial assessments for new patients, providing ongoing psychological support as patients explore their gender identity or pursue gender-affirming social transition, and providing psychoeducation to families and addressing caregiver concerns or misperceptions about their child’s gender identity and associated goals. </w:t>
      </w:r>
    </w:p>
    <w:p w14:paraId="4A7F5D2C" w14:textId="77777777" w:rsidR="003B1FEE" w:rsidRDefault="003B1FEE" w:rsidP="00854D9A">
      <w:pPr>
        <w:rPr>
          <w:rFonts w:ascii="Times New Roman" w:hAnsi="Times New Roman" w:cs="Times New Roman"/>
          <w:color w:val="000000" w:themeColor="text1"/>
          <w:sz w:val="24"/>
          <w:szCs w:val="24"/>
          <w:u w:val="single"/>
        </w:rPr>
      </w:pPr>
    </w:p>
    <w:p w14:paraId="3F42FD1F" w14:textId="21AB7A4B" w:rsidR="00854D9A" w:rsidRPr="00FC4C25" w:rsidRDefault="00854D9A" w:rsidP="00854D9A">
      <w:pPr>
        <w:rPr>
          <w:rFonts w:ascii="Times New Roman" w:hAnsi="Times New Roman" w:cs="Times New Roman"/>
          <w:color w:val="000000"/>
          <w:sz w:val="24"/>
          <w:szCs w:val="24"/>
        </w:rPr>
      </w:pPr>
      <w:r w:rsidRPr="00FC4C25">
        <w:rPr>
          <w:rFonts w:ascii="Times New Roman" w:hAnsi="Times New Roman" w:cs="Times New Roman"/>
          <w:color w:val="000000" w:themeColor="text1"/>
          <w:sz w:val="24"/>
          <w:szCs w:val="24"/>
          <w:u w:val="single"/>
        </w:rPr>
        <w:t>Pediatric GI Clinic</w:t>
      </w:r>
    </w:p>
    <w:p w14:paraId="6EF7BB7A" w14:textId="1326373B" w:rsidR="00854D9A" w:rsidRPr="00FC4C25" w:rsidRDefault="00854D9A" w:rsidP="00E34877">
      <w:pPr>
        <w:spacing w:after="0"/>
        <w:rPr>
          <w:rFonts w:ascii="Times New Roman" w:hAnsi="Times New Roman" w:cs="Times New Roman"/>
          <w:sz w:val="24"/>
          <w:szCs w:val="24"/>
          <w:u w:val="single"/>
        </w:rPr>
      </w:pPr>
      <w:r w:rsidRPr="00FC4C25">
        <w:rPr>
          <w:rFonts w:ascii="Times New Roman" w:hAnsi="Times New Roman" w:cs="Times New Roman"/>
          <w:sz w:val="24"/>
          <w:szCs w:val="24"/>
          <w:u w:val="single"/>
        </w:rPr>
        <w:t>Please note: This rotation is an option as part of the Child/Pediatric Track Pediatric Outpatient Core Rotation and Elective Rotation</w:t>
      </w:r>
    </w:p>
    <w:p w14:paraId="30E02910" w14:textId="158C46FE" w:rsidR="00854D9A" w:rsidRPr="00FC4C25" w:rsidRDefault="00854D9A" w:rsidP="00854D9A">
      <w:pPr>
        <w:rPr>
          <w:rFonts w:ascii="Times New Roman" w:hAnsi="Times New Roman" w:cs="Times New Roman"/>
          <w:color w:val="000000"/>
          <w:sz w:val="24"/>
          <w:szCs w:val="24"/>
        </w:rPr>
      </w:pPr>
      <w:r w:rsidRPr="00FC4C25">
        <w:rPr>
          <w:rFonts w:ascii="Times New Roman" w:hAnsi="Times New Roman" w:cs="Times New Roman"/>
          <w:color w:val="000000"/>
          <w:sz w:val="24"/>
          <w:szCs w:val="24"/>
        </w:rPr>
        <w:t>Supervisor: Scott Wagoner, Ph.D., HSPP</w:t>
      </w:r>
    </w:p>
    <w:p w14:paraId="26C7FDEE" w14:textId="56B203E2" w:rsidR="00854D9A" w:rsidRPr="00FC4C25" w:rsidRDefault="00854D9A" w:rsidP="00854D9A">
      <w:pPr>
        <w:rPr>
          <w:rFonts w:ascii="Times New Roman" w:hAnsi="Times New Roman" w:cs="Times New Roman"/>
          <w:color w:val="000000"/>
          <w:sz w:val="24"/>
          <w:szCs w:val="24"/>
        </w:rPr>
      </w:pPr>
      <w:r w:rsidRPr="00FC4C25">
        <w:rPr>
          <w:rFonts w:ascii="Times New Roman" w:hAnsi="Times New Roman" w:cs="Times New Roman"/>
          <w:color w:val="000000" w:themeColor="text1"/>
          <w:sz w:val="24"/>
          <w:szCs w:val="24"/>
        </w:rPr>
        <w:t>This rotation is available on Mondays, Tuesdays, Wednesdays, and Thursdays with a maximum of 4 interns (core plus elective) per rotation.</w:t>
      </w:r>
      <w:r w:rsidR="000F49E0">
        <w:rPr>
          <w:rFonts w:ascii="Times New Roman" w:hAnsi="Times New Roman" w:cs="Times New Roman"/>
          <w:color w:val="000000" w:themeColor="text1"/>
          <w:sz w:val="24"/>
          <w:szCs w:val="24"/>
        </w:rPr>
        <w:t xml:space="preserve"> </w:t>
      </w:r>
      <w:r w:rsidR="002B152E" w:rsidRPr="00312845">
        <w:rPr>
          <w:rFonts w:ascii="Times New Roman" w:hAnsi="Times New Roman" w:cs="Times New Roman"/>
          <w:sz w:val="24"/>
          <w:szCs w:val="24"/>
        </w:rPr>
        <w:t xml:space="preserve">Interns may see patients in the outpatient Pediatric </w:t>
      </w:r>
      <w:r w:rsidR="002B152E">
        <w:rPr>
          <w:rFonts w:ascii="Times New Roman" w:hAnsi="Times New Roman" w:cs="Times New Roman"/>
          <w:sz w:val="24"/>
          <w:szCs w:val="24"/>
        </w:rPr>
        <w:t>GI</w:t>
      </w:r>
      <w:r w:rsidR="002B152E" w:rsidRPr="00312845">
        <w:rPr>
          <w:rFonts w:ascii="Times New Roman" w:hAnsi="Times New Roman" w:cs="Times New Roman"/>
          <w:sz w:val="24"/>
          <w:szCs w:val="24"/>
        </w:rPr>
        <w:t xml:space="preserve"> clinic</w:t>
      </w:r>
      <w:r w:rsidR="002B152E">
        <w:rPr>
          <w:rFonts w:ascii="Times New Roman" w:hAnsi="Times New Roman" w:cs="Times New Roman"/>
          <w:sz w:val="24"/>
          <w:szCs w:val="24"/>
        </w:rPr>
        <w:t xml:space="preserve">s at IU North, Meridian Crossing, or on the Riley campus at the Riley Outpatient Center or Pediatric Care Center. </w:t>
      </w:r>
      <w:r w:rsidRPr="00FC4C25">
        <w:rPr>
          <w:rFonts w:ascii="Times New Roman" w:hAnsi="Times New Roman" w:cs="Times New Roman"/>
          <w:color w:val="000000" w:themeColor="text1"/>
          <w:sz w:val="24"/>
          <w:szCs w:val="24"/>
        </w:rPr>
        <w:t>Interns will learn research informed care for children and adolescents referred by their GI physicians for a multitude of presenting concerns including nonadherence, coping with chronic medical conditions, disorders of the gut-brain interaction, pain management, encopresis, as well as comorbid attention deficit hyperactivity disorder, anxiety, and mood issues. Beyond outpatient care this rotation has the potential to involve trainees in integrated clinics including the Motility Clinic and Disorders of the Gut Brain Interaction clinic. Specialty skills that may be taught include brief assessment of patients with GI symptoms, CBT interventions for chronic medical conditions and pain management, as well as basic and advanced biofeedback skills.</w:t>
      </w:r>
    </w:p>
    <w:p w14:paraId="61655DDD" w14:textId="77777777" w:rsidR="00854D9A" w:rsidRPr="00FC4C25" w:rsidRDefault="00854D9A" w:rsidP="00FC4C25">
      <w:pPr>
        <w:spacing w:after="0"/>
        <w:rPr>
          <w:rFonts w:ascii="Times New Roman" w:hAnsi="Times New Roman" w:cs="Times New Roman"/>
          <w:sz w:val="24"/>
          <w:szCs w:val="24"/>
          <w:u w:val="single"/>
        </w:rPr>
      </w:pPr>
      <w:r w:rsidRPr="00FC4C25">
        <w:rPr>
          <w:rFonts w:ascii="Times New Roman" w:hAnsi="Times New Roman" w:cs="Times New Roman"/>
          <w:sz w:val="24"/>
          <w:szCs w:val="24"/>
          <w:u w:val="single"/>
        </w:rPr>
        <w:t>Pediatric Sickle Cell Disease</w:t>
      </w:r>
    </w:p>
    <w:p w14:paraId="00F301DC" w14:textId="3BF71932" w:rsidR="00854D9A" w:rsidRPr="00FC4C25" w:rsidRDefault="00854D9A" w:rsidP="00854D9A">
      <w:pPr>
        <w:rPr>
          <w:rFonts w:ascii="Times New Roman" w:hAnsi="Times New Roman" w:cs="Times New Roman"/>
          <w:sz w:val="24"/>
          <w:szCs w:val="24"/>
        </w:rPr>
      </w:pPr>
      <w:r w:rsidRPr="00FC4C25">
        <w:rPr>
          <w:rFonts w:ascii="Times New Roman" w:hAnsi="Times New Roman" w:cs="Times New Roman"/>
          <w:sz w:val="24"/>
          <w:szCs w:val="24"/>
        </w:rPr>
        <w:t>Supervisor: Julia LaMotte, PhD HSPP</w:t>
      </w:r>
    </w:p>
    <w:p w14:paraId="25CF378D" w14:textId="2748AE77" w:rsidR="00854D9A" w:rsidRPr="00FC4C25" w:rsidRDefault="00854D9A" w:rsidP="00854D9A">
      <w:pPr>
        <w:rPr>
          <w:rFonts w:ascii="Times New Roman" w:hAnsi="Times New Roman" w:cs="Times New Roman"/>
          <w:sz w:val="24"/>
          <w:szCs w:val="24"/>
        </w:rPr>
      </w:pPr>
      <w:r w:rsidRPr="00FC4C25">
        <w:rPr>
          <w:rFonts w:ascii="Times New Roman" w:hAnsi="Times New Roman" w:cs="Times New Roman"/>
          <w:sz w:val="24"/>
          <w:szCs w:val="24"/>
        </w:rPr>
        <w:t>The intern will participate in a full-day rotation (Thursday) in the pediatric comprehensive Sickle Cell Disease (SCD). The rotation can accommodate 1 intern per rotation.</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Interns will gain experience providing brief interventions in the context of an interdisciplinary outpatient medical clinic for youth ages 0-22. Presenting problems include coping with medical condition, pain, challenges adhering to the medical regimen, internalizing symptoms, developmental delays, sleep hygiene, behavior problems, and executive functioning concerns. Interns will learn how to effectively communicate and collaborate across disciplines. Medical team includes pediatric hematologist &amp; advanced practice provider, nurse coordinator, transition nurse navigator, social work, education liaison, neurologist, pulmonologist, research coordinators, and medical assistants. While most services are provided alongside medical appointments, the intern may have the opportunity to follow patients in the infusion center and/or inpatient medical unit depending on clinic cadence. Interns interested in health equity and literacy are strongly encouraged to consider this rotation. This rotation generally takes a developmental approach such that the intern will shadow the supervising psychologist and gradually gain more independence and can be tailored based on intern’s past experiences.</w:t>
      </w:r>
    </w:p>
    <w:p w14:paraId="1992E610" w14:textId="77777777" w:rsidR="00854D9A" w:rsidRPr="00FC4C25" w:rsidRDefault="00854D9A" w:rsidP="00FC4C25">
      <w:pPr>
        <w:spacing w:after="0"/>
        <w:rPr>
          <w:rFonts w:ascii="Times New Roman" w:hAnsi="Times New Roman" w:cs="Times New Roman"/>
          <w:sz w:val="24"/>
          <w:szCs w:val="24"/>
          <w:u w:val="single"/>
        </w:rPr>
      </w:pPr>
      <w:bookmarkStart w:id="4" w:name="_Hlk159409686"/>
      <w:r w:rsidRPr="00FC4C25">
        <w:rPr>
          <w:rFonts w:ascii="Times New Roman" w:hAnsi="Times New Roman" w:cs="Times New Roman"/>
          <w:sz w:val="24"/>
          <w:szCs w:val="24"/>
          <w:u w:val="single"/>
        </w:rPr>
        <w:t>Pediatric Sickle Cell Disease – Neurocognitive Screening Clinic</w:t>
      </w:r>
    </w:p>
    <w:bookmarkEnd w:id="4"/>
    <w:p w14:paraId="51334F2F" w14:textId="154E140A" w:rsidR="00854D9A" w:rsidRPr="00FC4C25" w:rsidRDefault="00854D9A" w:rsidP="00854D9A">
      <w:pPr>
        <w:rPr>
          <w:rFonts w:ascii="Times New Roman" w:hAnsi="Times New Roman" w:cs="Times New Roman"/>
          <w:sz w:val="24"/>
          <w:szCs w:val="24"/>
        </w:rPr>
      </w:pPr>
      <w:r w:rsidRPr="00FC4C25">
        <w:rPr>
          <w:rFonts w:ascii="Times New Roman" w:hAnsi="Times New Roman" w:cs="Times New Roman"/>
          <w:sz w:val="24"/>
          <w:szCs w:val="24"/>
        </w:rPr>
        <w:t>Supervisor: Julia LaMotte, PhD HSPP</w:t>
      </w:r>
    </w:p>
    <w:p w14:paraId="7C23A804" w14:textId="6F4B68B7" w:rsidR="00854D9A" w:rsidRPr="00FC4C25" w:rsidRDefault="00854D9A" w:rsidP="00854D9A">
      <w:pPr>
        <w:rPr>
          <w:rFonts w:ascii="Times New Roman" w:hAnsi="Times New Roman" w:cs="Times New Roman"/>
          <w:sz w:val="24"/>
          <w:szCs w:val="24"/>
        </w:rPr>
      </w:pPr>
      <w:r w:rsidRPr="00FC4C25">
        <w:rPr>
          <w:rFonts w:ascii="Times New Roman" w:hAnsi="Times New Roman" w:cs="Times New Roman"/>
          <w:sz w:val="24"/>
          <w:szCs w:val="24"/>
        </w:rPr>
        <w:t>The intern will participate in a full-day rotation (Monday) in the pediatric comprehensive Sickle Cell Disease (SCD) Neurocognitive Screening Clinic; the rotation can accommodate 1 intern per rotation.</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 xml:space="preserve">The testing model is based on protocols developed by colleagues at Children’s Hospital of Wisconsin and Children’s </w:t>
      </w:r>
      <w:proofErr w:type="gramStart"/>
      <w:r w:rsidRPr="00FC4C25">
        <w:rPr>
          <w:rFonts w:ascii="Times New Roman" w:hAnsi="Times New Roman" w:cs="Times New Roman"/>
          <w:sz w:val="24"/>
          <w:szCs w:val="24"/>
        </w:rPr>
        <w:t>National, and</w:t>
      </w:r>
      <w:proofErr w:type="gramEnd"/>
      <w:r w:rsidRPr="00FC4C25">
        <w:rPr>
          <w:rFonts w:ascii="Times New Roman" w:hAnsi="Times New Roman" w:cs="Times New Roman"/>
          <w:sz w:val="24"/>
          <w:szCs w:val="24"/>
        </w:rPr>
        <w:t xml:space="preserve"> is designed to serve as a longitudinal screener for neurocognitive changes in pediatric patients with SCD. Screening timepoints are at ages 4, 6-7, 11-12, and 15-16. Interns will </w:t>
      </w:r>
      <w:r w:rsidRPr="00FC4C25">
        <w:rPr>
          <w:rFonts w:ascii="Times New Roman" w:hAnsi="Times New Roman" w:cs="Times New Roman"/>
          <w:sz w:val="24"/>
          <w:szCs w:val="24"/>
        </w:rPr>
        <w:lastRenderedPageBreak/>
        <w:t>gain experience with test administration, interpretation, and developing recommendations in an abbreviated manner to better serve the patient population and their needs. Typical schedule includes 2 testing patients (approximately 1.5-2 hours) with adequate report writing time. Patients are also seen by their SCD medical provider on day of testing, therefore opportunities to provide care coordination through interdisciplinary care will be a key aspect of the rotation. Additional opportunities to provide brief health &amp; behavior interventions both in the outpatient clinic and during inpatient admissions may present as schedule allows (e.g., patient cancellations). Interns interested in health equity are strongly encouraged to consider this rotation. This rotation generally takes a developmental approach such that the intern will shadow the supervising psychologist and gradually gain more independence and can be tailored based on intern’s past experiences.</w:t>
      </w:r>
      <w:r w:rsidR="000F49E0">
        <w:rPr>
          <w:rFonts w:ascii="Times New Roman" w:hAnsi="Times New Roman" w:cs="Times New Roman"/>
          <w:sz w:val="24"/>
          <w:szCs w:val="24"/>
        </w:rPr>
        <w:t xml:space="preserve"> </w:t>
      </w:r>
      <w:r w:rsidRPr="00FC4C25">
        <w:rPr>
          <w:rFonts w:ascii="Times New Roman" w:hAnsi="Times New Roman" w:cs="Times New Roman"/>
          <w:sz w:val="24"/>
          <w:szCs w:val="24"/>
        </w:rPr>
        <w:t>The rotation can accommodate a maximum of 1 intern per rotation.</w:t>
      </w:r>
      <w:r w:rsidR="000F49E0">
        <w:rPr>
          <w:rFonts w:ascii="Times New Roman" w:hAnsi="Times New Roman" w:cs="Times New Roman"/>
          <w:sz w:val="24"/>
          <w:szCs w:val="24"/>
        </w:rPr>
        <w:t xml:space="preserve"> </w:t>
      </w:r>
    </w:p>
    <w:p w14:paraId="28CA9452" w14:textId="77777777" w:rsidR="009103B3" w:rsidRDefault="009103B3" w:rsidP="0045321C">
      <w:pPr>
        <w:spacing w:after="0" w:line="256" w:lineRule="auto"/>
        <w:rPr>
          <w:rFonts w:ascii="Times New Roman" w:eastAsia="Calibri" w:hAnsi="Times New Roman" w:cs="Times New Roman"/>
          <w:sz w:val="24"/>
          <w:szCs w:val="24"/>
          <w:u w:val="single"/>
          <w14:ligatures w14:val="standardContextual"/>
        </w:rPr>
      </w:pPr>
    </w:p>
    <w:p w14:paraId="5F1B2088" w14:textId="31F89721" w:rsidR="0045321C" w:rsidRPr="0045321C" w:rsidRDefault="0045321C" w:rsidP="0045321C">
      <w:pPr>
        <w:spacing w:after="0" w:line="256" w:lineRule="auto"/>
        <w:rPr>
          <w:rFonts w:ascii="Times New Roman" w:eastAsia="Calibri" w:hAnsi="Times New Roman" w:cs="Times New Roman"/>
          <w:sz w:val="24"/>
          <w:szCs w:val="24"/>
          <w:u w:val="single"/>
          <w14:ligatures w14:val="standardContextual"/>
        </w:rPr>
      </w:pPr>
      <w:r w:rsidRPr="0045321C">
        <w:rPr>
          <w:rFonts w:ascii="Times New Roman" w:eastAsia="Calibri" w:hAnsi="Times New Roman" w:cs="Times New Roman"/>
          <w:sz w:val="24"/>
          <w:szCs w:val="24"/>
          <w:u w:val="single"/>
          <w14:ligatures w14:val="standardContextual"/>
        </w:rPr>
        <w:t>Inpatient/Outpatient Pediatric Rehabilitation</w:t>
      </w:r>
    </w:p>
    <w:p w14:paraId="2EBBDD7F"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r w:rsidRPr="0045321C">
        <w:rPr>
          <w:rFonts w:ascii="Times New Roman" w:eastAsia="Calibri" w:hAnsi="Times New Roman" w:cs="Times New Roman"/>
          <w:sz w:val="24"/>
          <w:szCs w:val="24"/>
          <w14:ligatures w14:val="standardContextual"/>
        </w:rPr>
        <w:t>Supervisor: Jana B. Chan, PhD HSPP</w:t>
      </w:r>
    </w:p>
    <w:p w14:paraId="782D0DAD" w14:textId="77777777" w:rsidR="0045321C" w:rsidRPr="0045321C" w:rsidRDefault="0045321C" w:rsidP="0045321C">
      <w:pPr>
        <w:spacing w:after="0" w:line="256" w:lineRule="auto"/>
        <w:rPr>
          <w:rFonts w:ascii="Tahoma" w:eastAsia="Calibri" w:hAnsi="Tahoma" w:cs="Tahoma"/>
          <w14:ligatures w14:val="standardContextual"/>
        </w:rPr>
      </w:pPr>
    </w:p>
    <w:p w14:paraId="73729D0E"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r w:rsidRPr="0045321C">
        <w:rPr>
          <w:rFonts w:ascii="Times New Roman" w:eastAsia="Calibri" w:hAnsi="Times New Roman" w:cs="Times New Roman"/>
          <w:b/>
          <w:bCs/>
          <w:sz w:val="24"/>
          <w:szCs w:val="24"/>
          <w14:ligatures w14:val="standardContextual"/>
        </w:rPr>
        <w:t>Description of Clinical Activities:</w:t>
      </w:r>
      <w:r w:rsidRPr="0045321C">
        <w:rPr>
          <w:rFonts w:ascii="Times New Roman" w:eastAsia="Calibri" w:hAnsi="Times New Roman" w:cs="Times New Roman"/>
          <w:sz w:val="24"/>
          <w:szCs w:val="24"/>
          <w14:ligatures w14:val="standardContextual"/>
        </w:rPr>
        <w:t xml:space="preserve"> This elective is open to one intern per 6-month rotation. The intern on this elective rotation will provide consultation services to patients admitted to the inpatient rehabilitation unit at Riley Hospital for Children at IU Health. The intern will provide brain injury education to the patient’s family, medical team, and patient (as appropriate). The intern will also be involved in helping to implement the unit-wide patient engagement program that has been designed to facilitate patient cooperation and participation in all rehab activities, including therapies and nursing cares. The intern will also be actively involved in co-treatment session with therapies to provide serial neurocognitive assessment of recovery (primarily using the CALS). The intern will also periodically provide consultation in the multidisciplinary outpatient TBI Clinic, which sees patients who have recently been discharged from the inpatient rehabilitation unit. </w:t>
      </w:r>
    </w:p>
    <w:p w14:paraId="0F0021FE"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p>
    <w:p w14:paraId="1324C326"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r w:rsidRPr="0045321C">
        <w:rPr>
          <w:rFonts w:ascii="Times New Roman" w:eastAsia="Calibri" w:hAnsi="Times New Roman" w:cs="Times New Roman"/>
          <w:b/>
          <w:bCs/>
          <w:sz w:val="24"/>
          <w:szCs w:val="24"/>
          <w14:ligatures w14:val="standardContextual"/>
        </w:rPr>
        <w:t>Population:</w:t>
      </w:r>
      <w:r w:rsidRPr="0045321C">
        <w:rPr>
          <w:rFonts w:ascii="Times New Roman" w:eastAsia="Calibri" w:hAnsi="Times New Roman" w:cs="Times New Roman"/>
          <w:sz w:val="24"/>
          <w:szCs w:val="24"/>
          <w14:ligatures w14:val="standardContextual"/>
        </w:rPr>
        <w:t xml:space="preserve"> Patients admitted to the inpatient rehabilitation unit have experienced a decline in functioning and are deemed likely to benefit from receiving intensive therapies (occupational, physical, and speech-language therapy). Often, the medical condition that precipitated admission to the unit includes traumatic or acquired brain injury, such as traumatic brain injury, stroke, brain infection (i.e., encephalitis, meningitis, meningoencephalitis), empyema, anoxic brain injury, non-accidental trauma, and epilepsy. Other medical conditions include cerebral palsy (s/p dorsal rhizotomy), Guillain-Barre syndrome, spinal cord insult/injury, muscular dysfunction. Patients span the age range, from a few months of age to early 20s.</w:t>
      </w:r>
    </w:p>
    <w:p w14:paraId="045F534A"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p>
    <w:p w14:paraId="580AE020"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r w:rsidRPr="0045321C">
        <w:rPr>
          <w:rFonts w:ascii="Times New Roman" w:eastAsia="Calibri" w:hAnsi="Times New Roman" w:cs="Times New Roman"/>
          <w:b/>
          <w:bCs/>
          <w:sz w:val="24"/>
          <w:szCs w:val="24"/>
          <w14:ligatures w14:val="standardContextual"/>
        </w:rPr>
        <w:t>Site:</w:t>
      </w:r>
      <w:r w:rsidRPr="0045321C">
        <w:rPr>
          <w:rFonts w:ascii="Times New Roman" w:eastAsia="Calibri" w:hAnsi="Times New Roman" w:cs="Times New Roman"/>
          <w:sz w:val="24"/>
          <w:szCs w:val="24"/>
          <w14:ligatures w14:val="standardContextual"/>
        </w:rPr>
        <w:t xml:space="preserve"> Clinical activities will take place on the Pediatric Inpatient Rehabilitation Unit at Riley Hospital for Children at IU Health (RI3B). Intern workspace is on the first floor of the Simon Family Tower and will be a shared workspace.</w:t>
      </w:r>
    </w:p>
    <w:p w14:paraId="344505D7"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p>
    <w:p w14:paraId="56FDD741"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r w:rsidRPr="0045321C">
        <w:rPr>
          <w:rFonts w:ascii="Times New Roman" w:eastAsia="Calibri" w:hAnsi="Times New Roman" w:cs="Times New Roman"/>
          <w:b/>
          <w:bCs/>
          <w:sz w:val="24"/>
          <w:szCs w:val="24"/>
          <w14:ligatures w14:val="standardContextual"/>
        </w:rPr>
        <w:t>Days:</w:t>
      </w:r>
      <w:r w:rsidRPr="0045321C">
        <w:rPr>
          <w:rFonts w:ascii="Times New Roman" w:eastAsia="Calibri" w:hAnsi="Times New Roman" w:cs="Times New Roman"/>
          <w:sz w:val="24"/>
          <w:szCs w:val="24"/>
          <w14:ligatures w14:val="standardContextual"/>
        </w:rPr>
        <w:t xml:space="preserve"> Tuesday</w:t>
      </w:r>
    </w:p>
    <w:p w14:paraId="6337C3C2"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p>
    <w:p w14:paraId="6D5DDFF0"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r w:rsidRPr="0045321C">
        <w:rPr>
          <w:rFonts w:ascii="Times New Roman" w:eastAsia="Calibri" w:hAnsi="Times New Roman" w:cs="Times New Roman"/>
          <w:b/>
          <w:bCs/>
          <w:sz w:val="24"/>
          <w:szCs w:val="24"/>
          <w14:ligatures w14:val="standardContextual"/>
        </w:rPr>
        <w:lastRenderedPageBreak/>
        <w:t xml:space="preserve">Supervision Structure: </w:t>
      </w:r>
      <w:r w:rsidRPr="0045321C">
        <w:rPr>
          <w:rFonts w:ascii="Times New Roman" w:eastAsia="Calibri" w:hAnsi="Times New Roman" w:cs="Times New Roman"/>
          <w:sz w:val="24"/>
          <w:szCs w:val="24"/>
          <w14:ligatures w14:val="standardContextual"/>
        </w:rPr>
        <w:t>Individual supervision 30 minutes weekly. Weekly one hour group supervision with Rehab Psychology/Neuropsychology team (Drs. Chan and Schwartzkopf and psychology/neuropsychology trainees).</w:t>
      </w:r>
    </w:p>
    <w:p w14:paraId="4564DAB2"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p>
    <w:p w14:paraId="4926B6B4"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r w:rsidRPr="0045321C">
        <w:rPr>
          <w:rFonts w:ascii="Times New Roman" w:eastAsia="Calibri" w:hAnsi="Times New Roman" w:cs="Times New Roman"/>
          <w:b/>
          <w:bCs/>
          <w:sz w:val="24"/>
          <w:szCs w:val="24"/>
          <w14:ligatures w14:val="standardContextual"/>
        </w:rPr>
        <w:t xml:space="preserve">Anticipated Hours: </w:t>
      </w:r>
      <w:r w:rsidRPr="0045321C">
        <w:rPr>
          <w:rFonts w:ascii="Times New Roman" w:eastAsia="Calibri" w:hAnsi="Times New Roman" w:cs="Times New Roman"/>
          <w:sz w:val="24"/>
          <w:szCs w:val="24"/>
          <w14:ligatures w14:val="standardContextual"/>
        </w:rPr>
        <w:t>4 direct patient contact hours per week</w:t>
      </w:r>
    </w:p>
    <w:p w14:paraId="6D3C01A3"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p>
    <w:p w14:paraId="3217B9C9" w14:textId="77777777" w:rsidR="0045321C" w:rsidRPr="0045321C" w:rsidRDefault="0045321C" w:rsidP="0045321C">
      <w:pPr>
        <w:spacing w:after="0" w:line="256" w:lineRule="auto"/>
        <w:rPr>
          <w:rFonts w:ascii="Times New Roman" w:eastAsia="Calibri" w:hAnsi="Times New Roman" w:cs="Times New Roman"/>
          <w:sz w:val="24"/>
          <w:szCs w:val="24"/>
          <w14:ligatures w14:val="standardContextual"/>
        </w:rPr>
      </w:pPr>
      <w:r w:rsidRPr="0045321C">
        <w:rPr>
          <w:rFonts w:ascii="Times New Roman" w:eastAsia="Calibri" w:hAnsi="Times New Roman" w:cs="Times New Roman"/>
          <w:b/>
          <w:bCs/>
          <w:sz w:val="24"/>
          <w:szCs w:val="24"/>
          <w14:ligatures w14:val="standardContextual"/>
        </w:rPr>
        <w:t>Prerequisites:</w:t>
      </w:r>
      <w:r w:rsidRPr="0045321C">
        <w:rPr>
          <w:rFonts w:ascii="Times New Roman" w:eastAsia="Calibri" w:hAnsi="Times New Roman" w:cs="Times New Roman"/>
          <w:sz w:val="24"/>
          <w:szCs w:val="24"/>
          <w14:ligatures w14:val="standardContextual"/>
        </w:rPr>
        <w:t xml:space="preserve"> Interns considered for this rotation must have previous experience with assessment (child assessment preferred) and brain injury (traumatic or acquired).</w:t>
      </w:r>
    </w:p>
    <w:p w14:paraId="1E41AA9E" w14:textId="77777777" w:rsidR="0082744E" w:rsidRDefault="0082744E" w:rsidP="0082744E">
      <w:pPr>
        <w:spacing w:after="0"/>
        <w:rPr>
          <w:rFonts w:ascii="Times New Roman" w:hAnsi="Times New Roman" w:cs="Times New Roman"/>
          <w:color w:val="000000" w:themeColor="text1"/>
          <w:sz w:val="24"/>
          <w:szCs w:val="24"/>
          <w:u w:val="single"/>
        </w:rPr>
      </w:pPr>
    </w:p>
    <w:p w14:paraId="583B269F" w14:textId="7A9AE6A4" w:rsidR="0082744E" w:rsidRPr="00312845" w:rsidRDefault="0082744E" w:rsidP="0082744E">
      <w:pPr>
        <w:spacing w:after="0"/>
        <w:rPr>
          <w:rFonts w:ascii="Times New Roman" w:hAnsi="Times New Roman" w:cs="Times New Roman"/>
          <w:color w:val="000000"/>
          <w:sz w:val="24"/>
          <w:szCs w:val="24"/>
        </w:rPr>
      </w:pPr>
      <w:r w:rsidRPr="00312845">
        <w:rPr>
          <w:rFonts w:ascii="Times New Roman" w:hAnsi="Times New Roman" w:cs="Times New Roman"/>
          <w:color w:val="000000" w:themeColor="text1"/>
          <w:sz w:val="24"/>
          <w:szCs w:val="24"/>
          <w:u w:val="single"/>
        </w:rPr>
        <w:t xml:space="preserve">Pediatric </w:t>
      </w:r>
      <w:r>
        <w:rPr>
          <w:rFonts w:ascii="Times New Roman" w:hAnsi="Times New Roman" w:cs="Times New Roman"/>
          <w:color w:val="000000" w:themeColor="text1"/>
          <w:sz w:val="24"/>
          <w:szCs w:val="24"/>
          <w:u w:val="single"/>
        </w:rPr>
        <w:t>Health Psychology</w:t>
      </w:r>
      <w:r w:rsidRPr="00312845">
        <w:rPr>
          <w:rFonts w:ascii="Times New Roman" w:hAnsi="Times New Roman" w:cs="Times New Roman"/>
          <w:color w:val="000000" w:themeColor="text1"/>
          <w:sz w:val="24"/>
          <w:szCs w:val="24"/>
          <w:u w:val="single"/>
        </w:rPr>
        <w:t xml:space="preserve"> Clinic</w:t>
      </w:r>
    </w:p>
    <w:p w14:paraId="70457694" w14:textId="77777777" w:rsidR="0082744E" w:rsidRPr="00312845" w:rsidRDefault="0082744E" w:rsidP="0082744E">
      <w:pPr>
        <w:rPr>
          <w:rFonts w:ascii="Times New Roman" w:hAnsi="Times New Roman" w:cs="Times New Roman"/>
          <w:color w:val="000000"/>
          <w:sz w:val="24"/>
          <w:szCs w:val="24"/>
        </w:rPr>
      </w:pPr>
      <w:r w:rsidRPr="00312845">
        <w:rPr>
          <w:rFonts w:ascii="Times New Roman" w:hAnsi="Times New Roman" w:cs="Times New Roman"/>
          <w:color w:val="000000"/>
          <w:sz w:val="24"/>
          <w:szCs w:val="24"/>
        </w:rPr>
        <w:t>Supervisor</w:t>
      </w:r>
      <w:r>
        <w:rPr>
          <w:rFonts w:ascii="Times New Roman" w:hAnsi="Times New Roman" w:cs="Times New Roman"/>
          <w:color w:val="000000"/>
          <w:sz w:val="24"/>
          <w:szCs w:val="24"/>
        </w:rPr>
        <w:t>(</w:t>
      </w:r>
      <w:r w:rsidRPr="00312845">
        <w:rPr>
          <w:rFonts w:ascii="Times New Roman" w:hAnsi="Times New Roman" w:cs="Times New Roman"/>
          <w:color w:val="000000"/>
          <w:sz w:val="24"/>
          <w:szCs w:val="24"/>
        </w:rPr>
        <w:t>s</w:t>
      </w:r>
      <w:r>
        <w:rPr>
          <w:rFonts w:ascii="Times New Roman" w:hAnsi="Times New Roman" w:cs="Times New Roman"/>
          <w:color w:val="000000"/>
          <w:sz w:val="24"/>
          <w:szCs w:val="24"/>
        </w:rPr>
        <w:t>)</w:t>
      </w:r>
      <w:r w:rsidRPr="00312845">
        <w:rPr>
          <w:rFonts w:ascii="Times New Roman" w:hAnsi="Times New Roman" w:cs="Times New Roman"/>
          <w:color w:val="000000"/>
          <w:sz w:val="24"/>
          <w:szCs w:val="24"/>
        </w:rPr>
        <w:t xml:space="preserve">: </w:t>
      </w:r>
      <w:hyperlink r:id="rId20" w:history="1">
        <w:r w:rsidRPr="00312845">
          <w:rPr>
            <w:rFonts w:ascii="Times New Roman" w:hAnsi="Times New Roman" w:cs="Times New Roman"/>
            <w:color w:val="000000"/>
            <w:sz w:val="24"/>
            <w:szCs w:val="24"/>
          </w:rPr>
          <w:t>Elaine Gilbert, PsyD, HSPP</w:t>
        </w:r>
      </w:hyperlink>
      <w:r w:rsidRPr="00312845">
        <w:rPr>
          <w:rFonts w:ascii="Times New Roman" w:hAnsi="Times New Roman" w:cs="Times New Roman"/>
          <w:color w:val="000000"/>
          <w:sz w:val="24"/>
          <w:szCs w:val="24"/>
        </w:rPr>
        <w:t>,</w:t>
      </w:r>
    </w:p>
    <w:p w14:paraId="66CF754F" w14:textId="79979FD1" w:rsidR="00357B8B" w:rsidRDefault="0082744E" w:rsidP="0082744E">
      <w:pPr>
        <w:rPr>
          <w:rFonts w:ascii="Times New Roman" w:hAnsi="Times New Roman" w:cs="Times New Roman"/>
          <w:color w:val="000000" w:themeColor="text1"/>
          <w:sz w:val="24"/>
          <w:szCs w:val="24"/>
        </w:rPr>
      </w:pPr>
      <w:r w:rsidRPr="00312845">
        <w:rPr>
          <w:rFonts w:ascii="Times New Roman" w:hAnsi="Times New Roman" w:cs="Times New Roman"/>
          <w:color w:val="000000" w:themeColor="text1"/>
          <w:sz w:val="24"/>
          <w:szCs w:val="24"/>
        </w:rPr>
        <w:t>This rotation is available on Mondays</w:t>
      </w:r>
      <w:r>
        <w:rPr>
          <w:rFonts w:ascii="Times New Roman" w:hAnsi="Times New Roman" w:cs="Times New Roman"/>
          <w:color w:val="000000" w:themeColor="text1"/>
          <w:sz w:val="24"/>
          <w:szCs w:val="24"/>
        </w:rPr>
        <w:t xml:space="preserve"> and </w:t>
      </w:r>
      <w:r w:rsidRPr="00312845">
        <w:rPr>
          <w:rFonts w:ascii="Times New Roman" w:hAnsi="Times New Roman" w:cs="Times New Roman"/>
          <w:color w:val="000000" w:themeColor="text1"/>
          <w:sz w:val="24"/>
          <w:szCs w:val="24"/>
        </w:rPr>
        <w:t>Wednesdays</w:t>
      </w:r>
      <w:r>
        <w:rPr>
          <w:rFonts w:ascii="Times New Roman" w:hAnsi="Times New Roman" w:cs="Times New Roman"/>
          <w:color w:val="000000" w:themeColor="text1"/>
          <w:sz w:val="24"/>
          <w:szCs w:val="24"/>
        </w:rPr>
        <w:t xml:space="preserve"> </w:t>
      </w:r>
      <w:r w:rsidRPr="00312845">
        <w:rPr>
          <w:rFonts w:ascii="Times New Roman" w:hAnsi="Times New Roman" w:cs="Times New Roman"/>
          <w:color w:val="000000" w:themeColor="text1"/>
          <w:sz w:val="24"/>
          <w:szCs w:val="24"/>
        </w:rPr>
        <w:t xml:space="preserve">with a maximum of </w:t>
      </w:r>
      <w:r w:rsidR="002E5616">
        <w:rPr>
          <w:rFonts w:ascii="Times New Roman" w:hAnsi="Times New Roman" w:cs="Times New Roman"/>
          <w:color w:val="000000" w:themeColor="text1"/>
          <w:sz w:val="24"/>
          <w:szCs w:val="24"/>
        </w:rPr>
        <w:t>two</w:t>
      </w:r>
      <w:r w:rsidRPr="00312845">
        <w:rPr>
          <w:rFonts w:ascii="Times New Roman" w:hAnsi="Times New Roman" w:cs="Times New Roman"/>
          <w:color w:val="000000" w:themeColor="text1"/>
          <w:sz w:val="24"/>
          <w:szCs w:val="24"/>
        </w:rPr>
        <w:t xml:space="preserve"> interns per rotation. </w:t>
      </w:r>
      <w:r w:rsidRPr="00312845">
        <w:rPr>
          <w:rFonts w:ascii="Times New Roman" w:hAnsi="Times New Roman" w:cs="Times New Roman"/>
          <w:sz w:val="24"/>
          <w:szCs w:val="24"/>
        </w:rPr>
        <w:t xml:space="preserve">Interns </w:t>
      </w:r>
      <w:r>
        <w:rPr>
          <w:rFonts w:ascii="Times New Roman" w:hAnsi="Times New Roman" w:cs="Times New Roman"/>
          <w:sz w:val="24"/>
          <w:szCs w:val="24"/>
        </w:rPr>
        <w:t>will</w:t>
      </w:r>
      <w:r w:rsidRPr="00312845">
        <w:rPr>
          <w:rFonts w:ascii="Times New Roman" w:hAnsi="Times New Roman" w:cs="Times New Roman"/>
          <w:sz w:val="24"/>
          <w:szCs w:val="24"/>
        </w:rPr>
        <w:t xml:space="preserve"> see patients </w:t>
      </w:r>
      <w:r>
        <w:rPr>
          <w:rFonts w:ascii="Times New Roman" w:hAnsi="Times New Roman" w:cs="Times New Roman"/>
          <w:sz w:val="24"/>
          <w:szCs w:val="24"/>
        </w:rPr>
        <w:t>on the Riley campus at the Riley Pediatric Care Center (PCC)</w:t>
      </w:r>
      <w:r w:rsidRPr="00312845">
        <w:rPr>
          <w:rFonts w:ascii="Times New Roman" w:hAnsi="Times New Roman" w:cs="Times New Roman"/>
          <w:sz w:val="24"/>
          <w:szCs w:val="24"/>
        </w:rPr>
        <w:t>.</w:t>
      </w:r>
      <w:r w:rsidR="000F49E0">
        <w:rPr>
          <w:rFonts w:ascii="Times New Roman" w:hAnsi="Times New Roman" w:cs="Times New Roman"/>
          <w:sz w:val="24"/>
          <w:szCs w:val="24"/>
        </w:rPr>
        <w:t xml:space="preserve"> </w:t>
      </w:r>
      <w:r w:rsidRPr="00312845">
        <w:rPr>
          <w:rFonts w:ascii="Times New Roman" w:hAnsi="Times New Roman" w:cs="Times New Roman"/>
          <w:color w:val="000000" w:themeColor="text1"/>
          <w:sz w:val="24"/>
          <w:szCs w:val="24"/>
        </w:rPr>
        <w:t>Interns will learn research informed care for children and adolescents referred by their physicians</w:t>
      </w:r>
      <w:r>
        <w:rPr>
          <w:rFonts w:ascii="Times New Roman" w:hAnsi="Times New Roman" w:cs="Times New Roman"/>
          <w:color w:val="000000" w:themeColor="text1"/>
          <w:sz w:val="24"/>
          <w:szCs w:val="24"/>
        </w:rPr>
        <w:t>, consulting psychologist, or care team member</w:t>
      </w:r>
      <w:r w:rsidRPr="00312845">
        <w:rPr>
          <w:rFonts w:ascii="Times New Roman" w:hAnsi="Times New Roman" w:cs="Times New Roman"/>
          <w:color w:val="000000" w:themeColor="text1"/>
          <w:sz w:val="24"/>
          <w:szCs w:val="24"/>
        </w:rPr>
        <w:t xml:space="preserve"> for a multitude of presenting concerns including nonadherence, coping with chronic medical conditions</w:t>
      </w:r>
      <w:r>
        <w:rPr>
          <w:rFonts w:ascii="Times New Roman" w:hAnsi="Times New Roman" w:cs="Times New Roman"/>
          <w:color w:val="000000" w:themeColor="text1"/>
          <w:sz w:val="24"/>
          <w:szCs w:val="24"/>
        </w:rPr>
        <w:t xml:space="preserve">, acute injury, </w:t>
      </w:r>
      <w:r w:rsidRPr="00312845">
        <w:rPr>
          <w:rFonts w:ascii="Times New Roman" w:hAnsi="Times New Roman" w:cs="Times New Roman"/>
          <w:color w:val="000000" w:themeColor="text1"/>
          <w:sz w:val="24"/>
          <w:szCs w:val="24"/>
        </w:rPr>
        <w:t xml:space="preserve">disorders of the gut-brain interaction, pain management, encopresis, as well as comorbid attention deficit hyperactivity disorder, anxiety, and mood </w:t>
      </w:r>
      <w:r>
        <w:rPr>
          <w:rFonts w:ascii="Times New Roman" w:hAnsi="Times New Roman" w:cs="Times New Roman"/>
          <w:color w:val="000000" w:themeColor="text1"/>
          <w:sz w:val="24"/>
          <w:szCs w:val="24"/>
        </w:rPr>
        <w:t>symptoms</w:t>
      </w:r>
      <w:r w:rsidRPr="00312845">
        <w:rPr>
          <w:rFonts w:ascii="Times New Roman" w:hAnsi="Times New Roman" w:cs="Times New Roman"/>
          <w:color w:val="000000" w:themeColor="text1"/>
          <w:sz w:val="24"/>
          <w:szCs w:val="24"/>
        </w:rPr>
        <w:t>. Specialty skill</w:t>
      </w:r>
      <w:r>
        <w:rPr>
          <w:rFonts w:ascii="Times New Roman" w:hAnsi="Times New Roman" w:cs="Times New Roman"/>
          <w:color w:val="000000" w:themeColor="text1"/>
          <w:sz w:val="24"/>
          <w:szCs w:val="24"/>
        </w:rPr>
        <w:t xml:space="preserve"> proficiency in brief</w:t>
      </w:r>
      <w:r w:rsidRPr="00312845">
        <w:rPr>
          <w:rFonts w:ascii="Times New Roman" w:hAnsi="Times New Roman" w:cs="Times New Roman"/>
          <w:color w:val="000000" w:themeColor="text1"/>
          <w:sz w:val="24"/>
          <w:szCs w:val="24"/>
        </w:rPr>
        <w:t xml:space="preserve"> assessment of patients with </w:t>
      </w:r>
      <w:r>
        <w:rPr>
          <w:rFonts w:ascii="Times New Roman" w:hAnsi="Times New Roman" w:cs="Times New Roman"/>
          <w:color w:val="000000" w:themeColor="text1"/>
          <w:sz w:val="24"/>
          <w:szCs w:val="24"/>
        </w:rPr>
        <w:t xml:space="preserve">co-occurring physiological and psychological </w:t>
      </w:r>
      <w:r w:rsidRPr="00312845">
        <w:rPr>
          <w:rFonts w:ascii="Times New Roman" w:hAnsi="Times New Roman" w:cs="Times New Roman"/>
          <w:color w:val="000000" w:themeColor="text1"/>
          <w:sz w:val="24"/>
          <w:szCs w:val="24"/>
        </w:rPr>
        <w:t>symptoms</w:t>
      </w:r>
      <w:r>
        <w:rPr>
          <w:rFonts w:ascii="Times New Roman" w:hAnsi="Times New Roman" w:cs="Times New Roman"/>
          <w:color w:val="000000" w:themeColor="text1"/>
          <w:sz w:val="24"/>
          <w:szCs w:val="24"/>
        </w:rPr>
        <w:t xml:space="preserve"> interfering with developmental norms and /or day-to-day functioning. </w:t>
      </w:r>
      <w:r w:rsidRPr="00312845">
        <w:rPr>
          <w:rFonts w:ascii="Times New Roman" w:hAnsi="Times New Roman" w:cs="Times New Roman"/>
          <w:color w:val="000000" w:themeColor="text1"/>
          <w:sz w:val="24"/>
          <w:szCs w:val="24"/>
        </w:rPr>
        <w:t>CBT interventions for chronic medical conditions and pain management,</w:t>
      </w:r>
      <w:r>
        <w:rPr>
          <w:rFonts w:ascii="Times New Roman" w:hAnsi="Times New Roman" w:cs="Times New Roman"/>
          <w:color w:val="000000" w:themeColor="text1"/>
          <w:sz w:val="24"/>
          <w:szCs w:val="24"/>
        </w:rPr>
        <w:t xml:space="preserve"> including MI and ACT integrated with flexibility and fidelity to the Children’s Health and Illness Recovery Program. Additional opportunity for training in basic and </w:t>
      </w:r>
      <w:r w:rsidRPr="00312845">
        <w:rPr>
          <w:rFonts w:ascii="Times New Roman" w:hAnsi="Times New Roman" w:cs="Times New Roman"/>
          <w:color w:val="000000" w:themeColor="text1"/>
          <w:sz w:val="24"/>
          <w:szCs w:val="24"/>
        </w:rPr>
        <w:t>advanced biofeedback skills</w:t>
      </w:r>
      <w:r>
        <w:rPr>
          <w:rFonts w:ascii="Times New Roman" w:hAnsi="Times New Roman" w:cs="Times New Roman"/>
          <w:color w:val="000000" w:themeColor="text1"/>
          <w:sz w:val="24"/>
          <w:szCs w:val="24"/>
        </w:rPr>
        <w:t xml:space="preserve"> will be offered. </w:t>
      </w:r>
    </w:p>
    <w:p w14:paraId="3692BBCF" w14:textId="77777777" w:rsidR="009103B3" w:rsidRPr="009103B3" w:rsidRDefault="009103B3" w:rsidP="0082744E">
      <w:pPr>
        <w:rPr>
          <w:rFonts w:ascii="Times New Roman" w:hAnsi="Times New Roman" w:cs="Times New Roman"/>
          <w:color w:val="000000" w:themeColor="text1"/>
          <w:sz w:val="24"/>
          <w:szCs w:val="24"/>
        </w:rPr>
      </w:pPr>
    </w:p>
    <w:p w14:paraId="4C7CEBAF" w14:textId="3C6D0719" w:rsidR="00727272" w:rsidRDefault="00727272" w:rsidP="0082744E">
      <w:pPr>
        <w:rPr>
          <w:rFonts w:ascii="Times New Roman" w:hAnsi="Times New Roman" w:cs="Times New Roman"/>
          <w:color w:val="000000" w:themeColor="text1"/>
          <w:sz w:val="24"/>
          <w:szCs w:val="24"/>
          <w:u w:val="single"/>
        </w:rPr>
      </w:pPr>
      <w:r w:rsidRPr="009103B3">
        <w:rPr>
          <w:rFonts w:ascii="Times New Roman" w:hAnsi="Times New Roman" w:cs="Times New Roman"/>
          <w:color w:val="000000" w:themeColor="text1"/>
          <w:sz w:val="24"/>
          <w:szCs w:val="24"/>
          <w:u w:val="single"/>
        </w:rPr>
        <w:t xml:space="preserve">Adolescent </w:t>
      </w:r>
      <w:r w:rsidR="009103B3" w:rsidRPr="009103B3">
        <w:rPr>
          <w:rFonts w:ascii="Times New Roman" w:hAnsi="Times New Roman" w:cs="Times New Roman"/>
          <w:color w:val="000000" w:themeColor="text1"/>
          <w:sz w:val="24"/>
          <w:szCs w:val="24"/>
          <w:u w:val="single"/>
        </w:rPr>
        <w:t xml:space="preserve">Substance Use and </w:t>
      </w:r>
      <w:r w:rsidRPr="009103B3">
        <w:rPr>
          <w:rFonts w:ascii="Times New Roman" w:hAnsi="Times New Roman" w:cs="Times New Roman"/>
          <w:color w:val="000000" w:themeColor="text1"/>
          <w:sz w:val="24"/>
          <w:szCs w:val="24"/>
          <w:u w:val="single"/>
        </w:rPr>
        <w:t>Addiction Elective</w:t>
      </w:r>
    </w:p>
    <w:p w14:paraId="3DB62F03" w14:textId="502C10E2" w:rsidR="009103B3" w:rsidRDefault="009103B3" w:rsidP="009103B3">
      <w:pPr>
        <w:spacing w:line="240" w:lineRule="auto"/>
        <w:rPr>
          <w:rFonts w:ascii="Times New Roman" w:hAnsi="Times New Roman" w:cs="Times New Roman"/>
          <w:bCs/>
          <w:sz w:val="24"/>
          <w:szCs w:val="24"/>
        </w:rPr>
      </w:pPr>
      <w:r>
        <w:rPr>
          <w:rFonts w:ascii="Times New Roman" w:hAnsi="Times New Roman" w:cs="Times New Roman"/>
          <w:bCs/>
          <w:sz w:val="24"/>
          <w:szCs w:val="24"/>
        </w:rPr>
        <w:t>Details of this rotation are under development.</w:t>
      </w:r>
      <w:r w:rsidR="000F49E0">
        <w:rPr>
          <w:rFonts w:ascii="Times New Roman" w:hAnsi="Times New Roman" w:cs="Times New Roman"/>
          <w:bCs/>
          <w:sz w:val="24"/>
          <w:szCs w:val="24"/>
        </w:rPr>
        <w:t xml:space="preserve"> </w:t>
      </w:r>
      <w:r>
        <w:rPr>
          <w:rFonts w:ascii="Times New Roman" w:hAnsi="Times New Roman" w:cs="Times New Roman"/>
          <w:bCs/>
          <w:sz w:val="24"/>
          <w:szCs w:val="24"/>
        </w:rPr>
        <w:t>Please check back or contact us for updates as we move forward with the exciting new opportunities provided through our HRSA GPE funding.</w:t>
      </w:r>
      <w:r w:rsidR="000F49E0">
        <w:rPr>
          <w:rFonts w:ascii="Times New Roman" w:hAnsi="Times New Roman" w:cs="Times New Roman"/>
          <w:bCs/>
          <w:sz w:val="24"/>
          <w:szCs w:val="24"/>
        </w:rPr>
        <w:t xml:space="preserve"> </w:t>
      </w:r>
    </w:p>
    <w:p w14:paraId="3708047B" w14:textId="77777777" w:rsidR="00357B8B" w:rsidRPr="00543A33" w:rsidRDefault="00357B8B" w:rsidP="0082744E">
      <w:pPr>
        <w:rPr>
          <w:rFonts w:ascii="Times New Roman" w:hAnsi="Times New Roman" w:cs="Times New Roman"/>
          <w:color w:val="000000" w:themeColor="text1"/>
          <w:sz w:val="24"/>
          <w:szCs w:val="24"/>
          <w:u w:val="single"/>
        </w:rPr>
      </w:pPr>
    </w:p>
    <w:p w14:paraId="324A3EF8" w14:textId="16D9EFA1" w:rsidR="00300A5C" w:rsidRDefault="00300A5C">
      <w:pPr>
        <w:rPr>
          <w:b/>
          <w:sz w:val="24"/>
          <w:szCs w:val="24"/>
          <w:u w:val="single"/>
        </w:rPr>
      </w:pPr>
      <w:r>
        <w:rPr>
          <w:b/>
          <w:sz w:val="24"/>
          <w:szCs w:val="24"/>
          <w:u w:val="single"/>
        </w:rPr>
        <w:br w:type="page"/>
      </w:r>
    </w:p>
    <w:p w14:paraId="41CA9FFF" w14:textId="77777777" w:rsidR="00854D9A" w:rsidRDefault="00854D9A" w:rsidP="00854D9A">
      <w:pPr>
        <w:rPr>
          <w:b/>
          <w:sz w:val="24"/>
          <w:szCs w:val="24"/>
          <w:u w:val="single"/>
        </w:rPr>
      </w:pPr>
    </w:p>
    <w:p w14:paraId="5FAE0E42" w14:textId="4F7281A9" w:rsidR="00225FEC" w:rsidRDefault="0003660B" w:rsidP="00225FEC">
      <w:pPr>
        <w:spacing w:before="100" w:beforeAutospacing="1" w:after="0" w:line="240" w:lineRule="auto"/>
        <w:outlineLvl w:val="1"/>
        <w:rPr>
          <w:rFonts w:ascii="Times New Roman" w:eastAsia="Times New Roman" w:hAnsi="Times New Roman" w:cs="Times New Roman"/>
          <w:b/>
          <w:bCs/>
          <w:sz w:val="24"/>
          <w:szCs w:val="24"/>
          <w:u w:val="single"/>
        </w:rPr>
      </w:pPr>
      <w:r w:rsidRPr="0003660B">
        <w:rPr>
          <w:rFonts w:ascii="Times New Roman" w:eastAsia="Times New Roman" w:hAnsi="Times New Roman" w:cs="Times New Roman"/>
          <w:b/>
          <w:bCs/>
          <w:sz w:val="24"/>
          <w:szCs w:val="24"/>
          <w:u w:val="single"/>
        </w:rPr>
        <w:t>TRAINING SUPERVISORS</w:t>
      </w:r>
    </w:p>
    <w:p w14:paraId="3365E068" w14:textId="358FD5EF" w:rsidR="00741089" w:rsidRPr="00225FEC" w:rsidRDefault="00741089" w:rsidP="00225FEC">
      <w:pPr>
        <w:spacing w:before="100" w:beforeAutospacing="1" w:after="100" w:afterAutospacing="1" w:line="240" w:lineRule="auto"/>
        <w:outlineLvl w:val="1"/>
        <w:rPr>
          <w:rFonts w:ascii="Times New Roman" w:eastAsia="Times New Roman" w:hAnsi="Times New Roman" w:cs="Times New Roman"/>
          <w:b/>
          <w:bCs/>
          <w:sz w:val="24"/>
          <w:szCs w:val="24"/>
          <w:u w:val="single"/>
        </w:rPr>
      </w:pPr>
      <w:hyperlink r:id="rId21" w:tgtFrame="_blank" w:history="1">
        <w:r w:rsidRPr="00741089">
          <w:rPr>
            <w:rFonts w:ascii="Times New Roman" w:eastAsia="Times New Roman" w:hAnsi="Times New Roman" w:cs="Times New Roman"/>
            <w:color w:val="000000" w:themeColor="text1"/>
            <w:sz w:val="24"/>
            <w:szCs w:val="24"/>
          </w:rPr>
          <w:t>Zack Adams, PhD</w:t>
        </w:r>
      </w:hyperlink>
      <w:r w:rsidR="008220E4">
        <w:rPr>
          <w:rFonts w:ascii="Times New Roman" w:eastAsia="Times New Roman" w:hAnsi="Times New Roman" w:cs="Times New Roman"/>
          <w:color w:val="000000" w:themeColor="text1"/>
          <w:sz w:val="24"/>
          <w:szCs w:val="24"/>
        </w:rPr>
        <w:t>, HSPP</w:t>
      </w:r>
      <w:r w:rsidRPr="00741089">
        <w:rPr>
          <w:rFonts w:ascii="Times New Roman" w:eastAsia="Times New Roman" w:hAnsi="Times New Roman" w:cs="Times New Roman"/>
          <w:color w:val="000000" w:themeColor="text1"/>
          <w:sz w:val="24"/>
          <w:szCs w:val="24"/>
        </w:rPr>
        <w:br/>
      </w:r>
      <w:r w:rsidR="00955D0A">
        <w:rPr>
          <w:rFonts w:ascii="Times New Roman" w:eastAsia="Times New Roman" w:hAnsi="Times New Roman" w:cs="Times New Roman"/>
          <w:color w:val="000000" w:themeColor="text1"/>
          <w:sz w:val="24"/>
          <w:szCs w:val="24"/>
        </w:rPr>
        <w:t xml:space="preserve">Adolescent </w:t>
      </w:r>
      <w:r w:rsidR="009103B3">
        <w:rPr>
          <w:rFonts w:ascii="Times New Roman" w:eastAsia="Times New Roman" w:hAnsi="Times New Roman" w:cs="Times New Roman"/>
          <w:color w:val="000000" w:themeColor="text1"/>
          <w:sz w:val="24"/>
          <w:szCs w:val="24"/>
        </w:rPr>
        <w:t xml:space="preserve">Substance Use and </w:t>
      </w:r>
      <w:r w:rsidR="00955D0A">
        <w:rPr>
          <w:rFonts w:ascii="Times New Roman" w:eastAsia="Times New Roman" w:hAnsi="Times New Roman" w:cs="Times New Roman"/>
          <w:color w:val="000000" w:themeColor="text1"/>
          <w:sz w:val="24"/>
          <w:szCs w:val="24"/>
        </w:rPr>
        <w:t>Addiction</w:t>
      </w:r>
    </w:p>
    <w:p w14:paraId="665EB4DE" w14:textId="77777777" w:rsidR="00741089" w:rsidRPr="00741089" w:rsidRDefault="00741089" w:rsidP="00741089">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2" w:tgtFrame="_blank" w:history="1">
        <w:r w:rsidRPr="00741089">
          <w:rPr>
            <w:rFonts w:ascii="Times New Roman" w:eastAsia="Times New Roman" w:hAnsi="Times New Roman" w:cs="Times New Roman"/>
            <w:color w:val="000000" w:themeColor="text1"/>
            <w:sz w:val="24"/>
            <w:szCs w:val="24"/>
          </w:rPr>
          <w:t xml:space="preserve">Liz </w:t>
        </w:r>
        <w:proofErr w:type="spellStart"/>
        <w:r w:rsidRPr="00741089">
          <w:rPr>
            <w:rFonts w:ascii="Times New Roman" w:eastAsia="Times New Roman" w:hAnsi="Times New Roman" w:cs="Times New Roman"/>
            <w:color w:val="000000" w:themeColor="text1"/>
            <w:sz w:val="24"/>
            <w:szCs w:val="24"/>
          </w:rPr>
          <w:t>Begyn</w:t>
        </w:r>
        <w:proofErr w:type="spellEnd"/>
        <w:r w:rsidRPr="00741089">
          <w:rPr>
            <w:rFonts w:ascii="Times New Roman" w:eastAsia="Times New Roman" w:hAnsi="Times New Roman" w:cs="Times New Roman"/>
            <w:color w:val="000000" w:themeColor="text1"/>
            <w:sz w:val="24"/>
            <w:szCs w:val="24"/>
          </w:rPr>
          <w:t>, Ph.D.</w:t>
        </w:r>
        <w:r w:rsidR="008220E4">
          <w:rPr>
            <w:rFonts w:ascii="Times New Roman" w:eastAsia="Times New Roman" w:hAnsi="Times New Roman" w:cs="Times New Roman"/>
            <w:color w:val="000000" w:themeColor="text1"/>
            <w:sz w:val="24"/>
            <w:szCs w:val="24"/>
          </w:rPr>
          <w:t>, HSPP</w:t>
        </w:r>
        <w:r w:rsidRPr="00741089">
          <w:rPr>
            <w:rFonts w:ascii="Times New Roman" w:eastAsia="Times New Roman" w:hAnsi="Times New Roman" w:cs="Times New Roman"/>
            <w:color w:val="000000" w:themeColor="text1"/>
            <w:sz w:val="24"/>
            <w:szCs w:val="24"/>
          </w:rPr>
          <w:t xml:space="preserve"> ABPP-CN</w:t>
        </w:r>
      </w:hyperlink>
      <w:r w:rsidRPr="00741089">
        <w:rPr>
          <w:rFonts w:ascii="Times New Roman" w:eastAsia="Times New Roman" w:hAnsi="Times New Roman" w:cs="Times New Roman"/>
          <w:color w:val="000000" w:themeColor="text1"/>
          <w:sz w:val="24"/>
          <w:szCs w:val="24"/>
        </w:rPr>
        <w:br/>
        <w:t>Pediatric Neuropsychology</w:t>
      </w:r>
    </w:p>
    <w:p w14:paraId="26D8D6BE" w14:textId="4F2CFCFF" w:rsidR="00F30048" w:rsidRDefault="0052363B" w:rsidP="00955D0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Amanda B</w:t>
      </w:r>
      <w:r w:rsidR="009103B3">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oderick, Ph.D., HSPP</w:t>
      </w:r>
    </w:p>
    <w:p w14:paraId="4DD9270C" w14:textId="7A6C04EC" w:rsidR="00F30048" w:rsidRPr="00741089" w:rsidRDefault="00955D0A" w:rsidP="00955D0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Adolescent</w:t>
      </w:r>
      <w:r w:rsidR="009103B3">
        <w:rPr>
          <w:rFonts w:ascii="Times New Roman" w:eastAsia="Times New Roman" w:hAnsi="Times New Roman" w:cs="Times New Roman"/>
          <w:color w:val="000000" w:themeColor="text1"/>
          <w:sz w:val="24"/>
          <w:szCs w:val="24"/>
        </w:rPr>
        <w:t xml:space="preserve"> Substance Use and</w:t>
      </w:r>
      <w:r>
        <w:rPr>
          <w:rFonts w:ascii="Times New Roman" w:eastAsia="Times New Roman" w:hAnsi="Times New Roman" w:cs="Times New Roman"/>
          <w:color w:val="000000" w:themeColor="text1"/>
          <w:sz w:val="24"/>
          <w:szCs w:val="24"/>
        </w:rPr>
        <w:t xml:space="preserve"> Addiction</w:t>
      </w:r>
      <w:r w:rsidR="00721D13">
        <w:rPr>
          <w:rFonts w:ascii="Times New Roman" w:eastAsia="Times New Roman" w:hAnsi="Times New Roman" w:cs="Times New Roman"/>
          <w:color w:val="000000" w:themeColor="text1"/>
          <w:sz w:val="24"/>
          <w:szCs w:val="24"/>
        </w:rPr>
        <w:t xml:space="preserve"> and Child and Adolescent Traumatic Stress and Resilience Clinic</w:t>
      </w:r>
    </w:p>
    <w:p w14:paraId="10BDCC61" w14:textId="77777777" w:rsidR="0029419E" w:rsidRDefault="0029419E" w:rsidP="00294380">
      <w:pPr>
        <w:spacing w:after="0"/>
      </w:pPr>
    </w:p>
    <w:p w14:paraId="465871DA" w14:textId="5A9EFF73" w:rsidR="00294380" w:rsidRDefault="00294380" w:rsidP="0029438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Jana Chan</w:t>
      </w:r>
      <w:r w:rsidR="006C4549">
        <w:rPr>
          <w:rFonts w:ascii="Times New Roman" w:hAnsi="Times New Roman" w:cs="Times New Roman"/>
          <w:color w:val="000000" w:themeColor="text1"/>
          <w:sz w:val="24"/>
          <w:szCs w:val="24"/>
        </w:rPr>
        <w:t>,</w:t>
      </w:r>
      <w:r w:rsidR="0029419E">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Ph.D</w:t>
      </w:r>
      <w:proofErr w:type="spellEnd"/>
      <w:proofErr w:type="gramEnd"/>
      <w:r>
        <w:rPr>
          <w:rFonts w:ascii="Times New Roman" w:hAnsi="Times New Roman" w:cs="Times New Roman"/>
          <w:color w:val="000000" w:themeColor="text1"/>
          <w:sz w:val="24"/>
          <w:szCs w:val="24"/>
        </w:rPr>
        <w:t>, HSPP</w:t>
      </w:r>
    </w:p>
    <w:p w14:paraId="4A14817A" w14:textId="5E31B39B" w:rsidR="00294380" w:rsidRPr="00294380" w:rsidRDefault="00294380" w:rsidP="0029438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Pediatric Neuropsychology</w:t>
      </w:r>
      <w:r w:rsidR="004F5F65">
        <w:rPr>
          <w:rFonts w:ascii="Times New Roman" w:hAnsi="Times New Roman" w:cs="Times New Roman"/>
          <w:color w:val="000000" w:themeColor="text1"/>
          <w:sz w:val="24"/>
          <w:szCs w:val="24"/>
        </w:rPr>
        <w:t>, Inpatient/Outpatient Pediatric Rehabilitation</w:t>
      </w:r>
    </w:p>
    <w:p w14:paraId="0FB7F187" w14:textId="4B7D6B02" w:rsidR="00741089" w:rsidRDefault="00741089" w:rsidP="00741089">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3" w:history="1">
        <w:r w:rsidRPr="00741089">
          <w:rPr>
            <w:rFonts w:ascii="Times New Roman" w:eastAsia="Times New Roman" w:hAnsi="Times New Roman" w:cs="Times New Roman"/>
            <w:color w:val="000000" w:themeColor="text1"/>
            <w:sz w:val="24"/>
            <w:szCs w:val="24"/>
          </w:rPr>
          <w:t>Yelena Chernyak, PhD</w:t>
        </w:r>
      </w:hyperlink>
      <w:r w:rsidR="008220E4">
        <w:rPr>
          <w:rFonts w:ascii="Times New Roman" w:eastAsia="Times New Roman" w:hAnsi="Times New Roman" w:cs="Times New Roman"/>
          <w:color w:val="000000" w:themeColor="text1"/>
          <w:sz w:val="24"/>
          <w:szCs w:val="24"/>
        </w:rPr>
        <w:t>, HSPP</w:t>
      </w:r>
      <w:r w:rsidRPr="00741089">
        <w:rPr>
          <w:rFonts w:ascii="Times New Roman" w:eastAsia="Times New Roman" w:hAnsi="Times New Roman" w:cs="Times New Roman"/>
          <w:color w:val="000000" w:themeColor="text1"/>
          <w:sz w:val="24"/>
          <w:szCs w:val="24"/>
        </w:rPr>
        <w:br/>
      </w:r>
      <w:r w:rsidR="00793B45">
        <w:rPr>
          <w:rFonts w:ascii="Times New Roman" w:eastAsia="Times New Roman" w:hAnsi="Times New Roman" w:cs="Times New Roman"/>
          <w:color w:val="000000" w:themeColor="text1"/>
          <w:sz w:val="24"/>
          <w:szCs w:val="24"/>
        </w:rPr>
        <w:t>Heart and Lung Transplant and Adult Sleep</w:t>
      </w:r>
    </w:p>
    <w:p w14:paraId="03A49689" w14:textId="68393426" w:rsidR="0052363B" w:rsidRDefault="0052363B" w:rsidP="00955D0A">
      <w:pPr>
        <w:spacing w:before="100" w:beforeAutospacing="1"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Allyson Dir, Ph.D., HSPP</w:t>
      </w:r>
    </w:p>
    <w:p w14:paraId="00DD91BC" w14:textId="26815AD9" w:rsidR="00955D0A" w:rsidRDefault="00955D0A" w:rsidP="00955D0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Adult </w:t>
      </w:r>
      <w:r w:rsidR="009103B3">
        <w:rPr>
          <w:rFonts w:ascii="Times New Roman" w:eastAsia="Times New Roman" w:hAnsi="Times New Roman" w:cs="Times New Roman"/>
          <w:color w:val="000000" w:themeColor="text1"/>
          <w:sz w:val="24"/>
          <w:szCs w:val="24"/>
        </w:rPr>
        <w:t xml:space="preserve">Substance Use and </w:t>
      </w:r>
      <w:r>
        <w:rPr>
          <w:rFonts w:ascii="Times New Roman" w:eastAsia="Times New Roman" w:hAnsi="Times New Roman" w:cs="Times New Roman"/>
          <w:color w:val="000000" w:themeColor="text1"/>
          <w:sz w:val="24"/>
          <w:szCs w:val="24"/>
        </w:rPr>
        <w:t>Addiction</w:t>
      </w:r>
    </w:p>
    <w:p w14:paraId="12EACBD9" w14:textId="77777777" w:rsidR="00955D0A" w:rsidRDefault="00955D0A" w:rsidP="00955D0A">
      <w:pPr>
        <w:spacing w:after="0" w:line="240" w:lineRule="auto"/>
        <w:rPr>
          <w:rFonts w:ascii="Times New Roman" w:eastAsia="Times New Roman" w:hAnsi="Times New Roman" w:cs="Times New Roman"/>
          <w:color w:val="000000" w:themeColor="text1"/>
          <w:sz w:val="24"/>
          <w:szCs w:val="24"/>
        </w:rPr>
      </w:pPr>
    </w:p>
    <w:p w14:paraId="1EB9711B" w14:textId="77777777" w:rsidR="00E67171" w:rsidRDefault="008220E4"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Kelly Donahue, </w:t>
      </w:r>
      <w:proofErr w:type="spellStart"/>
      <w:proofErr w:type="gramStart"/>
      <w:r>
        <w:rPr>
          <w:rFonts w:ascii="Times New Roman" w:eastAsia="Times New Roman" w:hAnsi="Times New Roman" w:cs="Times New Roman"/>
          <w:color w:val="000000" w:themeColor="text1"/>
          <w:sz w:val="24"/>
          <w:szCs w:val="24"/>
        </w:rPr>
        <w:t>Ph.D</w:t>
      </w:r>
      <w:proofErr w:type="spellEnd"/>
      <w:proofErr w:type="gramEnd"/>
      <w:r>
        <w:rPr>
          <w:rFonts w:ascii="Times New Roman" w:eastAsia="Times New Roman" w:hAnsi="Times New Roman" w:cs="Times New Roman"/>
          <w:color w:val="000000" w:themeColor="text1"/>
          <w:sz w:val="24"/>
          <w:szCs w:val="24"/>
        </w:rPr>
        <w:t>, HSPP</w:t>
      </w:r>
    </w:p>
    <w:p w14:paraId="4B34E0F7" w14:textId="77777777" w:rsidR="007E01A5" w:rsidRDefault="00E67171"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Adolescent Gender Health Program</w:t>
      </w:r>
    </w:p>
    <w:p w14:paraId="036C106B" w14:textId="77777777" w:rsidR="004F5F65" w:rsidRDefault="004F5F65" w:rsidP="00E67171">
      <w:pPr>
        <w:spacing w:after="0" w:line="240" w:lineRule="auto"/>
        <w:rPr>
          <w:rFonts w:ascii="Times New Roman" w:eastAsia="Times New Roman" w:hAnsi="Times New Roman" w:cs="Times New Roman"/>
          <w:color w:val="000000" w:themeColor="text1"/>
          <w:sz w:val="24"/>
          <w:szCs w:val="24"/>
        </w:rPr>
      </w:pPr>
    </w:p>
    <w:p w14:paraId="1F464D94" w14:textId="60A65BE6" w:rsidR="004F5F65" w:rsidRDefault="004F5F65"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Anne-Marie Fleckenstein, Ph.D. HSPP</w:t>
      </w:r>
    </w:p>
    <w:p w14:paraId="1E8B6169" w14:textId="5D5BB1A2" w:rsidR="004F5F65" w:rsidRDefault="004F5F65"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Pediatric Neuropsychology</w:t>
      </w:r>
    </w:p>
    <w:p w14:paraId="731878D8" w14:textId="77777777" w:rsidR="00721D13" w:rsidRDefault="00721D13" w:rsidP="00E67171">
      <w:pPr>
        <w:spacing w:after="0" w:line="240" w:lineRule="auto"/>
        <w:rPr>
          <w:rFonts w:ascii="Times New Roman" w:eastAsia="Times New Roman" w:hAnsi="Times New Roman" w:cs="Times New Roman"/>
          <w:color w:val="000000" w:themeColor="text1"/>
          <w:sz w:val="24"/>
          <w:szCs w:val="24"/>
        </w:rPr>
      </w:pPr>
    </w:p>
    <w:p w14:paraId="2B057172" w14:textId="4450F601" w:rsidR="00721D13" w:rsidRDefault="00721D13"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Lindsay Flegge, Ph.D., HSPP</w:t>
      </w:r>
    </w:p>
    <w:p w14:paraId="622F93EC" w14:textId="191204FC" w:rsidR="00721D13" w:rsidRDefault="00721D13"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Adult Pain Intervention</w:t>
      </w:r>
    </w:p>
    <w:p w14:paraId="46A73A7F" w14:textId="77777777" w:rsidR="005B5DA7" w:rsidRDefault="005B5DA7" w:rsidP="00E67171">
      <w:pPr>
        <w:spacing w:after="0" w:line="240" w:lineRule="auto"/>
        <w:rPr>
          <w:rFonts w:ascii="Times New Roman" w:eastAsia="Times New Roman" w:hAnsi="Times New Roman" w:cs="Times New Roman"/>
          <w:color w:val="000000" w:themeColor="text1"/>
          <w:sz w:val="24"/>
          <w:szCs w:val="24"/>
        </w:rPr>
      </w:pPr>
    </w:p>
    <w:p w14:paraId="187C0104" w14:textId="7ACB5346" w:rsidR="00295BDC" w:rsidRDefault="00295BDC"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Jill Fodstad, Ph.D.</w:t>
      </w:r>
      <w:r w:rsidR="008220E4">
        <w:rPr>
          <w:rFonts w:ascii="Times New Roman" w:eastAsia="Times New Roman" w:hAnsi="Times New Roman" w:cs="Times New Roman"/>
          <w:color w:val="000000" w:themeColor="text1"/>
          <w:sz w:val="24"/>
          <w:szCs w:val="24"/>
        </w:rPr>
        <w:t>, HSPP</w:t>
      </w:r>
      <w:r w:rsidR="006B19CD">
        <w:rPr>
          <w:rFonts w:ascii="Times New Roman" w:eastAsia="Times New Roman" w:hAnsi="Times New Roman" w:cs="Times New Roman"/>
          <w:color w:val="000000" w:themeColor="text1"/>
          <w:sz w:val="24"/>
          <w:szCs w:val="24"/>
        </w:rPr>
        <w:t>, BCBA-D</w:t>
      </w:r>
    </w:p>
    <w:p w14:paraId="683FB8FD" w14:textId="1A8E4994" w:rsidR="00C97D51" w:rsidRDefault="004F5F65"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Autism Services, </w:t>
      </w:r>
      <w:r w:rsidR="008E028C">
        <w:rPr>
          <w:rFonts w:ascii="Times New Roman" w:eastAsia="Times New Roman" w:hAnsi="Times New Roman" w:cs="Times New Roman"/>
          <w:color w:val="000000" w:themeColor="text1"/>
          <w:sz w:val="24"/>
          <w:szCs w:val="24"/>
        </w:rPr>
        <w:t xml:space="preserve">Down Syndrome and </w:t>
      </w:r>
      <w:r w:rsidR="00300A5C">
        <w:rPr>
          <w:rFonts w:ascii="Times New Roman" w:eastAsia="Times New Roman" w:hAnsi="Times New Roman" w:cs="Times New Roman"/>
          <w:color w:val="000000" w:themeColor="text1"/>
          <w:sz w:val="24"/>
          <w:szCs w:val="24"/>
        </w:rPr>
        <w:t>Developmental Regression</w:t>
      </w:r>
      <w:r w:rsidR="008E028C">
        <w:rPr>
          <w:rFonts w:ascii="Times New Roman" w:eastAsia="Times New Roman" w:hAnsi="Times New Roman" w:cs="Times New Roman"/>
          <w:color w:val="000000" w:themeColor="text1"/>
          <w:sz w:val="24"/>
          <w:szCs w:val="24"/>
        </w:rPr>
        <w:t xml:space="preserve"> Clinic</w:t>
      </w:r>
    </w:p>
    <w:p w14:paraId="6FA8A723" w14:textId="77777777" w:rsidR="00295BDC" w:rsidRDefault="00295BDC" w:rsidP="00E67171">
      <w:pPr>
        <w:spacing w:after="0" w:line="240" w:lineRule="auto"/>
        <w:rPr>
          <w:rFonts w:ascii="Times New Roman" w:eastAsia="Times New Roman" w:hAnsi="Times New Roman" w:cs="Times New Roman"/>
          <w:color w:val="000000" w:themeColor="text1"/>
          <w:sz w:val="24"/>
          <w:szCs w:val="24"/>
        </w:rPr>
      </w:pPr>
    </w:p>
    <w:p w14:paraId="3420D2C4" w14:textId="77777777" w:rsidR="005B5DA7" w:rsidRDefault="005B5DA7"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Elaine Gilbert, Psy.D.</w:t>
      </w:r>
      <w:r w:rsidR="008220E4">
        <w:rPr>
          <w:rFonts w:ascii="Times New Roman" w:eastAsia="Times New Roman" w:hAnsi="Times New Roman" w:cs="Times New Roman"/>
          <w:color w:val="000000" w:themeColor="text1"/>
          <w:sz w:val="24"/>
          <w:szCs w:val="24"/>
        </w:rPr>
        <w:t>, HSPP</w:t>
      </w:r>
    </w:p>
    <w:p w14:paraId="6A427627" w14:textId="7B728AA0" w:rsidR="005B5DA7" w:rsidRDefault="0082744E"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Pediatric Health Psychology Clinic</w:t>
      </w:r>
    </w:p>
    <w:p w14:paraId="12BBA4EA" w14:textId="77777777" w:rsidR="005B5DA7" w:rsidRDefault="005B5DA7" w:rsidP="00E67171">
      <w:pPr>
        <w:spacing w:after="0" w:line="240" w:lineRule="auto"/>
        <w:rPr>
          <w:rFonts w:ascii="Times New Roman" w:eastAsia="Times New Roman" w:hAnsi="Times New Roman" w:cs="Times New Roman"/>
          <w:color w:val="000000" w:themeColor="text1"/>
          <w:sz w:val="24"/>
          <w:szCs w:val="24"/>
        </w:rPr>
      </w:pPr>
    </w:p>
    <w:p w14:paraId="43B26A51" w14:textId="77777777" w:rsidR="005B5DA7" w:rsidRDefault="005B5DA7"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Danielle Henderson, Ph.D.</w:t>
      </w:r>
      <w:r w:rsidR="008220E4">
        <w:rPr>
          <w:rFonts w:ascii="Times New Roman" w:eastAsia="Times New Roman" w:hAnsi="Times New Roman" w:cs="Times New Roman"/>
          <w:color w:val="000000" w:themeColor="text1"/>
          <w:sz w:val="24"/>
          <w:szCs w:val="24"/>
        </w:rPr>
        <w:t>, HSPP</w:t>
      </w:r>
    </w:p>
    <w:p w14:paraId="2EA57FF1" w14:textId="51F06473" w:rsidR="005B5DA7" w:rsidRDefault="00793B45"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Adult Pain </w:t>
      </w:r>
      <w:r w:rsidR="004F5F65">
        <w:rPr>
          <w:rFonts w:ascii="Times New Roman" w:eastAsia="Times New Roman" w:hAnsi="Times New Roman" w:cs="Times New Roman"/>
          <w:color w:val="000000" w:themeColor="text1"/>
          <w:sz w:val="24"/>
          <w:szCs w:val="24"/>
        </w:rPr>
        <w:t>Interventions, Adult Outpatient</w:t>
      </w:r>
    </w:p>
    <w:p w14:paraId="04EF1480" w14:textId="62F22A65" w:rsidR="000067FC" w:rsidRDefault="000067FC" w:rsidP="00E67171">
      <w:pPr>
        <w:spacing w:after="0" w:line="240" w:lineRule="auto"/>
        <w:rPr>
          <w:rFonts w:ascii="Times New Roman" w:eastAsia="Times New Roman" w:hAnsi="Times New Roman" w:cs="Times New Roman"/>
          <w:color w:val="000000" w:themeColor="text1"/>
          <w:sz w:val="24"/>
          <w:szCs w:val="24"/>
        </w:rPr>
      </w:pPr>
    </w:p>
    <w:p w14:paraId="7F5151DC" w14:textId="1AEE5F94" w:rsidR="000067FC" w:rsidRDefault="000067FC"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Kendra Hinton-Froese, Ph.D., HSPP</w:t>
      </w:r>
    </w:p>
    <w:p w14:paraId="45D561B2" w14:textId="136426A4" w:rsidR="000067FC" w:rsidRDefault="004F5F65" w:rsidP="00E67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Post-ICU Clinic</w:t>
      </w:r>
    </w:p>
    <w:p w14:paraId="1E2A0437" w14:textId="77777777" w:rsidR="00843A9E" w:rsidRPr="00741089" w:rsidRDefault="00843A9E" w:rsidP="00E67171">
      <w:pPr>
        <w:spacing w:after="0" w:line="240" w:lineRule="auto"/>
        <w:rPr>
          <w:rFonts w:ascii="Times New Roman" w:eastAsia="Times New Roman" w:hAnsi="Times New Roman" w:cs="Times New Roman"/>
          <w:color w:val="000000" w:themeColor="text1"/>
          <w:sz w:val="24"/>
          <w:szCs w:val="24"/>
        </w:rPr>
      </w:pPr>
    </w:p>
    <w:p w14:paraId="4CF06648" w14:textId="77777777" w:rsidR="00A55B32" w:rsidRDefault="00A55B32" w:rsidP="00A55B32">
      <w:pPr>
        <w:spacing w:after="0" w:line="240" w:lineRule="auto"/>
        <w:rPr>
          <w:rFonts w:ascii="Times New Roman" w:hAnsi="Times New Roman" w:cs="Times New Roman"/>
          <w:sz w:val="24"/>
          <w:szCs w:val="24"/>
        </w:rPr>
      </w:pPr>
      <w:r>
        <w:rPr>
          <w:rFonts w:ascii="Times New Roman" w:hAnsi="Times New Roman" w:cs="Times New Roman"/>
          <w:sz w:val="24"/>
          <w:szCs w:val="24"/>
        </w:rPr>
        <w:t>Rachel Holmes, Ph.D., HSPP</w:t>
      </w:r>
    </w:p>
    <w:p w14:paraId="3D90A9C1" w14:textId="77777777" w:rsidR="00A55B32" w:rsidRPr="00A55B32" w:rsidRDefault="00A55B32" w:rsidP="00A55B32">
      <w:pPr>
        <w:spacing w:after="0" w:line="240" w:lineRule="auto"/>
        <w:rPr>
          <w:rFonts w:ascii="Times New Roman" w:hAnsi="Times New Roman" w:cs="Times New Roman"/>
          <w:sz w:val="24"/>
          <w:szCs w:val="24"/>
        </w:rPr>
      </w:pPr>
      <w:r>
        <w:rPr>
          <w:rFonts w:ascii="Times New Roman" w:hAnsi="Times New Roman" w:cs="Times New Roman"/>
          <w:sz w:val="24"/>
          <w:szCs w:val="24"/>
        </w:rPr>
        <w:t>Adult Solid Organ Transplant</w:t>
      </w:r>
    </w:p>
    <w:p w14:paraId="79A964E0" w14:textId="77777777" w:rsidR="00CC3EF2" w:rsidRDefault="00CC3EF2" w:rsidP="000067FC">
      <w:pPr>
        <w:spacing w:after="0" w:line="240" w:lineRule="auto"/>
        <w:rPr>
          <w:rFonts w:ascii="Times New Roman" w:eastAsia="Times New Roman" w:hAnsi="Times New Roman" w:cs="Times New Roman"/>
          <w:color w:val="000000" w:themeColor="text1"/>
          <w:sz w:val="24"/>
          <w:szCs w:val="24"/>
        </w:rPr>
      </w:pPr>
    </w:p>
    <w:p w14:paraId="338CFE05" w14:textId="70A4B464" w:rsidR="000067FC" w:rsidRDefault="000067FC" w:rsidP="000067F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Melissa Hord, Ph.D., HSPP</w:t>
      </w:r>
    </w:p>
    <w:p w14:paraId="48CB6C38" w14:textId="21BA6BE5" w:rsidR="000067FC" w:rsidRDefault="00507CB3" w:rsidP="000067F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Early Childhood (PCIT)</w:t>
      </w:r>
      <w:r w:rsidR="00721D13">
        <w:rPr>
          <w:rFonts w:ascii="Times New Roman" w:eastAsia="Times New Roman" w:hAnsi="Times New Roman" w:cs="Times New Roman"/>
          <w:color w:val="000000" w:themeColor="text1"/>
          <w:sz w:val="24"/>
          <w:szCs w:val="24"/>
        </w:rPr>
        <w:t xml:space="preserve"> Clinic</w:t>
      </w:r>
    </w:p>
    <w:p w14:paraId="65D9111D" w14:textId="77777777" w:rsidR="00A55B32" w:rsidRDefault="00A55B32" w:rsidP="00225FEC">
      <w:pPr>
        <w:spacing w:before="100" w:beforeAutospacing="1"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Stephanie Hullmann, Ph.D., HSPP</w:t>
      </w:r>
    </w:p>
    <w:p w14:paraId="5372775A" w14:textId="577841B4" w:rsidR="00A55B32" w:rsidRDefault="00A55B32" w:rsidP="00A55B3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Pediatric Psycho-Oncology</w:t>
      </w:r>
    </w:p>
    <w:p w14:paraId="3B7D8CEE" w14:textId="5A944793" w:rsidR="0052363B" w:rsidRDefault="0052363B" w:rsidP="00A55B32">
      <w:pPr>
        <w:spacing w:after="0" w:line="240" w:lineRule="auto"/>
        <w:rPr>
          <w:rFonts w:ascii="Times New Roman" w:eastAsia="Times New Roman" w:hAnsi="Times New Roman" w:cs="Times New Roman"/>
          <w:color w:val="000000" w:themeColor="text1"/>
          <w:sz w:val="24"/>
          <w:szCs w:val="24"/>
        </w:rPr>
      </w:pPr>
    </w:p>
    <w:p w14:paraId="331B826A" w14:textId="2277C506" w:rsidR="0052363B" w:rsidRDefault="004F5F65" w:rsidP="0052363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Emily Kalscheur,</w:t>
      </w:r>
      <w:r w:rsidR="0052363B">
        <w:rPr>
          <w:rFonts w:ascii="Times New Roman" w:hAnsi="Times New Roman" w:cs="Times New Roman"/>
          <w:color w:val="000000" w:themeColor="text1"/>
          <w:sz w:val="24"/>
          <w:szCs w:val="24"/>
        </w:rPr>
        <w:t xml:space="preserve"> Ph.D., HSPP</w:t>
      </w:r>
    </w:p>
    <w:p w14:paraId="058AA653" w14:textId="230048CB" w:rsidR="0052363B" w:rsidRDefault="0052363B" w:rsidP="0052363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Pediatric Neuropsychology</w:t>
      </w:r>
    </w:p>
    <w:p w14:paraId="3777EBBC" w14:textId="77777777" w:rsidR="008E028C" w:rsidRDefault="008E028C" w:rsidP="0052363B">
      <w:pPr>
        <w:spacing w:after="0"/>
        <w:rPr>
          <w:rFonts w:ascii="Times New Roman" w:hAnsi="Times New Roman" w:cs="Times New Roman"/>
          <w:color w:val="000000" w:themeColor="text1"/>
          <w:sz w:val="24"/>
          <w:szCs w:val="24"/>
        </w:rPr>
      </w:pPr>
    </w:p>
    <w:p w14:paraId="7BEDF117" w14:textId="056A2CC3" w:rsidR="008E028C" w:rsidRDefault="008E028C" w:rsidP="0052363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Sarah Koch, Ph.D., HSPP</w:t>
      </w:r>
    </w:p>
    <w:p w14:paraId="26687D4D" w14:textId="5A78086E" w:rsidR="008E028C" w:rsidRPr="0052363B" w:rsidRDefault="008E028C" w:rsidP="0052363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Pediatric Neuropsychology</w:t>
      </w:r>
    </w:p>
    <w:p w14:paraId="2BAFAC43" w14:textId="725D19BD" w:rsidR="00741089" w:rsidRPr="00741089" w:rsidRDefault="00741089" w:rsidP="00741089">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4" w:history="1">
        <w:r w:rsidRPr="00741089">
          <w:rPr>
            <w:rFonts w:ascii="Times New Roman" w:eastAsia="Times New Roman" w:hAnsi="Times New Roman" w:cs="Times New Roman"/>
            <w:color w:val="000000" w:themeColor="text1"/>
            <w:sz w:val="24"/>
            <w:szCs w:val="24"/>
          </w:rPr>
          <w:t>William Kronenberger, PhD</w:t>
        </w:r>
      </w:hyperlink>
      <w:r w:rsidR="008220E4">
        <w:rPr>
          <w:rFonts w:ascii="Times New Roman" w:eastAsia="Times New Roman" w:hAnsi="Times New Roman" w:cs="Times New Roman"/>
          <w:color w:val="000000" w:themeColor="text1"/>
          <w:sz w:val="24"/>
          <w:szCs w:val="24"/>
        </w:rPr>
        <w:t>, HSPP</w:t>
      </w:r>
      <w:r w:rsidRPr="00741089">
        <w:rPr>
          <w:rFonts w:ascii="Times New Roman" w:eastAsia="Times New Roman" w:hAnsi="Times New Roman" w:cs="Times New Roman"/>
          <w:color w:val="000000" w:themeColor="text1"/>
          <w:sz w:val="24"/>
          <w:szCs w:val="24"/>
        </w:rPr>
        <w:br/>
      </w:r>
      <w:r w:rsidR="00D8196A">
        <w:rPr>
          <w:rFonts w:ascii="Times New Roman" w:eastAsia="Times New Roman" w:hAnsi="Times New Roman" w:cs="Times New Roman"/>
          <w:color w:val="000000" w:themeColor="text1"/>
          <w:sz w:val="24"/>
          <w:szCs w:val="24"/>
        </w:rPr>
        <w:t>Division</w:t>
      </w:r>
      <w:r w:rsidRPr="00741089">
        <w:rPr>
          <w:rFonts w:ascii="Times New Roman" w:eastAsia="Times New Roman" w:hAnsi="Times New Roman" w:cs="Times New Roman"/>
          <w:color w:val="000000" w:themeColor="text1"/>
          <w:sz w:val="24"/>
          <w:szCs w:val="24"/>
        </w:rPr>
        <w:t xml:space="preserve"> Chief and Pediatric Assessment</w:t>
      </w:r>
    </w:p>
    <w:p w14:paraId="0D70595D" w14:textId="1C7A5E6E" w:rsidR="00B2625F" w:rsidRDefault="00741089" w:rsidP="00B2625F">
      <w:pPr>
        <w:spacing w:after="0" w:line="240" w:lineRule="auto"/>
        <w:rPr>
          <w:rFonts w:ascii="Times New Roman" w:eastAsia="Times New Roman" w:hAnsi="Times New Roman" w:cs="Times New Roman"/>
          <w:color w:val="000000" w:themeColor="text1"/>
          <w:sz w:val="24"/>
          <w:szCs w:val="24"/>
        </w:rPr>
      </w:pPr>
      <w:hyperlink r:id="rId25" w:history="1">
        <w:r w:rsidRPr="00741089">
          <w:rPr>
            <w:rFonts w:ascii="Times New Roman" w:eastAsia="Times New Roman" w:hAnsi="Times New Roman" w:cs="Times New Roman"/>
            <w:color w:val="000000" w:themeColor="text1"/>
            <w:sz w:val="24"/>
            <w:szCs w:val="24"/>
          </w:rPr>
          <w:t>Ann Lagges, PhD</w:t>
        </w:r>
      </w:hyperlink>
      <w:r w:rsidR="00E67171">
        <w:rPr>
          <w:rFonts w:ascii="Times New Roman" w:eastAsia="Times New Roman" w:hAnsi="Times New Roman" w:cs="Times New Roman"/>
          <w:color w:val="000000" w:themeColor="text1"/>
          <w:sz w:val="24"/>
          <w:szCs w:val="24"/>
        </w:rPr>
        <w:t xml:space="preserve">, </w:t>
      </w:r>
      <w:r w:rsidR="008220E4">
        <w:rPr>
          <w:rFonts w:ascii="Times New Roman" w:eastAsia="Times New Roman" w:hAnsi="Times New Roman" w:cs="Times New Roman"/>
          <w:color w:val="000000" w:themeColor="text1"/>
          <w:sz w:val="24"/>
          <w:szCs w:val="24"/>
        </w:rPr>
        <w:t xml:space="preserve">HSPP, </w:t>
      </w:r>
      <w:r w:rsidR="00E67171">
        <w:rPr>
          <w:rFonts w:ascii="Times New Roman" w:eastAsia="Times New Roman" w:hAnsi="Times New Roman" w:cs="Times New Roman"/>
          <w:color w:val="000000" w:themeColor="text1"/>
          <w:sz w:val="24"/>
          <w:szCs w:val="24"/>
        </w:rPr>
        <w:t>ABPP</w:t>
      </w:r>
      <w:r w:rsidRPr="00741089">
        <w:rPr>
          <w:rFonts w:ascii="Times New Roman" w:eastAsia="Times New Roman" w:hAnsi="Times New Roman" w:cs="Times New Roman"/>
          <w:color w:val="000000" w:themeColor="text1"/>
          <w:sz w:val="24"/>
          <w:szCs w:val="24"/>
        </w:rPr>
        <w:br/>
        <w:t>Trainin</w:t>
      </w:r>
      <w:r w:rsidR="00225FEC">
        <w:rPr>
          <w:rFonts w:ascii="Times New Roman" w:eastAsia="Times New Roman" w:hAnsi="Times New Roman" w:cs="Times New Roman"/>
          <w:color w:val="000000" w:themeColor="text1"/>
          <w:sz w:val="24"/>
          <w:szCs w:val="24"/>
        </w:rPr>
        <w:t>g Director and Child Outpatient/</w:t>
      </w:r>
      <w:r w:rsidRPr="00741089">
        <w:rPr>
          <w:rFonts w:ascii="Times New Roman" w:eastAsia="Times New Roman" w:hAnsi="Times New Roman" w:cs="Times New Roman"/>
          <w:color w:val="000000" w:themeColor="text1"/>
          <w:sz w:val="24"/>
          <w:szCs w:val="24"/>
        </w:rPr>
        <w:t xml:space="preserve">TAC </w:t>
      </w:r>
      <w:r w:rsidR="00B2625F">
        <w:rPr>
          <w:rFonts w:ascii="Times New Roman" w:eastAsia="Times New Roman" w:hAnsi="Times New Roman" w:cs="Times New Roman"/>
          <w:color w:val="000000" w:themeColor="text1"/>
          <w:sz w:val="24"/>
          <w:szCs w:val="24"/>
        </w:rPr>
        <w:t>Clinic</w:t>
      </w:r>
    </w:p>
    <w:p w14:paraId="1D855B6F" w14:textId="20117104" w:rsidR="000067FC" w:rsidRDefault="000067FC" w:rsidP="00B2625F">
      <w:pPr>
        <w:spacing w:after="0" w:line="240" w:lineRule="auto"/>
        <w:rPr>
          <w:rFonts w:ascii="Times New Roman" w:eastAsia="Times New Roman" w:hAnsi="Times New Roman" w:cs="Times New Roman"/>
          <w:color w:val="000000" w:themeColor="text1"/>
          <w:sz w:val="24"/>
          <w:szCs w:val="24"/>
        </w:rPr>
      </w:pPr>
    </w:p>
    <w:p w14:paraId="58296910" w14:textId="59ACD4C9" w:rsidR="000067FC" w:rsidRDefault="000067FC" w:rsidP="00B2625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Julia LaMotte, Ph.D., HSPP</w:t>
      </w:r>
    </w:p>
    <w:p w14:paraId="566C1715" w14:textId="31BE3562" w:rsidR="000067FC" w:rsidRDefault="000067FC" w:rsidP="00B2625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Pediatric Sickle Cell </w:t>
      </w:r>
      <w:r w:rsidR="004F5F65">
        <w:rPr>
          <w:rFonts w:ascii="Times New Roman" w:eastAsia="Times New Roman" w:hAnsi="Times New Roman" w:cs="Times New Roman"/>
          <w:color w:val="000000" w:themeColor="text1"/>
          <w:sz w:val="24"/>
          <w:szCs w:val="24"/>
        </w:rPr>
        <w:t>Rotations</w:t>
      </w:r>
    </w:p>
    <w:p w14:paraId="2A210227" w14:textId="3E7AC703" w:rsidR="00741089" w:rsidRDefault="00741089" w:rsidP="00741089">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6" w:history="1">
        <w:r w:rsidRPr="00CC6A44">
          <w:rPr>
            <w:rFonts w:ascii="Times New Roman" w:eastAsia="Times New Roman" w:hAnsi="Times New Roman" w:cs="Times New Roman"/>
            <w:color w:val="000000" w:themeColor="text1"/>
            <w:sz w:val="24"/>
            <w:szCs w:val="24"/>
          </w:rPr>
          <w:t>Sarah Landsberger, PhD</w:t>
        </w:r>
      </w:hyperlink>
      <w:r w:rsidR="008220E4" w:rsidRPr="00CC6A44">
        <w:rPr>
          <w:rFonts w:ascii="Times New Roman" w:eastAsia="Times New Roman" w:hAnsi="Times New Roman" w:cs="Times New Roman"/>
          <w:color w:val="000000" w:themeColor="text1"/>
          <w:sz w:val="24"/>
          <w:szCs w:val="24"/>
        </w:rPr>
        <w:t>, HSPP</w:t>
      </w:r>
      <w:r w:rsidRPr="00CC6A44">
        <w:rPr>
          <w:rFonts w:ascii="Times New Roman" w:eastAsia="Times New Roman" w:hAnsi="Times New Roman" w:cs="Times New Roman"/>
          <w:color w:val="000000" w:themeColor="text1"/>
          <w:sz w:val="24"/>
          <w:szCs w:val="24"/>
        </w:rPr>
        <w:br/>
      </w:r>
      <w:r w:rsidR="00721D13">
        <w:rPr>
          <w:rFonts w:ascii="Times New Roman" w:eastAsia="Times New Roman" w:hAnsi="Times New Roman" w:cs="Times New Roman"/>
          <w:color w:val="000000" w:themeColor="text1"/>
          <w:sz w:val="24"/>
          <w:szCs w:val="24"/>
        </w:rPr>
        <w:t xml:space="preserve">Adult Health </w:t>
      </w:r>
      <w:r w:rsidR="00507CB3">
        <w:rPr>
          <w:rFonts w:ascii="Times New Roman" w:eastAsia="Times New Roman" w:hAnsi="Times New Roman" w:cs="Times New Roman"/>
          <w:color w:val="000000" w:themeColor="text1"/>
          <w:sz w:val="24"/>
          <w:szCs w:val="24"/>
        </w:rPr>
        <w:t>–</w:t>
      </w:r>
      <w:r w:rsidR="00721D13">
        <w:rPr>
          <w:rFonts w:ascii="Times New Roman" w:eastAsia="Times New Roman" w:hAnsi="Times New Roman" w:cs="Times New Roman"/>
          <w:color w:val="000000" w:themeColor="text1"/>
          <w:sz w:val="24"/>
          <w:szCs w:val="24"/>
        </w:rPr>
        <w:t xml:space="preserve"> </w:t>
      </w:r>
      <w:r w:rsidR="00507CB3">
        <w:rPr>
          <w:rFonts w:ascii="Times New Roman" w:eastAsia="Times New Roman" w:hAnsi="Times New Roman" w:cs="Times New Roman"/>
          <w:color w:val="000000" w:themeColor="text1"/>
          <w:sz w:val="24"/>
          <w:szCs w:val="24"/>
        </w:rPr>
        <w:t>Outpatient backup</w:t>
      </w:r>
    </w:p>
    <w:p w14:paraId="264C8A0C" w14:textId="683FDA48" w:rsidR="00225FEC" w:rsidRDefault="00721D13" w:rsidP="00225FE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Allison Meyer, Ph.D., HSPP</w:t>
      </w:r>
    </w:p>
    <w:p w14:paraId="1AD874C0" w14:textId="297C7B26" w:rsidR="00721D13" w:rsidRDefault="00721D13" w:rsidP="00225FE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Child Outpatient/TAC Clinic</w:t>
      </w:r>
    </w:p>
    <w:p w14:paraId="3A1B61A8" w14:textId="77777777" w:rsidR="000067FC" w:rsidRDefault="000067FC" w:rsidP="00225FEC">
      <w:pPr>
        <w:spacing w:after="0" w:line="240" w:lineRule="auto"/>
        <w:rPr>
          <w:rFonts w:ascii="Times New Roman" w:eastAsia="Times New Roman" w:hAnsi="Times New Roman" w:cs="Times New Roman"/>
          <w:color w:val="000000" w:themeColor="text1"/>
          <w:sz w:val="24"/>
          <w:szCs w:val="24"/>
        </w:rPr>
      </w:pPr>
    </w:p>
    <w:p w14:paraId="25F0FF1B" w14:textId="77777777" w:rsidR="00A55B32" w:rsidRDefault="00A55B32" w:rsidP="00A55B3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Michelle Miller, Ph.D., HSPP</w:t>
      </w:r>
    </w:p>
    <w:p w14:paraId="29777EAF" w14:textId="22ED8DF8" w:rsidR="00A55B32" w:rsidRDefault="004F5F65" w:rsidP="00A55B32">
      <w:pPr>
        <w:spacing w:after="0" w:line="240" w:lineRule="auto"/>
        <w:rPr>
          <w:rFonts w:ascii="Times New Roman" w:eastAsia="Times New Roman" w:hAnsi="Times New Roman" w:cs="Times New Roman"/>
          <w:color w:val="000000" w:themeColor="text1"/>
          <w:sz w:val="24"/>
          <w:szCs w:val="24"/>
        </w:rPr>
      </w:pPr>
      <w:r w:rsidRPr="00B524AF">
        <w:rPr>
          <w:rFonts w:ascii="Times New Roman" w:eastAsia="Times New Roman" w:hAnsi="Times New Roman" w:cs="Times New Roman"/>
          <w:color w:val="000000" w:themeColor="text1"/>
          <w:sz w:val="24"/>
          <w:szCs w:val="24"/>
        </w:rPr>
        <w:t>Adult Outpatient/</w:t>
      </w:r>
      <w:r w:rsidR="00A55B32" w:rsidRPr="00B524AF">
        <w:rPr>
          <w:rFonts w:ascii="Times New Roman" w:eastAsia="Times New Roman" w:hAnsi="Times New Roman" w:cs="Times New Roman"/>
          <w:color w:val="000000" w:themeColor="text1"/>
          <w:sz w:val="24"/>
          <w:szCs w:val="24"/>
        </w:rPr>
        <w:t>Traumatic Stress Clinic</w:t>
      </w:r>
      <w:r w:rsidRPr="00B524AF">
        <w:rPr>
          <w:rFonts w:ascii="Times New Roman" w:eastAsia="Times New Roman" w:hAnsi="Times New Roman" w:cs="Times New Roman"/>
          <w:color w:val="000000" w:themeColor="text1"/>
          <w:sz w:val="24"/>
          <w:szCs w:val="24"/>
        </w:rPr>
        <w:t xml:space="preserve"> and Perinatal Traumatic Stress Clinic</w:t>
      </w:r>
    </w:p>
    <w:p w14:paraId="6843CB2D" w14:textId="6B4B4E38" w:rsidR="00741089" w:rsidRDefault="00741089" w:rsidP="00741089">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7" w:history="1">
        <w:r w:rsidRPr="00741089">
          <w:rPr>
            <w:rFonts w:ascii="Times New Roman" w:eastAsia="Times New Roman" w:hAnsi="Times New Roman" w:cs="Times New Roman"/>
            <w:color w:val="000000" w:themeColor="text1"/>
            <w:sz w:val="24"/>
            <w:szCs w:val="24"/>
          </w:rPr>
          <w:t xml:space="preserve">Noha </w:t>
        </w:r>
        <w:proofErr w:type="spellStart"/>
        <w:r w:rsidRPr="00741089">
          <w:rPr>
            <w:rFonts w:ascii="Times New Roman" w:eastAsia="Times New Roman" w:hAnsi="Times New Roman" w:cs="Times New Roman"/>
            <w:color w:val="000000" w:themeColor="text1"/>
            <w:sz w:val="24"/>
            <w:szCs w:val="24"/>
          </w:rPr>
          <w:t>Minshawi</w:t>
        </w:r>
        <w:proofErr w:type="spellEnd"/>
        <w:r w:rsidRPr="00741089">
          <w:rPr>
            <w:rFonts w:ascii="Times New Roman" w:eastAsia="Times New Roman" w:hAnsi="Times New Roman" w:cs="Times New Roman"/>
            <w:color w:val="000000" w:themeColor="text1"/>
            <w:sz w:val="24"/>
            <w:szCs w:val="24"/>
          </w:rPr>
          <w:t>, PhD</w:t>
        </w:r>
      </w:hyperlink>
      <w:r w:rsidR="008220E4">
        <w:rPr>
          <w:rFonts w:ascii="Times New Roman" w:eastAsia="Times New Roman" w:hAnsi="Times New Roman" w:cs="Times New Roman"/>
          <w:color w:val="000000" w:themeColor="text1"/>
          <w:sz w:val="24"/>
          <w:szCs w:val="24"/>
        </w:rPr>
        <w:t>, HSPP</w:t>
      </w:r>
      <w:r w:rsidRPr="00741089">
        <w:rPr>
          <w:rFonts w:ascii="Times New Roman" w:eastAsia="Times New Roman" w:hAnsi="Times New Roman" w:cs="Times New Roman"/>
          <w:color w:val="000000" w:themeColor="text1"/>
          <w:sz w:val="24"/>
          <w:szCs w:val="24"/>
        </w:rPr>
        <w:br/>
      </w:r>
      <w:r w:rsidR="000067FC">
        <w:rPr>
          <w:rFonts w:ascii="Times New Roman" w:eastAsia="Times New Roman" w:hAnsi="Times New Roman" w:cs="Times New Roman"/>
          <w:color w:val="000000" w:themeColor="text1"/>
          <w:sz w:val="24"/>
          <w:szCs w:val="24"/>
        </w:rPr>
        <w:t xml:space="preserve">Assistant Training Director, </w:t>
      </w:r>
      <w:r w:rsidRPr="00741089">
        <w:rPr>
          <w:rFonts w:ascii="Times New Roman" w:eastAsia="Times New Roman" w:hAnsi="Times New Roman" w:cs="Times New Roman"/>
          <w:color w:val="000000" w:themeColor="text1"/>
          <w:sz w:val="24"/>
          <w:szCs w:val="24"/>
        </w:rPr>
        <w:t>Autism</w:t>
      </w:r>
      <w:r w:rsidR="00B2625F">
        <w:rPr>
          <w:rFonts w:ascii="Times New Roman" w:eastAsia="Times New Roman" w:hAnsi="Times New Roman" w:cs="Times New Roman"/>
          <w:color w:val="000000" w:themeColor="text1"/>
          <w:sz w:val="24"/>
          <w:szCs w:val="24"/>
        </w:rPr>
        <w:t xml:space="preserve"> Clinic</w:t>
      </w:r>
    </w:p>
    <w:p w14:paraId="0BD661C1" w14:textId="77777777" w:rsidR="00A55B32" w:rsidRDefault="00A55B32" w:rsidP="00A55B32">
      <w:pPr>
        <w:spacing w:after="0" w:line="240" w:lineRule="auto"/>
        <w:rPr>
          <w:rFonts w:ascii="Times New Roman" w:hAnsi="Times New Roman" w:cs="Times New Roman"/>
          <w:sz w:val="24"/>
          <w:szCs w:val="24"/>
        </w:rPr>
      </w:pPr>
      <w:r w:rsidRPr="00A55B32">
        <w:rPr>
          <w:rFonts w:ascii="Times New Roman" w:hAnsi="Times New Roman" w:cs="Times New Roman"/>
          <w:sz w:val="24"/>
          <w:szCs w:val="24"/>
        </w:rPr>
        <w:t>Anahli Patel, Psy.D., HSPP</w:t>
      </w:r>
    </w:p>
    <w:p w14:paraId="3A70EBE0" w14:textId="77777777" w:rsidR="00A55B32" w:rsidRDefault="00A55B32" w:rsidP="00A55B32">
      <w:pPr>
        <w:spacing w:after="0" w:line="240" w:lineRule="auto"/>
        <w:rPr>
          <w:rFonts w:ascii="Times New Roman" w:hAnsi="Times New Roman" w:cs="Times New Roman"/>
          <w:sz w:val="24"/>
          <w:szCs w:val="24"/>
        </w:rPr>
      </w:pPr>
      <w:r>
        <w:rPr>
          <w:rFonts w:ascii="Times New Roman" w:hAnsi="Times New Roman" w:cs="Times New Roman"/>
          <w:sz w:val="24"/>
          <w:szCs w:val="24"/>
        </w:rPr>
        <w:t>Adult Solid Organ Transplant</w:t>
      </w:r>
    </w:p>
    <w:p w14:paraId="20203347" w14:textId="77777777" w:rsidR="004F5F65" w:rsidRDefault="004F5F65" w:rsidP="00A55B32">
      <w:pPr>
        <w:spacing w:after="0" w:line="240" w:lineRule="auto"/>
        <w:rPr>
          <w:rFonts w:ascii="Times New Roman" w:hAnsi="Times New Roman" w:cs="Times New Roman"/>
          <w:sz w:val="24"/>
          <w:szCs w:val="24"/>
        </w:rPr>
      </w:pPr>
    </w:p>
    <w:p w14:paraId="7775F733" w14:textId="4E32A4AD" w:rsidR="004F5F65" w:rsidRDefault="004F5F65" w:rsidP="00A55B32">
      <w:pPr>
        <w:spacing w:after="0" w:line="240" w:lineRule="auto"/>
        <w:rPr>
          <w:rFonts w:ascii="Times New Roman" w:hAnsi="Times New Roman" w:cs="Times New Roman"/>
          <w:sz w:val="24"/>
          <w:szCs w:val="24"/>
        </w:rPr>
      </w:pPr>
      <w:r>
        <w:rPr>
          <w:rFonts w:ascii="Times New Roman" w:hAnsi="Times New Roman" w:cs="Times New Roman"/>
          <w:sz w:val="24"/>
          <w:szCs w:val="24"/>
        </w:rPr>
        <w:t>Ashley Powell, Psy.D., HSPP</w:t>
      </w:r>
    </w:p>
    <w:p w14:paraId="5DC5ABA0" w14:textId="64FE452B" w:rsidR="004F5F65" w:rsidRDefault="004F5F65" w:rsidP="00A55B32">
      <w:pPr>
        <w:spacing w:after="0" w:line="240" w:lineRule="auto"/>
        <w:rPr>
          <w:rFonts w:ascii="Times New Roman" w:hAnsi="Times New Roman" w:cs="Times New Roman"/>
          <w:sz w:val="24"/>
          <w:szCs w:val="24"/>
        </w:rPr>
      </w:pPr>
      <w:r>
        <w:rPr>
          <w:rFonts w:ascii="Times New Roman" w:hAnsi="Times New Roman" w:cs="Times New Roman"/>
          <w:sz w:val="24"/>
          <w:szCs w:val="24"/>
        </w:rPr>
        <w:t>Pediatric Pain Clinic and Pediatric Consultation-Liaison</w:t>
      </w:r>
    </w:p>
    <w:p w14:paraId="1915C426" w14:textId="77777777" w:rsidR="00225FEC" w:rsidRDefault="00225FEC" w:rsidP="00A55B32">
      <w:pPr>
        <w:spacing w:after="0" w:line="240" w:lineRule="auto"/>
        <w:rPr>
          <w:rFonts w:ascii="Times New Roman" w:hAnsi="Times New Roman" w:cs="Times New Roman"/>
          <w:sz w:val="24"/>
          <w:szCs w:val="24"/>
        </w:rPr>
      </w:pPr>
    </w:p>
    <w:p w14:paraId="73129C20" w14:textId="77777777" w:rsidR="00225FEC" w:rsidRDefault="00225FEC" w:rsidP="00A55B32">
      <w:pPr>
        <w:spacing w:after="0" w:line="240" w:lineRule="auto"/>
        <w:rPr>
          <w:rFonts w:ascii="Times New Roman" w:hAnsi="Times New Roman" w:cs="Times New Roman"/>
          <w:sz w:val="24"/>
          <w:szCs w:val="24"/>
        </w:rPr>
      </w:pPr>
      <w:r>
        <w:rPr>
          <w:rFonts w:ascii="Times New Roman" w:hAnsi="Times New Roman" w:cs="Times New Roman"/>
          <w:sz w:val="24"/>
          <w:szCs w:val="24"/>
        </w:rPr>
        <w:t>Tori Powers, Ph.D., HSPP</w:t>
      </w:r>
    </w:p>
    <w:p w14:paraId="2BFC6BEA" w14:textId="4FA3DD07" w:rsidR="00225FEC" w:rsidRDefault="00B524AF" w:rsidP="00A55B32">
      <w:pPr>
        <w:spacing w:after="0" w:line="240" w:lineRule="auto"/>
        <w:rPr>
          <w:rFonts w:ascii="Times New Roman" w:hAnsi="Times New Roman" w:cs="Times New Roman"/>
          <w:sz w:val="24"/>
          <w:szCs w:val="24"/>
        </w:rPr>
      </w:pPr>
      <w:r>
        <w:rPr>
          <w:rFonts w:ascii="Times New Roman" w:hAnsi="Times New Roman" w:cs="Times New Roman"/>
          <w:sz w:val="24"/>
          <w:szCs w:val="24"/>
        </w:rPr>
        <w:t>Adult Psycho-oncology</w:t>
      </w:r>
    </w:p>
    <w:p w14:paraId="522A9ABF" w14:textId="77777777" w:rsidR="004F5F65" w:rsidRDefault="004F5F65" w:rsidP="00451E93">
      <w:pPr>
        <w:spacing w:after="0" w:line="240" w:lineRule="auto"/>
        <w:rPr>
          <w:rFonts w:ascii="Times New Roman" w:eastAsia="Times New Roman" w:hAnsi="Times New Roman" w:cs="Times New Roman"/>
          <w:color w:val="000000" w:themeColor="text1"/>
          <w:sz w:val="24"/>
          <w:szCs w:val="24"/>
        </w:rPr>
      </w:pPr>
    </w:p>
    <w:p w14:paraId="50F661B6" w14:textId="09B07950" w:rsidR="00451E93" w:rsidRDefault="005B5DA7" w:rsidP="00451E9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Gabriela Rodriguez, Ph.D.</w:t>
      </w:r>
      <w:r w:rsidR="008220E4">
        <w:rPr>
          <w:rFonts w:ascii="Times New Roman" w:eastAsia="Times New Roman" w:hAnsi="Times New Roman" w:cs="Times New Roman"/>
          <w:color w:val="000000" w:themeColor="text1"/>
          <w:sz w:val="24"/>
          <w:szCs w:val="24"/>
        </w:rPr>
        <w:t>, HSPP</w:t>
      </w:r>
    </w:p>
    <w:p w14:paraId="170F6281" w14:textId="6FDF6AF1" w:rsidR="00451E93" w:rsidRDefault="005D2441" w:rsidP="00451E9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Child Outpatient - </w:t>
      </w:r>
      <w:r w:rsidR="000067FC">
        <w:rPr>
          <w:rFonts w:ascii="Times New Roman" w:eastAsia="Times New Roman" w:hAnsi="Times New Roman" w:cs="Times New Roman"/>
          <w:color w:val="000000" w:themeColor="text1"/>
          <w:sz w:val="24"/>
          <w:szCs w:val="24"/>
        </w:rPr>
        <w:t>ADHD/</w:t>
      </w:r>
      <w:r w:rsidR="00451E93">
        <w:rPr>
          <w:rFonts w:ascii="Times New Roman" w:eastAsia="Times New Roman" w:hAnsi="Times New Roman" w:cs="Times New Roman"/>
          <w:color w:val="000000" w:themeColor="text1"/>
          <w:sz w:val="24"/>
          <w:szCs w:val="24"/>
        </w:rPr>
        <w:t>Disruptive Behavior Disorder Clinic</w:t>
      </w:r>
    </w:p>
    <w:p w14:paraId="6725B15A" w14:textId="77777777" w:rsidR="00B524AF" w:rsidRDefault="00B524AF" w:rsidP="00451E93">
      <w:pPr>
        <w:spacing w:after="0" w:line="240" w:lineRule="auto"/>
        <w:rPr>
          <w:rFonts w:ascii="Times New Roman" w:eastAsia="Times New Roman" w:hAnsi="Times New Roman" w:cs="Times New Roman"/>
          <w:color w:val="000000" w:themeColor="text1"/>
          <w:sz w:val="24"/>
          <w:szCs w:val="24"/>
        </w:rPr>
      </w:pPr>
    </w:p>
    <w:p w14:paraId="6C2534FD" w14:textId="77777777" w:rsidR="009103B3" w:rsidRDefault="009103B3" w:rsidP="00451E93">
      <w:pPr>
        <w:spacing w:after="0" w:line="240" w:lineRule="auto"/>
        <w:rPr>
          <w:rFonts w:ascii="Times New Roman" w:eastAsia="Times New Roman" w:hAnsi="Times New Roman" w:cs="Times New Roman"/>
          <w:color w:val="000000" w:themeColor="text1"/>
          <w:sz w:val="24"/>
          <w:szCs w:val="24"/>
        </w:rPr>
      </w:pPr>
    </w:p>
    <w:p w14:paraId="4CAB0625" w14:textId="11365345" w:rsidR="00A55B32" w:rsidRDefault="00A55B32" w:rsidP="00451E9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Katherine Schwartzkopf, Psy.D., HSPP</w:t>
      </w:r>
    </w:p>
    <w:p w14:paraId="5817A364" w14:textId="1DEAF7B6" w:rsidR="00A55B32" w:rsidRDefault="008608C2" w:rsidP="00451E9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Pediatric Consultation Liaison</w:t>
      </w:r>
    </w:p>
    <w:p w14:paraId="01E1D7F9" w14:textId="77777777" w:rsidR="004F5F65" w:rsidRDefault="004F5F65" w:rsidP="00451E93">
      <w:pPr>
        <w:spacing w:after="0" w:line="240" w:lineRule="auto"/>
        <w:rPr>
          <w:rFonts w:ascii="Times New Roman" w:eastAsia="Times New Roman" w:hAnsi="Times New Roman" w:cs="Times New Roman"/>
          <w:color w:val="000000" w:themeColor="text1"/>
          <w:sz w:val="24"/>
          <w:szCs w:val="24"/>
        </w:rPr>
      </w:pPr>
    </w:p>
    <w:p w14:paraId="32F818FB" w14:textId="1B716DAE" w:rsidR="009103B3" w:rsidRDefault="009103B3" w:rsidP="00451E9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Stephanie Strong, Ph.D., HSPP</w:t>
      </w:r>
    </w:p>
    <w:p w14:paraId="5978C576" w14:textId="4DF28889" w:rsidR="009103B3" w:rsidRDefault="009103B3" w:rsidP="00451E9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Adolescent Substance Use and Addiction</w:t>
      </w:r>
    </w:p>
    <w:p w14:paraId="674ABA69" w14:textId="77777777" w:rsidR="009103B3" w:rsidRDefault="009103B3" w:rsidP="00451E93">
      <w:pPr>
        <w:spacing w:after="0" w:line="240" w:lineRule="auto"/>
        <w:rPr>
          <w:rFonts w:ascii="Times New Roman" w:eastAsia="Times New Roman" w:hAnsi="Times New Roman" w:cs="Times New Roman"/>
          <w:color w:val="000000" w:themeColor="text1"/>
          <w:sz w:val="24"/>
          <w:szCs w:val="24"/>
        </w:rPr>
      </w:pPr>
    </w:p>
    <w:p w14:paraId="0986D53C" w14:textId="79E5ABCB" w:rsidR="004F5F65" w:rsidRPr="009103B3" w:rsidRDefault="004F5F65" w:rsidP="00451E93">
      <w:pPr>
        <w:spacing w:after="0" w:line="240" w:lineRule="auto"/>
        <w:rPr>
          <w:rFonts w:ascii="Times New Roman" w:eastAsia="Times New Roman" w:hAnsi="Times New Roman" w:cs="Times New Roman"/>
          <w:color w:val="000000" w:themeColor="text1"/>
          <w:sz w:val="24"/>
          <w:szCs w:val="24"/>
        </w:rPr>
      </w:pPr>
      <w:r w:rsidRPr="009103B3">
        <w:rPr>
          <w:rFonts w:ascii="Times New Roman" w:eastAsia="Times New Roman" w:hAnsi="Times New Roman" w:cs="Times New Roman"/>
          <w:color w:val="000000" w:themeColor="text1"/>
          <w:sz w:val="24"/>
          <w:szCs w:val="24"/>
        </w:rPr>
        <w:t>Michele Tsai-Owens, Ph.D., HSPP</w:t>
      </w:r>
    </w:p>
    <w:p w14:paraId="41644F43" w14:textId="072888C2" w:rsidR="00B524AF" w:rsidRDefault="00B524AF" w:rsidP="00451E93">
      <w:pPr>
        <w:spacing w:after="0" w:line="240" w:lineRule="auto"/>
        <w:rPr>
          <w:rFonts w:ascii="Times New Roman" w:eastAsia="Times New Roman" w:hAnsi="Times New Roman" w:cs="Times New Roman"/>
          <w:color w:val="000000" w:themeColor="text1"/>
          <w:sz w:val="24"/>
          <w:szCs w:val="24"/>
        </w:rPr>
      </w:pPr>
      <w:r w:rsidRPr="009103B3">
        <w:rPr>
          <w:rFonts w:ascii="Times New Roman" w:eastAsia="Times New Roman" w:hAnsi="Times New Roman" w:cs="Times New Roman"/>
          <w:color w:val="000000" w:themeColor="text1"/>
          <w:sz w:val="24"/>
          <w:szCs w:val="24"/>
        </w:rPr>
        <w:t>Child/Pediatric Track -</w:t>
      </w:r>
      <w:r w:rsidR="000F49E0">
        <w:rPr>
          <w:rFonts w:ascii="Times New Roman" w:eastAsia="Times New Roman" w:hAnsi="Times New Roman" w:cs="Times New Roman"/>
          <w:color w:val="000000" w:themeColor="text1"/>
          <w:sz w:val="24"/>
          <w:szCs w:val="24"/>
        </w:rPr>
        <w:t xml:space="preserve"> </w:t>
      </w:r>
      <w:r w:rsidRPr="009103B3">
        <w:rPr>
          <w:rFonts w:ascii="Times New Roman" w:eastAsia="Times New Roman" w:hAnsi="Times New Roman" w:cs="Times New Roman"/>
          <w:color w:val="000000" w:themeColor="text1"/>
          <w:sz w:val="24"/>
          <w:szCs w:val="24"/>
        </w:rPr>
        <w:t>Pediatric backup supervisor</w:t>
      </w:r>
      <w:r>
        <w:rPr>
          <w:rFonts w:ascii="Times New Roman" w:eastAsia="Times New Roman" w:hAnsi="Times New Roman" w:cs="Times New Roman"/>
          <w:color w:val="000000" w:themeColor="text1"/>
          <w:sz w:val="24"/>
          <w:szCs w:val="24"/>
        </w:rPr>
        <w:t xml:space="preserve"> </w:t>
      </w:r>
    </w:p>
    <w:p w14:paraId="65EA64D0" w14:textId="310B4476" w:rsidR="00741089" w:rsidRDefault="00741089" w:rsidP="00741089">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8" w:history="1">
        <w:r w:rsidRPr="00741089">
          <w:rPr>
            <w:rFonts w:ascii="Times New Roman" w:eastAsia="Times New Roman" w:hAnsi="Times New Roman" w:cs="Times New Roman"/>
            <w:color w:val="000000" w:themeColor="text1"/>
            <w:sz w:val="24"/>
            <w:szCs w:val="24"/>
          </w:rPr>
          <w:t xml:space="preserve">Jenifer Vohs, </w:t>
        </w:r>
        <w:proofErr w:type="gramStart"/>
        <w:r w:rsidRPr="00741089">
          <w:rPr>
            <w:rFonts w:ascii="Times New Roman" w:eastAsia="Times New Roman" w:hAnsi="Times New Roman" w:cs="Times New Roman"/>
            <w:color w:val="000000" w:themeColor="text1"/>
            <w:sz w:val="24"/>
            <w:szCs w:val="24"/>
          </w:rPr>
          <w:t>Ph</w:t>
        </w:r>
        <w:r w:rsidR="008220E4">
          <w:rPr>
            <w:rFonts w:ascii="Times New Roman" w:eastAsia="Times New Roman" w:hAnsi="Times New Roman" w:cs="Times New Roman"/>
            <w:color w:val="000000" w:themeColor="text1"/>
            <w:sz w:val="24"/>
            <w:szCs w:val="24"/>
          </w:rPr>
          <w:t>.</w:t>
        </w:r>
        <w:r w:rsidRPr="00741089">
          <w:rPr>
            <w:rFonts w:ascii="Times New Roman" w:eastAsia="Times New Roman" w:hAnsi="Times New Roman" w:cs="Times New Roman"/>
            <w:color w:val="000000" w:themeColor="text1"/>
            <w:sz w:val="24"/>
            <w:szCs w:val="24"/>
          </w:rPr>
          <w:t>D</w:t>
        </w:r>
        <w:proofErr w:type="gramEnd"/>
      </w:hyperlink>
      <w:r w:rsidR="008220E4">
        <w:rPr>
          <w:rFonts w:ascii="Times New Roman" w:eastAsia="Times New Roman" w:hAnsi="Times New Roman" w:cs="Times New Roman"/>
          <w:color w:val="000000" w:themeColor="text1"/>
          <w:sz w:val="24"/>
          <w:szCs w:val="24"/>
        </w:rPr>
        <w:t>., HSPP</w:t>
      </w:r>
      <w:r w:rsidRPr="00741089">
        <w:rPr>
          <w:rFonts w:ascii="Times New Roman" w:eastAsia="Times New Roman" w:hAnsi="Times New Roman" w:cs="Times New Roman"/>
          <w:color w:val="000000" w:themeColor="text1"/>
          <w:sz w:val="24"/>
          <w:szCs w:val="24"/>
        </w:rPr>
        <w:br/>
      </w:r>
      <w:r w:rsidR="000067FC">
        <w:rPr>
          <w:rFonts w:ascii="Times New Roman" w:eastAsia="Times New Roman" w:hAnsi="Times New Roman" w:cs="Times New Roman"/>
          <w:color w:val="000000" w:themeColor="text1"/>
          <w:sz w:val="24"/>
          <w:szCs w:val="24"/>
        </w:rPr>
        <w:t xml:space="preserve">Assistant Training Director, </w:t>
      </w:r>
      <w:r w:rsidR="00721D13">
        <w:rPr>
          <w:rFonts w:ascii="Times New Roman" w:eastAsia="Times New Roman" w:hAnsi="Times New Roman" w:cs="Times New Roman"/>
          <w:color w:val="000000" w:themeColor="text1"/>
          <w:sz w:val="24"/>
          <w:szCs w:val="24"/>
        </w:rPr>
        <w:t xml:space="preserve">Adult Health </w:t>
      </w:r>
      <w:r w:rsidR="00507CB3">
        <w:rPr>
          <w:rFonts w:ascii="Times New Roman" w:eastAsia="Times New Roman" w:hAnsi="Times New Roman" w:cs="Times New Roman"/>
          <w:color w:val="000000" w:themeColor="text1"/>
          <w:sz w:val="24"/>
          <w:szCs w:val="24"/>
        </w:rPr>
        <w:t>–</w:t>
      </w:r>
      <w:r w:rsidR="00721D13">
        <w:rPr>
          <w:rFonts w:ascii="Times New Roman" w:eastAsia="Times New Roman" w:hAnsi="Times New Roman" w:cs="Times New Roman"/>
          <w:color w:val="000000" w:themeColor="text1"/>
          <w:sz w:val="24"/>
          <w:szCs w:val="24"/>
        </w:rPr>
        <w:t xml:space="preserve"> </w:t>
      </w:r>
      <w:r w:rsidR="00507CB3">
        <w:rPr>
          <w:rFonts w:ascii="Times New Roman" w:eastAsia="Times New Roman" w:hAnsi="Times New Roman" w:cs="Times New Roman"/>
          <w:color w:val="000000" w:themeColor="text1"/>
          <w:sz w:val="24"/>
          <w:szCs w:val="24"/>
        </w:rPr>
        <w:t>Outpatient backup</w:t>
      </w:r>
    </w:p>
    <w:p w14:paraId="27A6AF2F" w14:textId="5765318F" w:rsidR="008608C2" w:rsidRDefault="008608C2" w:rsidP="008608C2">
      <w:pPr>
        <w:spacing w:before="100" w:beforeAutospacing="1"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Scott Wagoner, Ph.D., HSPP</w:t>
      </w:r>
    </w:p>
    <w:p w14:paraId="602B15C3" w14:textId="1F4327E7" w:rsidR="008608C2" w:rsidRDefault="008608C2" w:rsidP="008608C2">
      <w:pPr>
        <w:spacing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Pediatric GI</w:t>
      </w:r>
    </w:p>
    <w:p w14:paraId="6CD5C532" w14:textId="5706BD56" w:rsidR="000067FC" w:rsidRDefault="000067FC" w:rsidP="000067F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Amanda Wakefield, Psy.D. HSPP</w:t>
      </w:r>
    </w:p>
    <w:p w14:paraId="389A6E79" w14:textId="5FBCBBD7" w:rsidR="000067FC" w:rsidRDefault="005D2441" w:rsidP="000067F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Adult Pain </w:t>
      </w:r>
      <w:r w:rsidR="00721D13">
        <w:rPr>
          <w:rFonts w:ascii="Times New Roman" w:eastAsia="Times New Roman" w:hAnsi="Times New Roman" w:cs="Times New Roman"/>
          <w:color w:val="000000" w:themeColor="text1"/>
          <w:sz w:val="24"/>
          <w:szCs w:val="24"/>
        </w:rPr>
        <w:t>Interventions</w:t>
      </w:r>
    </w:p>
    <w:p w14:paraId="35730620" w14:textId="77777777" w:rsidR="00721D13" w:rsidRDefault="00721D13" w:rsidP="000067FC">
      <w:pPr>
        <w:spacing w:after="0" w:line="240" w:lineRule="auto"/>
        <w:rPr>
          <w:rFonts w:ascii="Times New Roman" w:eastAsia="Times New Roman" w:hAnsi="Times New Roman" w:cs="Times New Roman"/>
          <w:color w:val="000000" w:themeColor="text1"/>
          <w:sz w:val="24"/>
          <w:szCs w:val="24"/>
        </w:rPr>
      </w:pPr>
    </w:p>
    <w:p w14:paraId="69424ABD" w14:textId="37CD2CB9" w:rsidR="00721D13" w:rsidRDefault="00721D13" w:rsidP="000067F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Kate Lyn Walsh, Psy.D., HSPP</w:t>
      </w:r>
    </w:p>
    <w:p w14:paraId="19D30C52" w14:textId="1D7436CE" w:rsidR="00721D13" w:rsidRPr="00741089" w:rsidRDefault="00721D13" w:rsidP="000067F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Pediatric Sleep</w:t>
      </w:r>
    </w:p>
    <w:p w14:paraId="6C2A5F8C" w14:textId="184E3823" w:rsidR="00843A9E" w:rsidRDefault="00741089" w:rsidP="00741089">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9" w:history="1">
        <w:r w:rsidRPr="00741089">
          <w:rPr>
            <w:rFonts w:ascii="Times New Roman" w:eastAsia="Times New Roman" w:hAnsi="Times New Roman" w:cs="Times New Roman"/>
            <w:color w:val="000000" w:themeColor="text1"/>
            <w:sz w:val="24"/>
            <w:szCs w:val="24"/>
          </w:rPr>
          <w:t>Amy Williams, PhD</w:t>
        </w:r>
      </w:hyperlink>
      <w:r w:rsidR="00E67171">
        <w:rPr>
          <w:rFonts w:ascii="Times New Roman" w:eastAsia="Times New Roman" w:hAnsi="Times New Roman" w:cs="Times New Roman"/>
          <w:color w:val="000000" w:themeColor="text1"/>
          <w:sz w:val="24"/>
          <w:szCs w:val="24"/>
        </w:rPr>
        <w:t xml:space="preserve">, </w:t>
      </w:r>
      <w:r w:rsidR="008220E4">
        <w:rPr>
          <w:rFonts w:ascii="Times New Roman" w:eastAsia="Times New Roman" w:hAnsi="Times New Roman" w:cs="Times New Roman"/>
          <w:color w:val="000000" w:themeColor="text1"/>
          <w:sz w:val="24"/>
          <w:szCs w:val="24"/>
        </w:rPr>
        <w:t xml:space="preserve">HSPP, </w:t>
      </w:r>
      <w:r w:rsidR="00E67171">
        <w:rPr>
          <w:rFonts w:ascii="Times New Roman" w:eastAsia="Times New Roman" w:hAnsi="Times New Roman" w:cs="Times New Roman"/>
          <w:color w:val="000000" w:themeColor="text1"/>
          <w:sz w:val="24"/>
          <w:szCs w:val="24"/>
        </w:rPr>
        <w:t>ABPP</w:t>
      </w:r>
      <w:r w:rsidRPr="00741089">
        <w:rPr>
          <w:rFonts w:ascii="Times New Roman" w:eastAsia="Times New Roman" w:hAnsi="Times New Roman" w:cs="Times New Roman"/>
          <w:color w:val="000000" w:themeColor="text1"/>
          <w:sz w:val="24"/>
          <w:szCs w:val="24"/>
        </w:rPr>
        <w:br/>
        <w:t>Ped</w:t>
      </w:r>
      <w:r w:rsidR="00225FEC">
        <w:rPr>
          <w:rFonts w:ascii="Times New Roman" w:eastAsia="Times New Roman" w:hAnsi="Times New Roman" w:cs="Times New Roman"/>
          <w:color w:val="000000" w:themeColor="text1"/>
          <w:sz w:val="24"/>
          <w:szCs w:val="24"/>
        </w:rPr>
        <w:t xml:space="preserve">iatric Pain Clinic </w:t>
      </w:r>
    </w:p>
    <w:p w14:paraId="2281D2F0" w14:textId="6985FC4E" w:rsidR="00B524AF" w:rsidRDefault="00B524AF" w:rsidP="00B524AF">
      <w:pPr>
        <w:spacing w:before="100" w:beforeAutospacing="1"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Tiffany Williams, Ph.D., HSPP</w:t>
      </w:r>
    </w:p>
    <w:p w14:paraId="662BEB56" w14:textId="54F7C830" w:rsidR="00DA4593" w:rsidRDefault="00DA4593" w:rsidP="00DA4593">
      <w:pPr>
        <w:spacing w:after="0" w:line="240" w:lineRule="auto"/>
        <w:rPr>
          <w:rFonts w:ascii="Times New Roman" w:eastAsia="Times New Roman" w:hAnsi="Times New Roman" w:cs="Times New Roman"/>
          <w:color w:val="000000" w:themeColor="text1"/>
          <w:sz w:val="24"/>
          <w:szCs w:val="24"/>
        </w:rPr>
      </w:pPr>
      <w:r w:rsidRPr="00B524AF">
        <w:rPr>
          <w:rFonts w:ascii="Times New Roman" w:eastAsia="Times New Roman" w:hAnsi="Times New Roman" w:cs="Times New Roman"/>
          <w:color w:val="000000" w:themeColor="text1"/>
          <w:sz w:val="24"/>
          <w:szCs w:val="24"/>
        </w:rPr>
        <w:t>Perinatal Traumatic Stress Clinic</w:t>
      </w:r>
    </w:p>
    <w:p w14:paraId="6D473193" w14:textId="77777777" w:rsidR="00DA4593" w:rsidRDefault="00DA4593" w:rsidP="00DA4593">
      <w:pPr>
        <w:spacing w:after="0" w:line="240" w:lineRule="auto"/>
        <w:rPr>
          <w:rFonts w:ascii="Times New Roman" w:eastAsia="Times New Roman" w:hAnsi="Times New Roman" w:cs="Times New Roman"/>
          <w:color w:val="000000" w:themeColor="text1"/>
          <w:sz w:val="24"/>
          <w:szCs w:val="24"/>
        </w:rPr>
      </w:pPr>
    </w:p>
    <w:p w14:paraId="59A3FF8B" w14:textId="4B1EEE19" w:rsidR="000F2B88" w:rsidRPr="0052363B" w:rsidRDefault="0003660B" w:rsidP="0052363B">
      <w:pPr>
        <w:rPr>
          <w:rFonts w:ascii="Times New Roman" w:eastAsia="Times New Roman" w:hAnsi="Times New Roman" w:cs="Times New Roman"/>
          <w:color w:val="000000" w:themeColor="text1"/>
          <w:sz w:val="24"/>
          <w:szCs w:val="24"/>
        </w:rPr>
      </w:pPr>
      <w:r w:rsidRPr="0003660B">
        <w:rPr>
          <w:rFonts w:ascii="Times New Roman" w:eastAsia="Times New Roman" w:hAnsi="Times New Roman" w:cs="Times New Roman"/>
          <w:b/>
          <w:bCs/>
          <w:sz w:val="24"/>
          <w:szCs w:val="24"/>
          <w:u w:val="single"/>
        </w:rPr>
        <w:t xml:space="preserve">OTHER </w:t>
      </w:r>
      <w:r w:rsidR="00B2625F">
        <w:rPr>
          <w:rFonts w:ascii="Times New Roman" w:eastAsia="Times New Roman" w:hAnsi="Times New Roman" w:cs="Times New Roman"/>
          <w:b/>
          <w:bCs/>
          <w:sz w:val="24"/>
          <w:szCs w:val="24"/>
          <w:u w:val="single"/>
        </w:rPr>
        <w:t xml:space="preserve">AGENCY/INSTIUTTION </w:t>
      </w:r>
      <w:r w:rsidRPr="0003660B">
        <w:rPr>
          <w:rFonts w:ascii="Times New Roman" w:eastAsia="Times New Roman" w:hAnsi="Times New Roman" w:cs="Times New Roman"/>
          <w:b/>
          <w:bCs/>
          <w:sz w:val="24"/>
          <w:szCs w:val="24"/>
          <w:u w:val="single"/>
        </w:rPr>
        <w:t>SUPERVISORS</w:t>
      </w:r>
    </w:p>
    <w:p w14:paraId="57A08CFE" w14:textId="5ED9510B" w:rsidR="000067FC" w:rsidRDefault="000067FC" w:rsidP="000F2B8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Melissa Butler, Ph.D., HSPP</w:t>
      </w:r>
    </w:p>
    <w:p w14:paraId="5207051D" w14:textId="0F3900B1" w:rsidR="000067FC" w:rsidRDefault="000067FC" w:rsidP="000F2B8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Non-evaluative mentor</w:t>
      </w:r>
    </w:p>
    <w:p w14:paraId="3D1038A0" w14:textId="77777777" w:rsidR="00955D0A" w:rsidRDefault="00955D0A" w:rsidP="000F2B88">
      <w:pPr>
        <w:spacing w:after="0"/>
        <w:rPr>
          <w:rFonts w:ascii="Times New Roman" w:hAnsi="Times New Roman" w:cs="Times New Roman"/>
          <w:color w:val="000000" w:themeColor="text1"/>
          <w:sz w:val="24"/>
          <w:szCs w:val="24"/>
        </w:rPr>
      </w:pPr>
    </w:p>
    <w:p w14:paraId="26FC0CFD" w14:textId="77777777" w:rsidR="00C97D51" w:rsidRDefault="00C97D51" w:rsidP="00C97D5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Brenna McDonald, Psy.D., </w:t>
      </w:r>
      <w:r w:rsidR="008220E4">
        <w:rPr>
          <w:rFonts w:ascii="Times New Roman" w:eastAsia="Times New Roman" w:hAnsi="Times New Roman" w:cs="Times New Roman"/>
          <w:color w:val="000000" w:themeColor="text1"/>
          <w:sz w:val="24"/>
          <w:szCs w:val="24"/>
        </w:rPr>
        <w:t xml:space="preserve">HSPP, </w:t>
      </w:r>
      <w:r>
        <w:rPr>
          <w:rFonts w:ascii="Times New Roman" w:eastAsia="Times New Roman" w:hAnsi="Times New Roman" w:cs="Times New Roman"/>
          <w:color w:val="000000" w:themeColor="text1"/>
          <w:sz w:val="24"/>
          <w:szCs w:val="24"/>
        </w:rPr>
        <w:t>ABPP-CN</w:t>
      </w:r>
    </w:p>
    <w:p w14:paraId="2E8B1410" w14:textId="77777777" w:rsidR="00C97D51" w:rsidRDefault="00C97D51" w:rsidP="00C97D5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Pediatric Neuropsychology</w:t>
      </w:r>
    </w:p>
    <w:p w14:paraId="288D6E99" w14:textId="77777777" w:rsidR="00A55B32" w:rsidRDefault="00A55B32" w:rsidP="00C97D51">
      <w:pPr>
        <w:spacing w:after="0" w:line="240" w:lineRule="auto"/>
        <w:rPr>
          <w:rFonts w:ascii="Times New Roman" w:eastAsia="Times New Roman" w:hAnsi="Times New Roman" w:cs="Times New Roman"/>
          <w:color w:val="000000" w:themeColor="text1"/>
          <w:sz w:val="24"/>
          <w:szCs w:val="24"/>
        </w:rPr>
      </w:pPr>
    </w:p>
    <w:p w14:paraId="54D8B3AE" w14:textId="77777777" w:rsidR="00A55B32" w:rsidRDefault="00A55B32" w:rsidP="00C97D5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Marty Plawecki, M.D., Ph.D.</w:t>
      </w:r>
    </w:p>
    <w:p w14:paraId="1871FAB9" w14:textId="77777777" w:rsidR="00A55B32" w:rsidRPr="00C97D51" w:rsidRDefault="00A55B32" w:rsidP="00C97D5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Autism Clinic</w:t>
      </w:r>
    </w:p>
    <w:p w14:paraId="67AC3CE2" w14:textId="77777777" w:rsidR="00B2625F" w:rsidRDefault="00B2625F" w:rsidP="000F2B88">
      <w:pPr>
        <w:spacing w:after="0"/>
        <w:rPr>
          <w:rFonts w:ascii="Times New Roman" w:hAnsi="Times New Roman" w:cs="Times New Roman"/>
          <w:color w:val="000000" w:themeColor="text1"/>
          <w:sz w:val="24"/>
          <w:szCs w:val="24"/>
        </w:rPr>
      </w:pPr>
    </w:p>
    <w:p w14:paraId="55A89459" w14:textId="77777777" w:rsidR="00741089" w:rsidRPr="000F2B88" w:rsidRDefault="00741089" w:rsidP="000F2B88">
      <w:pPr>
        <w:spacing w:after="0"/>
        <w:rPr>
          <w:rFonts w:ascii="Times New Roman" w:hAnsi="Times New Roman" w:cs="Times New Roman"/>
          <w:color w:val="000000" w:themeColor="text1"/>
          <w:sz w:val="24"/>
          <w:szCs w:val="24"/>
        </w:rPr>
      </w:pPr>
      <w:r w:rsidRPr="000F2B88">
        <w:rPr>
          <w:rFonts w:ascii="Times New Roman" w:hAnsi="Times New Roman" w:cs="Times New Roman"/>
          <w:color w:val="000000" w:themeColor="text1"/>
          <w:sz w:val="24"/>
          <w:szCs w:val="24"/>
        </w:rPr>
        <w:br w:type="page"/>
      </w:r>
    </w:p>
    <w:p w14:paraId="3F5009E7" w14:textId="77777777" w:rsidR="000C0B93" w:rsidRPr="0003660B" w:rsidRDefault="000C0B93" w:rsidP="000C0B93">
      <w:pPr>
        <w:rPr>
          <w:rFonts w:ascii="Times New Roman" w:hAnsi="Times New Roman" w:cs="Times New Roman"/>
          <w:position w:val="6"/>
          <w:sz w:val="24"/>
          <w:szCs w:val="24"/>
          <w:u w:val="single"/>
        </w:rPr>
      </w:pPr>
      <w:r w:rsidRPr="0003660B">
        <w:rPr>
          <w:rFonts w:ascii="Times New Roman" w:hAnsi="Times New Roman" w:cs="Times New Roman"/>
          <w:b/>
          <w:position w:val="6"/>
          <w:sz w:val="24"/>
          <w:szCs w:val="24"/>
          <w:u w:val="single"/>
        </w:rPr>
        <w:lastRenderedPageBreak/>
        <w:t>INTERNSHIP TRAINING PROGRAM RESOURCES</w:t>
      </w:r>
    </w:p>
    <w:p w14:paraId="7C98A826" w14:textId="2F1623FB" w:rsidR="000C0B93" w:rsidRPr="000C0B93" w:rsidRDefault="000C0B93" w:rsidP="001270F0">
      <w:pPr>
        <w:pStyle w:val="NormalWeb"/>
      </w:pPr>
      <w:r w:rsidRPr="000C0B93">
        <w:t>Interns are provided with diverse patient populations and clinical service sites including the Indiana University Neuroscience Center, Indiana University Hospital and Clinics, Riley Hospital for Children at Indiana University Health, IU Health-Methodist Hospital, the Pediatric Care Center (</w:t>
      </w:r>
      <w:r w:rsidR="00831EE2">
        <w:t>Riley/</w:t>
      </w:r>
      <w:r w:rsidRPr="000C0B93">
        <w:t>IU</w:t>
      </w:r>
      <w:r w:rsidR="00DA4593">
        <w:t xml:space="preserve"> Health Medical Group -</w:t>
      </w:r>
      <w:r w:rsidRPr="000C0B93">
        <w:t xml:space="preserve"> Medical Office), </w:t>
      </w:r>
      <w:r w:rsidR="00D916E3">
        <w:t xml:space="preserve">and </w:t>
      </w:r>
      <w:r w:rsidR="0003660B">
        <w:t>IU Health North Clinics at Meridian Crossing</w:t>
      </w:r>
      <w:r w:rsidRPr="000C0B93">
        <w:t>, all of which are affiliated with the IU School of Medicine.</w:t>
      </w:r>
      <w:r w:rsidR="000F49E0">
        <w:t xml:space="preserve"> </w:t>
      </w:r>
    </w:p>
    <w:p w14:paraId="0777B3B8" w14:textId="06F40D0A" w:rsidR="000C0B93" w:rsidRPr="000C0B93" w:rsidRDefault="000C0B93" w:rsidP="000C0B93">
      <w:pPr>
        <w:pStyle w:val="NormalWeb"/>
      </w:pPr>
      <w:r w:rsidRPr="000C0B93">
        <w:t xml:space="preserve">All </w:t>
      </w:r>
      <w:r w:rsidR="00991A97">
        <w:t>3</w:t>
      </w:r>
      <w:r w:rsidR="009103B3">
        <w:t>9</w:t>
      </w:r>
      <w:r w:rsidR="00DA4593">
        <w:t xml:space="preserve"> p</w:t>
      </w:r>
      <w:r w:rsidRPr="00CC6A44">
        <w:t>sychologists</w:t>
      </w:r>
      <w:r w:rsidRPr="000C0B93">
        <w:t xml:space="preserve"> identified as </w:t>
      </w:r>
      <w:r w:rsidR="001270F0">
        <w:t xml:space="preserve">training </w:t>
      </w:r>
      <w:r w:rsidRPr="000C0B93">
        <w:t xml:space="preserve">supervisors have faculty appointments in the Department of Psychiatry and/or the Department of Neurology </w:t>
      </w:r>
      <w:r w:rsidR="001270F0">
        <w:t xml:space="preserve">or Department of Pediatrics </w:t>
      </w:r>
      <w:r w:rsidRPr="000C0B93">
        <w:t>at the Indiana University School of Medicine and are licensed to practice psychology, with endorsement as Health Service Providers in Psychology (HSPP), in the state of Indiana.</w:t>
      </w:r>
      <w:r w:rsidR="000F49E0">
        <w:t xml:space="preserve"> </w:t>
      </w:r>
      <w:r w:rsidR="000F39E2">
        <w:t>One</w:t>
      </w:r>
      <w:r w:rsidRPr="000C0B93">
        <w:t xml:space="preserve"> board-certified </w:t>
      </w:r>
      <w:r w:rsidR="00CC6A44">
        <w:t>c</w:t>
      </w:r>
      <w:r w:rsidRPr="000C0B93">
        <w:t xml:space="preserve">hild and </w:t>
      </w:r>
      <w:r w:rsidR="00CC6A44">
        <w:t>a</w:t>
      </w:r>
      <w:r w:rsidRPr="000C0B93">
        <w:t xml:space="preserve">dolescent </w:t>
      </w:r>
      <w:r w:rsidR="00CC6A44">
        <w:t>p</w:t>
      </w:r>
      <w:r w:rsidRPr="000C0B93">
        <w:t>sychiatrist</w:t>
      </w:r>
      <w:r w:rsidR="001270F0">
        <w:t>, and two licensed psychologists</w:t>
      </w:r>
      <w:r w:rsidRPr="000C0B93">
        <w:t xml:space="preserve"> also serve as other</w:t>
      </w:r>
      <w:r w:rsidR="001270F0">
        <w:t xml:space="preserve"> agency/institution</w:t>
      </w:r>
      <w:r w:rsidRPr="000C0B93">
        <w:t xml:space="preserve"> supervisor</w:t>
      </w:r>
      <w:r w:rsidR="005401ED">
        <w:t>s</w:t>
      </w:r>
      <w:r w:rsidRPr="000C0B93">
        <w:t>.</w:t>
      </w:r>
      <w:r w:rsidR="000F49E0">
        <w:t xml:space="preserve"> </w:t>
      </w:r>
    </w:p>
    <w:p w14:paraId="7ACAAA89" w14:textId="2184F849" w:rsidR="000F39E2" w:rsidRPr="000F39E2" w:rsidRDefault="000F39E2" w:rsidP="000F39E2">
      <w:pPr>
        <w:rPr>
          <w:rFonts w:ascii="Times New Roman" w:hAnsi="Times New Roman" w:cs="Times New Roman"/>
          <w:sz w:val="24"/>
          <w:szCs w:val="24"/>
        </w:rPr>
      </w:pPr>
      <w:r w:rsidRPr="000F39E2">
        <w:rPr>
          <w:rFonts w:ascii="Times New Roman" w:hAnsi="Times New Roman" w:cs="Times New Roman"/>
          <w:sz w:val="24"/>
          <w:szCs w:val="24"/>
        </w:rPr>
        <w:t>The internship’s education coordinator, Angie Seibers, provides support and meets regularly with the Director of Training.</w:t>
      </w:r>
      <w:r w:rsidR="000F49E0">
        <w:rPr>
          <w:rFonts w:ascii="Times New Roman" w:hAnsi="Times New Roman" w:cs="Times New Roman"/>
          <w:sz w:val="24"/>
          <w:szCs w:val="24"/>
        </w:rPr>
        <w:t xml:space="preserve"> </w:t>
      </w:r>
      <w:r w:rsidRPr="000F39E2">
        <w:rPr>
          <w:rFonts w:ascii="Times New Roman" w:hAnsi="Times New Roman" w:cs="Times New Roman"/>
          <w:sz w:val="24"/>
          <w:szCs w:val="24"/>
        </w:rPr>
        <w:t>She develops methods for and oversees data tracking and record keeping for the program.</w:t>
      </w:r>
      <w:r w:rsidR="000F49E0">
        <w:rPr>
          <w:rFonts w:ascii="Times New Roman" w:hAnsi="Times New Roman" w:cs="Times New Roman"/>
          <w:sz w:val="24"/>
          <w:szCs w:val="24"/>
        </w:rPr>
        <w:t xml:space="preserve"> </w:t>
      </w:r>
      <w:r w:rsidRPr="000F39E2">
        <w:rPr>
          <w:rFonts w:ascii="Times New Roman" w:hAnsi="Times New Roman" w:cs="Times New Roman"/>
          <w:sz w:val="24"/>
          <w:szCs w:val="24"/>
        </w:rPr>
        <w:t xml:space="preserve">She </w:t>
      </w:r>
      <w:r w:rsidRPr="000F39E2">
        <w:rPr>
          <w:rFonts w:ascii="Times New Roman" w:hAnsi="Times New Roman" w:cs="Times New Roman"/>
          <w:sz w:val="24"/>
          <w:szCs w:val="24"/>
          <w:lang w:val="en"/>
        </w:rPr>
        <w:t>t</w:t>
      </w:r>
      <w:r w:rsidRPr="000F39E2">
        <w:rPr>
          <w:rFonts w:ascii="Times New Roman" w:hAnsi="Times New Roman" w:cs="Times New Roman"/>
          <w:sz w:val="24"/>
          <w:szCs w:val="24"/>
        </w:rPr>
        <w:t>racks and processes initial required documents for Intern appointment, manages the evaluative processes of the program, faculty, and rotations, and provides general administrative services to interns.</w:t>
      </w:r>
      <w:r w:rsidR="000F49E0">
        <w:rPr>
          <w:rFonts w:ascii="Times New Roman" w:hAnsi="Times New Roman" w:cs="Times New Roman"/>
          <w:sz w:val="24"/>
          <w:szCs w:val="24"/>
        </w:rPr>
        <w:t xml:space="preserve"> </w:t>
      </w:r>
    </w:p>
    <w:p w14:paraId="398F3380" w14:textId="7B34A364" w:rsidR="000C0B93" w:rsidRPr="000C0B93" w:rsidRDefault="000C0B93" w:rsidP="009835D9">
      <w:pPr>
        <w:spacing w:line="240" w:lineRule="auto"/>
        <w:rPr>
          <w:rFonts w:ascii="Times New Roman" w:hAnsi="Times New Roman" w:cs="Times New Roman"/>
          <w:sz w:val="24"/>
          <w:szCs w:val="24"/>
          <w:lang w:val="en"/>
        </w:rPr>
      </w:pPr>
      <w:r w:rsidRPr="000C0B93">
        <w:rPr>
          <w:rFonts w:ascii="Times New Roman" w:hAnsi="Times New Roman" w:cs="Times New Roman"/>
          <w:sz w:val="24"/>
          <w:szCs w:val="24"/>
          <w:lang w:val="en"/>
        </w:rPr>
        <w:t xml:space="preserve">Interns receive a stipend which will be </w:t>
      </w:r>
      <w:r w:rsidR="009835D9">
        <w:rPr>
          <w:rFonts w:ascii="Times New Roman" w:hAnsi="Times New Roman" w:cs="Times New Roman"/>
          <w:sz w:val="24"/>
          <w:szCs w:val="24"/>
          <w:lang w:val="en"/>
        </w:rPr>
        <w:t xml:space="preserve">at least </w:t>
      </w:r>
      <w:r w:rsidRPr="000C0B93">
        <w:rPr>
          <w:rFonts w:ascii="Times New Roman" w:hAnsi="Times New Roman" w:cs="Times New Roman"/>
          <w:sz w:val="24"/>
          <w:szCs w:val="24"/>
          <w:lang w:val="en"/>
        </w:rPr>
        <w:t>$</w:t>
      </w:r>
      <w:r w:rsidR="006207FD">
        <w:rPr>
          <w:rFonts w:ascii="Times New Roman" w:hAnsi="Times New Roman" w:cs="Times New Roman"/>
          <w:sz w:val="24"/>
          <w:szCs w:val="24"/>
          <w:lang w:val="en"/>
        </w:rPr>
        <w:t>36,500</w:t>
      </w:r>
      <w:r w:rsidRPr="000C0B93">
        <w:rPr>
          <w:rFonts w:ascii="Times New Roman" w:hAnsi="Times New Roman" w:cs="Times New Roman"/>
          <w:sz w:val="24"/>
          <w:szCs w:val="24"/>
          <w:lang w:val="en"/>
        </w:rPr>
        <w:t xml:space="preserve"> for the </w:t>
      </w:r>
      <w:r w:rsidR="009835D9">
        <w:rPr>
          <w:rFonts w:ascii="Times New Roman" w:hAnsi="Times New Roman" w:cs="Times New Roman"/>
          <w:sz w:val="24"/>
          <w:szCs w:val="24"/>
          <w:lang w:val="en"/>
        </w:rPr>
        <w:t>202</w:t>
      </w:r>
      <w:r w:rsidR="006207FD">
        <w:rPr>
          <w:rFonts w:ascii="Times New Roman" w:hAnsi="Times New Roman" w:cs="Times New Roman"/>
          <w:sz w:val="24"/>
          <w:szCs w:val="24"/>
          <w:lang w:val="en"/>
        </w:rPr>
        <w:t>6</w:t>
      </w:r>
      <w:r w:rsidR="009835D9">
        <w:rPr>
          <w:rFonts w:ascii="Times New Roman" w:hAnsi="Times New Roman" w:cs="Times New Roman"/>
          <w:sz w:val="24"/>
          <w:szCs w:val="24"/>
          <w:lang w:val="en"/>
        </w:rPr>
        <w:t>-202</w:t>
      </w:r>
      <w:r w:rsidR="006207FD">
        <w:rPr>
          <w:rFonts w:ascii="Times New Roman" w:hAnsi="Times New Roman" w:cs="Times New Roman"/>
          <w:sz w:val="24"/>
          <w:szCs w:val="24"/>
          <w:lang w:val="en"/>
        </w:rPr>
        <w:t>7</w:t>
      </w:r>
      <w:r w:rsidRPr="000C0B93">
        <w:rPr>
          <w:rFonts w:ascii="Times New Roman" w:hAnsi="Times New Roman" w:cs="Times New Roman"/>
          <w:sz w:val="24"/>
          <w:szCs w:val="24"/>
          <w:lang w:val="en"/>
        </w:rPr>
        <w:t xml:space="preserve"> training year. Benefits offered at no cost to interns </w:t>
      </w:r>
      <w:proofErr w:type="gramStart"/>
      <w:r w:rsidRPr="000C0B93">
        <w:rPr>
          <w:rFonts w:ascii="Times New Roman" w:hAnsi="Times New Roman" w:cs="Times New Roman"/>
          <w:sz w:val="24"/>
          <w:szCs w:val="24"/>
          <w:lang w:val="en"/>
        </w:rPr>
        <w:t>include:</w:t>
      </w:r>
      <w:proofErr w:type="gramEnd"/>
      <w:r w:rsidRPr="000C0B93">
        <w:rPr>
          <w:rFonts w:ascii="Times New Roman" w:hAnsi="Times New Roman" w:cs="Times New Roman"/>
          <w:sz w:val="24"/>
          <w:szCs w:val="24"/>
          <w:lang w:val="en"/>
        </w:rPr>
        <w:t xml:space="preserve"> health insurance for the intern and family members, life insurance, disability insurance, malpractice coverage, vision and dental insurance, and on-campus parking. This package of benefits, fully funded by the internship program, is worth up to $1</w:t>
      </w:r>
      <w:r w:rsidR="006207FD">
        <w:rPr>
          <w:rFonts w:ascii="Times New Roman" w:hAnsi="Times New Roman" w:cs="Times New Roman"/>
          <w:sz w:val="24"/>
          <w:szCs w:val="24"/>
          <w:lang w:val="en"/>
        </w:rPr>
        <w:t>2,000</w:t>
      </w:r>
      <w:r w:rsidRPr="000C0B93">
        <w:rPr>
          <w:rFonts w:ascii="Times New Roman" w:hAnsi="Times New Roman" w:cs="Times New Roman"/>
          <w:sz w:val="24"/>
          <w:szCs w:val="24"/>
          <w:lang w:val="en"/>
        </w:rPr>
        <w:t xml:space="preserve">. Each intern is appointed to the House Staff of Indiana University School of Medicine and </w:t>
      </w:r>
      <w:r w:rsidR="00DA4593">
        <w:rPr>
          <w:rFonts w:ascii="Times New Roman" w:hAnsi="Times New Roman" w:cs="Times New Roman"/>
          <w:sz w:val="24"/>
          <w:szCs w:val="24"/>
          <w:lang w:val="en"/>
        </w:rPr>
        <w:t>receives</w:t>
      </w:r>
      <w:r w:rsidRPr="000C0B93">
        <w:rPr>
          <w:rFonts w:ascii="Times New Roman" w:hAnsi="Times New Roman" w:cs="Times New Roman"/>
          <w:sz w:val="24"/>
          <w:szCs w:val="24"/>
          <w:lang w:val="en"/>
        </w:rPr>
        <w:t xml:space="preserve"> </w:t>
      </w:r>
      <w:r w:rsidR="009835D9">
        <w:rPr>
          <w:rFonts w:ascii="Times New Roman" w:hAnsi="Times New Roman" w:cs="Times New Roman"/>
          <w:sz w:val="24"/>
          <w:szCs w:val="24"/>
          <w:lang w:val="en"/>
        </w:rPr>
        <w:t xml:space="preserve">10 </w:t>
      </w:r>
      <w:r w:rsidRPr="000C0B93">
        <w:rPr>
          <w:rFonts w:ascii="Times New Roman" w:hAnsi="Times New Roman" w:cs="Times New Roman"/>
          <w:sz w:val="24"/>
          <w:szCs w:val="24"/>
          <w:lang w:val="en"/>
        </w:rPr>
        <w:t xml:space="preserve">paid holidays and </w:t>
      </w:r>
      <w:r w:rsidR="00D916E3">
        <w:rPr>
          <w:rFonts w:ascii="Times New Roman" w:hAnsi="Times New Roman" w:cs="Times New Roman"/>
          <w:sz w:val="24"/>
          <w:szCs w:val="24"/>
          <w:lang w:val="en"/>
        </w:rPr>
        <w:t>20</w:t>
      </w:r>
      <w:r w:rsidRPr="000C0B93">
        <w:rPr>
          <w:rFonts w:ascii="Times New Roman" w:hAnsi="Times New Roman" w:cs="Times New Roman"/>
          <w:sz w:val="24"/>
          <w:szCs w:val="24"/>
          <w:lang w:val="en"/>
        </w:rPr>
        <w:t xml:space="preserve"> PTO Days (Paid Time Off) as part of the training year.</w:t>
      </w:r>
      <w:r w:rsidR="000F49E0">
        <w:rPr>
          <w:rFonts w:ascii="Times New Roman" w:hAnsi="Times New Roman" w:cs="Times New Roman"/>
          <w:sz w:val="24"/>
          <w:szCs w:val="24"/>
          <w:lang w:val="en"/>
        </w:rPr>
        <w:t xml:space="preserve"> </w:t>
      </w:r>
    </w:p>
    <w:p w14:paraId="3CCD710B" w14:textId="4856E0C3" w:rsidR="009835D9" w:rsidRPr="000C0B93" w:rsidRDefault="000C0B93" w:rsidP="000C0B93">
      <w:pPr>
        <w:pStyle w:val="NormalWeb"/>
      </w:pPr>
      <w:r w:rsidRPr="000C0B93">
        <w:t>Interns are provided with IU Health laptops to use throughout their training year.</w:t>
      </w:r>
      <w:r w:rsidR="000F49E0">
        <w:t xml:space="preserve"> </w:t>
      </w:r>
      <w:r w:rsidRPr="000C0B93">
        <w:t>The laptops will be configured to provide access to the EMR system from all training sites as well as off-site if necessary.</w:t>
      </w:r>
      <w:r w:rsidR="000F49E0">
        <w:t xml:space="preserve"> </w:t>
      </w:r>
      <w:r w:rsidRPr="000C0B93">
        <w:t>Laptops also include all necessary software and/or</w:t>
      </w:r>
      <w:r w:rsidR="004C1337">
        <w:t xml:space="preserve"> provide</w:t>
      </w:r>
      <w:r w:rsidRPr="000C0B93">
        <w:t xml:space="preserve"> online access to programs such as Microsoft Office, statistical packages, citation managers, video and photo editing software, and PDF creators.</w:t>
      </w:r>
      <w:r w:rsidR="000F49E0">
        <w:t xml:space="preserve"> </w:t>
      </w:r>
      <w:r w:rsidRPr="000C0B93">
        <w:t>At all training sites, interns are provided with appropriate office space with access to printers, copiers, scanners and telephones</w:t>
      </w:r>
      <w:r w:rsidR="005F7D28">
        <w:t xml:space="preserve"> for on-site training activities</w:t>
      </w:r>
      <w:r w:rsidRPr="000C0B93">
        <w:t>.</w:t>
      </w:r>
      <w:r w:rsidR="000F49E0">
        <w:t xml:space="preserve"> </w:t>
      </w:r>
      <w:r w:rsidRPr="000C0B93">
        <w:t>Interns can also take advantage of Indiana University’s agreements with hardware and software companies to obtain free or discounted products for their home computers.</w:t>
      </w:r>
    </w:p>
    <w:p w14:paraId="2CAF9D8A" w14:textId="7B0F932C" w:rsidR="000C0B93" w:rsidRPr="000C0B93" w:rsidRDefault="000C0B93" w:rsidP="009835D9">
      <w:pPr>
        <w:pStyle w:val="NormalWeb"/>
      </w:pPr>
      <w:r w:rsidRPr="000C0B93">
        <w:t>Clerical support is available at all sites to assist with issues such as record maintenance and patient scheduling.</w:t>
      </w:r>
      <w:r w:rsidR="000F49E0">
        <w:t xml:space="preserve"> </w:t>
      </w:r>
      <w:r w:rsidRPr="000C0B93">
        <w:t>IT support from both IU and IU Health is available at all sites as well.</w:t>
      </w:r>
      <w:r w:rsidR="000F49E0">
        <w:t xml:space="preserve"> </w:t>
      </w:r>
      <w:r w:rsidRPr="000C0B93">
        <w:t xml:space="preserve">IU IT services </w:t>
      </w:r>
      <w:proofErr w:type="gramStart"/>
      <w:r w:rsidRPr="000C0B93">
        <w:t>provides</w:t>
      </w:r>
      <w:proofErr w:type="gramEnd"/>
      <w:r w:rsidRPr="000C0B93">
        <w:t xml:space="preserve"> free training opportunities throughout the year.</w:t>
      </w:r>
      <w:r w:rsidR="000F49E0">
        <w:t xml:space="preserve"> </w:t>
      </w:r>
    </w:p>
    <w:p w14:paraId="2424F9A9" w14:textId="2D7B9C05" w:rsidR="009835D9" w:rsidRDefault="009835D9" w:rsidP="009835D9">
      <w:pPr>
        <w:pStyle w:val="NormalWeb"/>
      </w:pPr>
      <w:r>
        <w:t xml:space="preserve">All interns are provided with email accounts and an account on the secure messaging system </w:t>
      </w:r>
      <w:r w:rsidR="004C1337">
        <w:t>Backline/</w:t>
      </w:r>
      <w:proofErr w:type="spellStart"/>
      <w:r>
        <w:t>Diagnotes</w:t>
      </w:r>
      <w:proofErr w:type="spellEnd"/>
      <w:r>
        <w:t xml:space="preserve"> which has replaced pagers.</w:t>
      </w:r>
      <w:r w:rsidR="000F49E0">
        <w:t xml:space="preserve"> </w:t>
      </w:r>
      <w:r w:rsidR="004C1337">
        <w:t>Backline/</w:t>
      </w:r>
      <w:proofErr w:type="spellStart"/>
      <w:r>
        <w:t>Diagnotes</w:t>
      </w:r>
      <w:proofErr w:type="spellEnd"/>
      <w:r>
        <w:t xml:space="preserve"> can be accessed via an application on the laptops, but interns may wish to utilize a personal cell phone for convenience to access </w:t>
      </w:r>
      <w:proofErr w:type="spellStart"/>
      <w:r>
        <w:t>Diagnotes</w:t>
      </w:r>
      <w:proofErr w:type="spellEnd"/>
      <w:r>
        <w:t>.</w:t>
      </w:r>
      <w:r w:rsidR="000F49E0">
        <w:t xml:space="preserve"> </w:t>
      </w:r>
      <w:r>
        <w:t>They will be provided with a $50/month supplement toward the cost of their cell phone and service.</w:t>
      </w:r>
      <w:r w:rsidR="000F49E0">
        <w:t xml:space="preserve"> </w:t>
      </w:r>
      <w:r>
        <w:t xml:space="preserve">Interns are not required to have a cell phone or to utilize a personal cell phone for their work if </w:t>
      </w:r>
      <w:r>
        <w:lastRenderedPageBreak/>
        <w:t>they cho</w:t>
      </w:r>
      <w:r w:rsidR="004C1337">
        <w:t>o</w:t>
      </w:r>
      <w:r>
        <w:t xml:space="preserve">se not to; they may elect to only access </w:t>
      </w:r>
      <w:proofErr w:type="spellStart"/>
      <w:r>
        <w:t>Diagnotes</w:t>
      </w:r>
      <w:proofErr w:type="spellEnd"/>
      <w:r>
        <w:t xml:space="preserve"> through their laptops.</w:t>
      </w:r>
      <w:r w:rsidR="000F49E0">
        <w:t xml:space="preserve"> </w:t>
      </w:r>
      <w:r>
        <w:t>They have full access to wired and wireless internet connections at all sites.</w:t>
      </w:r>
      <w:r w:rsidR="000F49E0">
        <w:t xml:space="preserve"> </w:t>
      </w:r>
    </w:p>
    <w:p w14:paraId="4E47085F" w14:textId="22DD44B5" w:rsidR="000C0B93" w:rsidRDefault="009835D9" w:rsidP="009835D9">
      <w:pPr>
        <w:spacing w:line="240" w:lineRule="auto"/>
        <w:rPr>
          <w:b/>
          <w:sz w:val="24"/>
          <w:szCs w:val="24"/>
        </w:rPr>
      </w:pPr>
      <w:r w:rsidRPr="009835D9">
        <w:rPr>
          <w:rFonts w:ascii="Times New Roman" w:hAnsi="Times New Roman" w:cs="Times New Roman"/>
          <w:sz w:val="24"/>
          <w:szCs w:val="24"/>
        </w:rPr>
        <w:t>All interns have access to all online university resources such as a wide range of full-text journals and electronic books, including electronic versions of a wide range of treatment manuals.</w:t>
      </w:r>
      <w:r w:rsidR="000F49E0">
        <w:rPr>
          <w:rFonts w:ascii="Times New Roman" w:hAnsi="Times New Roman" w:cs="Times New Roman"/>
          <w:sz w:val="24"/>
          <w:szCs w:val="24"/>
        </w:rPr>
        <w:t xml:space="preserve"> </w:t>
      </w:r>
      <w:r w:rsidRPr="009835D9">
        <w:rPr>
          <w:rFonts w:ascii="Times New Roman" w:hAnsi="Times New Roman" w:cs="Times New Roman"/>
          <w:sz w:val="24"/>
          <w:szCs w:val="24"/>
        </w:rPr>
        <w:t>Highly skilled medical librarians can assist with complex literature searches</w:t>
      </w:r>
      <w:r w:rsidRPr="00260A48">
        <w:rPr>
          <w:sz w:val="24"/>
          <w:szCs w:val="24"/>
        </w:rPr>
        <w:t>.</w:t>
      </w:r>
      <w:r w:rsidR="000F49E0">
        <w:rPr>
          <w:sz w:val="24"/>
          <w:szCs w:val="24"/>
        </w:rPr>
        <w:t xml:space="preserve"> </w:t>
      </w:r>
      <w:r w:rsidR="000C0B93">
        <w:rPr>
          <w:b/>
          <w:sz w:val="24"/>
          <w:szCs w:val="24"/>
        </w:rPr>
        <w:br w:type="page"/>
      </w:r>
    </w:p>
    <w:p w14:paraId="16191030" w14:textId="77777777" w:rsidR="00741089" w:rsidRPr="0003660B" w:rsidRDefault="00E76BE4" w:rsidP="00741089">
      <w:pPr>
        <w:pStyle w:val="NormalWeb"/>
        <w:rPr>
          <w:b/>
          <w:u w:val="single"/>
        </w:rPr>
      </w:pPr>
      <w:r w:rsidRPr="0003660B">
        <w:rPr>
          <w:b/>
          <w:color w:val="333333"/>
          <w:u w:val="single"/>
          <w:lang w:val="en"/>
        </w:rPr>
        <w:lastRenderedPageBreak/>
        <w:t>INDIANA UNIVERSITY SCHOOL OF MEDICINE PSYCHOLOGY INTERNSHIP EVALUATION PROCEDURE </w:t>
      </w:r>
    </w:p>
    <w:p w14:paraId="5A8EB596" w14:textId="3BE39326" w:rsidR="00D07F02" w:rsidRDefault="00D07F02" w:rsidP="00D07F02">
      <w:pPr>
        <w:pStyle w:val="NormalWeb"/>
      </w:pPr>
      <w:r>
        <w:t>1. Halfway through each of the six-month rotations (3 and 9</w:t>
      </w:r>
      <w:r w:rsidR="005401ED">
        <w:t>-</w:t>
      </w:r>
      <w:r>
        <w:t xml:space="preserve">month points of training year), all core and elective supervisors will complete copies of the </w:t>
      </w:r>
      <w:r w:rsidR="00432455">
        <w:t>Rotation</w:t>
      </w:r>
      <w:r>
        <w:t xml:space="preserve"> Feedback form and review with the intern(s) they are supervising. They will submit the forms to the Director of Training after both the supervisor and intern have signed the form.</w:t>
      </w:r>
      <w:r w:rsidR="000F49E0">
        <w:t xml:space="preserve"> </w:t>
      </w:r>
    </w:p>
    <w:p w14:paraId="2FD92584" w14:textId="67467AC9" w:rsidR="00D07F02" w:rsidRDefault="00D07F02" w:rsidP="00D07F02">
      <w:pPr>
        <w:pStyle w:val="NormalWeb"/>
      </w:pPr>
      <w:r>
        <w:t>2. If the rating on any element(s) falls below a 5 at the 3 or 9</w:t>
      </w:r>
      <w:r w:rsidR="005401ED">
        <w:t>-</w:t>
      </w:r>
      <w:r>
        <w:t>month mid-rotation point, the Director of Training and supervisor will meet to determine whether a remediation plan is needed to ensure that adequate progress is made toward successful completion the rotation and training program.</w:t>
      </w:r>
      <w:r w:rsidR="000F49E0">
        <w:t xml:space="preserve"> </w:t>
      </w:r>
    </w:p>
    <w:p w14:paraId="3881139E" w14:textId="33D1855C" w:rsidR="00D07F02" w:rsidRDefault="00D07F02" w:rsidP="00D07F02">
      <w:pPr>
        <w:pStyle w:val="NormalWeb"/>
      </w:pPr>
      <w:r>
        <w:t xml:space="preserve">3. At the end of each six-month rotation (6 months and 12 months), Core and elective rotation supervisors will again each complete copies of the </w:t>
      </w:r>
      <w:r w:rsidR="00432455">
        <w:t>Rotation</w:t>
      </w:r>
      <w:r>
        <w:t xml:space="preserve"> Feedback Form for each intern they have supervised.</w:t>
      </w:r>
    </w:p>
    <w:p w14:paraId="4ADA65FF" w14:textId="77777777" w:rsidR="00D07F02" w:rsidRDefault="00D07F02" w:rsidP="00D07F02">
      <w:pPr>
        <w:pStyle w:val="NormalWeb"/>
      </w:pPr>
      <w:r>
        <w:t>4. Each supervisor will review this form with the intern, and then the supervisor and intern will both sign the form prior to the Intern Evaluation Meeting held at the end of each of the two rotations. </w:t>
      </w:r>
    </w:p>
    <w:p w14:paraId="3787BA0F" w14:textId="5BCD3193" w:rsidR="00D07F02" w:rsidRDefault="00D07F02" w:rsidP="00D07F02">
      <w:pPr>
        <w:pStyle w:val="NormalWeb"/>
      </w:pPr>
      <w:r>
        <w:t xml:space="preserve">5. All supervisors for each intern, or at least one representative from rotations with multiple supervisors, </w:t>
      </w:r>
      <w:proofErr w:type="gramStart"/>
      <w:r>
        <w:t>provided that</w:t>
      </w:r>
      <w:proofErr w:type="gramEnd"/>
      <w:r>
        <w:t xml:space="preserve"> representative has obtained input from the other supervisors, will attend the Intern Evaluation Meeting. Supervisors, along with the Director and Assistant Directors of Training complete the Competency Evaluation Forms for each intern</w:t>
      </w:r>
      <w:r>
        <w:rPr>
          <w:color w:val="000000" w:themeColor="text1"/>
        </w:rPr>
        <w:t xml:space="preserve"> </w:t>
      </w:r>
      <w:r>
        <w:t xml:space="preserve">for that rotation. The goal is to provide a comprehensive assessment of each intern’s competency at the end of each rotation </w:t>
      </w:r>
      <w:proofErr w:type="gramStart"/>
      <w:r>
        <w:t>taking into account</w:t>
      </w:r>
      <w:proofErr w:type="gramEnd"/>
      <w:r>
        <w:t xml:space="preserve"> input from all supervisors and program leadership.</w:t>
      </w:r>
      <w:r w:rsidR="000F49E0">
        <w:t xml:space="preserve"> </w:t>
      </w:r>
      <w:r>
        <w:t xml:space="preserve">If, based on this comprehensive assessment, it is determined an intern is not meeting competency goals (see </w:t>
      </w:r>
      <w:r w:rsidRPr="0054636E">
        <w:rPr>
          <w:u w:val="single"/>
        </w:rPr>
        <w:t>Requirements for Successful Completion of Internship</w:t>
      </w:r>
      <w:r w:rsidR="0054636E">
        <w:t xml:space="preserve"> in this brochure</w:t>
      </w:r>
      <w:r>
        <w:t>), a remediation plan will be developed (</w:t>
      </w:r>
      <w:r w:rsidR="0054636E">
        <w:t xml:space="preserve">see </w:t>
      </w:r>
      <w:r w:rsidR="0054636E" w:rsidRPr="0054636E">
        <w:rPr>
          <w:u w:val="single"/>
        </w:rPr>
        <w:t>Remediation Procedures</w:t>
      </w:r>
      <w:r w:rsidR="0054636E">
        <w:t xml:space="preserve"> in this brochure</w:t>
      </w:r>
      <w:r w:rsidRPr="008A2A28">
        <w:t>).</w:t>
      </w:r>
      <w:r w:rsidR="000F49E0">
        <w:t xml:space="preserve"> </w:t>
      </w:r>
    </w:p>
    <w:p w14:paraId="6CF9A3CB" w14:textId="1B79C73C" w:rsidR="00D07F02" w:rsidRDefault="00D07F02" w:rsidP="00D07F02">
      <w:pPr>
        <w:pStyle w:val="NormalWeb"/>
      </w:pPr>
      <w:r>
        <w:t>6. Each intern will meet with either the Director or one of the Assistant Directors of Training to review the Competency Evaluation for the rotation.</w:t>
      </w:r>
      <w:r w:rsidR="000F49E0">
        <w:t xml:space="preserve"> </w:t>
      </w:r>
      <w:r>
        <w:t>Both the Director/Assistant Director and Intern sign the Competency Evaluation.</w:t>
      </w:r>
    </w:p>
    <w:p w14:paraId="400D947D" w14:textId="46339DE4" w:rsidR="00D07F02" w:rsidRDefault="00D07F02" w:rsidP="00D07F02">
      <w:pPr>
        <w:pStyle w:val="NormalWeb"/>
      </w:pPr>
      <w:r>
        <w:t xml:space="preserve">7. If needed, due to extremely unusual circumstances, the Executive Committee can request that a Final Comprehensive Competency Evaluation be completed at the end of the internship year. This would occur only if exit criteria </w:t>
      </w:r>
      <w:proofErr w:type="gramStart"/>
      <w:r>
        <w:t>are</w:t>
      </w:r>
      <w:proofErr w:type="gramEnd"/>
      <w:r>
        <w:t xml:space="preserve"> not met (e.g. some elements on the Rotation 2 Competency Evaluation were rated below a “6”), but the Executive Committee believes that the level of competency reflected in the second rotation Competency Evaluation does not adequately reflect the intern’s true level of competency given their demonstration of competency in their Rotation 1 Core and Elective rotations.</w:t>
      </w:r>
      <w:r w:rsidR="000F49E0">
        <w:t xml:space="preserve"> </w:t>
      </w:r>
      <w:r>
        <w:t xml:space="preserve">The Executive Committee would call a meeting of </w:t>
      </w:r>
      <w:proofErr w:type="gramStart"/>
      <w:r>
        <w:t>all of</w:t>
      </w:r>
      <w:proofErr w:type="gramEnd"/>
      <w:r>
        <w:t xml:space="preserve"> the intern’s supervisors from the entire year to arrive at this Final Comprehensive Competency Evaluation.</w:t>
      </w:r>
      <w:r w:rsidR="000F49E0">
        <w:t xml:space="preserve"> </w:t>
      </w:r>
      <w:r>
        <w:t>It is anticipated that this procedure will rarely, if ever, be used, but has been developed as a safeguard given the 6-month rotational structure of our program.</w:t>
      </w:r>
      <w:r w:rsidR="000F49E0">
        <w:t xml:space="preserve"> </w:t>
      </w:r>
    </w:p>
    <w:p w14:paraId="64064F0F" w14:textId="77777777" w:rsidR="00CD7550" w:rsidRDefault="00CD7550" w:rsidP="00D07F02">
      <w:pPr>
        <w:rPr>
          <w:sz w:val="28"/>
          <w:szCs w:val="28"/>
        </w:rPr>
      </w:pPr>
      <w:r>
        <w:rPr>
          <w:sz w:val="28"/>
          <w:szCs w:val="28"/>
        </w:rPr>
        <w:br w:type="page"/>
      </w:r>
    </w:p>
    <w:p w14:paraId="6113CF82" w14:textId="77777777" w:rsidR="00D23FB6" w:rsidRPr="0003660B" w:rsidRDefault="00D23FB6" w:rsidP="00D23FB6">
      <w:pPr>
        <w:spacing w:before="100" w:beforeAutospacing="1" w:after="100" w:afterAutospacing="1" w:line="240" w:lineRule="auto"/>
        <w:rPr>
          <w:rFonts w:ascii="Times New Roman" w:eastAsia="Times New Roman" w:hAnsi="Times New Roman" w:cs="Times New Roman"/>
          <w:sz w:val="24"/>
          <w:szCs w:val="24"/>
          <w:u w:val="single"/>
        </w:rPr>
      </w:pPr>
      <w:r w:rsidRPr="0003660B">
        <w:rPr>
          <w:rFonts w:ascii="Times New Roman" w:eastAsia="Times New Roman" w:hAnsi="Times New Roman" w:cs="Times New Roman"/>
          <w:b/>
          <w:bCs/>
          <w:color w:val="333333"/>
          <w:sz w:val="24"/>
          <w:szCs w:val="24"/>
          <w:u w:val="single"/>
        </w:rPr>
        <w:lastRenderedPageBreak/>
        <w:t>REQUIREMENTS FOR SUCCESSFUL COMPLETION OF INTERNSHIP</w:t>
      </w:r>
    </w:p>
    <w:p w14:paraId="0F3C5E47" w14:textId="654645CD" w:rsidR="0003660B" w:rsidRPr="003B1FEE" w:rsidRDefault="00CD7550" w:rsidP="003B1FEE">
      <w:pPr>
        <w:pStyle w:val="ListParagraph"/>
        <w:numPr>
          <w:ilvl w:val="0"/>
          <w:numId w:val="39"/>
        </w:numPr>
        <w:overflowPunct w:val="0"/>
        <w:autoSpaceDE w:val="0"/>
        <w:autoSpaceDN w:val="0"/>
        <w:adjustRightInd w:val="0"/>
        <w:spacing w:after="0" w:line="240" w:lineRule="auto"/>
        <w:textAlignment w:val="baseline"/>
        <w:rPr>
          <w:rFonts w:ascii="Times New Roman" w:hAnsi="Times New Roman" w:cs="Times New Roman"/>
          <w:position w:val="6"/>
          <w:sz w:val="24"/>
          <w:szCs w:val="24"/>
        </w:rPr>
      </w:pPr>
      <w:r w:rsidRPr="005D0436">
        <w:rPr>
          <w:rFonts w:ascii="Times New Roman" w:hAnsi="Times New Roman" w:cs="Times New Roman"/>
          <w:sz w:val="24"/>
          <w:szCs w:val="24"/>
        </w:rPr>
        <w:t xml:space="preserve">By the end of the training year, all </w:t>
      </w:r>
      <w:r w:rsidR="009015EB">
        <w:rPr>
          <w:rFonts w:ascii="Times New Roman" w:hAnsi="Times New Roman" w:cs="Times New Roman"/>
          <w:sz w:val="24"/>
          <w:szCs w:val="24"/>
        </w:rPr>
        <w:t xml:space="preserve">elements in all </w:t>
      </w:r>
      <w:r w:rsidRPr="005D0436">
        <w:rPr>
          <w:rFonts w:ascii="Times New Roman" w:hAnsi="Times New Roman" w:cs="Times New Roman"/>
          <w:sz w:val="24"/>
          <w:szCs w:val="24"/>
        </w:rPr>
        <w:t>competency areas will be rated at a level of “6” or higher reflecting a readiness for entry level practice and licensure in all competency areas</w:t>
      </w:r>
      <w:r w:rsidR="00831EE2" w:rsidRPr="005D0436">
        <w:rPr>
          <w:rFonts w:ascii="Times New Roman" w:hAnsi="Times New Roman" w:cs="Times New Roman"/>
          <w:sz w:val="24"/>
          <w:szCs w:val="24"/>
        </w:rPr>
        <w:t>.</w:t>
      </w:r>
      <w:r w:rsidRPr="005D0436">
        <w:rPr>
          <w:rFonts w:ascii="Times New Roman" w:hAnsi="Times New Roman" w:cs="Times New Roman"/>
          <w:sz w:val="24"/>
          <w:szCs w:val="24"/>
        </w:rPr>
        <w:t xml:space="preserve"> </w:t>
      </w:r>
      <w:r w:rsidR="00A74A48" w:rsidRPr="005D0436">
        <w:rPr>
          <w:rFonts w:ascii="Times New Roman" w:hAnsi="Times New Roman" w:cs="Times New Roman"/>
          <w:sz w:val="24"/>
          <w:szCs w:val="24"/>
        </w:rPr>
        <w:t xml:space="preserve">Please see </w:t>
      </w:r>
      <w:r w:rsidR="0054636E" w:rsidRPr="0054636E">
        <w:rPr>
          <w:rFonts w:ascii="Times New Roman" w:hAnsi="Times New Roman" w:cs="Times New Roman"/>
          <w:sz w:val="24"/>
          <w:szCs w:val="24"/>
          <w:u w:val="single"/>
        </w:rPr>
        <w:t>E</w:t>
      </w:r>
      <w:r w:rsidR="00A74A48" w:rsidRPr="0054636E">
        <w:rPr>
          <w:rFonts w:ascii="Times New Roman" w:hAnsi="Times New Roman" w:cs="Times New Roman"/>
          <w:sz w:val="24"/>
          <w:szCs w:val="24"/>
          <w:u w:val="single"/>
        </w:rPr>
        <w:t xml:space="preserve">valuation </w:t>
      </w:r>
      <w:r w:rsidR="0054636E" w:rsidRPr="0054636E">
        <w:rPr>
          <w:rFonts w:ascii="Times New Roman" w:hAnsi="Times New Roman" w:cs="Times New Roman"/>
          <w:sz w:val="24"/>
          <w:szCs w:val="24"/>
          <w:u w:val="single"/>
        </w:rPr>
        <w:t>P</w:t>
      </w:r>
      <w:r w:rsidR="00A74A48" w:rsidRPr="0054636E">
        <w:rPr>
          <w:rFonts w:ascii="Times New Roman" w:hAnsi="Times New Roman" w:cs="Times New Roman"/>
          <w:sz w:val="24"/>
          <w:szCs w:val="24"/>
          <w:u w:val="single"/>
        </w:rPr>
        <w:t>roc</w:t>
      </w:r>
      <w:r w:rsidR="009015EB" w:rsidRPr="0054636E">
        <w:rPr>
          <w:rFonts w:ascii="Times New Roman" w:hAnsi="Times New Roman" w:cs="Times New Roman"/>
          <w:sz w:val="24"/>
          <w:szCs w:val="24"/>
          <w:u w:val="single"/>
        </w:rPr>
        <w:t>edures</w:t>
      </w:r>
      <w:r w:rsidR="009015EB">
        <w:rPr>
          <w:rFonts w:ascii="Times New Roman" w:hAnsi="Times New Roman" w:cs="Times New Roman"/>
          <w:sz w:val="24"/>
          <w:szCs w:val="24"/>
        </w:rPr>
        <w:t xml:space="preserve"> </w:t>
      </w:r>
      <w:r w:rsidR="00A74A48" w:rsidRPr="005D0436">
        <w:rPr>
          <w:rFonts w:ascii="Times New Roman" w:hAnsi="Times New Roman" w:cs="Times New Roman"/>
          <w:sz w:val="24"/>
          <w:szCs w:val="24"/>
        </w:rPr>
        <w:t xml:space="preserve">as well as program </w:t>
      </w:r>
      <w:r w:rsidR="00A74A48" w:rsidRPr="0054636E">
        <w:rPr>
          <w:rFonts w:ascii="Times New Roman" w:hAnsi="Times New Roman" w:cs="Times New Roman"/>
          <w:sz w:val="24"/>
          <w:szCs w:val="24"/>
          <w:u w:val="single"/>
        </w:rPr>
        <w:t xml:space="preserve">aims, competencies and </w:t>
      </w:r>
      <w:r w:rsidR="000D340F" w:rsidRPr="0054636E">
        <w:rPr>
          <w:rFonts w:ascii="Times New Roman" w:hAnsi="Times New Roman" w:cs="Times New Roman"/>
          <w:sz w:val="24"/>
          <w:szCs w:val="24"/>
          <w:u w:val="single"/>
        </w:rPr>
        <w:t>elements</w:t>
      </w:r>
      <w:r w:rsidR="00A74A48" w:rsidRPr="005D0436">
        <w:rPr>
          <w:rFonts w:ascii="Times New Roman" w:hAnsi="Times New Roman" w:cs="Times New Roman"/>
          <w:sz w:val="24"/>
          <w:szCs w:val="24"/>
        </w:rPr>
        <w:t xml:space="preserve"> </w:t>
      </w:r>
      <w:r w:rsidR="0054636E">
        <w:rPr>
          <w:rFonts w:ascii="Times New Roman" w:hAnsi="Times New Roman" w:cs="Times New Roman"/>
          <w:sz w:val="24"/>
          <w:szCs w:val="24"/>
        </w:rPr>
        <w:t>in this brochure</w:t>
      </w:r>
      <w:r w:rsidR="00A74A48" w:rsidRPr="005D0436">
        <w:rPr>
          <w:rFonts w:ascii="Times New Roman" w:hAnsi="Times New Roman" w:cs="Times New Roman"/>
          <w:sz w:val="24"/>
          <w:szCs w:val="24"/>
        </w:rPr>
        <w:t>.</w:t>
      </w:r>
      <w:r w:rsidRPr="005D0436">
        <w:rPr>
          <w:rFonts w:ascii="Times New Roman" w:hAnsi="Times New Roman" w:cs="Times New Roman"/>
          <w:position w:val="6"/>
          <w:sz w:val="24"/>
          <w:szCs w:val="24"/>
        </w:rPr>
        <w:t xml:space="preserve"> </w:t>
      </w:r>
    </w:p>
    <w:p w14:paraId="19F981C4" w14:textId="77777777" w:rsidR="00CD7550" w:rsidRPr="00831EE2" w:rsidRDefault="00CD7550" w:rsidP="0003660B">
      <w:pPr>
        <w:numPr>
          <w:ilvl w:val="0"/>
          <w:numId w:val="39"/>
        </w:numPr>
        <w:spacing w:after="0" w:line="240" w:lineRule="auto"/>
        <w:rPr>
          <w:rFonts w:ascii="Times New Roman" w:hAnsi="Times New Roman" w:cs="Times New Roman"/>
          <w:sz w:val="24"/>
          <w:szCs w:val="24"/>
        </w:rPr>
      </w:pPr>
      <w:r w:rsidRPr="00831EE2">
        <w:rPr>
          <w:rFonts w:ascii="Times New Roman" w:hAnsi="Times New Roman" w:cs="Times New Roman"/>
          <w:sz w:val="24"/>
          <w:szCs w:val="24"/>
        </w:rPr>
        <w:t xml:space="preserve">Adequate progress during the program will be defined as: </w:t>
      </w:r>
    </w:p>
    <w:p w14:paraId="13F409FB" w14:textId="15F2310C" w:rsidR="00CD7550" w:rsidRPr="00831EE2" w:rsidRDefault="00CD7550" w:rsidP="0003660B">
      <w:pPr>
        <w:numPr>
          <w:ilvl w:val="1"/>
          <w:numId w:val="39"/>
        </w:numPr>
        <w:spacing w:before="100" w:beforeAutospacing="1" w:after="0" w:line="240" w:lineRule="auto"/>
        <w:rPr>
          <w:rFonts w:ascii="Times New Roman" w:hAnsi="Times New Roman" w:cs="Times New Roman"/>
          <w:sz w:val="24"/>
          <w:szCs w:val="24"/>
        </w:rPr>
      </w:pPr>
      <w:r w:rsidRPr="00831EE2">
        <w:rPr>
          <w:rFonts w:ascii="Times New Roman" w:hAnsi="Times New Roman" w:cs="Times New Roman"/>
          <w:sz w:val="24"/>
          <w:szCs w:val="24"/>
        </w:rPr>
        <w:t xml:space="preserve"> Achieving a minimum rating of “5” </w:t>
      </w:r>
      <w:r w:rsidR="009015EB">
        <w:rPr>
          <w:rFonts w:ascii="Times New Roman" w:hAnsi="Times New Roman" w:cs="Times New Roman"/>
          <w:sz w:val="24"/>
          <w:szCs w:val="24"/>
        </w:rPr>
        <w:t>on all rated elements in all</w:t>
      </w:r>
      <w:r w:rsidRPr="00831EE2">
        <w:rPr>
          <w:rFonts w:ascii="Times New Roman" w:hAnsi="Times New Roman" w:cs="Times New Roman"/>
          <w:sz w:val="24"/>
          <w:szCs w:val="24"/>
        </w:rPr>
        <w:t xml:space="preserve"> competency areas from all supervisors on the “Feedback forms” at the mid-rotation points (3 and 9</w:t>
      </w:r>
      <w:r w:rsidR="005401ED">
        <w:rPr>
          <w:rFonts w:ascii="Times New Roman" w:hAnsi="Times New Roman" w:cs="Times New Roman"/>
          <w:sz w:val="24"/>
          <w:szCs w:val="24"/>
        </w:rPr>
        <w:t>-</w:t>
      </w:r>
      <w:r w:rsidRPr="00831EE2">
        <w:rPr>
          <w:rFonts w:ascii="Times New Roman" w:hAnsi="Times New Roman" w:cs="Times New Roman"/>
          <w:sz w:val="24"/>
          <w:szCs w:val="24"/>
        </w:rPr>
        <w:t>month points)</w:t>
      </w:r>
    </w:p>
    <w:p w14:paraId="142FAA7E" w14:textId="77777777" w:rsidR="00CD7550" w:rsidRPr="00831EE2" w:rsidRDefault="00CD7550" w:rsidP="0003660B">
      <w:pPr>
        <w:numPr>
          <w:ilvl w:val="1"/>
          <w:numId w:val="39"/>
        </w:numPr>
        <w:spacing w:before="100" w:beforeAutospacing="1" w:after="0" w:line="240" w:lineRule="auto"/>
        <w:rPr>
          <w:rFonts w:ascii="Times New Roman" w:hAnsi="Times New Roman" w:cs="Times New Roman"/>
          <w:sz w:val="24"/>
          <w:szCs w:val="24"/>
        </w:rPr>
      </w:pPr>
      <w:r w:rsidRPr="00831EE2">
        <w:rPr>
          <w:rFonts w:ascii="Times New Roman" w:hAnsi="Times New Roman" w:cs="Times New Roman"/>
          <w:sz w:val="24"/>
          <w:szCs w:val="24"/>
        </w:rPr>
        <w:t xml:space="preserve">Achieving a minimum rating of a “5” </w:t>
      </w:r>
      <w:r w:rsidR="005D0436">
        <w:rPr>
          <w:rFonts w:ascii="Times New Roman" w:hAnsi="Times New Roman" w:cs="Times New Roman"/>
          <w:sz w:val="24"/>
          <w:szCs w:val="24"/>
        </w:rPr>
        <w:t>for all elements in each competency area on the s</w:t>
      </w:r>
      <w:r w:rsidRPr="00831EE2">
        <w:rPr>
          <w:rFonts w:ascii="Times New Roman" w:hAnsi="Times New Roman" w:cs="Times New Roman"/>
          <w:sz w:val="24"/>
          <w:szCs w:val="24"/>
        </w:rPr>
        <w:t xml:space="preserve">ummary </w:t>
      </w:r>
      <w:r w:rsidR="005D0436">
        <w:rPr>
          <w:rFonts w:ascii="Times New Roman" w:hAnsi="Times New Roman" w:cs="Times New Roman"/>
          <w:sz w:val="24"/>
          <w:szCs w:val="24"/>
        </w:rPr>
        <w:t>“</w:t>
      </w:r>
      <w:r w:rsidRPr="00831EE2">
        <w:rPr>
          <w:rFonts w:ascii="Times New Roman" w:hAnsi="Times New Roman" w:cs="Times New Roman"/>
          <w:sz w:val="24"/>
          <w:szCs w:val="24"/>
        </w:rPr>
        <w:t>Competency Evaluation form</w:t>
      </w:r>
      <w:r w:rsidR="005D0436">
        <w:rPr>
          <w:rFonts w:ascii="Times New Roman" w:hAnsi="Times New Roman" w:cs="Times New Roman"/>
          <w:sz w:val="24"/>
          <w:szCs w:val="24"/>
        </w:rPr>
        <w:t>”</w:t>
      </w:r>
      <w:r w:rsidRPr="00831EE2">
        <w:rPr>
          <w:rFonts w:ascii="Times New Roman" w:hAnsi="Times New Roman" w:cs="Times New Roman"/>
          <w:sz w:val="24"/>
          <w:szCs w:val="24"/>
        </w:rPr>
        <w:t xml:space="preserve"> and rat</w:t>
      </w:r>
      <w:r w:rsidR="005D0436">
        <w:rPr>
          <w:rFonts w:ascii="Times New Roman" w:hAnsi="Times New Roman" w:cs="Times New Roman"/>
          <w:sz w:val="24"/>
          <w:szCs w:val="24"/>
        </w:rPr>
        <w:t>ings of “6” or higher for</w:t>
      </w:r>
      <w:r w:rsidRPr="00831EE2">
        <w:rPr>
          <w:rFonts w:ascii="Times New Roman" w:hAnsi="Times New Roman" w:cs="Times New Roman"/>
          <w:sz w:val="24"/>
          <w:szCs w:val="24"/>
        </w:rPr>
        <w:t xml:space="preserve"> 50% of </w:t>
      </w:r>
      <w:r w:rsidR="005D0436">
        <w:rPr>
          <w:rFonts w:ascii="Times New Roman" w:hAnsi="Times New Roman" w:cs="Times New Roman"/>
          <w:sz w:val="24"/>
          <w:szCs w:val="24"/>
        </w:rPr>
        <w:t xml:space="preserve">elements across the 9 </w:t>
      </w:r>
      <w:r w:rsidRPr="00831EE2">
        <w:rPr>
          <w:rFonts w:ascii="Times New Roman" w:hAnsi="Times New Roman" w:cs="Times New Roman"/>
          <w:sz w:val="24"/>
          <w:szCs w:val="24"/>
        </w:rPr>
        <w:t>competency areas by the end of the first six-month rotation</w:t>
      </w:r>
    </w:p>
    <w:p w14:paraId="073CD12C" w14:textId="0118C24B" w:rsidR="00831EE2" w:rsidRPr="003B1FEE" w:rsidRDefault="00CD7550" w:rsidP="003B1FEE">
      <w:pPr>
        <w:numPr>
          <w:ilvl w:val="1"/>
          <w:numId w:val="39"/>
        </w:numPr>
        <w:spacing w:after="0" w:line="240" w:lineRule="auto"/>
        <w:rPr>
          <w:rFonts w:ascii="Times New Roman" w:hAnsi="Times New Roman" w:cs="Times New Roman"/>
          <w:sz w:val="24"/>
          <w:szCs w:val="24"/>
        </w:rPr>
      </w:pPr>
      <w:r w:rsidRPr="00831EE2">
        <w:rPr>
          <w:rFonts w:ascii="Times New Roman" w:hAnsi="Times New Roman" w:cs="Times New Roman"/>
          <w:sz w:val="24"/>
          <w:szCs w:val="24"/>
        </w:rPr>
        <w:t xml:space="preserve">Achieving ratings of “6” or higher </w:t>
      </w:r>
      <w:r w:rsidR="005D0436">
        <w:rPr>
          <w:rFonts w:ascii="Times New Roman" w:hAnsi="Times New Roman" w:cs="Times New Roman"/>
          <w:sz w:val="24"/>
          <w:szCs w:val="24"/>
        </w:rPr>
        <w:t>on all elements in all competency areas on the s</w:t>
      </w:r>
      <w:r w:rsidRPr="00831EE2">
        <w:rPr>
          <w:rFonts w:ascii="Times New Roman" w:hAnsi="Times New Roman" w:cs="Times New Roman"/>
          <w:sz w:val="24"/>
          <w:szCs w:val="24"/>
        </w:rPr>
        <w:t>ummary</w:t>
      </w:r>
      <w:r w:rsidR="005D0436">
        <w:rPr>
          <w:rFonts w:ascii="Times New Roman" w:hAnsi="Times New Roman" w:cs="Times New Roman"/>
          <w:sz w:val="24"/>
          <w:szCs w:val="24"/>
        </w:rPr>
        <w:t xml:space="preserve"> “</w:t>
      </w:r>
      <w:r w:rsidRPr="00831EE2">
        <w:rPr>
          <w:rFonts w:ascii="Times New Roman" w:hAnsi="Times New Roman" w:cs="Times New Roman"/>
          <w:sz w:val="24"/>
          <w:szCs w:val="24"/>
        </w:rPr>
        <w:t>Competency Evaluation form</w:t>
      </w:r>
      <w:r w:rsidR="005D0436">
        <w:rPr>
          <w:rFonts w:ascii="Times New Roman" w:hAnsi="Times New Roman" w:cs="Times New Roman"/>
          <w:sz w:val="24"/>
          <w:szCs w:val="24"/>
        </w:rPr>
        <w:t>”</w:t>
      </w:r>
      <w:r w:rsidRPr="00831EE2">
        <w:rPr>
          <w:rFonts w:ascii="Times New Roman" w:hAnsi="Times New Roman" w:cs="Times New Roman"/>
          <w:sz w:val="24"/>
          <w:szCs w:val="24"/>
        </w:rPr>
        <w:t xml:space="preserve"> at the end of the training year reflecting readiness for entry level practice </w:t>
      </w:r>
      <w:r w:rsidR="005D0436">
        <w:rPr>
          <w:rFonts w:ascii="Times New Roman" w:hAnsi="Times New Roman" w:cs="Times New Roman"/>
          <w:sz w:val="24"/>
          <w:szCs w:val="24"/>
        </w:rPr>
        <w:t>and licensure</w:t>
      </w:r>
    </w:p>
    <w:p w14:paraId="54AE5D40" w14:textId="5B0EEAFE" w:rsidR="00CD7550" w:rsidRPr="003B1FEE" w:rsidRDefault="00CD7550" w:rsidP="003B1FEE">
      <w:pPr>
        <w:numPr>
          <w:ilvl w:val="0"/>
          <w:numId w:val="39"/>
        </w:numPr>
        <w:overflowPunct w:val="0"/>
        <w:autoSpaceDE w:val="0"/>
        <w:autoSpaceDN w:val="0"/>
        <w:adjustRightInd w:val="0"/>
        <w:spacing w:after="0" w:line="240" w:lineRule="auto"/>
        <w:textAlignment w:val="baseline"/>
        <w:rPr>
          <w:rFonts w:ascii="Times New Roman" w:hAnsi="Times New Roman" w:cs="Times New Roman"/>
          <w:position w:val="6"/>
          <w:sz w:val="24"/>
          <w:szCs w:val="24"/>
        </w:rPr>
      </w:pPr>
      <w:r w:rsidRPr="00831EE2">
        <w:rPr>
          <w:rFonts w:ascii="Times New Roman" w:hAnsi="Times New Roman" w:cs="Times New Roman"/>
          <w:position w:val="6"/>
          <w:sz w:val="24"/>
          <w:szCs w:val="24"/>
        </w:rPr>
        <w:t xml:space="preserve"> </w:t>
      </w:r>
      <w:r w:rsidRPr="00831EE2">
        <w:rPr>
          <w:rFonts w:ascii="Times New Roman" w:hAnsi="Times New Roman" w:cs="Times New Roman"/>
          <w:sz w:val="24"/>
          <w:szCs w:val="24"/>
        </w:rPr>
        <w:t xml:space="preserve">If adequate progress is not being made, a remediation plan will be developed. Please see </w:t>
      </w:r>
      <w:r w:rsidR="0054636E" w:rsidRPr="0054636E">
        <w:rPr>
          <w:rFonts w:ascii="Times New Roman" w:hAnsi="Times New Roman" w:cs="Times New Roman"/>
          <w:position w:val="6"/>
          <w:sz w:val="24"/>
          <w:szCs w:val="24"/>
          <w:u w:val="single"/>
        </w:rPr>
        <w:t>R</w:t>
      </w:r>
      <w:r w:rsidR="0003660B" w:rsidRPr="0054636E">
        <w:rPr>
          <w:rFonts w:ascii="Times New Roman" w:hAnsi="Times New Roman" w:cs="Times New Roman"/>
          <w:position w:val="6"/>
          <w:sz w:val="24"/>
          <w:szCs w:val="24"/>
          <w:u w:val="single"/>
        </w:rPr>
        <w:t xml:space="preserve">emediation </w:t>
      </w:r>
      <w:r w:rsidR="0054636E" w:rsidRPr="0054636E">
        <w:rPr>
          <w:rFonts w:ascii="Times New Roman" w:hAnsi="Times New Roman" w:cs="Times New Roman"/>
          <w:position w:val="6"/>
          <w:sz w:val="24"/>
          <w:szCs w:val="24"/>
          <w:u w:val="single"/>
        </w:rPr>
        <w:t>P</w:t>
      </w:r>
      <w:r w:rsidR="0003660B" w:rsidRPr="0054636E">
        <w:rPr>
          <w:rFonts w:ascii="Times New Roman" w:hAnsi="Times New Roman" w:cs="Times New Roman"/>
          <w:position w:val="6"/>
          <w:sz w:val="24"/>
          <w:szCs w:val="24"/>
          <w:u w:val="single"/>
        </w:rPr>
        <w:t>rocedures</w:t>
      </w:r>
      <w:r w:rsidR="0003660B">
        <w:rPr>
          <w:rFonts w:ascii="Times New Roman" w:hAnsi="Times New Roman" w:cs="Times New Roman"/>
          <w:position w:val="6"/>
          <w:sz w:val="24"/>
          <w:szCs w:val="24"/>
        </w:rPr>
        <w:t xml:space="preserve"> </w:t>
      </w:r>
      <w:r w:rsidR="0054636E">
        <w:rPr>
          <w:rFonts w:ascii="Times New Roman" w:hAnsi="Times New Roman" w:cs="Times New Roman"/>
          <w:position w:val="6"/>
          <w:sz w:val="24"/>
          <w:szCs w:val="24"/>
        </w:rPr>
        <w:t>in this brochure.</w:t>
      </w:r>
      <w:r w:rsidR="000F49E0">
        <w:rPr>
          <w:rFonts w:ascii="Times New Roman" w:hAnsi="Times New Roman" w:cs="Times New Roman"/>
          <w:position w:val="6"/>
          <w:sz w:val="24"/>
          <w:szCs w:val="24"/>
        </w:rPr>
        <w:t xml:space="preserve"> </w:t>
      </w:r>
    </w:p>
    <w:p w14:paraId="6367A0B0" w14:textId="3975C109" w:rsidR="00CD7550" w:rsidRPr="003B1FEE" w:rsidRDefault="009835D9" w:rsidP="003B1FEE">
      <w:pPr>
        <w:pStyle w:val="ListParagraph"/>
        <w:numPr>
          <w:ilvl w:val="0"/>
          <w:numId w:val="39"/>
        </w:numPr>
        <w:spacing w:after="0" w:line="240" w:lineRule="auto"/>
        <w:contextualSpacing w:val="0"/>
        <w:rPr>
          <w:rFonts w:ascii="Times New Roman" w:hAnsi="Times New Roman" w:cs="Times New Roman"/>
          <w:color w:val="0000FF"/>
          <w:sz w:val="24"/>
          <w:szCs w:val="24"/>
          <w:u w:val="single"/>
        </w:rPr>
      </w:pPr>
      <w:r w:rsidRPr="009835D9">
        <w:rPr>
          <w:rFonts w:ascii="Times New Roman" w:hAnsi="Times New Roman" w:cs="Times New Roman"/>
          <w:position w:val="6"/>
          <w:sz w:val="24"/>
          <w:szCs w:val="24"/>
        </w:rPr>
        <w:t xml:space="preserve">Adherence to all applicable House Staff/Graduate Medical Education (GME) policies </w:t>
      </w:r>
      <w:hyperlink r:id="rId30" w:history="1">
        <w:r w:rsidRPr="009835D9">
          <w:rPr>
            <w:rStyle w:val="Hyperlink"/>
            <w:rFonts w:ascii="Times New Roman" w:hAnsi="Times New Roman" w:cs="Times New Roman"/>
            <w:sz w:val="24"/>
            <w:szCs w:val="24"/>
          </w:rPr>
          <w:t>https://medicine.iu.edu/education/gme/employment-terms-benefits/policies/</w:t>
        </w:r>
      </w:hyperlink>
    </w:p>
    <w:p w14:paraId="2110733E" w14:textId="77777777" w:rsidR="009835D9" w:rsidRPr="009835D9" w:rsidRDefault="009835D9" w:rsidP="009835D9">
      <w:pPr>
        <w:pStyle w:val="ListParagraph"/>
        <w:numPr>
          <w:ilvl w:val="0"/>
          <w:numId w:val="39"/>
        </w:numPr>
        <w:spacing w:after="0" w:line="240" w:lineRule="auto"/>
        <w:contextualSpacing w:val="0"/>
        <w:rPr>
          <w:rFonts w:ascii="Times New Roman" w:hAnsi="Times New Roman" w:cs="Times New Roman"/>
          <w:sz w:val="24"/>
          <w:szCs w:val="24"/>
        </w:rPr>
      </w:pPr>
      <w:r w:rsidRPr="009835D9">
        <w:rPr>
          <w:rFonts w:ascii="Times New Roman" w:hAnsi="Times New Roman" w:cs="Times New Roman"/>
          <w:sz w:val="24"/>
          <w:szCs w:val="24"/>
        </w:rPr>
        <w:t xml:space="preserve">Adherence to the APA ethics code </w:t>
      </w:r>
      <w:hyperlink r:id="rId31" w:history="1">
        <w:r w:rsidRPr="009835D9">
          <w:rPr>
            <w:rStyle w:val="Hyperlink"/>
            <w:rFonts w:ascii="Times New Roman" w:hAnsi="Times New Roman" w:cs="Times New Roman"/>
            <w:sz w:val="24"/>
            <w:szCs w:val="24"/>
          </w:rPr>
          <w:t>https://www.apa.org/ethics/code/ethics-code-2017.pdf</w:t>
        </w:r>
      </w:hyperlink>
    </w:p>
    <w:p w14:paraId="39E10782" w14:textId="757B526E" w:rsidR="00CD7550" w:rsidRPr="00831EE2" w:rsidRDefault="009835D9" w:rsidP="003B1FEE">
      <w:pPr>
        <w:ind w:firstLine="720"/>
        <w:rPr>
          <w:rFonts w:ascii="Times New Roman" w:hAnsi="Times New Roman" w:cs="Times New Roman"/>
          <w:sz w:val="24"/>
          <w:szCs w:val="24"/>
        </w:rPr>
      </w:pPr>
      <w:r w:rsidRPr="009835D9">
        <w:rPr>
          <w:rFonts w:ascii="Times New Roman" w:hAnsi="Times New Roman" w:cs="Times New Roman"/>
          <w:sz w:val="24"/>
          <w:szCs w:val="24"/>
        </w:rPr>
        <w:t xml:space="preserve">and Indiana law </w:t>
      </w:r>
      <w:hyperlink r:id="rId32" w:history="1">
        <w:r w:rsidRPr="009835D9">
          <w:rPr>
            <w:rStyle w:val="Hyperlink"/>
            <w:rFonts w:ascii="Times New Roman" w:hAnsi="Times New Roman" w:cs="Times New Roman"/>
            <w:sz w:val="24"/>
            <w:szCs w:val="24"/>
          </w:rPr>
          <w:t>https://www.in.gov/pla/professions/psychology-home/</w:t>
        </w:r>
      </w:hyperlink>
    </w:p>
    <w:p w14:paraId="0C51BFDD" w14:textId="52F742A5" w:rsidR="00CD7550" w:rsidRPr="003B1FEE" w:rsidRDefault="00CD7550" w:rsidP="0003660B">
      <w:pPr>
        <w:numPr>
          <w:ilvl w:val="0"/>
          <w:numId w:val="39"/>
        </w:numPr>
        <w:overflowPunct w:val="0"/>
        <w:autoSpaceDE w:val="0"/>
        <w:autoSpaceDN w:val="0"/>
        <w:adjustRightInd w:val="0"/>
        <w:spacing w:after="0" w:line="240" w:lineRule="auto"/>
        <w:textAlignment w:val="baseline"/>
        <w:rPr>
          <w:rFonts w:ascii="Times New Roman" w:hAnsi="Times New Roman" w:cs="Times New Roman"/>
          <w:position w:val="6"/>
          <w:sz w:val="24"/>
          <w:szCs w:val="24"/>
        </w:rPr>
      </w:pPr>
      <w:r w:rsidRPr="00831EE2">
        <w:rPr>
          <w:rFonts w:ascii="Times New Roman" w:hAnsi="Times New Roman" w:cs="Times New Roman"/>
          <w:position w:val="6"/>
          <w:sz w:val="24"/>
          <w:szCs w:val="24"/>
        </w:rPr>
        <w:t>Completion of all core and elective rotations agreed upon at the start of the training year unless modifications are agreed upon by the intern and training faculty.</w:t>
      </w:r>
      <w:r w:rsidR="000F49E0">
        <w:rPr>
          <w:rFonts w:ascii="Times New Roman" w:hAnsi="Times New Roman" w:cs="Times New Roman"/>
          <w:position w:val="6"/>
          <w:sz w:val="24"/>
          <w:szCs w:val="24"/>
        </w:rPr>
        <w:t xml:space="preserve"> </w:t>
      </w:r>
    </w:p>
    <w:p w14:paraId="50687E9B" w14:textId="1585587C" w:rsidR="00CD7550" w:rsidRPr="003B1FEE" w:rsidRDefault="00CD7550" w:rsidP="0003660B">
      <w:pPr>
        <w:numPr>
          <w:ilvl w:val="0"/>
          <w:numId w:val="39"/>
        </w:numPr>
        <w:overflowPunct w:val="0"/>
        <w:autoSpaceDE w:val="0"/>
        <w:autoSpaceDN w:val="0"/>
        <w:adjustRightInd w:val="0"/>
        <w:spacing w:after="0" w:line="240" w:lineRule="auto"/>
        <w:textAlignment w:val="baseline"/>
        <w:rPr>
          <w:rFonts w:ascii="Times New Roman" w:hAnsi="Times New Roman" w:cs="Times New Roman"/>
          <w:position w:val="6"/>
          <w:sz w:val="24"/>
          <w:szCs w:val="24"/>
        </w:rPr>
      </w:pPr>
      <w:r w:rsidRPr="00831EE2">
        <w:rPr>
          <w:rFonts w:ascii="Times New Roman" w:hAnsi="Times New Roman" w:cs="Times New Roman"/>
          <w:position w:val="6"/>
          <w:sz w:val="24"/>
          <w:szCs w:val="24"/>
        </w:rPr>
        <w:t>Completion of 1-year of full-time training (40 hours per week - 2000 hours total), and a minimum of 500 hours of direct patient contact.</w:t>
      </w:r>
      <w:r w:rsidR="000F49E0">
        <w:rPr>
          <w:rFonts w:ascii="Times New Roman" w:hAnsi="Times New Roman" w:cs="Times New Roman"/>
          <w:position w:val="6"/>
          <w:sz w:val="24"/>
          <w:szCs w:val="24"/>
        </w:rPr>
        <w:t xml:space="preserve"> </w:t>
      </w:r>
      <w:r w:rsidRPr="009015EB">
        <w:rPr>
          <w:rFonts w:ascii="Times New Roman" w:hAnsi="Times New Roman" w:cs="Times New Roman"/>
          <w:b/>
          <w:position w:val="6"/>
          <w:sz w:val="24"/>
          <w:szCs w:val="24"/>
          <w:u w:val="single"/>
        </w:rPr>
        <w:t xml:space="preserve">The internship starts the first working day of </w:t>
      </w:r>
      <w:proofErr w:type="gramStart"/>
      <w:r w:rsidRPr="009015EB">
        <w:rPr>
          <w:rFonts w:ascii="Times New Roman" w:hAnsi="Times New Roman" w:cs="Times New Roman"/>
          <w:b/>
          <w:position w:val="6"/>
          <w:sz w:val="24"/>
          <w:szCs w:val="24"/>
          <w:u w:val="single"/>
        </w:rPr>
        <w:t>July, and</w:t>
      </w:r>
      <w:proofErr w:type="gramEnd"/>
      <w:r w:rsidRPr="009015EB">
        <w:rPr>
          <w:rFonts w:ascii="Times New Roman" w:hAnsi="Times New Roman" w:cs="Times New Roman"/>
          <w:b/>
          <w:position w:val="6"/>
          <w:sz w:val="24"/>
          <w:szCs w:val="24"/>
          <w:u w:val="single"/>
        </w:rPr>
        <w:t xml:space="preserve"> concludes the last working day of June.</w:t>
      </w:r>
      <w:r w:rsidRPr="00831EE2">
        <w:rPr>
          <w:rFonts w:ascii="Times New Roman" w:hAnsi="Times New Roman" w:cs="Times New Roman"/>
          <w:position w:val="6"/>
          <w:sz w:val="24"/>
          <w:szCs w:val="24"/>
        </w:rPr>
        <w:t xml:space="preserve"> No alterations of this time frame are possible except as noted in the </w:t>
      </w:r>
      <w:r w:rsidRPr="0054636E">
        <w:rPr>
          <w:rFonts w:ascii="Times New Roman" w:hAnsi="Times New Roman" w:cs="Times New Roman"/>
          <w:position w:val="6"/>
          <w:sz w:val="24"/>
          <w:szCs w:val="24"/>
          <w:u w:val="single"/>
        </w:rPr>
        <w:t>Time off and Leave</w:t>
      </w:r>
      <w:r w:rsidRPr="00831EE2">
        <w:rPr>
          <w:rFonts w:ascii="Times New Roman" w:hAnsi="Times New Roman" w:cs="Times New Roman"/>
          <w:position w:val="6"/>
          <w:sz w:val="24"/>
          <w:szCs w:val="24"/>
        </w:rPr>
        <w:t xml:space="preserve"> policies included in this </w:t>
      </w:r>
      <w:r w:rsidR="0003660B">
        <w:rPr>
          <w:rFonts w:ascii="Times New Roman" w:hAnsi="Times New Roman" w:cs="Times New Roman"/>
          <w:position w:val="6"/>
          <w:sz w:val="24"/>
          <w:szCs w:val="24"/>
        </w:rPr>
        <w:t>brochure</w:t>
      </w:r>
      <w:r w:rsidR="0054636E">
        <w:rPr>
          <w:rFonts w:ascii="Times New Roman" w:hAnsi="Times New Roman" w:cs="Times New Roman"/>
          <w:position w:val="6"/>
          <w:sz w:val="24"/>
          <w:szCs w:val="24"/>
        </w:rPr>
        <w:t>.</w:t>
      </w:r>
    </w:p>
    <w:p w14:paraId="19EC245A" w14:textId="7AC4D4B6" w:rsidR="0003660B" w:rsidRPr="003B1FEE" w:rsidRDefault="00CD7550" w:rsidP="0003660B">
      <w:pPr>
        <w:numPr>
          <w:ilvl w:val="0"/>
          <w:numId w:val="39"/>
        </w:numPr>
        <w:overflowPunct w:val="0"/>
        <w:autoSpaceDE w:val="0"/>
        <w:autoSpaceDN w:val="0"/>
        <w:adjustRightInd w:val="0"/>
        <w:spacing w:after="0" w:line="240" w:lineRule="auto"/>
        <w:textAlignment w:val="baseline"/>
        <w:rPr>
          <w:rFonts w:ascii="Times New Roman" w:hAnsi="Times New Roman" w:cs="Times New Roman"/>
          <w:position w:val="6"/>
          <w:sz w:val="24"/>
          <w:szCs w:val="24"/>
        </w:rPr>
      </w:pPr>
      <w:r w:rsidRPr="00831EE2">
        <w:rPr>
          <w:rFonts w:ascii="Times New Roman" w:hAnsi="Times New Roman" w:cs="Times New Roman"/>
          <w:position w:val="6"/>
          <w:sz w:val="24"/>
          <w:szCs w:val="24"/>
        </w:rPr>
        <w:t>Engaging in a minimum of four hours of supervision per week, at least two of which are regularly scheduled individual, face to face meetings with a core or elective supervisor.</w:t>
      </w:r>
      <w:r w:rsidR="000F49E0">
        <w:rPr>
          <w:rFonts w:ascii="Times New Roman" w:hAnsi="Times New Roman" w:cs="Times New Roman"/>
          <w:position w:val="6"/>
          <w:sz w:val="24"/>
          <w:szCs w:val="24"/>
        </w:rPr>
        <w:t xml:space="preserve"> </w:t>
      </w:r>
      <w:r w:rsidRPr="00831EE2">
        <w:rPr>
          <w:rFonts w:ascii="Times New Roman" w:hAnsi="Times New Roman" w:cs="Times New Roman"/>
          <w:position w:val="6"/>
          <w:sz w:val="24"/>
          <w:szCs w:val="24"/>
        </w:rPr>
        <w:t xml:space="preserve">Please also see </w:t>
      </w:r>
      <w:r w:rsidRPr="0054636E">
        <w:rPr>
          <w:rFonts w:ascii="Times New Roman" w:hAnsi="Times New Roman" w:cs="Times New Roman"/>
          <w:position w:val="6"/>
          <w:sz w:val="24"/>
          <w:szCs w:val="24"/>
          <w:u w:val="single"/>
        </w:rPr>
        <w:t>supervision requirements</w:t>
      </w:r>
      <w:r w:rsidRPr="00831EE2">
        <w:rPr>
          <w:rFonts w:ascii="Times New Roman" w:hAnsi="Times New Roman" w:cs="Times New Roman"/>
          <w:position w:val="6"/>
          <w:sz w:val="24"/>
          <w:szCs w:val="24"/>
        </w:rPr>
        <w:t xml:space="preserve"> </w:t>
      </w:r>
      <w:r w:rsidR="0054636E">
        <w:rPr>
          <w:rFonts w:ascii="Times New Roman" w:hAnsi="Times New Roman" w:cs="Times New Roman"/>
          <w:position w:val="6"/>
          <w:sz w:val="24"/>
          <w:szCs w:val="24"/>
        </w:rPr>
        <w:t>in this brochure.</w:t>
      </w:r>
    </w:p>
    <w:p w14:paraId="65AA2706" w14:textId="3B7C80D6" w:rsidR="00831EE2" w:rsidRPr="003B1FEE" w:rsidRDefault="00CD7550" w:rsidP="0003660B">
      <w:pPr>
        <w:numPr>
          <w:ilvl w:val="0"/>
          <w:numId w:val="39"/>
        </w:numPr>
        <w:overflowPunct w:val="0"/>
        <w:autoSpaceDE w:val="0"/>
        <w:autoSpaceDN w:val="0"/>
        <w:adjustRightInd w:val="0"/>
        <w:spacing w:after="0" w:line="240" w:lineRule="auto"/>
        <w:textAlignment w:val="baseline"/>
        <w:rPr>
          <w:rFonts w:ascii="Times New Roman" w:hAnsi="Times New Roman" w:cs="Times New Roman"/>
          <w:position w:val="6"/>
          <w:sz w:val="24"/>
          <w:szCs w:val="24"/>
        </w:rPr>
      </w:pPr>
      <w:r w:rsidRPr="00831EE2">
        <w:rPr>
          <w:rFonts w:ascii="Times New Roman" w:hAnsi="Times New Roman" w:cs="Times New Roman"/>
          <w:position w:val="6"/>
          <w:sz w:val="24"/>
          <w:szCs w:val="24"/>
        </w:rPr>
        <w:t>Attendance of at least 75% of Department of Psychiatry Grand Rounds each week they are offered.</w:t>
      </w:r>
      <w:r w:rsidR="000F49E0">
        <w:rPr>
          <w:rFonts w:ascii="Times New Roman" w:hAnsi="Times New Roman" w:cs="Times New Roman"/>
          <w:position w:val="6"/>
          <w:sz w:val="24"/>
          <w:szCs w:val="24"/>
        </w:rPr>
        <w:t xml:space="preserve"> </w:t>
      </w:r>
      <w:r w:rsidRPr="00831EE2">
        <w:rPr>
          <w:rFonts w:ascii="Times New Roman" w:hAnsi="Times New Roman" w:cs="Times New Roman"/>
          <w:position w:val="6"/>
          <w:sz w:val="24"/>
          <w:szCs w:val="24"/>
        </w:rPr>
        <w:t>Missed sessions may be made up by viewing the recordings of Grand Rounds.</w:t>
      </w:r>
    </w:p>
    <w:p w14:paraId="0506C3F3" w14:textId="1EDA0DAF" w:rsidR="00831EE2" w:rsidRPr="003B1FEE" w:rsidRDefault="00CD7550" w:rsidP="0003660B">
      <w:pPr>
        <w:numPr>
          <w:ilvl w:val="0"/>
          <w:numId w:val="39"/>
        </w:numPr>
        <w:overflowPunct w:val="0"/>
        <w:autoSpaceDE w:val="0"/>
        <w:autoSpaceDN w:val="0"/>
        <w:adjustRightInd w:val="0"/>
        <w:spacing w:after="0" w:line="240" w:lineRule="auto"/>
        <w:textAlignment w:val="baseline"/>
        <w:rPr>
          <w:rFonts w:ascii="Times New Roman" w:hAnsi="Times New Roman" w:cs="Times New Roman"/>
          <w:position w:val="6"/>
          <w:sz w:val="24"/>
          <w:szCs w:val="24"/>
        </w:rPr>
      </w:pPr>
      <w:r w:rsidRPr="00831EE2">
        <w:rPr>
          <w:rFonts w:ascii="Times New Roman" w:hAnsi="Times New Roman" w:cs="Times New Roman"/>
          <w:position w:val="6"/>
          <w:sz w:val="24"/>
          <w:szCs w:val="24"/>
        </w:rPr>
        <w:t>Attendance for the full afternoon of didactics each week they are offered unless leave has been approved consistent with the Int</w:t>
      </w:r>
      <w:r w:rsidR="0011505C">
        <w:rPr>
          <w:rFonts w:ascii="Times New Roman" w:hAnsi="Times New Roman" w:cs="Times New Roman"/>
          <w:position w:val="6"/>
          <w:sz w:val="24"/>
          <w:szCs w:val="24"/>
        </w:rPr>
        <w:t xml:space="preserve">ernship </w:t>
      </w:r>
      <w:r w:rsidR="00522383" w:rsidRPr="0054636E">
        <w:rPr>
          <w:rFonts w:ascii="Times New Roman" w:hAnsi="Times New Roman" w:cs="Times New Roman"/>
          <w:position w:val="6"/>
          <w:sz w:val="24"/>
          <w:szCs w:val="24"/>
          <w:u w:val="single"/>
        </w:rPr>
        <w:t>Time off And Leave Policy</w:t>
      </w:r>
      <w:r w:rsidR="00522383">
        <w:rPr>
          <w:rFonts w:ascii="Times New Roman" w:hAnsi="Times New Roman" w:cs="Times New Roman"/>
          <w:position w:val="6"/>
          <w:sz w:val="24"/>
          <w:szCs w:val="24"/>
        </w:rPr>
        <w:t xml:space="preserve"> </w:t>
      </w:r>
      <w:r w:rsidR="0054636E">
        <w:rPr>
          <w:rFonts w:ascii="Times New Roman" w:hAnsi="Times New Roman" w:cs="Times New Roman"/>
          <w:position w:val="6"/>
          <w:sz w:val="24"/>
          <w:szCs w:val="24"/>
        </w:rPr>
        <w:t>included in this brochure.</w:t>
      </w:r>
    </w:p>
    <w:p w14:paraId="6F97E431" w14:textId="2395A647" w:rsidR="00CD7550" w:rsidRPr="00831EE2" w:rsidRDefault="00CD7550" w:rsidP="0003660B">
      <w:pPr>
        <w:numPr>
          <w:ilvl w:val="0"/>
          <w:numId w:val="39"/>
        </w:numPr>
        <w:overflowPunct w:val="0"/>
        <w:autoSpaceDE w:val="0"/>
        <w:autoSpaceDN w:val="0"/>
        <w:adjustRightInd w:val="0"/>
        <w:spacing w:after="0" w:line="240" w:lineRule="auto"/>
        <w:textAlignment w:val="baseline"/>
        <w:rPr>
          <w:rFonts w:ascii="Times New Roman" w:hAnsi="Times New Roman" w:cs="Times New Roman"/>
          <w:position w:val="6"/>
          <w:sz w:val="24"/>
          <w:szCs w:val="24"/>
        </w:rPr>
      </w:pPr>
      <w:r w:rsidRPr="00831EE2">
        <w:rPr>
          <w:rFonts w:ascii="Times New Roman" w:hAnsi="Times New Roman" w:cs="Times New Roman"/>
          <w:position w:val="6"/>
          <w:sz w:val="24"/>
          <w:szCs w:val="24"/>
        </w:rPr>
        <w:t xml:space="preserve">Attendance at Director’s Conference unless leave has been approved consistent with the </w:t>
      </w:r>
      <w:r w:rsidRPr="0054636E">
        <w:rPr>
          <w:rFonts w:ascii="Times New Roman" w:hAnsi="Times New Roman" w:cs="Times New Roman"/>
          <w:position w:val="6"/>
          <w:sz w:val="24"/>
          <w:szCs w:val="24"/>
          <w:u w:val="single"/>
        </w:rPr>
        <w:t xml:space="preserve">Internship </w:t>
      </w:r>
      <w:r w:rsidR="0011505C" w:rsidRPr="0054636E">
        <w:rPr>
          <w:rFonts w:ascii="Times New Roman" w:hAnsi="Times New Roman" w:cs="Times New Roman"/>
          <w:position w:val="6"/>
          <w:sz w:val="24"/>
          <w:szCs w:val="24"/>
          <w:u w:val="single"/>
        </w:rPr>
        <w:t>Time off and Leave Policy</w:t>
      </w:r>
      <w:r w:rsidR="0011505C">
        <w:rPr>
          <w:rFonts w:ascii="Times New Roman" w:hAnsi="Times New Roman" w:cs="Times New Roman"/>
          <w:position w:val="6"/>
          <w:sz w:val="24"/>
          <w:szCs w:val="24"/>
        </w:rPr>
        <w:t xml:space="preserve"> </w:t>
      </w:r>
      <w:r w:rsidR="0054636E">
        <w:rPr>
          <w:rFonts w:ascii="Times New Roman" w:hAnsi="Times New Roman" w:cs="Times New Roman"/>
          <w:position w:val="6"/>
          <w:sz w:val="24"/>
          <w:szCs w:val="24"/>
        </w:rPr>
        <w:t>included in this brochure.</w:t>
      </w:r>
      <w:r w:rsidR="0011505C">
        <w:rPr>
          <w:rFonts w:ascii="Times New Roman" w:hAnsi="Times New Roman" w:cs="Times New Roman"/>
          <w:position w:val="6"/>
          <w:sz w:val="24"/>
          <w:szCs w:val="24"/>
        </w:rPr>
        <w:t xml:space="preserve"> </w:t>
      </w:r>
    </w:p>
    <w:p w14:paraId="311A1E5E" w14:textId="77777777" w:rsidR="00CD7550" w:rsidRPr="00831EE2" w:rsidRDefault="00CD7550" w:rsidP="0003660B">
      <w:pPr>
        <w:pStyle w:val="ListParagraph"/>
        <w:spacing w:after="0"/>
        <w:rPr>
          <w:rFonts w:ascii="Times New Roman" w:hAnsi="Times New Roman" w:cs="Times New Roman"/>
          <w:position w:val="6"/>
          <w:sz w:val="24"/>
          <w:szCs w:val="24"/>
        </w:rPr>
      </w:pPr>
    </w:p>
    <w:p w14:paraId="7B18EB85" w14:textId="77777777" w:rsidR="00C10B7D" w:rsidRDefault="00C10B7D">
      <w:pPr>
        <w:rPr>
          <w:rFonts w:ascii="Times New Roman" w:hAnsi="Times New Roman" w:cs="Times New Roman"/>
          <w:position w:val="6"/>
          <w:sz w:val="24"/>
          <w:szCs w:val="24"/>
        </w:rPr>
      </w:pPr>
      <w:r>
        <w:rPr>
          <w:rFonts w:ascii="Times New Roman" w:hAnsi="Times New Roman" w:cs="Times New Roman"/>
          <w:position w:val="6"/>
          <w:sz w:val="24"/>
          <w:szCs w:val="24"/>
        </w:rPr>
        <w:br w:type="page"/>
      </w:r>
    </w:p>
    <w:p w14:paraId="29906E6E" w14:textId="09BEE30C" w:rsidR="00D23FB6" w:rsidRPr="00C10B7D" w:rsidRDefault="0003660B" w:rsidP="00C10B7D">
      <w:pPr>
        <w:spacing w:after="0"/>
        <w:rPr>
          <w:rFonts w:ascii="Times New Roman" w:hAnsi="Times New Roman" w:cs="Times New Roman"/>
          <w:position w:val="6"/>
          <w:sz w:val="24"/>
          <w:szCs w:val="24"/>
        </w:rPr>
      </w:pPr>
      <w:r w:rsidRPr="00D23FB6">
        <w:rPr>
          <w:rFonts w:ascii="Times New Roman" w:eastAsia="Times New Roman" w:hAnsi="Times New Roman" w:cs="Times New Roman"/>
          <w:b/>
          <w:bCs/>
          <w:color w:val="333333"/>
          <w:sz w:val="24"/>
          <w:szCs w:val="24"/>
          <w:u w:val="single"/>
        </w:rPr>
        <w:lastRenderedPageBreak/>
        <w:t>INTERN EXPECTATIONS FOR CORE AND ELECTIVE ROTATIONS</w:t>
      </w:r>
    </w:p>
    <w:p w14:paraId="0E2725D3" w14:textId="42D0D93C" w:rsidR="009835D9" w:rsidRPr="009835D9" w:rsidRDefault="009835D9" w:rsidP="003B1FEE">
      <w:pPr>
        <w:pStyle w:val="ListParagraph"/>
        <w:numPr>
          <w:ilvl w:val="0"/>
          <w:numId w:val="40"/>
        </w:numPr>
        <w:spacing w:after="100" w:afterAutospacing="1" w:line="240" w:lineRule="atLeast"/>
        <w:rPr>
          <w:rFonts w:ascii="Times New Roman" w:hAnsi="Times New Roman" w:cs="Times New Roman"/>
          <w:sz w:val="24"/>
          <w:szCs w:val="24"/>
        </w:rPr>
      </w:pPr>
      <w:r w:rsidRPr="009835D9">
        <w:rPr>
          <w:rFonts w:ascii="Times New Roman" w:hAnsi="Times New Roman" w:cs="Times New Roman"/>
          <w:sz w:val="24"/>
          <w:szCs w:val="24"/>
        </w:rPr>
        <w:t xml:space="preserve">Interns are expected to be present on-site, or logged in from a remote site, as specified by their supervisor, for full </w:t>
      </w:r>
      <w:proofErr w:type="gramStart"/>
      <w:r w:rsidRPr="009835D9">
        <w:rPr>
          <w:rFonts w:ascii="Times New Roman" w:hAnsi="Times New Roman" w:cs="Times New Roman"/>
          <w:sz w:val="24"/>
          <w:szCs w:val="24"/>
        </w:rPr>
        <w:t>work days</w:t>
      </w:r>
      <w:proofErr w:type="gramEnd"/>
      <w:r w:rsidRPr="009835D9">
        <w:rPr>
          <w:rFonts w:ascii="Times New Roman" w:hAnsi="Times New Roman" w:cs="Times New Roman"/>
          <w:sz w:val="24"/>
          <w:szCs w:val="24"/>
        </w:rPr>
        <w:t>, Monday through Friday, unless is it is a University holiday or if they are taking PTO or a professional day.</w:t>
      </w:r>
      <w:r w:rsidR="000F49E0">
        <w:rPr>
          <w:rFonts w:ascii="Times New Roman" w:hAnsi="Times New Roman" w:cs="Times New Roman"/>
          <w:sz w:val="24"/>
          <w:szCs w:val="24"/>
        </w:rPr>
        <w:t xml:space="preserve"> </w:t>
      </w:r>
    </w:p>
    <w:p w14:paraId="23F9D590" w14:textId="46706D9E" w:rsidR="001E71FF" w:rsidRPr="001E71FF" w:rsidRDefault="001E71FF" w:rsidP="001E71FF">
      <w:pPr>
        <w:pStyle w:val="ListParagraph"/>
        <w:numPr>
          <w:ilvl w:val="1"/>
          <w:numId w:val="40"/>
        </w:numPr>
        <w:spacing w:before="100" w:beforeAutospacing="1" w:after="100" w:afterAutospacing="1" w:line="240" w:lineRule="atLeast"/>
        <w:rPr>
          <w:rFonts w:ascii="Times New Roman" w:hAnsi="Times New Roman" w:cs="Times New Roman"/>
          <w:sz w:val="24"/>
          <w:szCs w:val="24"/>
        </w:rPr>
      </w:pPr>
      <w:r w:rsidRPr="001E71FF">
        <w:rPr>
          <w:rFonts w:ascii="Times New Roman" w:hAnsi="Times New Roman" w:cs="Times New Roman"/>
          <w:sz w:val="24"/>
          <w:szCs w:val="24"/>
        </w:rPr>
        <w:t>Individual supervisors will determine start and end times of typical days, but the general guideline is that interns will be present from approximately 8:30AM to 5PM each day, with an approximately 30</w:t>
      </w:r>
      <w:r w:rsidR="00AF0244">
        <w:rPr>
          <w:rFonts w:ascii="Times New Roman" w:hAnsi="Times New Roman" w:cs="Times New Roman"/>
          <w:sz w:val="24"/>
          <w:szCs w:val="24"/>
        </w:rPr>
        <w:t>-</w:t>
      </w:r>
      <w:r w:rsidRPr="001E71FF">
        <w:rPr>
          <w:rFonts w:ascii="Times New Roman" w:hAnsi="Times New Roman" w:cs="Times New Roman"/>
          <w:sz w:val="24"/>
          <w:szCs w:val="24"/>
        </w:rPr>
        <w:t xml:space="preserve">minute lunch break, unless they and their supervisor have agreed upon a different schedule for the rotation as a whole or for a specific day. </w:t>
      </w:r>
    </w:p>
    <w:p w14:paraId="42CDF6FB" w14:textId="6FDEF4D2" w:rsidR="00002854" w:rsidRPr="00002854" w:rsidRDefault="00002854" w:rsidP="00002854">
      <w:pPr>
        <w:pStyle w:val="ListParagraph"/>
        <w:numPr>
          <w:ilvl w:val="1"/>
          <w:numId w:val="40"/>
        </w:numPr>
        <w:spacing w:before="100" w:beforeAutospacing="1" w:after="100" w:afterAutospacing="1" w:line="240" w:lineRule="atLeast"/>
        <w:rPr>
          <w:rFonts w:ascii="Times New Roman" w:hAnsi="Times New Roman" w:cs="Times New Roman"/>
          <w:sz w:val="24"/>
          <w:szCs w:val="24"/>
        </w:rPr>
      </w:pPr>
      <w:r w:rsidRPr="00002854">
        <w:rPr>
          <w:rFonts w:ascii="Times New Roman" w:hAnsi="Times New Roman" w:cs="Times New Roman"/>
          <w:sz w:val="24"/>
          <w:szCs w:val="24"/>
        </w:rPr>
        <w:t xml:space="preserve">If federal regulations require overtime pay for the pay rate provided by the intern stipend, we will cap the training week at 40 hours/week, but interns will need to take care to not regularly work less than 38.5 hours per week </w:t>
      </w:r>
      <w:proofErr w:type="gramStart"/>
      <w:r w:rsidRPr="00002854">
        <w:rPr>
          <w:rFonts w:ascii="Times New Roman" w:hAnsi="Times New Roman" w:cs="Times New Roman"/>
          <w:sz w:val="24"/>
          <w:szCs w:val="24"/>
        </w:rPr>
        <w:t>in order to</w:t>
      </w:r>
      <w:proofErr w:type="gramEnd"/>
      <w:r w:rsidRPr="00002854">
        <w:rPr>
          <w:rFonts w:ascii="Times New Roman" w:hAnsi="Times New Roman" w:cs="Times New Roman"/>
          <w:sz w:val="24"/>
          <w:szCs w:val="24"/>
        </w:rPr>
        <w:t xml:space="preserve"> ensure eligibility for licensure in all 50 states.</w:t>
      </w:r>
      <w:r w:rsidR="000F49E0">
        <w:rPr>
          <w:rFonts w:ascii="Times New Roman" w:hAnsi="Times New Roman" w:cs="Times New Roman"/>
          <w:sz w:val="24"/>
          <w:szCs w:val="24"/>
        </w:rPr>
        <w:t xml:space="preserve"> </w:t>
      </w:r>
    </w:p>
    <w:p w14:paraId="2B4CCB24" w14:textId="4FAB2637" w:rsidR="001E71FF" w:rsidRPr="001E71FF" w:rsidRDefault="001E71FF" w:rsidP="001E71FF">
      <w:pPr>
        <w:pStyle w:val="ListParagraph"/>
        <w:numPr>
          <w:ilvl w:val="1"/>
          <w:numId w:val="40"/>
        </w:numPr>
        <w:spacing w:before="100" w:beforeAutospacing="1" w:after="100" w:afterAutospacing="1" w:line="240" w:lineRule="atLeast"/>
        <w:rPr>
          <w:rFonts w:ascii="Times New Roman" w:hAnsi="Times New Roman" w:cs="Times New Roman"/>
          <w:sz w:val="24"/>
          <w:szCs w:val="24"/>
        </w:rPr>
      </w:pPr>
      <w:r w:rsidRPr="001E71FF">
        <w:rPr>
          <w:rFonts w:ascii="Times New Roman" w:hAnsi="Times New Roman" w:cs="Times New Roman"/>
          <w:sz w:val="24"/>
          <w:szCs w:val="24"/>
        </w:rPr>
        <w:t>Any intern who needs to arrive later or leave earlier than the standard agreed upon arrival and departure times needs to discuss this, in advance, with their supervisor.</w:t>
      </w:r>
      <w:r w:rsidR="000F49E0">
        <w:rPr>
          <w:rFonts w:ascii="Times New Roman" w:hAnsi="Times New Roman" w:cs="Times New Roman"/>
          <w:sz w:val="24"/>
          <w:szCs w:val="24"/>
        </w:rPr>
        <w:t xml:space="preserve"> </w:t>
      </w:r>
      <w:r w:rsidRPr="001E71FF">
        <w:rPr>
          <w:rFonts w:ascii="Times New Roman" w:hAnsi="Times New Roman" w:cs="Times New Roman"/>
          <w:sz w:val="24"/>
          <w:szCs w:val="24"/>
        </w:rPr>
        <w:t>The intern needs to be prepared to take PTO for any hours absent from work.</w:t>
      </w:r>
      <w:r w:rsidR="000F49E0">
        <w:rPr>
          <w:rFonts w:ascii="Times New Roman" w:hAnsi="Times New Roman" w:cs="Times New Roman"/>
          <w:sz w:val="24"/>
          <w:szCs w:val="24"/>
        </w:rPr>
        <w:t xml:space="preserve"> </w:t>
      </w:r>
    </w:p>
    <w:p w14:paraId="16799B0B" w14:textId="021B398F" w:rsidR="00C10B7D" w:rsidRDefault="005C7743" w:rsidP="008F789F">
      <w:pPr>
        <w:pStyle w:val="ListParagraph"/>
        <w:numPr>
          <w:ilvl w:val="1"/>
          <w:numId w:val="40"/>
        </w:numPr>
        <w:autoSpaceDN w:val="0"/>
        <w:spacing w:before="100" w:beforeAutospacing="1" w:after="100" w:afterAutospacing="1" w:line="240" w:lineRule="atLeast"/>
        <w:rPr>
          <w:rFonts w:ascii="Times New Roman" w:hAnsi="Times New Roman" w:cs="Times New Roman"/>
          <w:sz w:val="24"/>
          <w:szCs w:val="24"/>
        </w:rPr>
      </w:pPr>
      <w:r w:rsidRPr="00C10B7D">
        <w:rPr>
          <w:rFonts w:ascii="Times New Roman" w:hAnsi="Times New Roman" w:cs="Times New Roman"/>
          <w:sz w:val="24"/>
          <w:szCs w:val="24"/>
        </w:rPr>
        <w:t xml:space="preserve">Interns must </w:t>
      </w:r>
      <w:proofErr w:type="gramStart"/>
      <w:r w:rsidRPr="00C10B7D">
        <w:rPr>
          <w:rFonts w:ascii="Times New Roman" w:hAnsi="Times New Roman" w:cs="Times New Roman"/>
          <w:sz w:val="24"/>
          <w:szCs w:val="24"/>
        </w:rPr>
        <w:t>be located in</w:t>
      </w:r>
      <w:proofErr w:type="gramEnd"/>
      <w:r w:rsidRPr="00C10B7D">
        <w:rPr>
          <w:rFonts w:ascii="Times New Roman" w:hAnsi="Times New Roman" w:cs="Times New Roman"/>
          <w:sz w:val="24"/>
          <w:szCs w:val="24"/>
        </w:rPr>
        <w:t xml:space="preserve"> the state of Indiana for any telework that involves patient care.</w:t>
      </w:r>
      <w:r w:rsidR="000F49E0">
        <w:rPr>
          <w:rFonts w:ascii="Times New Roman" w:hAnsi="Times New Roman" w:cs="Times New Roman"/>
          <w:sz w:val="24"/>
          <w:szCs w:val="24"/>
        </w:rPr>
        <w:t xml:space="preserve"> </w:t>
      </w:r>
      <w:r w:rsidRPr="00C10B7D">
        <w:rPr>
          <w:rFonts w:ascii="Times New Roman" w:hAnsi="Times New Roman" w:cs="Times New Roman"/>
          <w:sz w:val="24"/>
          <w:szCs w:val="24"/>
        </w:rPr>
        <w:t>If an intern would like to work from a location outside the state of Indiana on non-patient care activities (e.g. doing reading/preparation for a coming rotation on a day around the holidays when the supervisor has cancelled clinic) they must obtain permission from their supervisor.</w:t>
      </w:r>
      <w:r w:rsidR="000F49E0">
        <w:rPr>
          <w:rFonts w:ascii="Times New Roman" w:hAnsi="Times New Roman" w:cs="Times New Roman"/>
          <w:sz w:val="24"/>
          <w:szCs w:val="24"/>
        </w:rPr>
        <w:t xml:space="preserve"> </w:t>
      </w:r>
    </w:p>
    <w:p w14:paraId="26C4C9F8" w14:textId="4C0F459A" w:rsidR="00C10B7D" w:rsidRPr="00C10B7D" w:rsidRDefault="00C10B7D" w:rsidP="00C10B7D">
      <w:pPr>
        <w:pStyle w:val="ListParagraph"/>
        <w:numPr>
          <w:ilvl w:val="1"/>
          <w:numId w:val="40"/>
        </w:numPr>
        <w:spacing w:before="100" w:beforeAutospacing="1" w:after="100" w:afterAutospacing="1" w:line="240" w:lineRule="atLeast"/>
        <w:rPr>
          <w:rFonts w:ascii="Times New Roman" w:hAnsi="Times New Roman" w:cs="Times New Roman"/>
          <w:sz w:val="24"/>
          <w:szCs w:val="24"/>
        </w:rPr>
      </w:pPr>
      <w:r w:rsidRPr="00C10B7D">
        <w:rPr>
          <w:rFonts w:ascii="Times New Roman" w:hAnsi="Times New Roman" w:cs="Times New Roman"/>
          <w:sz w:val="24"/>
          <w:szCs w:val="24"/>
        </w:rPr>
        <w:t>Patient care duties will occasionally lead to the need to stay later than expected.</w:t>
      </w:r>
      <w:r w:rsidR="000F49E0">
        <w:rPr>
          <w:rFonts w:ascii="Times New Roman" w:hAnsi="Times New Roman" w:cs="Times New Roman"/>
          <w:sz w:val="24"/>
          <w:szCs w:val="24"/>
        </w:rPr>
        <w:t xml:space="preserve"> </w:t>
      </w:r>
      <w:r w:rsidRPr="00C10B7D">
        <w:rPr>
          <w:rFonts w:ascii="Times New Roman" w:hAnsi="Times New Roman" w:cs="Times New Roman"/>
          <w:sz w:val="24"/>
          <w:szCs w:val="24"/>
        </w:rPr>
        <w:t>When this occurs, supervisors will work with the intern to ensure their workweek does not exceed 40 hours as a result if this cap is required by federal regulations.</w:t>
      </w:r>
      <w:r w:rsidR="000F49E0">
        <w:rPr>
          <w:rFonts w:ascii="Times New Roman" w:hAnsi="Times New Roman" w:cs="Times New Roman"/>
          <w:sz w:val="24"/>
          <w:szCs w:val="24"/>
        </w:rPr>
        <w:t xml:space="preserve"> </w:t>
      </w:r>
    </w:p>
    <w:p w14:paraId="48FE96C5" w14:textId="47E0B956" w:rsidR="001E71FF" w:rsidRPr="00C10B7D" w:rsidRDefault="001E71FF" w:rsidP="008F789F">
      <w:pPr>
        <w:pStyle w:val="ListParagraph"/>
        <w:numPr>
          <w:ilvl w:val="1"/>
          <w:numId w:val="40"/>
        </w:numPr>
        <w:autoSpaceDN w:val="0"/>
        <w:spacing w:before="100" w:beforeAutospacing="1" w:after="100" w:afterAutospacing="1" w:line="240" w:lineRule="atLeast"/>
        <w:rPr>
          <w:rFonts w:ascii="Times New Roman" w:hAnsi="Times New Roman" w:cs="Times New Roman"/>
          <w:sz w:val="24"/>
          <w:szCs w:val="24"/>
        </w:rPr>
      </w:pPr>
      <w:r w:rsidRPr="00C10B7D">
        <w:rPr>
          <w:rFonts w:ascii="Times New Roman" w:hAnsi="Times New Roman" w:cs="Times New Roman"/>
          <w:sz w:val="24"/>
          <w:szCs w:val="24"/>
        </w:rPr>
        <w:t xml:space="preserve">Flex time is not available to interns. Interns cannot voluntarily work additional hours on a given day or week </w:t>
      </w:r>
      <w:proofErr w:type="gramStart"/>
      <w:r w:rsidRPr="00C10B7D">
        <w:rPr>
          <w:rFonts w:ascii="Times New Roman" w:hAnsi="Times New Roman" w:cs="Times New Roman"/>
          <w:sz w:val="24"/>
          <w:szCs w:val="24"/>
        </w:rPr>
        <w:t>in order to</w:t>
      </w:r>
      <w:proofErr w:type="gramEnd"/>
      <w:r w:rsidRPr="00C10B7D">
        <w:rPr>
          <w:rFonts w:ascii="Times New Roman" w:hAnsi="Times New Roman" w:cs="Times New Roman"/>
          <w:sz w:val="24"/>
          <w:szCs w:val="24"/>
        </w:rPr>
        <w:t xml:space="preserve"> leave early a different day or week. (e.g. an intern cannot stay 2 hours late each evening to work on paperwork Monday-Thursday and then not come in on Friday).</w:t>
      </w:r>
      <w:r w:rsidR="000F49E0">
        <w:rPr>
          <w:rFonts w:ascii="Times New Roman" w:hAnsi="Times New Roman" w:cs="Times New Roman"/>
          <w:sz w:val="24"/>
          <w:szCs w:val="24"/>
        </w:rPr>
        <w:t xml:space="preserve"> </w:t>
      </w:r>
      <w:r w:rsidRPr="00C10B7D">
        <w:rPr>
          <w:rFonts w:ascii="Times New Roman" w:hAnsi="Times New Roman" w:cs="Times New Roman"/>
          <w:sz w:val="24"/>
          <w:szCs w:val="24"/>
        </w:rPr>
        <w:t>Any schedule adjustments, other than those due to emergencies, must be arranged with the supervisor in advance (e.g. if an intern will be participating in an evening group leading to 10 hours worked on Tuesday, the supervisor may arrange for the intern to only work 10-4PM on Wednesday).</w:t>
      </w:r>
      <w:r w:rsidR="000F49E0">
        <w:rPr>
          <w:rFonts w:ascii="Times New Roman" w:hAnsi="Times New Roman" w:cs="Times New Roman"/>
          <w:sz w:val="24"/>
          <w:szCs w:val="24"/>
        </w:rPr>
        <w:t xml:space="preserve"> </w:t>
      </w:r>
    </w:p>
    <w:p w14:paraId="7516CF9A" w14:textId="22366705" w:rsidR="001E71FF" w:rsidRPr="00C10B7D" w:rsidRDefault="001E71FF" w:rsidP="00C10B7D">
      <w:pPr>
        <w:pStyle w:val="ListParagraph"/>
        <w:numPr>
          <w:ilvl w:val="1"/>
          <w:numId w:val="40"/>
        </w:numPr>
        <w:spacing w:before="100" w:beforeAutospacing="1" w:after="0" w:line="240" w:lineRule="atLeast"/>
        <w:rPr>
          <w:rFonts w:ascii="Times New Roman" w:hAnsi="Times New Roman" w:cs="Times New Roman"/>
          <w:sz w:val="24"/>
          <w:szCs w:val="24"/>
        </w:rPr>
      </w:pPr>
      <w:r w:rsidRPr="001E71FF">
        <w:rPr>
          <w:rFonts w:ascii="Times New Roman" w:hAnsi="Times New Roman" w:cs="Times New Roman"/>
          <w:sz w:val="24"/>
          <w:szCs w:val="24"/>
        </w:rPr>
        <w:t>If interns find they have periods of time with nothing to do, they are encouraged to talk with their supervisors about additional activities.</w:t>
      </w:r>
      <w:r w:rsidR="000F49E0">
        <w:rPr>
          <w:rFonts w:ascii="Times New Roman" w:hAnsi="Times New Roman" w:cs="Times New Roman"/>
          <w:sz w:val="24"/>
          <w:szCs w:val="24"/>
        </w:rPr>
        <w:t xml:space="preserve"> </w:t>
      </w:r>
      <w:r w:rsidRPr="001E71FF">
        <w:rPr>
          <w:rFonts w:ascii="Times New Roman" w:hAnsi="Times New Roman" w:cs="Times New Roman"/>
          <w:sz w:val="24"/>
          <w:szCs w:val="24"/>
        </w:rPr>
        <w:t>It is not permissible to leave early, without having arranged an early departure with the supervisor, simply because work is completed.</w:t>
      </w:r>
      <w:r w:rsidR="000F49E0">
        <w:rPr>
          <w:rFonts w:ascii="Times New Roman" w:hAnsi="Times New Roman" w:cs="Times New Roman"/>
          <w:sz w:val="24"/>
          <w:szCs w:val="24"/>
        </w:rPr>
        <w:t xml:space="preserve"> </w:t>
      </w:r>
    </w:p>
    <w:p w14:paraId="072C6236" w14:textId="16B3710A" w:rsidR="001E71FF" w:rsidRPr="00C10B7D" w:rsidRDefault="001E71FF" w:rsidP="00C10B7D">
      <w:pPr>
        <w:pStyle w:val="ListParagraph"/>
        <w:numPr>
          <w:ilvl w:val="0"/>
          <w:numId w:val="40"/>
        </w:numPr>
        <w:spacing w:before="100" w:beforeAutospacing="1" w:after="100" w:afterAutospacing="1" w:line="240" w:lineRule="atLeast"/>
        <w:rPr>
          <w:rFonts w:ascii="Times New Roman" w:hAnsi="Times New Roman" w:cs="Times New Roman"/>
          <w:sz w:val="24"/>
          <w:szCs w:val="24"/>
        </w:rPr>
      </w:pPr>
      <w:r w:rsidRPr="001E71FF">
        <w:rPr>
          <w:rFonts w:ascii="Times New Roman" w:hAnsi="Times New Roman" w:cs="Times New Roman"/>
          <w:sz w:val="24"/>
          <w:szCs w:val="24"/>
        </w:rPr>
        <w:t xml:space="preserve">Interns are expected to keep their </w:t>
      </w:r>
      <w:r>
        <w:rPr>
          <w:rFonts w:ascii="Times New Roman" w:hAnsi="Times New Roman" w:cs="Times New Roman"/>
          <w:sz w:val="24"/>
          <w:szCs w:val="24"/>
        </w:rPr>
        <w:t>phones or laptops with them and</w:t>
      </w:r>
      <w:r w:rsidRPr="001E71FF">
        <w:rPr>
          <w:rFonts w:ascii="Times New Roman" w:hAnsi="Times New Roman" w:cs="Times New Roman"/>
          <w:sz w:val="24"/>
          <w:szCs w:val="24"/>
        </w:rPr>
        <w:t xml:space="preserve"> on during work hours and respond to </w:t>
      </w:r>
      <w:r>
        <w:rPr>
          <w:rFonts w:ascii="Times New Roman" w:hAnsi="Times New Roman" w:cs="Times New Roman"/>
          <w:sz w:val="24"/>
          <w:szCs w:val="24"/>
        </w:rPr>
        <w:t xml:space="preserve">secure </w:t>
      </w:r>
      <w:r w:rsidR="004C369D">
        <w:rPr>
          <w:rFonts w:ascii="Times New Roman" w:hAnsi="Times New Roman" w:cs="Times New Roman"/>
          <w:sz w:val="24"/>
          <w:szCs w:val="24"/>
        </w:rPr>
        <w:t xml:space="preserve">messages through </w:t>
      </w:r>
      <w:proofErr w:type="spellStart"/>
      <w:r w:rsidR="004C369D">
        <w:rPr>
          <w:rFonts w:ascii="Times New Roman" w:hAnsi="Times New Roman" w:cs="Times New Roman"/>
          <w:sz w:val="24"/>
          <w:szCs w:val="24"/>
        </w:rPr>
        <w:t>Diagnotes</w:t>
      </w:r>
      <w:proofErr w:type="spellEnd"/>
      <w:r w:rsidR="004C369D">
        <w:rPr>
          <w:rFonts w:ascii="Times New Roman" w:hAnsi="Times New Roman" w:cs="Times New Roman"/>
          <w:sz w:val="24"/>
          <w:szCs w:val="24"/>
        </w:rPr>
        <w:t xml:space="preserve"> </w:t>
      </w:r>
      <w:r w:rsidRPr="001E71FF">
        <w:rPr>
          <w:rFonts w:ascii="Times New Roman" w:hAnsi="Times New Roman" w:cs="Times New Roman"/>
          <w:sz w:val="24"/>
          <w:szCs w:val="24"/>
        </w:rPr>
        <w:t>in a timely manner.</w:t>
      </w:r>
      <w:r w:rsidR="000F49E0">
        <w:rPr>
          <w:rFonts w:ascii="Times New Roman" w:hAnsi="Times New Roman" w:cs="Times New Roman"/>
          <w:sz w:val="24"/>
          <w:szCs w:val="24"/>
        </w:rPr>
        <w:t xml:space="preserve"> </w:t>
      </w:r>
      <w:r w:rsidRPr="001E71FF">
        <w:rPr>
          <w:rFonts w:ascii="Times New Roman" w:hAnsi="Times New Roman" w:cs="Times New Roman"/>
          <w:sz w:val="24"/>
          <w:szCs w:val="24"/>
        </w:rPr>
        <w:t xml:space="preserve">It is acceptable to wait until the end of a patient session to return a </w:t>
      </w:r>
      <w:r w:rsidR="004C369D">
        <w:rPr>
          <w:rFonts w:ascii="Times New Roman" w:hAnsi="Times New Roman" w:cs="Times New Roman"/>
          <w:sz w:val="24"/>
          <w:szCs w:val="24"/>
        </w:rPr>
        <w:t>message</w:t>
      </w:r>
      <w:r w:rsidRPr="001E71FF">
        <w:rPr>
          <w:rFonts w:ascii="Times New Roman" w:hAnsi="Times New Roman" w:cs="Times New Roman"/>
          <w:sz w:val="24"/>
          <w:szCs w:val="24"/>
        </w:rPr>
        <w:t>.</w:t>
      </w:r>
    </w:p>
    <w:p w14:paraId="0ED01A6A" w14:textId="4D0044EC" w:rsidR="001E71FF" w:rsidRPr="00C10B7D" w:rsidRDefault="001E71FF" w:rsidP="00C10B7D">
      <w:pPr>
        <w:pStyle w:val="ListParagraph"/>
        <w:numPr>
          <w:ilvl w:val="0"/>
          <w:numId w:val="40"/>
        </w:numPr>
        <w:spacing w:after="0" w:line="240" w:lineRule="atLeast"/>
        <w:rPr>
          <w:rFonts w:ascii="Times New Roman" w:hAnsi="Times New Roman" w:cs="Times New Roman"/>
          <w:sz w:val="24"/>
          <w:szCs w:val="24"/>
        </w:rPr>
      </w:pPr>
      <w:r w:rsidRPr="001E71FF">
        <w:rPr>
          <w:rFonts w:ascii="Times New Roman" w:hAnsi="Times New Roman" w:cs="Times New Roman"/>
          <w:sz w:val="24"/>
          <w:szCs w:val="24"/>
        </w:rPr>
        <w:t>Interns are to check their university email accounts and Message Center in Cerner at minimum, on arriving in the morning, at mid-day, and before leaving in the evening, Monday through Friday.</w:t>
      </w:r>
      <w:r w:rsidR="000F49E0">
        <w:rPr>
          <w:rFonts w:ascii="Times New Roman" w:hAnsi="Times New Roman" w:cs="Times New Roman"/>
          <w:sz w:val="24"/>
          <w:szCs w:val="24"/>
        </w:rPr>
        <w:t xml:space="preserve"> </w:t>
      </w:r>
      <w:r w:rsidRPr="001E71FF">
        <w:rPr>
          <w:rFonts w:ascii="Times New Roman" w:hAnsi="Times New Roman" w:cs="Times New Roman"/>
          <w:sz w:val="24"/>
          <w:szCs w:val="24"/>
        </w:rPr>
        <w:t>They are to respond to all Cerner messages and emails requiring a response before leaving for the day.</w:t>
      </w:r>
      <w:r w:rsidR="000F49E0">
        <w:rPr>
          <w:rFonts w:ascii="Times New Roman" w:hAnsi="Times New Roman" w:cs="Times New Roman"/>
          <w:sz w:val="24"/>
          <w:szCs w:val="24"/>
        </w:rPr>
        <w:t xml:space="preserve"> </w:t>
      </w:r>
    </w:p>
    <w:p w14:paraId="2BF0ABC7" w14:textId="799D27E4" w:rsidR="00C10B7D" w:rsidRDefault="001E71FF" w:rsidP="00C10B7D">
      <w:pPr>
        <w:pStyle w:val="ListParagraph"/>
        <w:numPr>
          <w:ilvl w:val="0"/>
          <w:numId w:val="40"/>
        </w:numPr>
        <w:spacing w:before="100" w:beforeAutospacing="1" w:after="100" w:afterAutospacing="1" w:line="240" w:lineRule="atLeast"/>
        <w:rPr>
          <w:rFonts w:ascii="Times New Roman" w:hAnsi="Times New Roman" w:cs="Times New Roman"/>
          <w:sz w:val="24"/>
          <w:szCs w:val="24"/>
        </w:rPr>
      </w:pPr>
      <w:r w:rsidRPr="001E71FF">
        <w:rPr>
          <w:rFonts w:ascii="Times New Roman" w:hAnsi="Times New Roman" w:cs="Times New Roman"/>
          <w:sz w:val="24"/>
          <w:szCs w:val="24"/>
        </w:rPr>
        <w:t>Patient concern calls should be returned within 24</w:t>
      </w:r>
      <w:r w:rsidR="00C10B7D" w:rsidRPr="00CB7AC8">
        <w:rPr>
          <w:sz w:val="24"/>
          <w:szCs w:val="24"/>
        </w:rPr>
        <w:t xml:space="preserve"> </w:t>
      </w:r>
      <w:r w:rsidR="00C10B7D" w:rsidRPr="00C10B7D">
        <w:rPr>
          <w:rFonts w:ascii="Times New Roman" w:hAnsi="Times New Roman" w:cs="Times New Roman"/>
          <w:sz w:val="24"/>
          <w:szCs w:val="24"/>
        </w:rPr>
        <w:t>hours even if the intern is training in another clinic on the day the call is received.</w:t>
      </w:r>
      <w:r w:rsidR="000F49E0">
        <w:rPr>
          <w:rFonts w:ascii="Times New Roman" w:hAnsi="Times New Roman" w:cs="Times New Roman"/>
          <w:sz w:val="24"/>
          <w:szCs w:val="24"/>
        </w:rPr>
        <w:t xml:space="preserve"> </w:t>
      </w:r>
      <w:r w:rsidR="00C10B7D" w:rsidRPr="00C10B7D">
        <w:rPr>
          <w:rFonts w:ascii="Times New Roman" w:hAnsi="Times New Roman" w:cs="Times New Roman"/>
          <w:sz w:val="24"/>
          <w:szCs w:val="24"/>
        </w:rPr>
        <w:t>Supervisors are aware this is part of growth in assumption of responsibility for and independence in patient care; this will not be seen as “taking time away” from another rotation.</w:t>
      </w:r>
      <w:r w:rsidR="000F49E0">
        <w:rPr>
          <w:rFonts w:ascii="Times New Roman" w:hAnsi="Times New Roman" w:cs="Times New Roman"/>
          <w:sz w:val="24"/>
          <w:szCs w:val="24"/>
        </w:rPr>
        <w:t xml:space="preserve"> </w:t>
      </w:r>
    </w:p>
    <w:p w14:paraId="3B4A0663" w14:textId="16D43B4C" w:rsidR="001E71FF" w:rsidRPr="00C10B7D" w:rsidRDefault="001E71FF" w:rsidP="00C10B7D">
      <w:pPr>
        <w:pStyle w:val="ListParagraph"/>
        <w:numPr>
          <w:ilvl w:val="0"/>
          <w:numId w:val="40"/>
        </w:numPr>
        <w:spacing w:before="100" w:beforeAutospacing="1" w:after="100" w:afterAutospacing="1" w:line="240" w:lineRule="atLeast"/>
        <w:rPr>
          <w:rFonts w:ascii="Times New Roman" w:hAnsi="Times New Roman" w:cs="Times New Roman"/>
          <w:sz w:val="24"/>
          <w:szCs w:val="24"/>
        </w:rPr>
      </w:pPr>
      <w:r w:rsidRPr="00C10B7D">
        <w:rPr>
          <w:rFonts w:ascii="Times New Roman" w:hAnsi="Times New Roman" w:cs="Times New Roman"/>
          <w:sz w:val="24"/>
          <w:szCs w:val="24"/>
        </w:rPr>
        <w:t>Documentation needs to be completed within the timeframes specified by each supervisor.</w:t>
      </w:r>
      <w:r w:rsidR="000F49E0">
        <w:rPr>
          <w:rFonts w:ascii="Times New Roman" w:hAnsi="Times New Roman" w:cs="Times New Roman"/>
          <w:sz w:val="24"/>
          <w:szCs w:val="24"/>
        </w:rPr>
        <w:t xml:space="preserve"> </w:t>
      </w:r>
    </w:p>
    <w:p w14:paraId="21E3D15E" w14:textId="77777777" w:rsidR="00D23FB6" w:rsidRPr="00D23FB6" w:rsidRDefault="001E71FF" w:rsidP="001E71FF">
      <w:pPr>
        <w:spacing w:before="100" w:beforeAutospacing="1" w:after="100" w:afterAutospacing="1" w:line="240" w:lineRule="auto"/>
        <w:rPr>
          <w:rFonts w:ascii="Times New Roman" w:eastAsia="Times New Roman" w:hAnsi="Times New Roman" w:cs="Times New Roman"/>
          <w:sz w:val="24"/>
          <w:szCs w:val="24"/>
        </w:rPr>
      </w:pPr>
      <w:r w:rsidRPr="001E71FF">
        <w:rPr>
          <w:rFonts w:ascii="Times New Roman" w:hAnsi="Times New Roman" w:cs="Times New Roman"/>
          <w:position w:val="6"/>
          <w:sz w:val="24"/>
          <w:szCs w:val="24"/>
        </w:rPr>
        <w:br w:type="page"/>
      </w:r>
      <w:r w:rsidR="00D23FB6" w:rsidRPr="00D23FB6">
        <w:rPr>
          <w:rFonts w:ascii="Times New Roman" w:eastAsia="Times New Roman" w:hAnsi="Times New Roman" w:cs="Times New Roman"/>
          <w:b/>
          <w:bCs/>
          <w:sz w:val="24"/>
          <w:szCs w:val="24"/>
          <w:u w:val="single"/>
        </w:rPr>
        <w:lastRenderedPageBreak/>
        <w:t>OFF-SITE ACTIVITIES DURING CORE AND ELECTIVE ROTATIONS</w:t>
      </w:r>
    </w:p>
    <w:p w14:paraId="3BE3CEFA" w14:textId="77777777" w:rsidR="001E71FF" w:rsidRPr="001E71FF" w:rsidRDefault="001E71FF" w:rsidP="001E71FF">
      <w:pPr>
        <w:rPr>
          <w:rFonts w:ascii="Times New Roman" w:hAnsi="Times New Roman" w:cs="Times New Roman"/>
          <w:sz w:val="24"/>
          <w:szCs w:val="24"/>
        </w:rPr>
      </w:pPr>
      <w:r w:rsidRPr="001E71FF">
        <w:rPr>
          <w:rFonts w:ascii="Times New Roman" w:hAnsi="Times New Roman" w:cs="Times New Roman"/>
          <w:sz w:val="24"/>
          <w:szCs w:val="24"/>
        </w:rPr>
        <w:t xml:space="preserve">If a supervisor is participating in an activity, such as a conference or meeting, that is related to the intern’s Core or Elective rotation, the intern may also participate in the activity as part of that Core or Elective rotation without taking PTO under the following circumstances: </w:t>
      </w:r>
    </w:p>
    <w:p w14:paraId="2D881FC4" w14:textId="268B95C1" w:rsidR="001E71FF" w:rsidRPr="001E71FF" w:rsidRDefault="001E71FF" w:rsidP="001E71FF">
      <w:pPr>
        <w:pStyle w:val="ListParagraph"/>
        <w:numPr>
          <w:ilvl w:val="0"/>
          <w:numId w:val="41"/>
        </w:numPr>
        <w:rPr>
          <w:rFonts w:ascii="Times New Roman" w:hAnsi="Times New Roman" w:cs="Times New Roman"/>
          <w:sz w:val="24"/>
          <w:szCs w:val="24"/>
        </w:rPr>
      </w:pPr>
      <w:r w:rsidRPr="001E71FF">
        <w:rPr>
          <w:rFonts w:ascii="Times New Roman" w:hAnsi="Times New Roman" w:cs="Times New Roman"/>
          <w:sz w:val="24"/>
          <w:szCs w:val="24"/>
        </w:rPr>
        <w:t>The supervisor must be participating in the activity.</w:t>
      </w:r>
      <w:r w:rsidR="000F49E0">
        <w:rPr>
          <w:rFonts w:ascii="Times New Roman" w:hAnsi="Times New Roman" w:cs="Times New Roman"/>
          <w:sz w:val="24"/>
          <w:szCs w:val="24"/>
        </w:rPr>
        <w:t xml:space="preserve"> </w:t>
      </w:r>
      <w:r w:rsidRPr="001E71FF">
        <w:rPr>
          <w:rFonts w:ascii="Times New Roman" w:hAnsi="Times New Roman" w:cs="Times New Roman"/>
          <w:sz w:val="24"/>
          <w:szCs w:val="24"/>
        </w:rPr>
        <w:t>In other words, both the supervisor and intern should be attending the same conference or meeting.</w:t>
      </w:r>
    </w:p>
    <w:p w14:paraId="5A377EF7" w14:textId="5FE6DD4A" w:rsidR="001E71FF" w:rsidRPr="001E71FF" w:rsidRDefault="001E71FF" w:rsidP="001E71FF">
      <w:pPr>
        <w:pStyle w:val="ListParagraph"/>
        <w:numPr>
          <w:ilvl w:val="0"/>
          <w:numId w:val="41"/>
        </w:numPr>
        <w:rPr>
          <w:rFonts w:ascii="Times New Roman" w:hAnsi="Times New Roman" w:cs="Times New Roman"/>
          <w:sz w:val="24"/>
          <w:szCs w:val="24"/>
        </w:rPr>
      </w:pPr>
      <w:r w:rsidRPr="001E71FF">
        <w:rPr>
          <w:rFonts w:ascii="Times New Roman" w:hAnsi="Times New Roman" w:cs="Times New Roman"/>
          <w:sz w:val="24"/>
          <w:szCs w:val="24"/>
        </w:rPr>
        <w:t>The supervisor must be the one to suggest that the intern participate in this activity as part of the rotation.</w:t>
      </w:r>
      <w:r w:rsidR="000F49E0">
        <w:rPr>
          <w:rFonts w:ascii="Times New Roman" w:hAnsi="Times New Roman" w:cs="Times New Roman"/>
          <w:sz w:val="24"/>
          <w:szCs w:val="24"/>
        </w:rPr>
        <w:t xml:space="preserve"> </w:t>
      </w:r>
      <w:r w:rsidRPr="001E71FF">
        <w:rPr>
          <w:rFonts w:ascii="Times New Roman" w:hAnsi="Times New Roman" w:cs="Times New Roman"/>
          <w:sz w:val="24"/>
          <w:szCs w:val="24"/>
        </w:rPr>
        <w:t>Interns are not automatically permitted to participate in any activity their supervisor attends.</w:t>
      </w:r>
      <w:r w:rsidR="000F49E0">
        <w:rPr>
          <w:rFonts w:ascii="Times New Roman" w:hAnsi="Times New Roman" w:cs="Times New Roman"/>
          <w:sz w:val="24"/>
          <w:szCs w:val="24"/>
        </w:rPr>
        <w:t xml:space="preserve"> </w:t>
      </w:r>
      <w:r w:rsidRPr="001E71FF">
        <w:rPr>
          <w:rFonts w:ascii="Times New Roman" w:hAnsi="Times New Roman" w:cs="Times New Roman"/>
          <w:sz w:val="24"/>
          <w:szCs w:val="24"/>
        </w:rPr>
        <w:t>The supervisor must make the decision about what activities will be most relevant to the intern’s training.</w:t>
      </w:r>
      <w:r w:rsidR="000F49E0">
        <w:rPr>
          <w:rFonts w:ascii="Times New Roman" w:hAnsi="Times New Roman" w:cs="Times New Roman"/>
          <w:sz w:val="24"/>
          <w:szCs w:val="24"/>
        </w:rPr>
        <w:t xml:space="preserve"> </w:t>
      </w:r>
    </w:p>
    <w:p w14:paraId="1E0E9EA0" w14:textId="77777777" w:rsidR="001E71FF" w:rsidRPr="001E71FF" w:rsidRDefault="001E71FF" w:rsidP="001E71FF">
      <w:pPr>
        <w:pStyle w:val="ListParagraph"/>
        <w:numPr>
          <w:ilvl w:val="0"/>
          <w:numId w:val="41"/>
        </w:numPr>
        <w:rPr>
          <w:rFonts w:ascii="Times New Roman" w:hAnsi="Times New Roman" w:cs="Times New Roman"/>
          <w:sz w:val="24"/>
          <w:szCs w:val="24"/>
        </w:rPr>
      </w:pPr>
      <w:r w:rsidRPr="001E71FF">
        <w:rPr>
          <w:rFonts w:ascii="Times New Roman" w:hAnsi="Times New Roman" w:cs="Times New Roman"/>
          <w:sz w:val="24"/>
          <w:szCs w:val="24"/>
        </w:rPr>
        <w:t xml:space="preserve">If the intern’s involvement in this activity does not interfere with any other Core or Elective rotation, the supervisor does not need approval from the Training Director or Internship Executive Committee </w:t>
      </w:r>
      <w:proofErr w:type="gramStart"/>
      <w:r w:rsidRPr="001E71FF">
        <w:rPr>
          <w:rFonts w:ascii="Times New Roman" w:hAnsi="Times New Roman" w:cs="Times New Roman"/>
          <w:sz w:val="24"/>
          <w:szCs w:val="24"/>
        </w:rPr>
        <w:t>in order for</w:t>
      </w:r>
      <w:proofErr w:type="gramEnd"/>
      <w:r w:rsidRPr="001E71FF">
        <w:rPr>
          <w:rFonts w:ascii="Times New Roman" w:hAnsi="Times New Roman" w:cs="Times New Roman"/>
          <w:sz w:val="24"/>
          <w:szCs w:val="24"/>
        </w:rPr>
        <w:t xml:space="preserve"> the intern to accompany him/her for this activity.</w:t>
      </w:r>
    </w:p>
    <w:p w14:paraId="31E8323F" w14:textId="20D8E087" w:rsidR="001E71FF" w:rsidRPr="001E71FF" w:rsidRDefault="001E71FF" w:rsidP="001E71FF">
      <w:pPr>
        <w:pStyle w:val="ListParagraph"/>
        <w:numPr>
          <w:ilvl w:val="0"/>
          <w:numId w:val="41"/>
        </w:numPr>
        <w:rPr>
          <w:rFonts w:ascii="Times New Roman" w:hAnsi="Times New Roman" w:cs="Times New Roman"/>
          <w:sz w:val="24"/>
          <w:szCs w:val="24"/>
        </w:rPr>
      </w:pPr>
      <w:r w:rsidRPr="001E71FF">
        <w:rPr>
          <w:rFonts w:ascii="Times New Roman" w:hAnsi="Times New Roman" w:cs="Times New Roman"/>
          <w:sz w:val="24"/>
          <w:szCs w:val="24"/>
        </w:rPr>
        <w:t>The activity must not include an absence from didactics.</w:t>
      </w:r>
      <w:r w:rsidR="000F49E0">
        <w:rPr>
          <w:rFonts w:ascii="Times New Roman" w:hAnsi="Times New Roman" w:cs="Times New Roman"/>
          <w:sz w:val="24"/>
          <w:szCs w:val="24"/>
        </w:rPr>
        <w:t xml:space="preserve"> </w:t>
      </w:r>
      <w:r w:rsidRPr="001E71FF">
        <w:rPr>
          <w:rFonts w:ascii="Times New Roman" w:hAnsi="Times New Roman" w:cs="Times New Roman"/>
          <w:sz w:val="24"/>
          <w:szCs w:val="24"/>
        </w:rPr>
        <w:t>If didactics are to be missed, the intern must take PTO or a Professional Day.</w:t>
      </w:r>
      <w:r w:rsidR="000F49E0">
        <w:rPr>
          <w:rFonts w:ascii="Times New Roman" w:hAnsi="Times New Roman" w:cs="Times New Roman"/>
          <w:sz w:val="24"/>
          <w:szCs w:val="24"/>
        </w:rPr>
        <w:t xml:space="preserve"> </w:t>
      </w:r>
    </w:p>
    <w:p w14:paraId="33DC77B9" w14:textId="77777777" w:rsidR="001E71FF" w:rsidRPr="001E71FF" w:rsidRDefault="001E71FF" w:rsidP="001E71FF">
      <w:pPr>
        <w:pStyle w:val="ListParagraph"/>
        <w:numPr>
          <w:ilvl w:val="0"/>
          <w:numId w:val="41"/>
        </w:numPr>
        <w:rPr>
          <w:rFonts w:ascii="Times New Roman" w:hAnsi="Times New Roman" w:cs="Times New Roman"/>
          <w:sz w:val="24"/>
          <w:szCs w:val="24"/>
        </w:rPr>
      </w:pPr>
      <w:r w:rsidRPr="001E71FF">
        <w:rPr>
          <w:rFonts w:ascii="Times New Roman" w:hAnsi="Times New Roman" w:cs="Times New Roman"/>
          <w:sz w:val="24"/>
          <w:szCs w:val="24"/>
        </w:rPr>
        <w:t>If the intern’s involvement in the activity would impact another Core or Elective rotation, supervisors are asked to follow these guidelines:</w:t>
      </w:r>
    </w:p>
    <w:p w14:paraId="2BE9D012" w14:textId="64185333" w:rsidR="001E71FF" w:rsidRPr="001E71FF" w:rsidRDefault="001E71FF" w:rsidP="001E71FF">
      <w:pPr>
        <w:pStyle w:val="ListParagraph"/>
        <w:numPr>
          <w:ilvl w:val="1"/>
          <w:numId w:val="41"/>
        </w:numPr>
        <w:rPr>
          <w:rFonts w:ascii="Times New Roman" w:hAnsi="Times New Roman" w:cs="Times New Roman"/>
          <w:sz w:val="24"/>
          <w:szCs w:val="24"/>
        </w:rPr>
      </w:pPr>
      <w:r w:rsidRPr="001E71FF">
        <w:rPr>
          <w:rFonts w:ascii="Times New Roman" w:hAnsi="Times New Roman" w:cs="Times New Roman"/>
          <w:sz w:val="24"/>
          <w:szCs w:val="24"/>
        </w:rPr>
        <w:t>If the activity is related to an Elective rotation, it should be limited to no more than one day.</w:t>
      </w:r>
      <w:r w:rsidR="000F49E0">
        <w:rPr>
          <w:rFonts w:ascii="Times New Roman" w:hAnsi="Times New Roman" w:cs="Times New Roman"/>
          <w:sz w:val="24"/>
          <w:szCs w:val="24"/>
        </w:rPr>
        <w:t xml:space="preserve"> </w:t>
      </w:r>
    </w:p>
    <w:p w14:paraId="43E0108A" w14:textId="08C1E77D" w:rsidR="001E71FF" w:rsidRPr="001E71FF" w:rsidRDefault="001E71FF" w:rsidP="001E71FF">
      <w:pPr>
        <w:pStyle w:val="ListParagraph"/>
        <w:numPr>
          <w:ilvl w:val="1"/>
          <w:numId w:val="41"/>
        </w:numPr>
        <w:rPr>
          <w:rFonts w:ascii="Times New Roman" w:hAnsi="Times New Roman" w:cs="Times New Roman"/>
          <w:sz w:val="24"/>
          <w:szCs w:val="24"/>
        </w:rPr>
      </w:pPr>
      <w:r w:rsidRPr="001E71FF">
        <w:rPr>
          <w:rFonts w:ascii="Times New Roman" w:hAnsi="Times New Roman" w:cs="Times New Roman"/>
          <w:sz w:val="24"/>
          <w:szCs w:val="24"/>
        </w:rPr>
        <w:t>If a single day activity related to a Core or Elective rotation would involve the intern missing a day from another Core or Elective rotation, both supervisors must agree that the activity will enhance rather than adversely impact training, and that the activity will not adversely impact patient care (e.g. bumping already scheduled patients).</w:t>
      </w:r>
      <w:r w:rsidR="000F49E0">
        <w:rPr>
          <w:rFonts w:ascii="Times New Roman" w:hAnsi="Times New Roman" w:cs="Times New Roman"/>
          <w:sz w:val="24"/>
          <w:szCs w:val="24"/>
        </w:rPr>
        <w:t xml:space="preserve"> </w:t>
      </w:r>
    </w:p>
    <w:p w14:paraId="05E75B59" w14:textId="0B77B714" w:rsidR="001E71FF" w:rsidRPr="001E71FF" w:rsidRDefault="001E71FF" w:rsidP="001E71FF">
      <w:pPr>
        <w:pStyle w:val="ListParagraph"/>
        <w:numPr>
          <w:ilvl w:val="1"/>
          <w:numId w:val="41"/>
        </w:numPr>
        <w:rPr>
          <w:rFonts w:ascii="Times New Roman" w:hAnsi="Times New Roman" w:cs="Times New Roman"/>
          <w:sz w:val="24"/>
          <w:szCs w:val="24"/>
        </w:rPr>
      </w:pPr>
      <w:r w:rsidRPr="001E71FF">
        <w:rPr>
          <w:rFonts w:ascii="Times New Roman" w:hAnsi="Times New Roman" w:cs="Times New Roman"/>
          <w:sz w:val="24"/>
          <w:szCs w:val="24"/>
        </w:rPr>
        <w:t>Multi-day activities related to a Core rotation may be acceptable in particularly unique circumstances (e.g. a rare opportunity to obtain free training in a rotation relevant assessment/intervention skill that is typically only available at a high cost) as long as didactics are not missed and any time away from an Elective rotation is discussed with the Elective supervisor so that make-up days can be arranged if deemed appropriate by the supervisors.</w:t>
      </w:r>
      <w:r w:rsidR="000F49E0">
        <w:rPr>
          <w:rFonts w:ascii="Times New Roman" w:hAnsi="Times New Roman" w:cs="Times New Roman"/>
          <w:sz w:val="24"/>
          <w:szCs w:val="24"/>
        </w:rPr>
        <w:t xml:space="preserve"> </w:t>
      </w:r>
    </w:p>
    <w:p w14:paraId="17A81750" w14:textId="77777777" w:rsidR="001E71FF" w:rsidRPr="001E71FF" w:rsidRDefault="001E71FF" w:rsidP="001E71FF">
      <w:pPr>
        <w:rPr>
          <w:rFonts w:ascii="Times New Roman" w:hAnsi="Times New Roman" w:cs="Times New Roman"/>
          <w:position w:val="6"/>
          <w:sz w:val="24"/>
          <w:szCs w:val="24"/>
        </w:rPr>
      </w:pPr>
    </w:p>
    <w:p w14:paraId="26931176" w14:textId="77777777" w:rsidR="001E71FF" w:rsidRPr="00691F4B" w:rsidRDefault="001E71FF" w:rsidP="001E71FF">
      <w:pPr>
        <w:rPr>
          <w:rFonts w:ascii="Calibri" w:hAnsi="Calibri"/>
          <w:position w:val="6"/>
          <w:sz w:val="24"/>
          <w:szCs w:val="24"/>
        </w:rPr>
      </w:pPr>
    </w:p>
    <w:p w14:paraId="73119496" w14:textId="77777777" w:rsidR="00DB0822" w:rsidRPr="00DB0822" w:rsidRDefault="001E71FF" w:rsidP="001E71FF">
      <w:pPr>
        <w:spacing w:before="100" w:beforeAutospacing="1" w:after="100" w:afterAutospacing="1" w:line="240" w:lineRule="auto"/>
        <w:rPr>
          <w:rFonts w:ascii="Times New Roman" w:eastAsia="Times New Roman" w:hAnsi="Times New Roman" w:cs="Times New Roman"/>
          <w:sz w:val="24"/>
          <w:szCs w:val="24"/>
        </w:rPr>
      </w:pPr>
      <w:r>
        <w:rPr>
          <w:rFonts w:ascii="Calibri" w:hAnsi="Calibri"/>
          <w:position w:val="6"/>
          <w:sz w:val="24"/>
          <w:szCs w:val="24"/>
        </w:rPr>
        <w:br w:type="page"/>
      </w:r>
      <w:r w:rsidR="00D23FB6" w:rsidRPr="00D23FB6">
        <w:rPr>
          <w:rFonts w:ascii="Times New Roman" w:eastAsia="Times New Roman" w:hAnsi="Times New Roman" w:cs="Times New Roman"/>
          <w:b/>
          <w:bCs/>
          <w:sz w:val="24"/>
          <w:szCs w:val="24"/>
          <w:u w:val="single"/>
        </w:rPr>
        <w:lastRenderedPageBreak/>
        <w:t>SUPERVISION REQUIREMENTS FOR PSYCHOLOGY INTERNSHIP</w:t>
      </w:r>
      <w:r w:rsidR="00D23FB6" w:rsidRPr="00D23FB6">
        <w:rPr>
          <w:rFonts w:ascii="Times New Roman" w:eastAsia="Times New Roman" w:hAnsi="Times New Roman" w:cs="Times New Roman"/>
          <w:sz w:val="24"/>
          <w:szCs w:val="24"/>
        </w:rPr>
        <w:t> </w:t>
      </w:r>
    </w:p>
    <w:p w14:paraId="4F715BAB" w14:textId="77777777" w:rsidR="005C7743" w:rsidRPr="005C7743" w:rsidRDefault="005C7743" w:rsidP="005C7743">
      <w:pPr>
        <w:pStyle w:val="ListParagraph"/>
        <w:numPr>
          <w:ilvl w:val="0"/>
          <w:numId w:val="36"/>
        </w:numPr>
        <w:spacing w:before="100" w:beforeAutospacing="1" w:after="0" w:line="240" w:lineRule="atLeast"/>
        <w:rPr>
          <w:rFonts w:ascii="Times New Roman" w:hAnsi="Times New Roman" w:cs="Times New Roman"/>
          <w:sz w:val="24"/>
          <w:szCs w:val="24"/>
        </w:rPr>
      </w:pPr>
      <w:r w:rsidRPr="00117E2E">
        <w:rPr>
          <w:sz w:val="24"/>
          <w:szCs w:val="24"/>
        </w:rPr>
        <w:t>I</w:t>
      </w:r>
      <w:r w:rsidRPr="005C7743">
        <w:rPr>
          <w:rFonts w:ascii="Times New Roman" w:hAnsi="Times New Roman" w:cs="Times New Roman"/>
          <w:sz w:val="24"/>
          <w:szCs w:val="24"/>
        </w:rPr>
        <w:t>nterns must have a minimum of four (4) hours of total scheduled supervision per week.</w:t>
      </w:r>
    </w:p>
    <w:p w14:paraId="4AD69672" w14:textId="24B45949" w:rsidR="005C7743" w:rsidRPr="005C7743" w:rsidRDefault="005C7743" w:rsidP="005C7743">
      <w:pPr>
        <w:pStyle w:val="ListParagraph"/>
        <w:numPr>
          <w:ilvl w:val="1"/>
          <w:numId w:val="36"/>
        </w:numPr>
        <w:spacing w:before="100" w:beforeAutospacing="1" w:after="0" w:line="240" w:lineRule="atLeast"/>
        <w:rPr>
          <w:rFonts w:ascii="Times New Roman" w:hAnsi="Times New Roman" w:cs="Times New Roman"/>
          <w:sz w:val="24"/>
          <w:szCs w:val="24"/>
        </w:rPr>
      </w:pPr>
      <w:r w:rsidRPr="005C7743">
        <w:rPr>
          <w:rFonts w:ascii="Times New Roman" w:hAnsi="Times New Roman" w:cs="Times New Roman"/>
          <w:sz w:val="24"/>
          <w:szCs w:val="24"/>
        </w:rPr>
        <w:t>A minimum of two (2) hours of this must be individual, regularly scheduled supervision provided by a doctoral level, licensed psychologist, formally identified as training faculty.</w:t>
      </w:r>
      <w:r w:rsidR="000F49E0">
        <w:rPr>
          <w:rFonts w:ascii="Times New Roman" w:hAnsi="Times New Roman" w:cs="Times New Roman"/>
          <w:sz w:val="24"/>
          <w:szCs w:val="24"/>
        </w:rPr>
        <w:t xml:space="preserve"> </w:t>
      </w:r>
    </w:p>
    <w:p w14:paraId="25567FC3" w14:textId="77777777" w:rsidR="005C7743" w:rsidRPr="005C7743" w:rsidRDefault="005C7743" w:rsidP="005C7743">
      <w:pPr>
        <w:pStyle w:val="ListParagraph"/>
        <w:numPr>
          <w:ilvl w:val="1"/>
          <w:numId w:val="36"/>
        </w:numPr>
        <w:spacing w:before="100" w:beforeAutospacing="1" w:after="0" w:line="240" w:lineRule="atLeast"/>
        <w:rPr>
          <w:rFonts w:ascii="Times New Roman" w:hAnsi="Times New Roman" w:cs="Times New Roman"/>
          <w:sz w:val="24"/>
          <w:szCs w:val="24"/>
        </w:rPr>
      </w:pPr>
      <w:r w:rsidRPr="005C7743">
        <w:rPr>
          <w:rFonts w:ascii="Times New Roman" w:hAnsi="Times New Roman" w:cs="Times New Roman"/>
          <w:sz w:val="24"/>
          <w:szCs w:val="24"/>
        </w:rPr>
        <w:t xml:space="preserve">The additional two (2) hours can be in the form of group supervision or may be provided as additional individual supervision. </w:t>
      </w:r>
    </w:p>
    <w:p w14:paraId="02702859" w14:textId="77777777" w:rsidR="005C7743" w:rsidRPr="005C7743" w:rsidRDefault="005C7743" w:rsidP="005C7743">
      <w:pPr>
        <w:pStyle w:val="ListParagraph"/>
        <w:numPr>
          <w:ilvl w:val="1"/>
          <w:numId w:val="36"/>
        </w:numPr>
        <w:spacing w:before="100" w:beforeAutospacing="1" w:after="0" w:line="240" w:lineRule="atLeast"/>
        <w:rPr>
          <w:rFonts w:ascii="Times New Roman" w:hAnsi="Times New Roman" w:cs="Times New Roman"/>
          <w:sz w:val="24"/>
          <w:szCs w:val="24"/>
        </w:rPr>
      </w:pPr>
      <w:r w:rsidRPr="005C7743">
        <w:rPr>
          <w:rFonts w:ascii="Times New Roman" w:hAnsi="Times New Roman" w:cs="Times New Roman"/>
          <w:sz w:val="24"/>
          <w:szCs w:val="24"/>
        </w:rPr>
        <w:t>The additional two (2) hours of supervision can also be provided by a professional other than a psychologist (e.g. a psychiatrist). If such hours are to be counted, the supervisor needs to be formally approved as a supervisor by the Internship Executive Committee.</w:t>
      </w:r>
    </w:p>
    <w:p w14:paraId="23C87CE8" w14:textId="77777777" w:rsidR="005C7743" w:rsidRPr="005C7743" w:rsidRDefault="005C7743" w:rsidP="005C7743">
      <w:pPr>
        <w:pStyle w:val="ListParagraph"/>
        <w:spacing w:before="100" w:beforeAutospacing="1" w:line="240" w:lineRule="atLeast"/>
        <w:rPr>
          <w:rFonts w:ascii="Times New Roman" w:hAnsi="Times New Roman" w:cs="Times New Roman"/>
          <w:sz w:val="24"/>
          <w:szCs w:val="24"/>
        </w:rPr>
      </w:pPr>
    </w:p>
    <w:p w14:paraId="5D6C87F4" w14:textId="77777777" w:rsidR="005C7743" w:rsidRPr="005C7743" w:rsidRDefault="005C7743" w:rsidP="005C7743">
      <w:pPr>
        <w:pStyle w:val="ListParagraph"/>
        <w:numPr>
          <w:ilvl w:val="0"/>
          <w:numId w:val="36"/>
        </w:numPr>
        <w:spacing w:after="0" w:line="240" w:lineRule="auto"/>
        <w:contextualSpacing w:val="0"/>
        <w:rPr>
          <w:rFonts w:ascii="Times New Roman" w:hAnsi="Times New Roman" w:cs="Times New Roman"/>
          <w:sz w:val="24"/>
          <w:szCs w:val="24"/>
        </w:rPr>
      </w:pPr>
      <w:r w:rsidRPr="005C7743">
        <w:rPr>
          <w:rFonts w:ascii="Times New Roman" w:hAnsi="Times New Roman" w:cs="Times New Roman"/>
          <w:sz w:val="24"/>
          <w:szCs w:val="24"/>
        </w:rPr>
        <w:t>To ensure the minimum 4 supervision hours are provided every week Core and Elective rotation supervisors are expected to provide the following:</w:t>
      </w:r>
    </w:p>
    <w:p w14:paraId="27A88AE9" w14:textId="77777777" w:rsidR="005C7743" w:rsidRPr="005C7743" w:rsidRDefault="005C7743" w:rsidP="005C7743">
      <w:pPr>
        <w:pStyle w:val="ListParagraph"/>
        <w:numPr>
          <w:ilvl w:val="1"/>
          <w:numId w:val="36"/>
        </w:numPr>
        <w:spacing w:after="0" w:line="240" w:lineRule="auto"/>
        <w:contextualSpacing w:val="0"/>
        <w:rPr>
          <w:rFonts w:ascii="Times New Roman" w:hAnsi="Times New Roman" w:cs="Times New Roman"/>
          <w:sz w:val="24"/>
          <w:szCs w:val="24"/>
        </w:rPr>
      </w:pPr>
      <w:r w:rsidRPr="005C7743">
        <w:rPr>
          <w:rFonts w:ascii="Times New Roman" w:hAnsi="Times New Roman" w:cs="Times New Roman"/>
          <w:sz w:val="24"/>
          <w:szCs w:val="24"/>
        </w:rPr>
        <w:t>Core rotation supervisors will provide at least two (2 hours) of supervision per week which will include:</w:t>
      </w:r>
    </w:p>
    <w:p w14:paraId="07E5DC5F" w14:textId="77777777" w:rsidR="005C7743" w:rsidRPr="005C7743" w:rsidRDefault="005C7743" w:rsidP="005C7743">
      <w:pPr>
        <w:pStyle w:val="ListParagraph"/>
        <w:numPr>
          <w:ilvl w:val="2"/>
          <w:numId w:val="36"/>
        </w:numPr>
        <w:spacing w:after="0" w:line="240" w:lineRule="auto"/>
        <w:contextualSpacing w:val="0"/>
        <w:rPr>
          <w:rFonts w:ascii="Times New Roman" w:hAnsi="Times New Roman" w:cs="Times New Roman"/>
          <w:sz w:val="24"/>
          <w:szCs w:val="24"/>
        </w:rPr>
      </w:pPr>
      <w:r w:rsidRPr="005C7743">
        <w:rPr>
          <w:rFonts w:ascii="Times New Roman" w:hAnsi="Times New Roman" w:cs="Times New Roman"/>
          <w:sz w:val="24"/>
          <w:szCs w:val="24"/>
        </w:rPr>
        <w:t>1 hour of individual scheduled supervision per week</w:t>
      </w:r>
    </w:p>
    <w:p w14:paraId="1843E62E" w14:textId="77777777" w:rsidR="005C7743" w:rsidRPr="005C7743" w:rsidRDefault="005C7743" w:rsidP="005C7743">
      <w:pPr>
        <w:pStyle w:val="ListParagraph"/>
        <w:numPr>
          <w:ilvl w:val="2"/>
          <w:numId w:val="36"/>
        </w:numPr>
        <w:spacing w:after="0" w:line="240" w:lineRule="auto"/>
        <w:contextualSpacing w:val="0"/>
        <w:rPr>
          <w:rFonts w:ascii="Times New Roman" w:hAnsi="Times New Roman" w:cs="Times New Roman"/>
          <w:sz w:val="24"/>
          <w:szCs w:val="24"/>
        </w:rPr>
      </w:pPr>
      <w:r w:rsidRPr="005C7743">
        <w:rPr>
          <w:rFonts w:ascii="Times New Roman" w:hAnsi="Times New Roman" w:cs="Times New Roman"/>
          <w:sz w:val="24"/>
          <w:szCs w:val="24"/>
        </w:rPr>
        <w:t>1 hour of additional supervision meeting criteria described above</w:t>
      </w:r>
    </w:p>
    <w:p w14:paraId="7FE238FD" w14:textId="54FABCD8" w:rsidR="005C7743" w:rsidRPr="005C7743" w:rsidRDefault="005C7743" w:rsidP="005C7743">
      <w:pPr>
        <w:pStyle w:val="ListParagraph"/>
        <w:numPr>
          <w:ilvl w:val="1"/>
          <w:numId w:val="36"/>
        </w:numPr>
        <w:spacing w:after="0" w:line="240" w:lineRule="auto"/>
        <w:contextualSpacing w:val="0"/>
        <w:rPr>
          <w:rFonts w:ascii="Times New Roman" w:hAnsi="Times New Roman" w:cs="Times New Roman"/>
          <w:sz w:val="24"/>
          <w:szCs w:val="24"/>
        </w:rPr>
      </w:pPr>
      <w:r w:rsidRPr="005C7743">
        <w:rPr>
          <w:rFonts w:ascii="Times New Roman" w:hAnsi="Times New Roman" w:cs="Times New Roman"/>
          <w:sz w:val="24"/>
          <w:szCs w:val="24"/>
        </w:rPr>
        <w:t>Each of the two Elective supervisors will provide at least 1 hour of supervision per week for a total of 2 hours of supervision per week across both elective rotations.</w:t>
      </w:r>
      <w:r w:rsidR="000F49E0">
        <w:rPr>
          <w:rFonts w:ascii="Times New Roman" w:hAnsi="Times New Roman" w:cs="Times New Roman"/>
          <w:sz w:val="24"/>
          <w:szCs w:val="24"/>
        </w:rPr>
        <w:t xml:space="preserve"> </w:t>
      </w:r>
      <w:r w:rsidRPr="005C7743">
        <w:rPr>
          <w:rFonts w:ascii="Times New Roman" w:hAnsi="Times New Roman" w:cs="Times New Roman"/>
          <w:sz w:val="24"/>
          <w:szCs w:val="24"/>
        </w:rPr>
        <w:t>This will include:</w:t>
      </w:r>
    </w:p>
    <w:p w14:paraId="24B150A7" w14:textId="77777777" w:rsidR="005C7743" w:rsidRPr="005C7743" w:rsidRDefault="005C7743" w:rsidP="005C7743">
      <w:pPr>
        <w:pStyle w:val="ListParagraph"/>
        <w:numPr>
          <w:ilvl w:val="2"/>
          <w:numId w:val="36"/>
        </w:numPr>
        <w:spacing w:after="0" w:line="240" w:lineRule="auto"/>
        <w:contextualSpacing w:val="0"/>
        <w:rPr>
          <w:rFonts w:ascii="Times New Roman" w:hAnsi="Times New Roman" w:cs="Times New Roman"/>
          <w:sz w:val="24"/>
          <w:szCs w:val="24"/>
        </w:rPr>
      </w:pPr>
      <w:r w:rsidRPr="005C7743">
        <w:rPr>
          <w:rFonts w:ascii="Times New Roman" w:hAnsi="Times New Roman" w:cs="Times New Roman"/>
          <w:sz w:val="24"/>
          <w:szCs w:val="24"/>
        </w:rPr>
        <w:t>30 minutes of individual scheduled supervision per week per elective (1 hour total for both electives)</w:t>
      </w:r>
    </w:p>
    <w:p w14:paraId="416FCB31" w14:textId="77777777" w:rsidR="005C7743" w:rsidRPr="005C7743" w:rsidRDefault="005C7743" w:rsidP="005C7743">
      <w:pPr>
        <w:pStyle w:val="ListParagraph"/>
        <w:numPr>
          <w:ilvl w:val="2"/>
          <w:numId w:val="36"/>
        </w:numPr>
        <w:spacing w:after="0" w:line="240" w:lineRule="auto"/>
        <w:contextualSpacing w:val="0"/>
        <w:rPr>
          <w:rFonts w:ascii="Times New Roman" w:hAnsi="Times New Roman" w:cs="Times New Roman"/>
          <w:sz w:val="24"/>
          <w:szCs w:val="24"/>
        </w:rPr>
      </w:pPr>
      <w:r w:rsidRPr="005C7743">
        <w:rPr>
          <w:rFonts w:ascii="Times New Roman" w:hAnsi="Times New Roman" w:cs="Times New Roman"/>
          <w:sz w:val="24"/>
          <w:szCs w:val="24"/>
        </w:rPr>
        <w:t>30 minutes of additional supervision per week per elective (1 hour total)</w:t>
      </w:r>
    </w:p>
    <w:p w14:paraId="78D2FD4D" w14:textId="77777777" w:rsidR="005C7743" w:rsidRPr="005C7743" w:rsidRDefault="005C7743" w:rsidP="005C7743">
      <w:pPr>
        <w:pStyle w:val="ListParagraph"/>
        <w:ind w:left="2160"/>
        <w:rPr>
          <w:rFonts w:ascii="Times New Roman" w:hAnsi="Times New Roman" w:cs="Times New Roman"/>
          <w:sz w:val="24"/>
          <w:szCs w:val="24"/>
        </w:rPr>
      </w:pPr>
    </w:p>
    <w:p w14:paraId="514C5F65" w14:textId="77777777" w:rsidR="005C7743" w:rsidRPr="005C7743" w:rsidRDefault="005C7743" w:rsidP="005C7743">
      <w:pPr>
        <w:pStyle w:val="ListParagraph"/>
        <w:numPr>
          <w:ilvl w:val="0"/>
          <w:numId w:val="36"/>
        </w:numPr>
        <w:spacing w:before="100" w:beforeAutospacing="1"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 xml:space="preserve">If there is more than one supervisor on a Core or Elective rotation, one supervisor needs to be designated as primary and will have responsibility for making sure that the intern is receiving the minimum amount of required supervision per week for that rotation. </w:t>
      </w:r>
    </w:p>
    <w:p w14:paraId="79F4793C" w14:textId="77777777" w:rsidR="005C7743" w:rsidRPr="005C7743" w:rsidRDefault="005C7743" w:rsidP="005C7743">
      <w:pPr>
        <w:pStyle w:val="ListParagraph"/>
        <w:spacing w:before="100" w:beforeAutospacing="1" w:after="100" w:afterAutospacing="1" w:line="240" w:lineRule="atLeast"/>
        <w:rPr>
          <w:rFonts w:ascii="Times New Roman" w:hAnsi="Times New Roman" w:cs="Times New Roman"/>
          <w:sz w:val="24"/>
          <w:szCs w:val="24"/>
        </w:rPr>
      </w:pPr>
    </w:p>
    <w:p w14:paraId="32DBE0F1" w14:textId="6C0A9FF7" w:rsidR="005C7743" w:rsidRPr="005C7743" w:rsidRDefault="005C7743" w:rsidP="005C7743">
      <w:pPr>
        <w:pStyle w:val="ListParagraph"/>
        <w:numPr>
          <w:ilvl w:val="0"/>
          <w:numId w:val="36"/>
        </w:numPr>
        <w:spacing w:before="100" w:beforeAutospacing="1"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 xml:space="preserve">Supervisors will be expected to complete </w:t>
      </w:r>
      <w:r w:rsidRPr="00A45EE7">
        <w:rPr>
          <w:rFonts w:ascii="Times New Roman" w:hAnsi="Times New Roman" w:cs="Times New Roman"/>
          <w:sz w:val="24"/>
          <w:szCs w:val="24"/>
          <w:u w:val="single"/>
        </w:rPr>
        <w:t>Supervision Agreement</w:t>
      </w:r>
      <w:r w:rsidRPr="005C7743">
        <w:rPr>
          <w:rFonts w:ascii="Times New Roman" w:hAnsi="Times New Roman" w:cs="Times New Roman"/>
          <w:sz w:val="24"/>
          <w:szCs w:val="24"/>
        </w:rPr>
        <w:t xml:space="preserve"> forms </w:t>
      </w:r>
      <w:r w:rsidR="00A45EE7">
        <w:rPr>
          <w:rFonts w:ascii="Times New Roman" w:hAnsi="Times New Roman" w:cs="Times New Roman"/>
          <w:sz w:val="24"/>
          <w:szCs w:val="24"/>
        </w:rPr>
        <w:t>included in this brochure</w:t>
      </w:r>
      <w:r w:rsidRPr="005C7743">
        <w:rPr>
          <w:rFonts w:ascii="Times New Roman" w:hAnsi="Times New Roman" w:cs="Times New Roman"/>
          <w:sz w:val="24"/>
          <w:szCs w:val="24"/>
        </w:rPr>
        <w:t xml:space="preserve"> with each intern they supervise at the start of each Core or Elective rotation.</w:t>
      </w:r>
      <w:r w:rsidR="000F49E0">
        <w:rPr>
          <w:rFonts w:ascii="Times New Roman" w:hAnsi="Times New Roman" w:cs="Times New Roman"/>
          <w:sz w:val="24"/>
          <w:szCs w:val="24"/>
        </w:rPr>
        <w:t xml:space="preserve"> </w:t>
      </w:r>
      <w:r w:rsidRPr="005C7743">
        <w:rPr>
          <w:rFonts w:ascii="Times New Roman" w:hAnsi="Times New Roman" w:cs="Times New Roman"/>
          <w:sz w:val="24"/>
          <w:szCs w:val="24"/>
        </w:rPr>
        <w:t>Each supervisor must develop a plan to ensure the minimum amount of supervision is being provided on their rotation and document this in the Supervision Agreement.</w:t>
      </w:r>
      <w:r w:rsidR="000F49E0">
        <w:rPr>
          <w:rFonts w:ascii="Times New Roman" w:hAnsi="Times New Roman" w:cs="Times New Roman"/>
          <w:sz w:val="24"/>
          <w:szCs w:val="24"/>
        </w:rPr>
        <w:t xml:space="preserve"> </w:t>
      </w:r>
    </w:p>
    <w:p w14:paraId="385157FD" w14:textId="77777777" w:rsidR="005C7743" w:rsidRPr="005C7743" w:rsidRDefault="005C7743" w:rsidP="005C7743">
      <w:pPr>
        <w:pStyle w:val="ListParagraph"/>
        <w:rPr>
          <w:rFonts w:ascii="Times New Roman" w:hAnsi="Times New Roman" w:cs="Times New Roman"/>
          <w:sz w:val="24"/>
          <w:szCs w:val="24"/>
        </w:rPr>
      </w:pPr>
    </w:p>
    <w:p w14:paraId="23A967F8" w14:textId="30681978" w:rsidR="005C7743" w:rsidRPr="005C7743" w:rsidRDefault="005C7743" w:rsidP="005C7743">
      <w:pPr>
        <w:pStyle w:val="ListParagraph"/>
        <w:numPr>
          <w:ilvl w:val="0"/>
          <w:numId w:val="36"/>
        </w:numPr>
        <w:spacing w:before="100" w:beforeAutospacing="1"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Supervisors must engage in some direct observation of the intern providing care.</w:t>
      </w:r>
      <w:r w:rsidR="000F49E0">
        <w:rPr>
          <w:rFonts w:ascii="Times New Roman" w:hAnsi="Times New Roman" w:cs="Times New Roman"/>
          <w:sz w:val="24"/>
          <w:szCs w:val="24"/>
        </w:rPr>
        <w:t xml:space="preserve"> </w:t>
      </w:r>
      <w:r w:rsidRPr="005C7743">
        <w:rPr>
          <w:rFonts w:ascii="Times New Roman" w:hAnsi="Times New Roman" w:cs="Times New Roman"/>
          <w:sz w:val="24"/>
          <w:szCs w:val="24"/>
        </w:rPr>
        <w:t xml:space="preserve">This may be via live observation (in person or via </w:t>
      </w:r>
      <w:r w:rsidR="004E666A">
        <w:rPr>
          <w:rFonts w:ascii="Times New Roman" w:hAnsi="Times New Roman" w:cs="Times New Roman"/>
          <w:sz w:val="24"/>
          <w:szCs w:val="24"/>
        </w:rPr>
        <w:t>approved telehealth platform</w:t>
      </w:r>
      <w:r w:rsidRPr="005C7743">
        <w:rPr>
          <w:rFonts w:ascii="Times New Roman" w:hAnsi="Times New Roman" w:cs="Times New Roman"/>
          <w:sz w:val="24"/>
          <w:szCs w:val="24"/>
        </w:rPr>
        <w:t>) or video recording.</w:t>
      </w:r>
      <w:r w:rsidR="000F49E0">
        <w:rPr>
          <w:rFonts w:ascii="Times New Roman" w:hAnsi="Times New Roman" w:cs="Times New Roman"/>
          <w:sz w:val="24"/>
          <w:szCs w:val="24"/>
        </w:rPr>
        <w:t xml:space="preserve"> </w:t>
      </w:r>
      <w:r w:rsidRPr="005C7743">
        <w:rPr>
          <w:rFonts w:ascii="Times New Roman" w:hAnsi="Times New Roman" w:cs="Times New Roman"/>
          <w:sz w:val="24"/>
          <w:szCs w:val="24"/>
        </w:rPr>
        <w:t>(Please see IR C-17 I)</w:t>
      </w:r>
    </w:p>
    <w:p w14:paraId="35064D84" w14:textId="77777777" w:rsidR="005C7743" w:rsidRPr="005C7743" w:rsidRDefault="005C7743" w:rsidP="005C7743">
      <w:pPr>
        <w:pStyle w:val="ListParagraph"/>
        <w:spacing w:before="100" w:beforeAutospacing="1" w:after="100" w:afterAutospacing="1" w:line="240" w:lineRule="atLeast"/>
        <w:rPr>
          <w:rFonts w:ascii="Times New Roman" w:hAnsi="Times New Roman" w:cs="Times New Roman"/>
          <w:sz w:val="24"/>
          <w:szCs w:val="24"/>
        </w:rPr>
      </w:pPr>
    </w:p>
    <w:p w14:paraId="4DD8922D" w14:textId="6861F398" w:rsidR="005C7743" w:rsidRPr="005C7743" w:rsidRDefault="005C7743" w:rsidP="005C7743">
      <w:pPr>
        <w:pStyle w:val="ListParagraph"/>
        <w:numPr>
          <w:ilvl w:val="0"/>
          <w:numId w:val="36"/>
        </w:numPr>
        <w:spacing w:before="100" w:beforeAutospacing="1"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Supervisors should track time spent in supervision in their supervision notes.</w:t>
      </w:r>
      <w:r w:rsidR="000F49E0">
        <w:rPr>
          <w:rFonts w:ascii="Times New Roman" w:hAnsi="Times New Roman" w:cs="Times New Roman"/>
          <w:sz w:val="24"/>
          <w:szCs w:val="24"/>
        </w:rPr>
        <w:t xml:space="preserve"> </w:t>
      </w:r>
      <w:r w:rsidRPr="005C7743">
        <w:rPr>
          <w:rFonts w:ascii="Times New Roman" w:hAnsi="Times New Roman" w:cs="Times New Roman"/>
          <w:sz w:val="24"/>
          <w:szCs w:val="24"/>
        </w:rPr>
        <w:t>While interns do track their hours of supervision, it is best for supervisors to keep their own records as well.</w:t>
      </w:r>
      <w:r w:rsidR="000F49E0">
        <w:rPr>
          <w:rFonts w:ascii="Times New Roman" w:hAnsi="Times New Roman" w:cs="Times New Roman"/>
          <w:sz w:val="24"/>
          <w:szCs w:val="24"/>
        </w:rPr>
        <w:t xml:space="preserve"> </w:t>
      </w:r>
    </w:p>
    <w:p w14:paraId="086C9E4B" w14:textId="77777777" w:rsidR="005C7743" w:rsidRPr="005C7743" w:rsidRDefault="005C7743" w:rsidP="005C7743">
      <w:pPr>
        <w:pStyle w:val="ListParagraph"/>
        <w:spacing w:before="100" w:beforeAutospacing="1" w:after="100" w:afterAutospacing="1" w:line="240" w:lineRule="atLeast"/>
        <w:rPr>
          <w:rFonts w:ascii="Times New Roman" w:hAnsi="Times New Roman" w:cs="Times New Roman"/>
          <w:sz w:val="24"/>
          <w:szCs w:val="24"/>
        </w:rPr>
      </w:pPr>
    </w:p>
    <w:p w14:paraId="4A0163D6" w14:textId="56B647C6" w:rsidR="005C7743" w:rsidRPr="005C7743" w:rsidRDefault="005C7743" w:rsidP="005C7743">
      <w:pPr>
        <w:pStyle w:val="ListParagraph"/>
        <w:numPr>
          <w:ilvl w:val="0"/>
          <w:numId w:val="36"/>
        </w:numPr>
        <w:spacing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Supervisors may continue to use tele-supervision over the Zoom Health platform, but this should not exceed 50% of total supervision hours provided.</w:t>
      </w:r>
      <w:r w:rsidR="000F49E0">
        <w:rPr>
          <w:rFonts w:ascii="Times New Roman" w:hAnsi="Times New Roman" w:cs="Times New Roman"/>
          <w:sz w:val="24"/>
          <w:szCs w:val="24"/>
        </w:rPr>
        <w:t xml:space="preserve"> </w:t>
      </w:r>
    </w:p>
    <w:p w14:paraId="21119BFF" w14:textId="77777777" w:rsidR="005C7743" w:rsidRPr="005C7743" w:rsidRDefault="005C7743" w:rsidP="005C7743">
      <w:pPr>
        <w:spacing w:after="100" w:afterAutospacing="1" w:line="240" w:lineRule="atLeast"/>
        <w:rPr>
          <w:rFonts w:ascii="Times New Roman" w:hAnsi="Times New Roman" w:cs="Times New Roman"/>
          <w:sz w:val="24"/>
          <w:szCs w:val="24"/>
        </w:rPr>
      </w:pPr>
    </w:p>
    <w:p w14:paraId="3B9A48B3" w14:textId="2CC331D5" w:rsidR="005C7743" w:rsidRPr="005C7743" w:rsidRDefault="005C7743" w:rsidP="005C7743">
      <w:pPr>
        <w:pStyle w:val="ListParagraph"/>
        <w:numPr>
          <w:ilvl w:val="0"/>
          <w:numId w:val="36"/>
        </w:numPr>
        <w:spacing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lastRenderedPageBreak/>
        <w:t>For hours to be counted as supervision, the activity must be consistent with the definition of supervision.</w:t>
      </w:r>
      <w:r w:rsidR="000F49E0">
        <w:rPr>
          <w:rFonts w:ascii="Times New Roman" w:hAnsi="Times New Roman" w:cs="Times New Roman"/>
          <w:sz w:val="24"/>
          <w:szCs w:val="24"/>
        </w:rPr>
        <w:t xml:space="preserve"> </w:t>
      </w:r>
      <w:r w:rsidRPr="005C7743">
        <w:rPr>
          <w:rFonts w:ascii="Times New Roman" w:hAnsi="Times New Roman" w:cs="Times New Roman"/>
          <w:sz w:val="24"/>
          <w:szCs w:val="24"/>
        </w:rPr>
        <w:t>Supervision is defined as an interactive experience between the intern and supervisor that occurs within the context of a</w:t>
      </w:r>
      <w:r w:rsidR="002D2FE4">
        <w:rPr>
          <w:rFonts w:ascii="Times New Roman" w:hAnsi="Times New Roman" w:cs="Times New Roman"/>
          <w:sz w:val="24"/>
          <w:szCs w:val="24"/>
        </w:rPr>
        <w:t xml:space="preserve"> </w:t>
      </w:r>
      <w:r w:rsidRPr="005C7743">
        <w:rPr>
          <w:rFonts w:ascii="Times New Roman" w:hAnsi="Times New Roman" w:cs="Times New Roman"/>
          <w:sz w:val="24"/>
          <w:szCs w:val="24"/>
        </w:rPr>
        <w:t>hierarchical relationship, focuses on the simultaneous purposes of enhancing the professional functioning of the more junior person(s); monitoring the quality of professional services offered to the clients that she, he, or they see; and serving as a gatekeeper for those who are to enter the particular profession</w:t>
      </w:r>
      <w:r w:rsidRPr="005C7743">
        <w:rPr>
          <w:rFonts w:ascii="Times New Roman" w:hAnsi="Times New Roman" w:cs="Times New Roman"/>
        </w:rPr>
        <w:t xml:space="preserve">. </w:t>
      </w:r>
      <w:r w:rsidRPr="005C7743">
        <w:rPr>
          <w:rFonts w:ascii="Times New Roman" w:hAnsi="Times New Roman" w:cs="Times New Roman"/>
          <w:sz w:val="24"/>
          <w:szCs w:val="24"/>
        </w:rPr>
        <w:t>(Please see IR C-14 I).</w:t>
      </w:r>
      <w:r w:rsidR="000F49E0">
        <w:rPr>
          <w:rFonts w:ascii="Times New Roman" w:hAnsi="Times New Roman" w:cs="Times New Roman"/>
          <w:sz w:val="24"/>
          <w:szCs w:val="24"/>
        </w:rPr>
        <w:t xml:space="preserve"> </w:t>
      </w:r>
      <w:r w:rsidRPr="005C7743">
        <w:rPr>
          <w:rFonts w:ascii="Times New Roman" w:hAnsi="Times New Roman" w:cs="Times New Roman"/>
          <w:sz w:val="24"/>
          <w:szCs w:val="24"/>
        </w:rPr>
        <w:t>This means that the following, while valuable training activities, should not be counted as supervision hours.</w:t>
      </w:r>
    </w:p>
    <w:p w14:paraId="28E3C44F" w14:textId="77777777" w:rsidR="005C7743" w:rsidRPr="005C7743" w:rsidRDefault="005C7743" w:rsidP="005C7743">
      <w:pPr>
        <w:pStyle w:val="ListParagraph"/>
        <w:numPr>
          <w:ilvl w:val="1"/>
          <w:numId w:val="36"/>
        </w:numPr>
        <w:spacing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Observation by the supervisor of the intern providing care</w:t>
      </w:r>
    </w:p>
    <w:p w14:paraId="44EED6E7" w14:textId="77777777" w:rsidR="005C7743" w:rsidRPr="005C7743" w:rsidRDefault="005C7743" w:rsidP="005C7743">
      <w:pPr>
        <w:pStyle w:val="ListParagraph"/>
        <w:numPr>
          <w:ilvl w:val="1"/>
          <w:numId w:val="36"/>
        </w:numPr>
        <w:spacing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Observation by the intern of others providing care</w:t>
      </w:r>
    </w:p>
    <w:p w14:paraId="19B72B58" w14:textId="77777777" w:rsidR="005C7743" w:rsidRPr="005C7743" w:rsidRDefault="005C7743" w:rsidP="005C7743">
      <w:pPr>
        <w:pStyle w:val="ListParagraph"/>
        <w:numPr>
          <w:ilvl w:val="1"/>
          <w:numId w:val="36"/>
        </w:numPr>
        <w:spacing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Co-therapy with a supervisor</w:t>
      </w:r>
    </w:p>
    <w:p w14:paraId="23069720" w14:textId="77777777" w:rsidR="005C7743" w:rsidRPr="005C7743" w:rsidRDefault="005C7743" w:rsidP="005C7743">
      <w:pPr>
        <w:pStyle w:val="ListParagraph"/>
        <w:numPr>
          <w:ilvl w:val="1"/>
          <w:numId w:val="36"/>
        </w:numPr>
        <w:spacing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Attending multidisciplinary meetings</w:t>
      </w:r>
    </w:p>
    <w:p w14:paraId="4EE07D64" w14:textId="383EBAB7" w:rsidR="005C7743" w:rsidRPr="005C7743" w:rsidRDefault="005C7743" w:rsidP="005C7743">
      <w:pPr>
        <w:pStyle w:val="ListParagraph"/>
        <w:numPr>
          <w:ilvl w:val="1"/>
          <w:numId w:val="36"/>
        </w:numPr>
        <w:spacing w:before="100" w:beforeAutospacing="1"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Because supervision must occur in the context of a formally established hierarchical and evaluative relationship, activities such as a discussion an intern has with a professional, who is not in an evaluative relationship with the intern, (e.g. a psychologist or other professional who is not affiliated with our internship program) will not count as supervision.</w:t>
      </w:r>
      <w:r w:rsidR="000F49E0">
        <w:rPr>
          <w:rFonts w:ascii="Times New Roman" w:hAnsi="Times New Roman" w:cs="Times New Roman"/>
          <w:sz w:val="24"/>
          <w:szCs w:val="24"/>
        </w:rPr>
        <w:t xml:space="preserve"> </w:t>
      </w:r>
    </w:p>
    <w:p w14:paraId="15374C35" w14:textId="77777777" w:rsidR="005C7743" w:rsidRPr="005C7743" w:rsidRDefault="005C7743" w:rsidP="005C7743">
      <w:pPr>
        <w:pStyle w:val="ListParagraph"/>
        <w:rPr>
          <w:rFonts w:ascii="Times New Roman" w:hAnsi="Times New Roman" w:cs="Times New Roman"/>
          <w:sz w:val="24"/>
          <w:szCs w:val="24"/>
        </w:rPr>
      </w:pPr>
    </w:p>
    <w:p w14:paraId="05734FCB" w14:textId="77777777" w:rsidR="005C7743" w:rsidRPr="005C7743" w:rsidRDefault="005C7743" w:rsidP="005C7743">
      <w:pPr>
        <w:pStyle w:val="ListParagraph"/>
        <w:numPr>
          <w:ilvl w:val="0"/>
          <w:numId w:val="36"/>
        </w:numPr>
        <w:spacing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Managing missed Supervision</w:t>
      </w:r>
    </w:p>
    <w:p w14:paraId="33C8DD9D" w14:textId="32E3A6DB" w:rsidR="005C7743" w:rsidRPr="005C7743" w:rsidRDefault="005C7743" w:rsidP="005C7743">
      <w:pPr>
        <w:pStyle w:val="ListParagraph"/>
        <w:numPr>
          <w:ilvl w:val="1"/>
          <w:numId w:val="36"/>
        </w:numPr>
        <w:spacing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 xml:space="preserve">If a supervisor must miss supervision due to vacation, illness or other absence, in </w:t>
      </w:r>
      <w:proofErr w:type="gramStart"/>
      <w:r w:rsidRPr="005C7743">
        <w:rPr>
          <w:rFonts w:ascii="Times New Roman" w:hAnsi="Times New Roman" w:cs="Times New Roman"/>
          <w:sz w:val="24"/>
          <w:szCs w:val="24"/>
        </w:rPr>
        <w:t>the vast majority of</w:t>
      </w:r>
      <w:proofErr w:type="gramEnd"/>
      <w:r w:rsidRPr="005C7743">
        <w:rPr>
          <w:rFonts w:ascii="Times New Roman" w:hAnsi="Times New Roman" w:cs="Times New Roman"/>
          <w:sz w:val="24"/>
          <w:szCs w:val="24"/>
        </w:rPr>
        <w:t xml:space="preserve"> circumstances, supervision time should either be made up later in the week or the supervisor should arrange for another internship supervisor to provide supervision time, including scheduled individual time, during that absence.</w:t>
      </w:r>
      <w:r w:rsidR="000F49E0">
        <w:rPr>
          <w:rFonts w:ascii="Times New Roman" w:hAnsi="Times New Roman" w:cs="Times New Roman"/>
          <w:sz w:val="24"/>
          <w:szCs w:val="24"/>
        </w:rPr>
        <w:t xml:space="preserve"> </w:t>
      </w:r>
    </w:p>
    <w:p w14:paraId="3BEA92B9" w14:textId="0F1AFC0B" w:rsidR="005C7743" w:rsidRPr="005C7743" w:rsidRDefault="005C7743" w:rsidP="005C7743">
      <w:pPr>
        <w:pStyle w:val="ListParagraph"/>
        <w:numPr>
          <w:ilvl w:val="1"/>
          <w:numId w:val="36"/>
        </w:numPr>
        <w:spacing w:after="100" w:afterAutospacing="1" w:line="240" w:lineRule="atLeast"/>
        <w:rPr>
          <w:rFonts w:ascii="Times New Roman" w:hAnsi="Times New Roman" w:cs="Times New Roman"/>
          <w:sz w:val="24"/>
          <w:szCs w:val="24"/>
        </w:rPr>
      </w:pPr>
      <w:r w:rsidRPr="005C7743">
        <w:rPr>
          <w:rFonts w:ascii="Times New Roman" w:hAnsi="Times New Roman" w:cs="Times New Roman"/>
          <w:sz w:val="24"/>
          <w:szCs w:val="24"/>
        </w:rPr>
        <w:t>If an intern misses supervision due to vacation, holidays, illness or other absence, this should be noted on the intern tracking form, and the supervisor will not be required to make up the time.</w:t>
      </w:r>
      <w:r w:rsidR="000F49E0">
        <w:rPr>
          <w:rFonts w:ascii="Times New Roman" w:hAnsi="Times New Roman" w:cs="Times New Roman"/>
          <w:sz w:val="24"/>
          <w:szCs w:val="24"/>
        </w:rPr>
        <w:t xml:space="preserve"> </w:t>
      </w:r>
    </w:p>
    <w:p w14:paraId="310B9003" w14:textId="77777777" w:rsidR="005C7743" w:rsidRDefault="005C7743" w:rsidP="005C7743">
      <w:pPr>
        <w:rPr>
          <w:sz w:val="24"/>
          <w:szCs w:val="24"/>
        </w:rPr>
      </w:pPr>
      <w:r>
        <w:rPr>
          <w:sz w:val="24"/>
          <w:szCs w:val="24"/>
        </w:rPr>
        <w:br w:type="page"/>
      </w:r>
    </w:p>
    <w:p w14:paraId="74000FD2" w14:textId="77777777" w:rsidR="00C37B2B" w:rsidRDefault="00C37B2B" w:rsidP="00DB0822">
      <w:pPr>
        <w:spacing w:before="100" w:beforeAutospacing="1" w:after="100" w:afterAutospacing="1"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TRACKING OF INTERNSHIP HOURS</w:t>
      </w:r>
    </w:p>
    <w:p w14:paraId="416BE280" w14:textId="77059D92" w:rsidR="00A73187" w:rsidRPr="00A73187" w:rsidRDefault="00A73187" w:rsidP="004C6A29">
      <w:pPr>
        <w:pStyle w:val="ListParagraph"/>
        <w:numPr>
          <w:ilvl w:val="0"/>
          <w:numId w:val="35"/>
        </w:numPr>
        <w:spacing w:after="0"/>
        <w:rPr>
          <w:rFonts w:ascii="Times New Roman" w:hAnsi="Times New Roman" w:cs="Times New Roman"/>
          <w:sz w:val="24"/>
          <w:szCs w:val="24"/>
        </w:rPr>
      </w:pPr>
      <w:r w:rsidRPr="00A73187">
        <w:rPr>
          <w:rFonts w:ascii="Times New Roman" w:hAnsi="Times New Roman" w:cs="Times New Roman"/>
          <w:sz w:val="24"/>
          <w:szCs w:val="24"/>
        </w:rPr>
        <w:t xml:space="preserve">Interns will track their direct </w:t>
      </w:r>
      <w:r w:rsidR="00063232">
        <w:rPr>
          <w:rFonts w:ascii="Times New Roman" w:hAnsi="Times New Roman" w:cs="Times New Roman"/>
          <w:sz w:val="24"/>
          <w:szCs w:val="24"/>
        </w:rPr>
        <w:t xml:space="preserve">(face-to-face) </w:t>
      </w:r>
      <w:r w:rsidRPr="00A73187">
        <w:rPr>
          <w:rFonts w:ascii="Times New Roman" w:hAnsi="Times New Roman" w:cs="Times New Roman"/>
          <w:sz w:val="24"/>
          <w:szCs w:val="24"/>
        </w:rPr>
        <w:t xml:space="preserve">and indirect </w:t>
      </w:r>
      <w:r w:rsidR="0011505C">
        <w:rPr>
          <w:rFonts w:ascii="Times New Roman" w:hAnsi="Times New Roman" w:cs="Times New Roman"/>
          <w:sz w:val="24"/>
          <w:szCs w:val="24"/>
        </w:rPr>
        <w:t xml:space="preserve">(paperwork or other activities related to a particular patient/client) </w:t>
      </w:r>
      <w:r w:rsidRPr="00A73187">
        <w:rPr>
          <w:rFonts w:ascii="Times New Roman" w:hAnsi="Times New Roman" w:cs="Times New Roman"/>
          <w:sz w:val="24"/>
          <w:szCs w:val="24"/>
        </w:rPr>
        <w:t xml:space="preserve">clinical hours, individual and group supervision hours, and total clock hours worked on the </w:t>
      </w:r>
      <w:r w:rsidR="0011505C">
        <w:rPr>
          <w:rFonts w:ascii="Times New Roman" w:hAnsi="Times New Roman" w:cs="Times New Roman"/>
          <w:sz w:val="24"/>
          <w:szCs w:val="24"/>
        </w:rPr>
        <w:t xml:space="preserve">Excel </w:t>
      </w:r>
      <w:r w:rsidRPr="00A73187">
        <w:rPr>
          <w:rFonts w:ascii="Times New Roman" w:hAnsi="Times New Roman" w:cs="Times New Roman"/>
          <w:sz w:val="24"/>
          <w:szCs w:val="24"/>
        </w:rPr>
        <w:t>form provided to them by the program.</w:t>
      </w:r>
      <w:r w:rsidR="000F49E0">
        <w:rPr>
          <w:rFonts w:ascii="Times New Roman" w:hAnsi="Times New Roman" w:cs="Times New Roman"/>
          <w:sz w:val="24"/>
          <w:szCs w:val="24"/>
        </w:rPr>
        <w:t xml:space="preserve"> </w:t>
      </w:r>
      <w:r w:rsidR="009015EB">
        <w:rPr>
          <w:rFonts w:ascii="Times New Roman" w:hAnsi="Times New Roman" w:cs="Times New Roman"/>
          <w:sz w:val="24"/>
          <w:szCs w:val="24"/>
        </w:rPr>
        <w:t>They will indicate if supervision was in person or tele-supervision.</w:t>
      </w:r>
      <w:r w:rsidR="000F49E0">
        <w:rPr>
          <w:rFonts w:ascii="Times New Roman" w:hAnsi="Times New Roman" w:cs="Times New Roman"/>
          <w:sz w:val="24"/>
          <w:szCs w:val="24"/>
        </w:rPr>
        <w:t xml:space="preserve"> </w:t>
      </w:r>
    </w:p>
    <w:p w14:paraId="62DD220A" w14:textId="77777777" w:rsidR="00A73187" w:rsidRPr="00A73187" w:rsidRDefault="00A73187" w:rsidP="004C6A29">
      <w:pPr>
        <w:pStyle w:val="ListParagraph"/>
        <w:spacing w:after="0"/>
        <w:rPr>
          <w:rFonts w:ascii="Times New Roman" w:hAnsi="Times New Roman" w:cs="Times New Roman"/>
          <w:sz w:val="24"/>
          <w:szCs w:val="24"/>
        </w:rPr>
      </w:pPr>
    </w:p>
    <w:p w14:paraId="586FB5CB" w14:textId="77777777" w:rsidR="00A73187" w:rsidRPr="00A73187" w:rsidRDefault="00A73187" w:rsidP="004C6A29">
      <w:pPr>
        <w:pStyle w:val="ListParagraph"/>
        <w:numPr>
          <w:ilvl w:val="0"/>
          <w:numId w:val="35"/>
        </w:numPr>
        <w:spacing w:after="0"/>
        <w:rPr>
          <w:rFonts w:ascii="Times New Roman" w:hAnsi="Times New Roman" w:cs="Times New Roman"/>
          <w:sz w:val="24"/>
          <w:szCs w:val="24"/>
        </w:rPr>
      </w:pPr>
      <w:r w:rsidRPr="00A73187">
        <w:rPr>
          <w:rFonts w:ascii="Times New Roman" w:hAnsi="Times New Roman" w:cs="Times New Roman"/>
          <w:sz w:val="24"/>
          <w:szCs w:val="24"/>
        </w:rPr>
        <w:t xml:space="preserve">Supervisors will provide a verbal prompt to interns to record supervision that occurs outside of scheduled supervision time (e.g. please remember to record the </w:t>
      </w:r>
      <w:proofErr w:type="gramStart"/>
      <w:r w:rsidRPr="00A73187">
        <w:rPr>
          <w:rFonts w:ascii="Times New Roman" w:hAnsi="Times New Roman" w:cs="Times New Roman"/>
          <w:sz w:val="24"/>
          <w:szCs w:val="24"/>
        </w:rPr>
        <w:t>20 minute</w:t>
      </w:r>
      <w:proofErr w:type="gramEnd"/>
      <w:r w:rsidRPr="00A73187">
        <w:rPr>
          <w:rFonts w:ascii="Times New Roman" w:hAnsi="Times New Roman" w:cs="Times New Roman"/>
          <w:sz w:val="24"/>
          <w:szCs w:val="24"/>
        </w:rPr>
        <w:t xml:space="preserve"> discussion we just had about your patient as supervision)</w:t>
      </w:r>
    </w:p>
    <w:p w14:paraId="509E169E" w14:textId="77777777" w:rsidR="00A73187" w:rsidRPr="00A73187" w:rsidRDefault="00A73187" w:rsidP="004C6A29">
      <w:pPr>
        <w:spacing w:after="0"/>
        <w:contextualSpacing/>
        <w:rPr>
          <w:rFonts w:ascii="Times New Roman" w:hAnsi="Times New Roman" w:cs="Times New Roman"/>
          <w:sz w:val="24"/>
          <w:szCs w:val="24"/>
        </w:rPr>
      </w:pPr>
    </w:p>
    <w:p w14:paraId="5BD69E7D" w14:textId="5F3CA84E" w:rsidR="00A73187" w:rsidRPr="00A73187" w:rsidRDefault="00A73187" w:rsidP="004C6A29">
      <w:pPr>
        <w:pStyle w:val="ListParagraph"/>
        <w:numPr>
          <w:ilvl w:val="0"/>
          <w:numId w:val="35"/>
        </w:numPr>
        <w:spacing w:after="0"/>
        <w:rPr>
          <w:rFonts w:ascii="Times New Roman" w:hAnsi="Times New Roman" w:cs="Times New Roman"/>
          <w:sz w:val="24"/>
          <w:szCs w:val="24"/>
        </w:rPr>
      </w:pPr>
      <w:r w:rsidRPr="00A73187">
        <w:rPr>
          <w:rFonts w:ascii="Times New Roman" w:hAnsi="Times New Roman" w:cs="Times New Roman"/>
          <w:sz w:val="24"/>
          <w:szCs w:val="24"/>
        </w:rPr>
        <w:t>Supervisors will track, as closely as is reasonably possible, both individual and group supervision hours in their supervision notes or a supervision log, including impromptu supervision time.</w:t>
      </w:r>
      <w:r w:rsidR="000F49E0">
        <w:rPr>
          <w:rFonts w:ascii="Times New Roman" w:hAnsi="Times New Roman" w:cs="Times New Roman"/>
          <w:sz w:val="24"/>
          <w:szCs w:val="24"/>
        </w:rPr>
        <w:t xml:space="preserve"> </w:t>
      </w:r>
    </w:p>
    <w:p w14:paraId="538AFB40" w14:textId="77777777" w:rsidR="00A73187" w:rsidRPr="00A73187" w:rsidRDefault="00A73187" w:rsidP="004C6A29">
      <w:pPr>
        <w:spacing w:after="0"/>
        <w:contextualSpacing/>
        <w:rPr>
          <w:rFonts w:ascii="Times New Roman" w:hAnsi="Times New Roman" w:cs="Times New Roman"/>
          <w:sz w:val="24"/>
          <w:szCs w:val="24"/>
        </w:rPr>
      </w:pPr>
    </w:p>
    <w:p w14:paraId="15D597ED" w14:textId="4A303A8B" w:rsidR="00A73187" w:rsidRPr="00A73187" w:rsidRDefault="00A73187" w:rsidP="004C6A29">
      <w:pPr>
        <w:pStyle w:val="ListParagraph"/>
        <w:numPr>
          <w:ilvl w:val="0"/>
          <w:numId w:val="35"/>
        </w:numPr>
        <w:spacing w:after="0"/>
        <w:rPr>
          <w:rFonts w:ascii="Times New Roman" w:hAnsi="Times New Roman" w:cs="Times New Roman"/>
          <w:sz w:val="24"/>
          <w:szCs w:val="24"/>
        </w:rPr>
      </w:pPr>
      <w:r w:rsidRPr="00A73187">
        <w:rPr>
          <w:rFonts w:ascii="Times New Roman" w:hAnsi="Times New Roman" w:cs="Times New Roman"/>
          <w:sz w:val="24"/>
          <w:szCs w:val="24"/>
        </w:rPr>
        <w:t>Core and Elective supervisors and interns should compare recorded hours on a weekly basis to ensure the records match.</w:t>
      </w:r>
      <w:r w:rsidR="000F49E0">
        <w:rPr>
          <w:rFonts w:ascii="Times New Roman" w:hAnsi="Times New Roman" w:cs="Times New Roman"/>
          <w:sz w:val="24"/>
          <w:szCs w:val="24"/>
        </w:rPr>
        <w:t xml:space="preserve"> </w:t>
      </w:r>
      <w:r w:rsidRPr="00A73187">
        <w:rPr>
          <w:rFonts w:ascii="Times New Roman" w:hAnsi="Times New Roman" w:cs="Times New Roman"/>
          <w:sz w:val="24"/>
          <w:szCs w:val="24"/>
        </w:rPr>
        <w:t>Any discrepancies should be discussed and resolved before the intern turns in their weekly form.</w:t>
      </w:r>
    </w:p>
    <w:p w14:paraId="3E321220" w14:textId="77777777" w:rsidR="00A73187" w:rsidRPr="00A73187" w:rsidRDefault="00A73187" w:rsidP="004C6A29">
      <w:pPr>
        <w:pStyle w:val="ListParagraph"/>
        <w:spacing w:after="0"/>
        <w:rPr>
          <w:rFonts w:ascii="Times New Roman" w:hAnsi="Times New Roman" w:cs="Times New Roman"/>
          <w:sz w:val="24"/>
          <w:szCs w:val="24"/>
        </w:rPr>
      </w:pPr>
    </w:p>
    <w:p w14:paraId="21EE23DA" w14:textId="77777777" w:rsidR="00A73187" w:rsidRPr="00A73187" w:rsidRDefault="00A73187" w:rsidP="004C6A29">
      <w:pPr>
        <w:pStyle w:val="ListParagraph"/>
        <w:numPr>
          <w:ilvl w:val="0"/>
          <w:numId w:val="35"/>
        </w:numPr>
        <w:spacing w:after="0"/>
        <w:rPr>
          <w:rFonts w:ascii="Times New Roman" w:hAnsi="Times New Roman" w:cs="Times New Roman"/>
          <w:sz w:val="24"/>
          <w:szCs w:val="24"/>
        </w:rPr>
      </w:pPr>
      <w:r w:rsidRPr="00A73187">
        <w:rPr>
          <w:rFonts w:ascii="Times New Roman" w:hAnsi="Times New Roman" w:cs="Times New Roman"/>
          <w:sz w:val="24"/>
          <w:szCs w:val="24"/>
        </w:rPr>
        <w:t>Core supervisors will sign off on the forms on a weekly basis. If the Core supervisor notes that fewer than 2 hours of individual and 4 hours of total supervision are recorded for any given week, the Core supervisor will determine the reason for this and record the reason on the form. (e.g. intern took 2 days of PTO, the week contained a holiday, etc.)</w:t>
      </w:r>
    </w:p>
    <w:p w14:paraId="47E22DF3" w14:textId="77777777" w:rsidR="00A73187" w:rsidRPr="00A73187" w:rsidRDefault="00A73187" w:rsidP="004C6A29">
      <w:pPr>
        <w:pStyle w:val="ListParagraph"/>
        <w:spacing w:after="0"/>
        <w:rPr>
          <w:rFonts w:ascii="Times New Roman" w:hAnsi="Times New Roman" w:cs="Times New Roman"/>
          <w:sz w:val="24"/>
          <w:szCs w:val="24"/>
        </w:rPr>
      </w:pPr>
    </w:p>
    <w:p w14:paraId="4B098F41" w14:textId="1A182F8B" w:rsidR="00A73187" w:rsidRPr="00A73187" w:rsidRDefault="00A73187" w:rsidP="004C6A29">
      <w:pPr>
        <w:pStyle w:val="ListParagraph"/>
        <w:numPr>
          <w:ilvl w:val="1"/>
          <w:numId w:val="35"/>
        </w:numPr>
        <w:spacing w:after="0"/>
        <w:rPr>
          <w:rFonts w:ascii="Times New Roman" w:hAnsi="Times New Roman" w:cs="Times New Roman"/>
          <w:sz w:val="24"/>
          <w:szCs w:val="24"/>
        </w:rPr>
      </w:pPr>
      <w:r w:rsidRPr="00A73187">
        <w:rPr>
          <w:rFonts w:ascii="Times New Roman" w:hAnsi="Times New Roman" w:cs="Times New Roman"/>
          <w:sz w:val="24"/>
          <w:szCs w:val="24"/>
        </w:rPr>
        <w:t>If the shortage is due to supervision being missed and not made up due to supervisor absences or scheduling issues, this should be noted as well.</w:t>
      </w:r>
      <w:r w:rsidR="000F49E0">
        <w:rPr>
          <w:rFonts w:ascii="Times New Roman" w:hAnsi="Times New Roman" w:cs="Times New Roman"/>
          <w:sz w:val="24"/>
          <w:szCs w:val="24"/>
        </w:rPr>
        <w:t xml:space="preserve"> </w:t>
      </w:r>
      <w:r w:rsidRPr="00A73187">
        <w:rPr>
          <w:rFonts w:ascii="Times New Roman" w:hAnsi="Times New Roman" w:cs="Times New Roman"/>
          <w:sz w:val="24"/>
          <w:szCs w:val="24"/>
        </w:rPr>
        <w:t>If this occurs more than twice per rotation, the Core supervisor should bring this to the attention of the Training Director.</w:t>
      </w:r>
    </w:p>
    <w:p w14:paraId="48C9917F" w14:textId="00CADB60" w:rsidR="00A73187" w:rsidRPr="00A73187" w:rsidRDefault="00A73187" w:rsidP="004C6A29">
      <w:pPr>
        <w:pStyle w:val="ListParagraph"/>
        <w:numPr>
          <w:ilvl w:val="1"/>
          <w:numId w:val="35"/>
        </w:numPr>
        <w:spacing w:after="0"/>
        <w:rPr>
          <w:rFonts w:ascii="Times New Roman" w:hAnsi="Times New Roman" w:cs="Times New Roman"/>
          <w:sz w:val="24"/>
          <w:szCs w:val="24"/>
        </w:rPr>
      </w:pPr>
      <w:r w:rsidRPr="00A73187">
        <w:rPr>
          <w:rFonts w:ascii="Times New Roman" w:hAnsi="Times New Roman" w:cs="Times New Roman"/>
          <w:sz w:val="24"/>
          <w:szCs w:val="24"/>
        </w:rPr>
        <w:t>Interns must complete these forms in a timely manner to ensure that any issues can be addressed in a timely manner.</w:t>
      </w:r>
      <w:r w:rsidR="000F49E0">
        <w:rPr>
          <w:rFonts w:ascii="Times New Roman" w:hAnsi="Times New Roman" w:cs="Times New Roman"/>
          <w:sz w:val="24"/>
          <w:szCs w:val="24"/>
        </w:rPr>
        <w:t xml:space="preserve"> </w:t>
      </w:r>
    </w:p>
    <w:p w14:paraId="77DF89A7" w14:textId="77777777" w:rsidR="00A73187" w:rsidRPr="00A73187" w:rsidRDefault="00A73187" w:rsidP="004C6A29">
      <w:pPr>
        <w:spacing w:after="0"/>
        <w:contextualSpacing/>
        <w:rPr>
          <w:rFonts w:ascii="Times New Roman" w:hAnsi="Times New Roman" w:cs="Times New Roman"/>
          <w:sz w:val="24"/>
          <w:szCs w:val="24"/>
        </w:rPr>
      </w:pPr>
    </w:p>
    <w:p w14:paraId="55B0C7AC" w14:textId="574CB495" w:rsidR="00A73187" w:rsidRPr="00A73187" w:rsidRDefault="00A73187" w:rsidP="004C6A29">
      <w:pPr>
        <w:pStyle w:val="ListParagraph"/>
        <w:numPr>
          <w:ilvl w:val="0"/>
          <w:numId w:val="35"/>
        </w:numPr>
        <w:spacing w:after="0"/>
        <w:rPr>
          <w:rFonts w:ascii="Times New Roman" w:hAnsi="Times New Roman" w:cs="Times New Roman"/>
          <w:sz w:val="24"/>
          <w:szCs w:val="24"/>
        </w:rPr>
      </w:pPr>
      <w:r w:rsidRPr="00A73187">
        <w:rPr>
          <w:rFonts w:ascii="Times New Roman" w:hAnsi="Times New Roman" w:cs="Times New Roman"/>
          <w:sz w:val="24"/>
          <w:szCs w:val="24"/>
        </w:rPr>
        <w:t xml:space="preserve">The Training Director will monitor all categories of hours </w:t>
      </w:r>
      <w:proofErr w:type="gramStart"/>
      <w:r w:rsidRPr="00A73187">
        <w:rPr>
          <w:rFonts w:ascii="Times New Roman" w:hAnsi="Times New Roman" w:cs="Times New Roman"/>
          <w:sz w:val="24"/>
          <w:szCs w:val="24"/>
        </w:rPr>
        <w:t>on a monthly basis</w:t>
      </w:r>
      <w:proofErr w:type="gramEnd"/>
      <w:r w:rsidRPr="00A73187">
        <w:rPr>
          <w:rFonts w:ascii="Times New Roman" w:hAnsi="Times New Roman" w:cs="Times New Roman"/>
          <w:sz w:val="24"/>
          <w:szCs w:val="24"/>
        </w:rPr>
        <w:t xml:space="preserve"> to ensure that interns are on track in terms of hours in all categories and will email each intern individually regarding their status with regard to hours.</w:t>
      </w:r>
      <w:r w:rsidR="000F49E0">
        <w:rPr>
          <w:rFonts w:ascii="Times New Roman" w:hAnsi="Times New Roman" w:cs="Times New Roman"/>
          <w:sz w:val="24"/>
          <w:szCs w:val="24"/>
        </w:rPr>
        <w:t xml:space="preserve"> </w:t>
      </w:r>
    </w:p>
    <w:p w14:paraId="79E902FF" w14:textId="77777777" w:rsidR="00A73187" w:rsidRPr="00A73187" w:rsidRDefault="00A73187" w:rsidP="004C6A29">
      <w:pPr>
        <w:spacing w:after="0"/>
        <w:contextualSpacing/>
        <w:rPr>
          <w:rFonts w:ascii="Times New Roman" w:hAnsi="Times New Roman" w:cs="Times New Roman"/>
          <w:sz w:val="24"/>
          <w:szCs w:val="24"/>
        </w:rPr>
      </w:pPr>
      <w:r w:rsidRPr="00A73187">
        <w:rPr>
          <w:rFonts w:ascii="Times New Roman" w:hAnsi="Times New Roman" w:cs="Times New Roman"/>
          <w:sz w:val="24"/>
          <w:szCs w:val="24"/>
        </w:rPr>
        <w:t xml:space="preserve"> </w:t>
      </w:r>
    </w:p>
    <w:p w14:paraId="7B24F7F4" w14:textId="3E757E89" w:rsidR="00A73187" w:rsidRPr="00A73187" w:rsidRDefault="00A73187" w:rsidP="004C6A29">
      <w:pPr>
        <w:pStyle w:val="ListParagraph"/>
        <w:numPr>
          <w:ilvl w:val="0"/>
          <w:numId w:val="35"/>
        </w:numPr>
        <w:spacing w:after="0"/>
        <w:rPr>
          <w:rFonts w:ascii="Times New Roman" w:hAnsi="Times New Roman" w:cs="Times New Roman"/>
          <w:sz w:val="24"/>
          <w:szCs w:val="24"/>
        </w:rPr>
      </w:pPr>
      <w:r w:rsidRPr="00A73187">
        <w:rPr>
          <w:rFonts w:ascii="Times New Roman" w:hAnsi="Times New Roman" w:cs="Times New Roman"/>
          <w:sz w:val="24"/>
          <w:szCs w:val="24"/>
        </w:rPr>
        <w:t>A plan will be developed with any intern and their supervisor(s) if an intern is significantly behind in one or more categories.</w:t>
      </w:r>
      <w:r w:rsidR="000F49E0">
        <w:rPr>
          <w:rFonts w:ascii="Times New Roman" w:hAnsi="Times New Roman" w:cs="Times New Roman"/>
          <w:sz w:val="24"/>
          <w:szCs w:val="24"/>
        </w:rPr>
        <w:t xml:space="preserve"> </w:t>
      </w:r>
    </w:p>
    <w:p w14:paraId="54494DA4" w14:textId="77777777" w:rsidR="00A73187" w:rsidRPr="00A73187" w:rsidRDefault="00A73187" w:rsidP="004C6A29">
      <w:pPr>
        <w:spacing w:after="0"/>
        <w:rPr>
          <w:rFonts w:ascii="Times New Roman" w:hAnsi="Times New Roman" w:cs="Times New Roman"/>
          <w:b/>
          <w:position w:val="6"/>
          <w:sz w:val="24"/>
          <w:szCs w:val="24"/>
        </w:rPr>
      </w:pPr>
    </w:p>
    <w:p w14:paraId="1B346C1D" w14:textId="77777777" w:rsidR="00A73187" w:rsidRDefault="00A73187" w:rsidP="00A73187">
      <w:pPr>
        <w:rPr>
          <w:b/>
          <w:position w:val="6"/>
          <w:sz w:val="24"/>
          <w:szCs w:val="24"/>
        </w:rPr>
      </w:pPr>
      <w:r>
        <w:rPr>
          <w:b/>
          <w:position w:val="6"/>
          <w:sz w:val="24"/>
          <w:szCs w:val="24"/>
        </w:rPr>
        <w:br w:type="page"/>
      </w:r>
    </w:p>
    <w:p w14:paraId="45245EB7"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lastRenderedPageBreak/>
        <w:t>LAPTOP POLICY</w:t>
      </w:r>
    </w:p>
    <w:p w14:paraId="1F526594" w14:textId="77777777" w:rsidR="00A73187" w:rsidRPr="00A73187" w:rsidRDefault="00A73187" w:rsidP="00A73187">
      <w:pPr>
        <w:numPr>
          <w:ilvl w:val="0"/>
          <w:numId w:val="42"/>
        </w:numPr>
        <w:spacing w:after="0" w:line="276" w:lineRule="auto"/>
        <w:rPr>
          <w:rFonts w:ascii="Times New Roman" w:hAnsi="Times New Roman" w:cs="Times New Roman"/>
          <w:sz w:val="24"/>
          <w:szCs w:val="24"/>
        </w:rPr>
      </w:pPr>
      <w:r w:rsidRPr="00A73187">
        <w:rPr>
          <w:rFonts w:ascii="Times New Roman" w:hAnsi="Times New Roman" w:cs="Times New Roman"/>
          <w:sz w:val="24"/>
          <w:szCs w:val="24"/>
        </w:rPr>
        <w:t>General information/rules</w:t>
      </w:r>
    </w:p>
    <w:p w14:paraId="370FA31A" w14:textId="35F46AAD" w:rsidR="00A73187" w:rsidRPr="00A73187" w:rsidRDefault="00A73187" w:rsidP="00A73187">
      <w:pPr>
        <w:numPr>
          <w:ilvl w:val="1"/>
          <w:numId w:val="42"/>
        </w:numPr>
        <w:spacing w:after="0" w:line="276" w:lineRule="auto"/>
        <w:rPr>
          <w:rFonts w:ascii="Times New Roman" w:hAnsi="Times New Roman" w:cs="Times New Roman"/>
          <w:sz w:val="24"/>
          <w:szCs w:val="24"/>
        </w:rPr>
      </w:pPr>
      <w:r w:rsidRPr="00A73187">
        <w:rPr>
          <w:rFonts w:ascii="Times New Roman" w:hAnsi="Times New Roman" w:cs="Times New Roman"/>
          <w:sz w:val="24"/>
          <w:szCs w:val="24"/>
        </w:rPr>
        <w:t>Interns will be issued an IU Health laptop at the start of their training year that they will utilize for EMR access and documentation throughout their training year.</w:t>
      </w:r>
      <w:r w:rsidR="000F49E0">
        <w:rPr>
          <w:rFonts w:ascii="Times New Roman" w:hAnsi="Times New Roman" w:cs="Times New Roman"/>
          <w:sz w:val="24"/>
          <w:szCs w:val="24"/>
        </w:rPr>
        <w:t xml:space="preserve"> </w:t>
      </w:r>
    </w:p>
    <w:p w14:paraId="6DF0E918" w14:textId="77777777" w:rsidR="00A73187" w:rsidRPr="00A73187" w:rsidRDefault="00A73187" w:rsidP="00A73187">
      <w:pPr>
        <w:numPr>
          <w:ilvl w:val="1"/>
          <w:numId w:val="42"/>
        </w:numPr>
        <w:spacing w:after="0" w:line="276" w:lineRule="auto"/>
        <w:rPr>
          <w:rFonts w:ascii="Times New Roman" w:hAnsi="Times New Roman" w:cs="Times New Roman"/>
          <w:sz w:val="24"/>
          <w:szCs w:val="24"/>
        </w:rPr>
      </w:pPr>
      <w:r w:rsidRPr="00A73187">
        <w:rPr>
          <w:rFonts w:ascii="Times New Roman" w:hAnsi="Times New Roman" w:cs="Times New Roman"/>
          <w:sz w:val="24"/>
          <w:szCs w:val="24"/>
        </w:rPr>
        <w:t>The laptop can and should also be used for other work-related functions</w:t>
      </w:r>
    </w:p>
    <w:p w14:paraId="4E2B36F4" w14:textId="77777777" w:rsidR="00A73187" w:rsidRDefault="00A73187" w:rsidP="00A73187">
      <w:pPr>
        <w:numPr>
          <w:ilvl w:val="1"/>
          <w:numId w:val="42"/>
        </w:numPr>
        <w:spacing w:after="0" w:line="276" w:lineRule="auto"/>
        <w:rPr>
          <w:rFonts w:ascii="Times New Roman" w:hAnsi="Times New Roman" w:cs="Times New Roman"/>
          <w:sz w:val="24"/>
          <w:szCs w:val="24"/>
        </w:rPr>
      </w:pPr>
      <w:r w:rsidRPr="00A73187">
        <w:rPr>
          <w:rFonts w:ascii="Times New Roman" w:hAnsi="Times New Roman" w:cs="Times New Roman"/>
          <w:sz w:val="24"/>
          <w:szCs w:val="24"/>
        </w:rPr>
        <w:t>Limited personal use is permitted on the laptops (e.g. checking a non-IU/IUH email account)</w:t>
      </w:r>
    </w:p>
    <w:p w14:paraId="6AE80495" w14:textId="511FBC87" w:rsidR="003D7DF9" w:rsidRDefault="003D7DF9" w:rsidP="00A73187">
      <w:pPr>
        <w:numPr>
          <w:ilvl w:val="1"/>
          <w:numId w:val="42"/>
        </w:numPr>
        <w:spacing w:after="0" w:line="276" w:lineRule="auto"/>
        <w:rPr>
          <w:rFonts w:ascii="Times New Roman" w:hAnsi="Times New Roman" w:cs="Times New Roman"/>
          <w:sz w:val="24"/>
          <w:szCs w:val="24"/>
        </w:rPr>
      </w:pPr>
      <w:bookmarkStart w:id="5" w:name="_Hlk171590018"/>
      <w:r>
        <w:rPr>
          <w:rFonts w:ascii="Times New Roman" w:hAnsi="Times New Roman" w:cs="Times New Roman"/>
          <w:sz w:val="24"/>
          <w:szCs w:val="24"/>
        </w:rPr>
        <w:t>Some websites/services may be blocked by IUH (e.g. Gmail</w:t>
      </w:r>
      <w:r w:rsidR="00ED11AE">
        <w:rPr>
          <w:rFonts w:ascii="Times New Roman" w:hAnsi="Times New Roman" w:cs="Times New Roman"/>
          <w:sz w:val="24"/>
          <w:szCs w:val="24"/>
        </w:rPr>
        <w:t>, Google Docs, Box</w:t>
      </w:r>
      <w:r>
        <w:rPr>
          <w:rFonts w:ascii="Times New Roman" w:hAnsi="Times New Roman" w:cs="Times New Roman"/>
          <w:sz w:val="24"/>
          <w:szCs w:val="24"/>
        </w:rPr>
        <w:t>) and so interns may wish to also have a personal device if they wish to have completely unrestricted access to websites/online services</w:t>
      </w:r>
    </w:p>
    <w:p w14:paraId="6204AF14" w14:textId="77777777" w:rsidR="003D7DF9" w:rsidRDefault="003D7DF9" w:rsidP="003D7DF9">
      <w:pPr>
        <w:numPr>
          <w:ilvl w:val="1"/>
          <w:numId w:val="42"/>
        </w:numPr>
        <w:spacing w:after="0" w:line="276" w:lineRule="auto"/>
        <w:rPr>
          <w:rFonts w:ascii="Times New Roman" w:hAnsi="Times New Roman" w:cs="Times New Roman"/>
          <w:sz w:val="24"/>
          <w:szCs w:val="24"/>
        </w:rPr>
      </w:pPr>
      <w:r>
        <w:rPr>
          <w:rFonts w:ascii="Times New Roman" w:hAnsi="Times New Roman" w:cs="Times New Roman"/>
          <w:sz w:val="24"/>
          <w:szCs w:val="24"/>
        </w:rPr>
        <w:t>Interns, like faculty and staff, will not have administrative rights on their IUH laptops and so will not be able to install their own software or connect non-IUH devices, such as personal printers, to their IUH laptops.</w:t>
      </w:r>
    </w:p>
    <w:p w14:paraId="68BD8248" w14:textId="77777777" w:rsidR="003D7DF9" w:rsidRPr="003D7DF9" w:rsidRDefault="003D7DF9" w:rsidP="003D7DF9">
      <w:pPr>
        <w:numPr>
          <w:ilvl w:val="1"/>
          <w:numId w:val="42"/>
        </w:numPr>
        <w:spacing w:after="0" w:line="276" w:lineRule="auto"/>
        <w:rPr>
          <w:rFonts w:ascii="Times New Roman" w:hAnsi="Times New Roman" w:cs="Times New Roman"/>
          <w:sz w:val="24"/>
          <w:szCs w:val="24"/>
        </w:rPr>
      </w:pPr>
      <w:r>
        <w:rPr>
          <w:rFonts w:ascii="Times New Roman" w:hAnsi="Times New Roman" w:cs="Times New Roman"/>
          <w:sz w:val="24"/>
          <w:szCs w:val="24"/>
        </w:rPr>
        <w:t>Interns should be mindful that these are work laptops, and all activity has the potential to be monitored.</w:t>
      </w:r>
    </w:p>
    <w:bookmarkEnd w:id="5"/>
    <w:p w14:paraId="493BF333" w14:textId="77777777" w:rsidR="00A73187" w:rsidRPr="00A73187" w:rsidRDefault="003D7DF9" w:rsidP="00A73187">
      <w:pPr>
        <w:numPr>
          <w:ilvl w:val="1"/>
          <w:numId w:val="42"/>
        </w:numPr>
        <w:spacing w:after="200" w:line="276" w:lineRule="auto"/>
        <w:rPr>
          <w:rFonts w:ascii="Times New Roman" w:hAnsi="Times New Roman" w:cs="Times New Roman"/>
          <w:sz w:val="24"/>
          <w:szCs w:val="24"/>
        </w:rPr>
      </w:pPr>
      <w:r>
        <w:rPr>
          <w:rFonts w:ascii="Times New Roman" w:hAnsi="Times New Roman" w:cs="Times New Roman"/>
          <w:sz w:val="24"/>
          <w:szCs w:val="24"/>
        </w:rPr>
        <w:t>Interns are expected to a</w:t>
      </w:r>
      <w:r w:rsidR="00A73187" w:rsidRPr="00A73187">
        <w:rPr>
          <w:rFonts w:ascii="Times New Roman" w:hAnsi="Times New Roman" w:cs="Times New Roman"/>
          <w:sz w:val="24"/>
          <w:szCs w:val="24"/>
        </w:rPr>
        <w:t xml:space="preserve">dhere to all IU Health Guidelines regarding </w:t>
      </w:r>
      <w:r w:rsidR="004C6A29">
        <w:rPr>
          <w:rFonts w:ascii="Times New Roman" w:hAnsi="Times New Roman" w:cs="Times New Roman"/>
          <w:sz w:val="24"/>
          <w:szCs w:val="24"/>
        </w:rPr>
        <w:t xml:space="preserve">appropriate </w:t>
      </w:r>
      <w:r w:rsidR="00A73187" w:rsidRPr="00A73187">
        <w:rPr>
          <w:rFonts w:ascii="Times New Roman" w:hAnsi="Times New Roman" w:cs="Times New Roman"/>
          <w:sz w:val="24"/>
          <w:szCs w:val="24"/>
        </w:rPr>
        <w:t xml:space="preserve">EMR </w:t>
      </w:r>
      <w:r w:rsidR="004C6A29">
        <w:rPr>
          <w:rFonts w:ascii="Times New Roman" w:hAnsi="Times New Roman" w:cs="Times New Roman"/>
          <w:sz w:val="24"/>
          <w:szCs w:val="24"/>
        </w:rPr>
        <w:t>use</w:t>
      </w:r>
    </w:p>
    <w:p w14:paraId="1BEDCCB6" w14:textId="77777777" w:rsidR="00A73187" w:rsidRPr="00A73187" w:rsidRDefault="00A73187" w:rsidP="00A73187">
      <w:pPr>
        <w:numPr>
          <w:ilvl w:val="0"/>
          <w:numId w:val="42"/>
        </w:numPr>
        <w:spacing w:after="200" w:line="276" w:lineRule="auto"/>
        <w:rPr>
          <w:rFonts w:ascii="Times New Roman" w:hAnsi="Times New Roman" w:cs="Times New Roman"/>
          <w:sz w:val="24"/>
          <w:szCs w:val="24"/>
        </w:rPr>
      </w:pPr>
      <w:r w:rsidRPr="00A73187">
        <w:rPr>
          <w:rFonts w:ascii="Times New Roman" w:hAnsi="Times New Roman" w:cs="Times New Roman"/>
          <w:sz w:val="24"/>
          <w:szCs w:val="24"/>
        </w:rPr>
        <w:t xml:space="preserve">Interns are expected to have their laptops with them each working day at </w:t>
      </w:r>
      <w:proofErr w:type="gramStart"/>
      <w:r w:rsidRPr="00A73187">
        <w:rPr>
          <w:rFonts w:ascii="Times New Roman" w:hAnsi="Times New Roman" w:cs="Times New Roman"/>
          <w:sz w:val="24"/>
          <w:szCs w:val="24"/>
        </w:rPr>
        <w:t>all of</w:t>
      </w:r>
      <w:proofErr w:type="gramEnd"/>
      <w:r w:rsidRPr="00A73187">
        <w:rPr>
          <w:rFonts w:ascii="Times New Roman" w:hAnsi="Times New Roman" w:cs="Times New Roman"/>
          <w:sz w:val="24"/>
          <w:szCs w:val="24"/>
        </w:rPr>
        <w:t xml:space="preserve"> their clinics unless instructed otherwise by their supervisor</w:t>
      </w:r>
    </w:p>
    <w:p w14:paraId="1C5172F7" w14:textId="1A4EAEA0" w:rsidR="00A73187" w:rsidRDefault="00A73187" w:rsidP="005C7743">
      <w:pPr>
        <w:numPr>
          <w:ilvl w:val="0"/>
          <w:numId w:val="42"/>
        </w:numPr>
        <w:spacing w:after="0" w:line="276" w:lineRule="auto"/>
        <w:rPr>
          <w:rFonts w:ascii="Times New Roman" w:hAnsi="Times New Roman" w:cs="Times New Roman"/>
          <w:sz w:val="24"/>
          <w:szCs w:val="24"/>
        </w:rPr>
      </w:pPr>
      <w:bookmarkStart w:id="6" w:name="_Hlk107328476"/>
      <w:r w:rsidRPr="005C7743">
        <w:rPr>
          <w:rFonts w:ascii="Times New Roman" w:hAnsi="Times New Roman" w:cs="Times New Roman"/>
          <w:sz w:val="24"/>
          <w:szCs w:val="24"/>
        </w:rPr>
        <w:t xml:space="preserve">Interns </w:t>
      </w:r>
      <w:r w:rsidR="005C7743" w:rsidRPr="005C7743">
        <w:rPr>
          <w:rFonts w:ascii="Times New Roman" w:hAnsi="Times New Roman" w:cs="Times New Roman"/>
          <w:sz w:val="24"/>
          <w:szCs w:val="24"/>
        </w:rPr>
        <w:t>may</w:t>
      </w:r>
      <w:r w:rsidRPr="005C7743">
        <w:rPr>
          <w:rFonts w:ascii="Times New Roman" w:hAnsi="Times New Roman" w:cs="Times New Roman"/>
          <w:sz w:val="24"/>
          <w:szCs w:val="24"/>
        </w:rPr>
        <w:t xml:space="preserve"> take their laptops home for convenience (e.g. if an intern ends Monday in the PCC, but has a clinic in Goodman Hall Tuesday morning)</w:t>
      </w:r>
      <w:r w:rsidR="009015EB" w:rsidRPr="005C7743">
        <w:rPr>
          <w:rFonts w:ascii="Times New Roman" w:hAnsi="Times New Roman" w:cs="Times New Roman"/>
          <w:sz w:val="24"/>
          <w:szCs w:val="24"/>
        </w:rPr>
        <w:t>, or if they will be working remotely the next day,</w:t>
      </w:r>
      <w:r w:rsidRPr="005C7743">
        <w:rPr>
          <w:rFonts w:ascii="Times New Roman" w:hAnsi="Times New Roman" w:cs="Times New Roman"/>
          <w:sz w:val="24"/>
          <w:szCs w:val="24"/>
        </w:rPr>
        <w:t xml:space="preserve"> but they are </w:t>
      </w:r>
      <w:r w:rsidR="005C7743" w:rsidRPr="005C7743">
        <w:rPr>
          <w:rFonts w:ascii="Times New Roman" w:hAnsi="Times New Roman" w:cs="Times New Roman"/>
          <w:sz w:val="24"/>
          <w:szCs w:val="24"/>
        </w:rPr>
        <w:t>urged to set good work-life boundaries and</w:t>
      </w:r>
      <w:r w:rsidRPr="005C7743">
        <w:rPr>
          <w:rFonts w:ascii="Times New Roman" w:hAnsi="Times New Roman" w:cs="Times New Roman"/>
          <w:sz w:val="24"/>
          <w:szCs w:val="24"/>
        </w:rPr>
        <w:t xml:space="preserve"> to </w:t>
      </w:r>
      <w:r w:rsidR="005C7743" w:rsidRPr="005C7743">
        <w:rPr>
          <w:rFonts w:ascii="Times New Roman" w:hAnsi="Times New Roman" w:cs="Times New Roman"/>
          <w:sz w:val="24"/>
          <w:szCs w:val="24"/>
        </w:rPr>
        <w:t xml:space="preserve">avoid </w:t>
      </w:r>
      <w:r w:rsidRPr="005C7743">
        <w:rPr>
          <w:rFonts w:ascii="Times New Roman" w:hAnsi="Times New Roman" w:cs="Times New Roman"/>
          <w:sz w:val="24"/>
          <w:szCs w:val="24"/>
        </w:rPr>
        <w:t>put</w:t>
      </w:r>
      <w:r w:rsidR="005C7743" w:rsidRPr="005C7743">
        <w:rPr>
          <w:rFonts w:ascii="Times New Roman" w:hAnsi="Times New Roman" w:cs="Times New Roman"/>
          <w:sz w:val="24"/>
          <w:szCs w:val="24"/>
        </w:rPr>
        <w:t>ting</w:t>
      </w:r>
      <w:r w:rsidRPr="005C7743">
        <w:rPr>
          <w:rFonts w:ascii="Times New Roman" w:hAnsi="Times New Roman" w:cs="Times New Roman"/>
          <w:sz w:val="24"/>
          <w:szCs w:val="24"/>
        </w:rPr>
        <w:t xml:space="preserve"> in extra hours </w:t>
      </w:r>
      <w:r w:rsidR="00E175B2" w:rsidRPr="005C7743">
        <w:rPr>
          <w:rFonts w:ascii="Times New Roman" w:hAnsi="Times New Roman" w:cs="Times New Roman"/>
          <w:sz w:val="24"/>
          <w:szCs w:val="24"/>
        </w:rPr>
        <w:t>evenings or weekends</w:t>
      </w:r>
      <w:r w:rsidRPr="005C7743">
        <w:rPr>
          <w:rFonts w:ascii="Times New Roman" w:hAnsi="Times New Roman" w:cs="Times New Roman"/>
          <w:sz w:val="24"/>
          <w:szCs w:val="24"/>
        </w:rPr>
        <w:t xml:space="preserve"> completing documentation</w:t>
      </w:r>
      <w:r w:rsidR="005C7743" w:rsidRPr="005C7743">
        <w:rPr>
          <w:rFonts w:ascii="Times New Roman" w:hAnsi="Times New Roman" w:cs="Times New Roman"/>
          <w:sz w:val="24"/>
          <w:szCs w:val="24"/>
        </w:rPr>
        <w:t>.</w:t>
      </w:r>
      <w:r w:rsidR="000F49E0">
        <w:rPr>
          <w:rFonts w:ascii="Times New Roman" w:hAnsi="Times New Roman" w:cs="Times New Roman"/>
          <w:sz w:val="24"/>
          <w:szCs w:val="24"/>
        </w:rPr>
        <w:t xml:space="preserve"> </w:t>
      </w:r>
    </w:p>
    <w:bookmarkEnd w:id="6"/>
    <w:p w14:paraId="37EF01DF" w14:textId="77777777" w:rsidR="005C7743" w:rsidRPr="005C7743" w:rsidRDefault="005C7743" w:rsidP="005C7743">
      <w:pPr>
        <w:spacing w:after="0" w:line="276" w:lineRule="auto"/>
        <w:ind w:left="720"/>
        <w:rPr>
          <w:rFonts w:ascii="Times New Roman" w:hAnsi="Times New Roman" w:cs="Times New Roman"/>
          <w:sz w:val="24"/>
          <w:szCs w:val="24"/>
        </w:rPr>
      </w:pPr>
    </w:p>
    <w:p w14:paraId="26321D6F" w14:textId="77777777" w:rsidR="00A73187" w:rsidRPr="00A73187" w:rsidRDefault="00A73187" w:rsidP="00A73187">
      <w:pPr>
        <w:numPr>
          <w:ilvl w:val="0"/>
          <w:numId w:val="42"/>
        </w:numPr>
        <w:spacing w:after="200" w:line="276" w:lineRule="auto"/>
        <w:rPr>
          <w:rFonts w:ascii="Times New Roman" w:hAnsi="Times New Roman" w:cs="Times New Roman"/>
          <w:sz w:val="24"/>
          <w:szCs w:val="24"/>
        </w:rPr>
      </w:pPr>
      <w:r w:rsidRPr="00A73187">
        <w:rPr>
          <w:rFonts w:ascii="Times New Roman" w:hAnsi="Times New Roman" w:cs="Times New Roman"/>
          <w:sz w:val="24"/>
          <w:szCs w:val="24"/>
        </w:rPr>
        <w:t xml:space="preserve">Lost or stolen laptops should be reported </w:t>
      </w:r>
      <w:r w:rsidR="00E175B2">
        <w:rPr>
          <w:rFonts w:ascii="Times New Roman" w:hAnsi="Times New Roman" w:cs="Times New Roman"/>
          <w:sz w:val="24"/>
          <w:szCs w:val="24"/>
        </w:rPr>
        <w:t>immediately to Dr. Lagges, Marsie Harrington</w:t>
      </w:r>
      <w:r w:rsidRPr="00A73187">
        <w:rPr>
          <w:rFonts w:ascii="Times New Roman" w:hAnsi="Times New Roman" w:cs="Times New Roman"/>
          <w:sz w:val="24"/>
          <w:szCs w:val="24"/>
        </w:rPr>
        <w:t>, and the IU Health Help Desk</w:t>
      </w:r>
    </w:p>
    <w:p w14:paraId="6B9FFC78" w14:textId="77777777" w:rsidR="00A73187" w:rsidRPr="00A73187" w:rsidRDefault="00A73187" w:rsidP="00A73187">
      <w:pPr>
        <w:rPr>
          <w:rFonts w:ascii="Times New Roman" w:hAnsi="Times New Roman" w:cs="Times New Roman"/>
          <w:position w:val="6"/>
          <w:sz w:val="24"/>
          <w:szCs w:val="24"/>
        </w:rPr>
      </w:pPr>
      <w:r w:rsidRPr="00A73187">
        <w:rPr>
          <w:rFonts w:ascii="Times New Roman" w:hAnsi="Times New Roman" w:cs="Times New Roman"/>
          <w:position w:val="6"/>
          <w:sz w:val="24"/>
          <w:szCs w:val="24"/>
        </w:rPr>
        <w:br w:type="page"/>
      </w:r>
    </w:p>
    <w:p w14:paraId="73A57CEE" w14:textId="77777777" w:rsidR="00D23FB6" w:rsidRPr="00D23FB6" w:rsidRDefault="00D23FB6" w:rsidP="00A73187">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lastRenderedPageBreak/>
        <w:t>INTERNSHIP TRANSITION OF CARE PROCEDURES</w:t>
      </w:r>
      <w:r w:rsidRPr="00D23FB6">
        <w:rPr>
          <w:rFonts w:ascii="Times New Roman" w:eastAsia="Times New Roman" w:hAnsi="Times New Roman" w:cs="Times New Roman"/>
          <w:b/>
          <w:bCs/>
          <w:sz w:val="24"/>
          <w:szCs w:val="24"/>
        </w:rPr>
        <w:t> </w:t>
      </w:r>
    </w:p>
    <w:p w14:paraId="2EB6A1AF" w14:textId="77777777" w:rsidR="008F3E9F" w:rsidRPr="008F3E9F" w:rsidRDefault="008F3E9F" w:rsidP="008F3E9F">
      <w:pPr>
        <w:spacing w:before="100" w:beforeAutospacing="1" w:after="100" w:afterAutospacing="1"/>
        <w:rPr>
          <w:rFonts w:ascii="Times New Roman" w:hAnsi="Times New Roman" w:cs="Times New Roman"/>
          <w:sz w:val="24"/>
          <w:szCs w:val="24"/>
        </w:rPr>
      </w:pPr>
      <w:r w:rsidRPr="008F3E9F">
        <w:rPr>
          <w:rFonts w:ascii="Times New Roman" w:hAnsi="Times New Roman" w:cs="Times New Roman"/>
          <w:sz w:val="24"/>
          <w:szCs w:val="24"/>
        </w:rPr>
        <w:t>1. On all core and elective rotations, it is expected that care of patients will be transferred to another intern, or other provider, only at the end of each 6-month rotation.</w:t>
      </w:r>
    </w:p>
    <w:p w14:paraId="2F658DB8" w14:textId="77777777" w:rsidR="008F3E9F" w:rsidRPr="008F3E9F" w:rsidRDefault="008F3E9F" w:rsidP="008F3E9F">
      <w:pPr>
        <w:spacing w:before="100" w:beforeAutospacing="1" w:after="100" w:afterAutospacing="1"/>
        <w:rPr>
          <w:rFonts w:ascii="Times New Roman" w:hAnsi="Times New Roman" w:cs="Times New Roman"/>
          <w:sz w:val="24"/>
          <w:szCs w:val="24"/>
        </w:rPr>
      </w:pPr>
      <w:r w:rsidRPr="008F3E9F">
        <w:rPr>
          <w:rFonts w:ascii="Times New Roman" w:hAnsi="Times New Roman" w:cs="Times New Roman"/>
          <w:sz w:val="24"/>
          <w:szCs w:val="24"/>
        </w:rPr>
        <w:t>2. At the end of each 6-month rotation, transfer of any patients requiring ongoing care will occur via the following procedures.</w:t>
      </w:r>
    </w:p>
    <w:p w14:paraId="65FA88D5" w14:textId="77777777" w:rsidR="008F3E9F" w:rsidRPr="008F3E9F" w:rsidRDefault="008F3E9F" w:rsidP="008F3E9F">
      <w:pPr>
        <w:spacing w:before="100" w:beforeAutospacing="1" w:after="100" w:afterAutospacing="1"/>
        <w:ind w:left="720"/>
        <w:rPr>
          <w:rFonts w:ascii="Times New Roman" w:hAnsi="Times New Roman" w:cs="Times New Roman"/>
          <w:sz w:val="24"/>
          <w:szCs w:val="24"/>
        </w:rPr>
      </w:pPr>
      <w:r w:rsidRPr="008F3E9F">
        <w:rPr>
          <w:rFonts w:ascii="Times New Roman" w:hAnsi="Times New Roman" w:cs="Times New Roman"/>
          <w:sz w:val="24"/>
          <w:szCs w:val="24"/>
        </w:rPr>
        <w:t xml:space="preserve">At least two weeks before the end of their rotation, each intern will complete a transfer of care form for each patient currently under their care with the following information </w:t>
      </w:r>
    </w:p>
    <w:p w14:paraId="57604E09" w14:textId="77777777" w:rsidR="008F3E9F" w:rsidRPr="008F3E9F" w:rsidRDefault="008F3E9F" w:rsidP="008F3E9F">
      <w:pPr>
        <w:numPr>
          <w:ilvl w:val="1"/>
          <w:numId w:val="25"/>
        </w:numPr>
        <w:spacing w:before="100" w:beforeAutospacing="1" w:after="100" w:afterAutospacing="1" w:line="240" w:lineRule="auto"/>
        <w:rPr>
          <w:rFonts w:ascii="Times New Roman" w:hAnsi="Times New Roman" w:cs="Times New Roman"/>
          <w:sz w:val="24"/>
          <w:szCs w:val="24"/>
        </w:rPr>
      </w:pPr>
      <w:r w:rsidRPr="008F3E9F">
        <w:rPr>
          <w:rFonts w:ascii="Times New Roman" w:hAnsi="Times New Roman" w:cs="Times New Roman"/>
          <w:sz w:val="24"/>
          <w:szCs w:val="24"/>
        </w:rPr>
        <w:t>Identifying information including name, medical record number, date of birth</w:t>
      </w:r>
    </w:p>
    <w:p w14:paraId="249E965F" w14:textId="77777777" w:rsidR="008F3E9F" w:rsidRPr="008F3E9F" w:rsidRDefault="008F3E9F" w:rsidP="008F3E9F">
      <w:pPr>
        <w:numPr>
          <w:ilvl w:val="1"/>
          <w:numId w:val="25"/>
        </w:numPr>
        <w:spacing w:before="100" w:beforeAutospacing="1" w:after="100" w:afterAutospacing="1" w:line="240" w:lineRule="auto"/>
        <w:rPr>
          <w:rFonts w:ascii="Times New Roman" w:hAnsi="Times New Roman" w:cs="Times New Roman"/>
          <w:sz w:val="24"/>
          <w:szCs w:val="24"/>
        </w:rPr>
      </w:pPr>
      <w:r w:rsidRPr="008F3E9F">
        <w:rPr>
          <w:rFonts w:ascii="Times New Roman" w:hAnsi="Times New Roman" w:cs="Times New Roman"/>
          <w:sz w:val="24"/>
          <w:szCs w:val="24"/>
        </w:rPr>
        <w:t>Primary care physician name</w:t>
      </w:r>
    </w:p>
    <w:p w14:paraId="72FB91F3" w14:textId="77777777" w:rsidR="008F3E9F" w:rsidRPr="008F3E9F" w:rsidRDefault="008F3E9F" w:rsidP="008F3E9F">
      <w:pPr>
        <w:numPr>
          <w:ilvl w:val="1"/>
          <w:numId w:val="25"/>
        </w:numPr>
        <w:spacing w:before="100" w:beforeAutospacing="1" w:after="100" w:afterAutospacing="1" w:line="240" w:lineRule="auto"/>
        <w:rPr>
          <w:rFonts w:ascii="Times New Roman" w:hAnsi="Times New Roman" w:cs="Times New Roman"/>
          <w:sz w:val="24"/>
          <w:szCs w:val="24"/>
        </w:rPr>
      </w:pPr>
      <w:r w:rsidRPr="008F3E9F">
        <w:rPr>
          <w:rFonts w:ascii="Times New Roman" w:hAnsi="Times New Roman" w:cs="Times New Roman"/>
          <w:sz w:val="24"/>
          <w:szCs w:val="24"/>
        </w:rPr>
        <w:t>Name(s) of any other key providers treating the patient</w:t>
      </w:r>
    </w:p>
    <w:p w14:paraId="381B1682" w14:textId="77777777" w:rsidR="008F3E9F" w:rsidRPr="008F3E9F" w:rsidRDefault="008F3E9F" w:rsidP="008F3E9F">
      <w:pPr>
        <w:numPr>
          <w:ilvl w:val="1"/>
          <w:numId w:val="25"/>
        </w:numPr>
        <w:spacing w:before="100" w:beforeAutospacing="1" w:after="100" w:afterAutospacing="1" w:line="240" w:lineRule="auto"/>
        <w:rPr>
          <w:rFonts w:ascii="Times New Roman" w:hAnsi="Times New Roman" w:cs="Times New Roman"/>
          <w:sz w:val="24"/>
          <w:szCs w:val="24"/>
        </w:rPr>
      </w:pPr>
      <w:r w:rsidRPr="008F3E9F">
        <w:rPr>
          <w:rFonts w:ascii="Times New Roman" w:hAnsi="Times New Roman" w:cs="Times New Roman"/>
          <w:sz w:val="24"/>
          <w:szCs w:val="24"/>
        </w:rPr>
        <w:t xml:space="preserve">Diagnosis and </w:t>
      </w:r>
      <w:proofErr w:type="gramStart"/>
      <w:r w:rsidRPr="008F3E9F">
        <w:rPr>
          <w:rFonts w:ascii="Times New Roman" w:hAnsi="Times New Roman" w:cs="Times New Roman"/>
          <w:sz w:val="24"/>
          <w:szCs w:val="24"/>
        </w:rPr>
        <w:t>current status</w:t>
      </w:r>
      <w:proofErr w:type="gramEnd"/>
      <w:r w:rsidRPr="008F3E9F">
        <w:rPr>
          <w:rFonts w:ascii="Times New Roman" w:hAnsi="Times New Roman" w:cs="Times New Roman"/>
          <w:sz w:val="24"/>
          <w:szCs w:val="24"/>
        </w:rPr>
        <w:t>/condition of patient</w:t>
      </w:r>
    </w:p>
    <w:p w14:paraId="023B3D31" w14:textId="77777777" w:rsidR="008F3E9F" w:rsidRPr="008F3E9F" w:rsidRDefault="008F3E9F" w:rsidP="008F3E9F">
      <w:pPr>
        <w:numPr>
          <w:ilvl w:val="1"/>
          <w:numId w:val="25"/>
        </w:numPr>
        <w:spacing w:before="100" w:beforeAutospacing="1" w:after="100" w:afterAutospacing="1" w:line="240" w:lineRule="auto"/>
        <w:rPr>
          <w:rFonts w:ascii="Times New Roman" w:hAnsi="Times New Roman" w:cs="Times New Roman"/>
          <w:sz w:val="24"/>
          <w:szCs w:val="24"/>
        </w:rPr>
      </w:pPr>
      <w:r w:rsidRPr="008F3E9F">
        <w:rPr>
          <w:rFonts w:ascii="Times New Roman" w:hAnsi="Times New Roman" w:cs="Times New Roman"/>
          <w:sz w:val="24"/>
          <w:szCs w:val="24"/>
        </w:rPr>
        <w:t>Recent events and any actions that need to be taken as a result (this may include things such as following up on outside evaluations, completion of checklists, sending a letter, etc.)</w:t>
      </w:r>
    </w:p>
    <w:p w14:paraId="35A72A9D" w14:textId="77777777" w:rsidR="008F3E9F" w:rsidRPr="008F3E9F" w:rsidRDefault="008F3E9F" w:rsidP="008F3E9F">
      <w:pPr>
        <w:numPr>
          <w:ilvl w:val="1"/>
          <w:numId w:val="25"/>
        </w:numPr>
        <w:spacing w:before="100" w:beforeAutospacing="1" w:after="100" w:afterAutospacing="1" w:line="240" w:lineRule="auto"/>
        <w:rPr>
          <w:rFonts w:ascii="Times New Roman" w:hAnsi="Times New Roman" w:cs="Times New Roman"/>
          <w:sz w:val="24"/>
          <w:szCs w:val="24"/>
        </w:rPr>
      </w:pPr>
      <w:r w:rsidRPr="008F3E9F">
        <w:rPr>
          <w:rFonts w:ascii="Times New Roman" w:hAnsi="Times New Roman" w:cs="Times New Roman"/>
          <w:sz w:val="24"/>
          <w:szCs w:val="24"/>
        </w:rPr>
        <w:t xml:space="preserve">Changes in patient status that may require </w:t>
      </w:r>
      <w:proofErr w:type="gramStart"/>
      <w:r w:rsidRPr="008F3E9F">
        <w:rPr>
          <w:rFonts w:ascii="Times New Roman" w:hAnsi="Times New Roman" w:cs="Times New Roman"/>
          <w:sz w:val="24"/>
          <w:szCs w:val="24"/>
        </w:rPr>
        <w:t>particular interventions</w:t>
      </w:r>
      <w:proofErr w:type="gramEnd"/>
    </w:p>
    <w:p w14:paraId="691A8A26" w14:textId="77777777" w:rsidR="008F3E9F" w:rsidRPr="008F3E9F" w:rsidRDefault="008F3E9F" w:rsidP="008F3E9F">
      <w:pPr>
        <w:numPr>
          <w:ilvl w:val="1"/>
          <w:numId w:val="25"/>
        </w:numPr>
        <w:spacing w:before="100" w:beforeAutospacing="1" w:after="100" w:afterAutospacing="1" w:line="240" w:lineRule="auto"/>
        <w:rPr>
          <w:rFonts w:ascii="Times New Roman" w:hAnsi="Times New Roman" w:cs="Times New Roman"/>
          <w:sz w:val="24"/>
          <w:szCs w:val="24"/>
        </w:rPr>
      </w:pPr>
      <w:r w:rsidRPr="008F3E9F">
        <w:rPr>
          <w:rFonts w:ascii="Times New Roman" w:hAnsi="Times New Roman" w:cs="Times New Roman"/>
          <w:sz w:val="24"/>
          <w:szCs w:val="24"/>
        </w:rPr>
        <w:t>Supervisors can assist the interns in determining which patients meet criteria for being “currently” under their care. </w:t>
      </w:r>
    </w:p>
    <w:p w14:paraId="3A32BEBA" w14:textId="1C9AE1F0" w:rsidR="008F3E9F" w:rsidRPr="008F3E9F" w:rsidRDefault="008F3E9F" w:rsidP="008F3E9F">
      <w:pPr>
        <w:numPr>
          <w:ilvl w:val="1"/>
          <w:numId w:val="25"/>
        </w:numPr>
        <w:spacing w:before="100" w:beforeAutospacing="1" w:after="100" w:afterAutospacing="1" w:line="240" w:lineRule="auto"/>
        <w:rPr>
          <w:rFonts w:ascii="Times New Roman" w:hAnsi="Times New Roman" w:cs="Times New Roman"/>
          <w:sz w:val="24"/>
          <w:szCs w:val="24"/>
        </w:rPr>
      </w:pPr>
      <w:r w:rsidRPr="008F3E9F">
        <w:rPr>
          <w:rFonts w:ascii="Times New Roman" w:hAnsi="Times New Roman" w:cs="Times New Roman"/>
          <w:sz w:val="24"/>
          <w:szCs w:val="24"/>
        </w:rPr>
        <w:t>The intern completing the rotation will meet with the “receiving” provider and review these completed forms.</w:t>
      </w:r>
      <w:r w:rsidR="000F49E0">
        <w:rPr>
          <w:rFonts w:ascii="Times New Roman" w:hAnsi="Times New Roman" w:cs="Times New Roman"/>
          <w:sz w:val="24"/>
          <w:szCs w:val="24"/>
        </w:rPr>
        <w:t xml:space="preserve"> </w:t>
      </w:r>
      <w:r w:rsidRPr="008F3E9F">
        <w:rPr>
          <w:rFonts w:ascii="Times New Roman" w:hAnsi="Times New Roman" w:cs="Times New Roman"/>
          <w:sz w:val="24"/>
          <w:szCs w:val="24"/>
        </w:rPr>
        <w:t>If transfer of care is to another intern, the “receiving” intern should be excused from their current rotation for 1-2 hours for this meeting.</w:t>
      </w:r>
      <w:r w:rsidR="000F49E0">
        <w:rPr>
          <w:rFonts w:ascii="Times New Roman" w:hAnsi="Times New Roman" w:cs="Times New Roman"/>
          <w:sz w:val="24"/>
          <w:szCs w:val="24"/>
        </w:rPr>
        <w:t xml:space="preserve"> </w:t>
      </w:r>
      <w:r w:rsidRPr="008F3E9F">
        <w:rPr>
          <w:rFonts w:ascii="Times New Roman" w:hAnsi="Times New Roman" w:cs="Times New Roman"/>
          <w:sz w:val="24"/>
          <w:szCs w:val="24"/>
        </w:rPr>
        <w:t>The time of the meeting should be arranged with the current supervisor(s) so that patient care on the current rotation is not disrupted.</w:t>
      </w:r>
      <w:r w:rsidR="000F49E0">
        <w:rPr>
          <w:rFonts w:ascii="Times New Roman" w:hAnsi="Times New Roman" w:cs="Times New Roman"/>
          <w:sz w:val="24"/>
          <w:szCs w:val="24"/>
        </w:rPr>
        <w:t xml:space="preserve"> </w:t>
      </w:r>
      <w:r w:rsidRPr="008F3E9F">
        <w:rPr>
          <w:rFonts w:ascii="Times New Roman" w:hAnsi="Times New Roman" w:cs="Times New Roman"/>
          <w:sz w:val="24"/>
          <w:szCs w:val="24"/>
        </w:rPr>
        <w:t>If possible, it may be beneficial for the supervisor to be present at this meeting. </w:t>
      </w:r>
    </w:p>
    <w:p w14:paraId="47CBC720" w14:textId="77777777" w:rsidR="008F3E9F" w:rsidRPr="008F3E9F" w:rsidRDefault="008F3E9F" w:rsidP="008F3E9F">
      <w:pPr>
        <w:numPr>
          <w:ilvl w:val="1"/>
          <w:numId w:val="25"/>
        </w:numPr>
        <w:spacing w:before="100" w:beforeAutospacing="1" w:after="100" w:afterAutospacing="1" w:line="240" w:lineRule="auto"/>
        <w:rPr>
          <w:rFonts w:ascii="Times New Roman" w:hAnsi="Times New Roman" w:cs="Times New Roman"/>
          <w:sz w:val="24"/>
          <w:szCs w:val="24"/>
        </w:rPr>
      </w:pPr>
      <w:r w:rsidRPr="008F3E9F">
        <w:rPr>
          <w:rFonts w:ascii="Times New Roman" w:hAnsi="Times New Roman" w:cs="Times New Roman"/>
          <w:sz w:val="24"/>
          <w:szCs w:val="24"/>
        </w:rPr>
        <w:t>After the current intern, receiving provider, and the intern supervisor have signed each form, the forms will be scanned into the patients’ medical records. </w:t>
      </w:r>
    </w:p>
    <w:p w14:paraId="6FA3037E" w14:textId="622C51E7" w:rsidR="008F3E9F" w:rsidRPr="008F3E9F" w:rsidRDefault="008F3E9F" w:rsidP="008F3E9F">
      <w:pPr>
        <w:spacing w:before="100" w:beforeAutospacing="1" w:after="100" w:afterAutospacing="1"/>
        <w:rPr>
          <w:rFonts w:ascii="Times New Roman" w:hAnsi="Times New Roman" w:cs="Times New Roman"/>
          <w:sz w:val="24"/>
          <w:szCs w:val="24"/>
        </w:rPr>
      </w:pPr>
      <w:r w:rsidRPr="008F3E9F">
        <w:rPr>
          <w:rFonts w:ascii="Times New Roman" w:hAnsi="Times New Roman" w:cs="Times New Roman"/>
          <w:sz w:val="24"/>
          <w:szCs w:val="24"/>
        </w:rPr>
        <w:t>3. If the care of patients seen by an intern during their last rotation is to be transferred to an intern who will be beginning their internship year, and the receiving intern is not yet on campus, the formal transfer of care should be to the supervising provider who will then facilitate the transfer to the new intern as quickly as possible to minimize disruption of care.</w:t>
      </w:r>
      <w:r w:rsidR="000F49E0">
        <w:rPr>
          <w:rFonts w:ascii="Times New Roman" w:hAnsi="Times New Roman" w:cs="Times New Roman"/>
          <w:sz w:val="24"/>
          <w:szCs w:val="24"/>
        </w:rPr>
        <w:t xml:space="preserve"> </w:t>
      </w:r>
    </w:p>
    <w:p w14:paraId="5BC9F60D" w14:textId="77777777" w:rsidR="008F3E9F" w:rsidRDefault="008F3E9F" w:rsidP="008F3E9F">
      <w:pPr>
        <w:rPr>
          <w:sz w:val="24"/>
          <w:szCs w:val="24"/>
        </w:rPr>
      </w:pPr>
      <w:r>
        <w:rPr>
          <w:sz w:val="24"/>
          <w:szCs w:val="24"/>
        </w:rPr>
        <w:br w:type="page"/>
      </w:r>
    </w:p>
    <w:p w14:paraId="6DF14589"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lastRenderedPageBreak/>
        <w:t>TIME OFF AND LEAVE POLICIES</w:t>
      </w:r>
    </w:p>
    <w:p w14:paraId="5C05796D" w14:textId="43FDE8E3"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t>PAID TIME OFF</w:t>
      </w:r>
      <w:r w:rsidR="000F49E0">
        <w:rPr>
          <w:rFonts w:ascii="Times New Roman" w:eastAsia="Times New Roman" w:hAnsi="Times New Roman" w:cs="Times New Roman"/>
          <w:sz w:val="24"/>
          <w:szCs w:val="24"/>
          <w:u w:val="single"/>
        </w:rPr>
        <w:t xml:space="preserve"> </w:t>
      </w:r>
    </w:p>
    <w:p w14:paraId="591030B9" w14:textId="1C747483"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Paid time off (PTO) for psychology interns is provided consistent with GME policy and classification of psychology interns at the PGY1 level.</w:t>
      </w:r>
      <w:r w:rsidR="000F49E0">
        <w:rPr>
          <w:rFonts w:ascii="Times New Roman" w:eastAsia="Times New Roman" w:hAnsi="Times New Roman" w:cs="Times New Roman"/>
          <w:sz w:val="24"/>
          <w:szCs w:val="24"/>
        </w:rPr>
        <w:t xml:space="preserve"> </w:t>
      </w:r>
      <w:r w:rsidRPr="00D23FB6">
        <w:rPr>
          <w:rFonts w:ascii="Times New Roman" w:eastAsia="Times New Roman" w:hAnsi="Times New Roman" w:cs="Times New Roman"/>
          <w:sz w:val="24"/>
          <w:szCs w:val="24"/>
        </w:rPr>
        <w:t xml:space="preserve">PGY1 House Staff members receive </w:t>
      </w:r>
      <w:r w:rsidR="00ED11AE">
        <w:rPr>
          <w:rFonts w:ascii="Times New Roman" w:eastAsia="Times New Roman" w:hAnsi="Times New Roman" w:cs="Times New Roman"/>
          <w:sz w:val="24"/>
          <w:szCs w:val="24"/>
        </w:rPr>
        <w:t>twenty</w:t>
      </w:r>
      <w:r w:rsidRPr="00D23FB6">
        <w:rPr>
          <w:rFonts w:ascii="Times New Roman" w:eastAsia="Times New Roman" w:hAnsi="Times New Roman" w:cs="Times New Roman"/>
          <w:sz w:val="24"/>
          <w:szCs w:val="24"/>
        </w:rPr>
        <w:t xml:space="preserve"> (</w:t>
      </w:r>
      <w:r w:rsidR="00D916E3">
        <w:rPr>
          <w:rFonts w:ascii="Times New Roman" w:eastAsia="Times New Roman" w:hAnsi="Times New Roman" w:cs="Times New Roman"/>
          <w:sz w:val="24"/>
          <w:szCs w:val="24"/>
        </w:rPr>
        <w:t>20</w:t>
      </w:r>
      <w:r w:rsidRPr="00D23FB6">
        <w:rPr>
          <w:rFonts w:ascii="Times New Roman" w:eastAsia="Times New Roman" w:hAnsi="Times New Roman" w:cs="Times New Roman"/>
          <w:sz w:val="24"/>
          <w:szCs w:val="24"/>
        </w:rPr>
        <w:t xml:space="preserve">) </w:t>
      </w:r>
      <w:proofErr w:type="gramStart"/>
      <w:r w:rsidRPr="00D23FB6">
        <w:rPr>
          <w:rFonts w:ascii="Times New Roman" w:eastAsia="Times New Roman" w:hAnsi="Times New Roman" w:cs="Times New Roman"/>
          <w:sz w:val="24"/>
          <w:szCs w:val="24"/>
        </w:rPr>
        <w:t>week days</w:t>
      </w:r>
      <w:proofErr w:type="gramEnd"/>
      <w:r w:rsidRPr="00D23FB6">
        <w:rPr>
          <w:rFonts w:ascii="Times New Roman" w:eastAsia="Times New Roman" w:hAnsi="Times New Roman" w:cs="Times New Roman"/>
          <w:sz w:val="24"/>
          <w:szCs w:val="24"/>
        </w:rPr>
        <w:t xml:space="preserve"> free from their training responsibilities as part of their training year.</w:t>
      </w:r>
    </w:p>
    <w:p w14:paraId="5D2A1926"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PTO may be used for illness, vacation, dissertation defense, and other personal or non-program sponsored educational activities.</w:t>
      </w:r>
    </w:p>
    <w:p w14:paraId="3313AEE2" w14:textId="1868CB4F"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Except in emergency situations (e.g. acute illness), PTO must be approved in advance by the intern’s supervisor and the Director of Training.</w:t>
      </w:r>
      <w:r w:rsidR="000F49E0">
        <w:rPr>
          <w:rFonts w:ascii="Times New Roman" w:eastAsia="Times New Roman" w:hAnsi="Times New Roman" w:cs="Times New Roman"/>
          <w:sz w:val="24"/>
          <w:szCs w:val="24"/>
        </w:rPr>
        <w:t xml:space="preserve"> </w:t>
      </w:r>
    </w:p>
    <w:p w14:paraId="1528D30B" w14:textId="216DBC9B"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 xml:space="preserve">It is expected that all interns will be present and active in their internship duties until the last working day of </w:t>
      </w:r>
      <w:r w:rsidR="008F3E9F">
        <w:rPr>
          <w:rFonts w:ascii="Times New Roman" w:eastAsia="Times New Roman" w:hAnsi="Times New Roman" w:cs="Times New Roman"/>
          <w:sz w:val="24"/>
          <w:szCs w:val="24"/>
        </w:rPr>
        <w:t>June</w:t>
      </w:r>
      <w:r w:rsidRPr="00D23FB6">
        <w:rPr>
          <w:rFonts w:ascii="Times New Roman" w:eastAsia="Times New Roman" w:hAnsi="Times New Roman" w:cs="Times New Roman"/>
          <w:sz w:val="24"/>
          <w:szCs w:val="24"/>
        </w:rPr>
        <w:t>.</w:t>
      </w:r>
      <w:r w:rsidR="000F49E0">
        <w:rPr>
          <w:rFonts w:ascii="Times New Roman" w:eastAsia="Times New Roman" w:hAnsi="Times New Roman" w:cs="Times New Roman"/>
          <w:sz w:val="24"/>
          <w:szCs w:val="24"/>
        </w:rPr>
        <w:t xml:space="preserve"> </w:t>
      </w:r>
      <w:r w:rsidRPr="00D23FB6">
        <w:rPr>
          <w:rFonts w:ascii="Times New Roman" w:eastAsia="Times New Roman" w:hAnsi="Times New Roman" w:cs="Times New Roman"/>
          <w:sz w:val="24"/>
          <w:szCs w:val="24"/>
        </w:rPr>
        <w:t>Requests for PTO during the last two weeks of internship will need to be reviewed on a case</w:t>
      </w:r>
      <w:r w:rsidR="006976D1">
        <w:rPr>
          <w:rFonts w:ascii="Times New Roman" w:eastAsia="Times New Roman" w:hAnsi="Times New Roman" w:cs="Times New Roman"/>
          <w:sz w:val="24"/>
          <w:szCs w:val="24"/>
        </w:rPr>
        <w:t>-</w:t>
      </w:r>
      <w:r w:rsidRPr="00D23FB6">
        <w:rPr>
          <w:rFonts w:ascii="Times New Roman" w:eastAsia="Times New Roman" w:hAnsi="Times New Roman" w:cs="Times New Roman"/>
          <w:sz w:val="24"/>
          <w:szCs w:val="24"/>
        </w:rPr>
        <w:t>by</w:t>
      </w:r>
      <w:r w:rsidR="006976D1">
        <w:rPr>
          <w:rFonts w:ascii="Times New Roman" w:eastAsia="Times New Roman" w:hAnsi="Times New Roman" w:cs="Times New Roman"/>
          <w:sz w:val="24"/>
          <w:szCs w:val="24"/>
        </w:rPr>
        <w:t>-</w:t>
      </w:r>
      <w:r w:rsidRPr="00D23FB6">
        <w:rPr>
          <w:rFonts w:ascii="Times New Roman" w:eastAsia="Times New Roman" w:hAnsi="Times New Roman" w:cs="Times New Roman"/>
          <w:sz w:val="24"/>
          <w:szCs w:val="24"/>
        </w:rPr>
        <w:t>case basis to ensure that an intern is not, in effect, concluding their internship year prior to the end of the 12-month training period.</w:t>
      </w:r>
      <w:r w:rsidR="000F49E0">
        <w:rPr>
          <w:rFonts w:ascii="Times New Roman" w:eastAsia="Times New Roman" w:hAnsi="Times New Roman" w:cs="Times New Roman"/>
          <w:sz w:val="24"/>
          <w:szCs w:val="24"/>
        </w:rPr>
        <w:t xml:space="preserve"> </w:t>
      </w:r>
      <w:r w:rsidRPr="00D23FB6">
        <w:rPr>
          <w:rFonts w:ascii="Times New Roman" w:eastAsia="Times New Roman" w:hAnsi="Times New Roman" w:cs="Times New Roman"/>
          <w:sz w:val="24"/>
          <w:szCs w:val="24"/>
        </w:rPr>
        <w:t>If a PTO request is approved for any days during the last two weeks of internship, interns must be present, at minimum, at least one day of the last week of internship.</w:t>
      </w:r>
      <w:r w:rsidR="000F49E0">
        <w:rPr>
          <w:rFonts w:ascii="Times New Roman" w:eastAsia="Times New Roman" w:hAnsi="Times New Roman" w:cs="Times New Roman"/>
          <w:sz w:val="24"/>
          <w:szCs w:val="24"/>
        </w:rPr>
        <w:t xml:space="preserve"> </w:t>
      </w:r>
    </w:p>
    <w:p w14:paraId="5A3516A6"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No payment will be made for unused paid time off at the completion of training.</w:t>
      </w:r>
    </w:p>
    <w:p w14:paraId="0E419D55"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t>LEAVE OF ABSENCE</w:t>
      </w:r>
      <w:r w:rsidRPr="00D23FB6">
        <w:rPr>
          <w:rFonts w:ascii="Times New Roman" w:eastAsia="Times New Roman" w:hAnsi="Times New Roman" w:cs="Times New Roman"/>
          <w:sz w:val="24"/>
          <w:szCs w:val="24"/>
          <w:u w:val="single"/>
        </w:rPr>
        <w:t xml:space="preserve"> </w:t>
      </w:r>
    </w:p>
    <w:p w14:paraId="063D91C9"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Extended leave for psychology interns follows the IU School of Medicine Leave of Absence Policy for House Staff.</w:t>
      </w:r>
    </w:p>
    <w:p w14:paraId="030E7F93"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i/>
          <w:iCs/>
          <w:sz w:val="24"/>
          <w:szCs w:val="24"/>
        </w:rPr>
        <w:t>Key Provisions:</w:t>
      </w:r>
    </w:p>
    <w:p w14:paraId="5E40DCAD"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The School of Medicine provides eligible house staff two types of leaves of absence, a standard leave of absence, and a family/medical leave of absence in accordance with the Family and Medical Leave Act of 1993 (FMLA).</w:t>
      </w:r>
    </w:p>
    <w:p w14:paraId="795ED47A"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All full-time house staff may be granted up to six weeks School of Medicine standard paid leave with full benefits for bona fide events including: Short-term disability or sick leave, and parental leave. The department chair/program director will determine what constitutes a bona fide leave and the length of leave on a case-by-case basis.</w:t>
      </w:r>
    </w:p>
    <w:p w14:paraId="460A5849"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 xml:space="preserve">Eligible house staff (house staff who have worked for the School of Medicine at least twelve months and at least 1250 hours during the twelve-month period prior to the first day of leave.) are entitled by law to a maximum of twelve weeks of FMLA leave (up to six weeks paid and six weeks unpaid) with full benefits for the following qualifying events: Birth of a child or care for the newborn; placement with the employee of a child for adoption or foster care; the need for the house staff member to care for a spouse, child, or parent with a serious health condition; a serious health condition that renders the house staff member unable to perform the functions of the job. All requests for leaves of absence will be made in writing to the department chair/program director at least thirty days in advance, or as soon as reasonably </w:t>
      </w:r>
      <w:r w:rsidRPr="00D23FB6">
        <w:rPr>
          <w:rFonts w:ascii="Times New Roman" w:eastAsia="Times New Roman" w:hAnsi="Times New Roman" w:cs="Times New Roman"/>
          <w:sz w:val="24"/>
          <w:szCs w:val="24"/>
        </w:rPr>
        <w:lastRenderedPageBreak/>
        <w:t>practicable. In addition, all requests for leaves of absence require the final approval of the Director for Graduate Medical Education.</w:t>
      </w:r>
    </w:p>
    <w:p w14:paraId="15E9CE0D" w14:textId="0852CBEE"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Given that psychology interns are appointed for 12 months to House Staff, they are immediately eligible for School of Medicine standard paid leave, but not FMLA leave.</w:t>
      </w:r>
      <w:r w:rsidR="000F49E0">
        <w:rPr>
          <w:rFonts w:ascii="Times New Roman" w:eastAsia="Times New Roman" w:hAnsi="Times New Roman" w:cs="Times New Roman"/>
          <w:sz w:val="24"/>
          <w:szCs w:val="24"/>
        </w:rPr>
        <w:t xml:space="preserve"> </w:t>
      </w:r>
    </w:p>
    <w:p w14:paraId="459280EB"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rPr>
        <w:t>Paid time off must be taken as part of the School of Medicine leave and counted against the six weeks paid leave; this applies to the FMLA leave as well.</w:t>
      </w:r>
    </w:p>
    <w:p w14:paraId="20689A0E"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t>MAKE UP TIME</w:t>
      </w:r>
    </w:p>
    <w:p w14:paraId="67EAC707" w14:textId="29A579A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rPr>
        <w:t xml:space="preserve">For a leave of absence that extends beyond the </w:t>
      </w:r>
      <w:r w:rsidR="00D916E3">
        <w:rPr>
          <w:rFonts w:ascii="Times New Roman" w:eastAsia="Times New Roman" w:hAnsi="Times New Roman" w:cs="Times New Roman"/>
          <w:b/>
          <w:bCs/>
          <w:sz w:val="24"/>
          <w:szCs w:val="24"/>
        </w:rPr>
        <w:t>20</w:t>
      </w:r>
      <w:r w:rsidRPr="00D23FB6">
        <w:rPr>
          <w:rFonts w:ascii="Times New Roman" w:eastAsia="Times New Roman" w:hAnsi="Times New Roman" w:cs="Times New Roman"/>
          <w:b/>
          <w:bCs/>
          <w:sz w:val="24"/>
          <w:szCs w:val="24"/>
        </w:rPr>
        <w:t xml:space="preserve"> days of PTO, the intern will be required to make up the missed days after the end of the internship year.</w:t>
      </w:r>
      <w:r w:rsidR="000F49E0">
        <w:rPr>
          <w:rFonts w:ascii="Times New Roman" w:eastAsia="Times New Roman" w:hAnsi="Times New Roman" w:cs="Times New Roman"/>
          <w:b/>
          <w:bCs/>
          <w:sz w:val="24"/>
          <w:szCs w:val="24"/>
        </w:rPr>
        <w:t xml:space="preserve"> </w:t>
      </w:r>
      <w:r w:rsidRPr="00D23FB6">
        <w:rPr>
          <w:rFonts w:ascii="Times New Roman" w:eastAsia="Times New Roman" w:hAnsi="Times New Roman" w:cs="Times New Roman"/>
          <w:b/>
          <w:bCs/>
          <w:sz w:val="24"/>
          <w:szCs w:val="24"/>
        </w:rPr>
        <w:t>Any required make up time will be paid, and fringe benefits will be provided by the program.</w:t>
      </w:r>
      <w:r w:rsidR="000F49E0">
        <w:rPr>
          <w:rFonts w:ascii="Times New Roman" w:eastAsia="Times New Roman" w:hAnsi="Times New Roman" w:cs="Times New Roman"/>
          <w:b/>
          <w:bCs/>
          <w:sz w:val="24"/>
          <w:szCs w:val="24"/>
        </w:rPr>
        <w:t xml:space="preserve"> </w:t>
      </w:r>
    </w:p>
    <w:p w14:paraId="34E23D5F"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t>ADDITIONAL PROVISIONS FOR LEAVES OF ABSENCE</w:t>
      </w:r>
    </w:p>
    <w:p w14:paraId="66593994"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If a leave extends past six weeks in the first twelve months of a House Staff member’s appointment, or twelve weeks for all other appointments beyond the first year of appointment, health benefits may be provided at the house staff member's expense and with the approval of the School of Medicine.</w:t>
      </w:r>
    </w:p>
    <w:p w14:paraId="0802DB54" w14:textId="55DE8710"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 xml:space="preserve">This document is not intended to cover </w:t>
      </w:r>
      <w:proofErr w:type="gramStart"/>
      <w:r w:rsidRPr="00D23FB6">
        <w:rPr>
          <w:rFonts w:ascii="Times New Roman" w:eastAsia="Times New Roman" w:hAnsi="Times New Roman" w:cs="Times New Roman"/>
          <w:sz w:val="24"/>
          <w:szCs w:val="24"/>
        </w:rPr>
        <w:t>all of</w:t>
      </w:r>
      <w:proofErr w:type="gramEnd"/>
      <w:r w:rsidRPr="00D23FB6">
        <w:rPr>
          <w:rFonts w:ascii="Times New Roman" w:eastAsia="Times New Roman" w:hAnsi="Times New Roman" w:cs="Times New Roman"/>
          <w:sz w:val="24"/>
          <w:szCs w:val="24"/>
        </w:rPr>
        <w:t xml:space="preserve"> the provisions of the FMLA. Some of the key requirements of the FMLA are listed that will have the most significant impact on personnel practices for house staff. If more information is required, please contact the Office of Graduate Medical Education.</w:t>
      </w:r>
      <w:r w:rsidR="000F49E0">
        <w:rPr>
          <w:rFonts w:ascii="Times New Roman" w:eastAsia="Times New Roman" w:hAnsi="Times New Roman" w:cs="Times New Roman"/>
          <w:sz w:val="24"/>
          <w:szCs w:val="24"/>
        </w:rPr>
        <w:t xml:space="preserve"> </w:t>
      </w:r>
    </w:p>
    <w:p w14:paraId="70A4E2F4" w14:textId="77777777" w:rsidR="004C6A29" w:rsidRDefault="004C6A29">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00A3A8C0" w14:textId="77777777" w:rsidR="00D23FB6" w:rsidRPr="008B0D3E" w:rsidRDefault="00D23FB6" w:rsidP="008B0D3E">
      <w:pPr>
        <w:rPr>
          <w:rFonts w:ascii="Times New Roman" w:eastAsia="Times New Roman" w:hAnsi="Times New Roman" w:cs="Times New Roman"/>
          <w:b/>
          <w:bCs/>
          <w:sz w:val="24"/>
          <w:szCs w:val="24"/>
          <w:u w:val="single"/>
        </w:rPr>
      </w:pPr>
      <w:r w:rsidRPr="00D23FB6">
        <w:rPr>
          <w:rFonts w:ascii="Times New Roman" w:eastAsia="Times New Roman" w:hAnsi="Times New Roman" w:cs="Times New Roman"/>
          <w:b/>
          <w:bCs/>
          <w:sz w:val="24"/>
          <w:szCs w:val="24"/>
          <w:u w:val="single"/>
        </w:rPr>
        <w:lastRenderedPageBreak/>
        <w:t>INDIANA UNIVERSITY SCHOOL OF MEDICINE PSYCHOLOGY INTERN REMEDIATION PROCEDURES</w:t>
      </w:r>
    </w:p>
    <w:p w14:paraId="218D75D7" w14:textId="18E38048" w:rsidR="00FD35D9" w:rsidRPr="00FD35D9" w:rsidRDefault="00FD35D9" w:rsidP="00CF369E">
      <w:pPr>
        <w:spacing w:before="100" w:beforeAutospacing="1" w:after="100" w:afterAutospacing="1" w:line="240" w:lineRule="auto"/>
        <w:rPr>
          <w:rFonts w:ascii="Times New Roman" w:hAnsi="Times New Roman" w:cs="Times New Roman"/>
          <w:sz w:val="24"/>
          <w:szCs w:val="24"/>
        </w:rPr>
      </w:pPr>
      <w:r w:rsidRPr="00FD35D9">
        <w:rPr>
          <w:rFonts w:ascii="Times New Roman" w:hAnsi="Times New Roman" w:cs="Times New Roman"/>
          <w:sz w:val="24"/>
          <w:szCs w:val="24"/>
        </w:rPr>
        <w:t xml:space="preserve">1. A formal remediation plan </w:t>
      </w:r>
      <w:r w:rsidRPr="009B793A">
        <w:rPr>
          <w:rFonts w:ascii="Times New Roman" w:hAnsi="Times New Roman" w:cs="Times New Roman"/>
          <w:sz w:val="24"/>
          <w:szCs w:val="24"/>
          <w:u w:val="single"/>
        </w:rPr>
        <w:t>may be developed</w:t>
      </w:r>
      <w:r w:rsidRPr="00FD35D9">
        <w:rPr>
          <w:rFonts w:ascii="Times New Roman" w:hAnsi="Times New Roman" w:cs="Times New Roman"/>
          <w:sz w:val="24"/>
          <w:szCs w:val="24"/>
        </w:rPr>
        <w:t xml:space="preserve"> after discussion between the supervisor and Director of training if any rating(s) </w:t>
      </w:r>
      <w:r w:rsidR="00E175B2">
        <w:rPr>
          <w:rFonts w:ascii="Times New Roman" w:hAnsi="Times New Roman" w:cs="Times New Roman"/>
          <w:sz w:val="24"/>
          <w:szCs w:val="24"/>
        </w:rPr>
        <w:t xml:space="preserve">for elements </w:t>
      </w:r>
      <w:r w:rsidRPr="00FD35D9">
        <w:rPr>
          <w:rFonts w:ascii="Times New Roman" w:hAnsi="Times New Roman" w:cs="Times New Roman"/>
          <w:sz w:val="24"/>
          <w:szCs w:val="24"/>
        </w:rPr>
        <w:t>on a Feedback Form(s) completed by supervisors at mid-rotation (3 and 9</w:t>
      </w:r>
      <w:r w:rsidR="00AF0244">
        <w:rPr>
          <w:rFonts w:ascii="Times New Roman" w:hAnsi="Times New Roman" w:cs="Times New Roman"/>
          <w:sz w:val="24"/>
          <w:szCs w:val="24"/>
        </w:rPr>
        <w:t>-</w:t>
      </w:r>
      <w:r w:rsidRPr="00FD35D9">
        <w:rPr>
          <w:rFonts w:ascii="Times New Roman" w:hAnsi="Times New Roman" w:cs="Times New Roman"/>
          <w:sz w:val="24"/>
          <w:szCs w:val="24"/>
        </w:rPr>
        <w:t>month points) falls below a 5</w:t>
      </w:r>
      <w:r w:rsidR="00E175B2">
        <w:rPr>
          <w:rFonts w:ascii="Times New Roman" w:hAnsi="Times New Roman" w:cs="Times New Roman"/>
          <w:sz w:val="24"/>
          <w:szCs w:val="24"/>
        </w:rPr>
        <w:t xml:space="preserve">, and </w:t>
      </w:r>
      <w:r w:rsidR="009B793A">
        <w:rPr>
          <w:rFonts w:ascii="Times New Roman" w:hAnsi="Times New Roman" w:cs="Times New Roman"/>
          <w:sz w:val="24"/>
          <w:szCs w:val="24"/>
        </w:rPr>
        <w:t>if there are concerns that adequate progress is not being made with informal efforts</w:t>
      </w:r>
      <w:r w:rsidRPr="00FD35D9">
        <w:rPr>
          <w:rFonts w:ascii="Times New Roman" w:hAnsi="Times New Roman" w:cs="Times New Roman"/>
          <w:sz w:val="24"/>
          <w:szCs w:val="24"/>
        </w:rPr>
        <w:t>.</w:t>
      </w:r>
    </w:p>
    <w:p w14:paraId="4AEE7367" w14:textId="77777777" w:rsidR="00FD35D9" w:rsidRPr="00FD35D9" w:rsidRDefault="00FD35D9" w:rsidP="00CF369E">
      <w:pPr>
        <w:spacing w:before="100" w:beforeAutospacing="1" w:after="100" w:afterAutospacing="1" w:line="240" w:lineRule="auto"/>
        <w:rPr>
          <w:rFonts w:ascii="Times New Roman" w:hAnsi="Times New Roman" w:cs="Times New Roman"/>
          <w:sz w:val="24"/>
          <w:szCs w:val="24"/>
        </w:rPr>
      </w:pPr>
      <w:r w:rsidRPr="00FD35D9">
        <w:rPr>
          <w:rFonts w:ascii="Times New Roman" w:hAnsi="Times New Roman" w:cs="Times New Roman"/>
          <w:sz w:val="24"/>
          <w:szCs w:val="24"/>
        </w:rPr>
        <w:t xml:space="preserve">2. A formal remediation plan </w:t>
      </w:r>
      <w:r w:rsidRPr="009B793A">
        <w:rPr>
          <w:rFonts w:ascii="Times New Roman" w:hAnsi="Times New Roman" w:cs="Times New Roman"/>
          <w:sz w:val="24"/>
          <w:szCs w:val="24"/>
          <w:u w:val="single"/>
        </w:rPr>
        <w:t>will be required</w:t>
      </w:r>
      <w:r w:rsidRPr="00FD35D9">
        <w:rPr>
          <w:rFonts w:ascii="Times New Roman" w:hAnsi="Times New Roman" w:cs="Times New Roman"/>
          <w:sz w:val="24"/>
          <w:szCs w:val="24"/>
        </w:rPr>
        <w:t xml:space="preserve"> if an intern is not meeting goals based on the Competency Evaluation at the end of the first rotation</w:t>
      </w:r>
      <w:r w:rsidR="009B793A">
        <w:rPr>
          <w:rFonts w:ascii="Times New Roman" w:hAnsi="Times New Roman" w:cs="Times New Roman"/>
          <w:sz w:val="24"/>
          <w:szCs w:val="24"/>
        </w:rPr>
        <w:t xml:space="preserve"> (6 months)</w:t>
      </w:r>
      <w:r w:rsidRPr="00FD35D9">
        <w:rPr>
          <w:rFonts w:ascii="Times New Roman" w:hAnsi="Times New Roman" w:cs="Times New Roman"/>
          <w:sz w:val="24"/>
          <w:szCs w:val="24"/>
        </w:rPr>
        <w:t>.</w:t>
      </w:r>
    </w:p>
    <w:p w14:paraId="38CE0189" w14:textId="77777777" w:rsidR="00FD35D9" w:rsidRPr="00FD35D9" w:rsidRDefault="00FD35D9" w:rsidP="00CF369E">
      <w:pPr>
        <w:numPr>
          <w:ilvl w:val="0"/>
          <w:numId w:val="26"/>
        </w:numPr>
        <w:spacing w:before="100" w:beforeAutospacing="1" w:after="100" w:afterAutospacing="1" w:line="240" w:lineRule="auto"/>
        <w:rPr>
          <w:rFonts w:ascii="Times New Roman" w:hAnsi="Times New Roman" w:cs="Times New Roman"/>
          <w:sz w:val="24"/>
          <w:szCs w:val="24"/>
        </w:rPr>
      </w:pPr>
      <w:r w:rsidRPr="00FD35D9">
        <w:rPr>
          <w:rFonts w:ascii="Times New Roman" w:hAnsi="Times New Roman" w:cs="Times New Roman"/>
          <w:sz w:val="24"/>
          <w:szCs w:val="24"/>
        </w:rPr>
        <w:t xml:space="preserve">Any rating </w:t>
      </w:r>
      <w:r w:rsidR="00E175B2">
        <w:rPr>
          <w:rFonts w:ascii="Times New Roman" w:hAnsi="Times New Roman" w:cs="Times New Roman"/>
          <w:sz w:val="24"/>
          <w:szCs w:val="24"/>
        </w:rPr>
        <w:t xml:space="preserve">on an element </w:t>
      </w:r>
      <w:r w:rsidRPr="00FD35D9">
        <w:rPr>
          <w:rFonts w:ascii="Times New Roman" w:hAnsi="Times New Roman" w:cs="Times New Roman"/>
          <w:sz w:val="24"/>
          <w:szCs w:val="24"/>
        </w:rPr>
        <w:t>below a “5” on the Competency Evaluation at the end of the first rotation will lead to a remediation plan.</w:t>
      </w:r>
    </w:p>
    <w:p w14:paraId="521DAF19" w14:textId="38FC8993" w:rsidR="00FD35D9" w:rsidRPr="00FD35D9" w:rsidRDefault="00FD35D9" w:rsidP="00CF369E">
      <w:pPr>
        <w:numPr>
          <w:ilvl w:val="0"/>
          <w:numId w:val="27"/>
        </w:numPr>
        <w:spacing w:before="100" w:beforeAutospacing="1" w:after="100" w:afterAutospacing="1" w:line="240" w:lineRule="auto"/>
        <w:rPr>
          <w:rFonts w:ascii="Times New Roman" w:hAnsi="Times New Roman" w:cs="Times New Roman"/>
          <w:sz w:val="24"/>
          <w:szCs w:val="24"/>
        </w:rPr>
      </w:pPr>
      <w:r w:rsidRPr="00FD35D9">
        <w:rPr>
          <w:rFonts w:ascii="Times New Roman" w:hAnsi="Times New Roman" w:cs="Times New Roman"/>
          <w:sz w:val="24"/>
          <w:szCs w:val="24"/>
        </w:rPr>
        <w:t xml:space="preserve">Not having 50% or more of </w:t>
      </w:r>
      <w:r w:rsidR="00E175B2">
        <w:rPr>
          <w:rFonts w:ascii="Times New Roman" w:hAnsi="Times New Roman" w:cs="Times New Roman"/>
          <w:sz w:val="24"/>
          <w:szCs w:val="24"/>
        </w:rPr>
        <w:t>elements rated</w:t>
      </w:r>
      <w:r w:rsidRPr="00FD35D9">
        <w:rPr>
          <w:rFonts w:ascii="Times New Roman" w:hAnsi="Times New Roman" w:cs="Times New Roman"/>
          <w:sz w:val="24"/>
          <w:szCs w:val="24"/>
        </w:rPr>
        <w:t xml:space="preserve"> at a “6” or higher at the end of the first rotation will lead to a remediation plan.</w:t>
      </w:r>
      <w:r w:rsidR="000F49E0">
        <w:rPr>
          <w:rFonts w:ascii="Times New Roman" w:hAnsi="Times New Roman" w:cs="Times New Roman"/>
          <w:sz w:val="24"/>
          <w:szCs w:val="24"/>
        </w:rPr>
        <w:t xml:space="preserve"> </w:t>
      </w:r>
    </w:p>
    <w:p w14:paraId="57D3331D" w14:textId="77777777" w:rsidR="00FD35D9" w:rsidRPr="00FD35D9" w:rsidRDefault="00FD35D9" w:rsidP="00CF369E">
      <w:pPr>
        <w:spacing w:before="100" w:beforeAutospacing="1" w:after="100" w:afterAutospacing="1" w:line="240" w:lineRule="auto"/>
        <w:rPr>
          <w:rFonts w:ascii="Times New Roman" w:hAnsi="Times New Roman" w:cs="Times New Roman"/>
          <w:sz w:val="24"/>
          <w:szCs w:val="24"/>
        </w:rPr>
      </w:pPr>
      <w:r w:rsidRPr="00FD35D9">
        <w:rPr>
          <w:rFonts w:ascii="Times New Roman" w:hAnsi="Times New Roman" w:cs="Times New Roman"/>
          <w:sz w:val="24"/>
          <w:szCs w:val="24"/>
        </w:rPr>
        <w:t>3. A formal remediation plan may also be requested at any point during the training year if a supervisor has concerns</w:t>
      </w:r>
      <w:r w:rsidR="003D7DF9">
        <w:rPr>
          <w:rFonts w:ascii="Times New Roman" w:hAnsi="Times New Roman" w:cs="Times New Roman"/>
          <w:sz w:val="24"/>
          <w:szCs w:val="24"/>
        </w:rPr>
        <w:t xml:space="preserve"> about intern competence</w:t>
      </w:r>
      <w:r w:rsidRPr="00FD35D9">
        <w:rPr>
          <w:rFonts w:ascii="Times New Roman" w:hAnsi="Times New Roman" w:cs="Times New Roman"/>
          <w:sz w:val="24"/>
          <w:szCs w:val="24"/>
        </w:rPr>
        <w:t>, and informal attempts to address those concerns have failed.</w:t>
      </w:r>
    </w:p>
    <w:p w14:paraId="6D8AFAAC" w14:textId="608624DC" w:rsidR="00FD35D9" w:rsidRPr="00CF369E" w:rsidRDefault="00FD35D9" w:rsidP="00CF369E">
      <w:pPr>
        <w:numPr>
          <w:ilvl w:val="0"/>
          <w:numId w:val="28"/>
        </w:numPr>
        <w:spacing w:after="0" w:line="240" w:lineRule="auto"/>
        <w:rPr>
          <w:rFonts w:ascii="Times New Roman" w:hAnsi="Times New Roman" w:cs="Times New Roman"/>
          <w:sz w:val="24"/>
          <w:szCs w:val="24"/>
        </w:rPr>
      </w:pPr>
      <w:r w:rsidRPr="00FD35D9">
        <w:rPr>
          <w:rFonts w:ascii="Times New Roman" w:hAnsi="Times New Roman" w:cs="Times New Roman"/>
          <w:sz w:val="24"/>
          <w:szCs w:val="24"/>
        </w:rPr>
        <w:t>The supervisor will bring these concerns to the Director of Training.</w:t>
      </w:r>
      <w:r w:rsidR="000F49E0">
        <w:rPr>
          <w:rFonts w:ascii="Times New Roman" w:hAnsi="Times New Roman" w:cs="Times New Roman"/>
          <w:sz w:val="24"/>
          <w:szCs w:val="24"/>
        </w:rPr>
        <w:t xml:space="preserve"> </w:t>
      </w:r>
      <w:r w:rsidRPr="00FD35D9">
        <w:rPr>
          <w:rFonts w:ascii="Times New Roman" w:hAnsi="Times New Roman" w:cs="Times New Roman"/>
          <w:sz w:val="24"/>
          <w:szCs w:val="24"/>
        </w:rPr>
        <w:t>If the Director agrees that a remediation plan is warranted, a plan will be developed at this point.</w:t>
      </w:r>
    </w:p>
    <w:p w14:paraId="07BF8AAE" w14:textId="77777777" w:rsidR="00FD35D9" w:rsidRPr="00FD35D9" w:rsidRDefault="00FD35D9" w:rsidP="00CF369E">
      <w:pPr>
        <w:numPr>
          <w:ilvl w:val="0"/>
          <w:numId w:val="28"/>
        </w:numPr>
        <w:spacing w:after="100" w:afterAutospacing="1" w:line="240" w:lineRule="auto"/>
        <w:rPr>
          <w:rFonts w:ascii="Times New Roman" w:hAnsi="Times New Roman" w:cs="Times New Roman"/>
          <w:sz w:val="24"/>
          <w:szCs w:val="24"/>
        </w:rPr>
      </w:pPr>
      <w:r w:rsidRPr="00FD35D9">
        <w:rPr>
          <w:rFonts w:ascii="Times New Roman" w:hAnsi="Times New Roman" w:cs="Times New Roman"/>
          <w:sz w:val="24"/>
          <w:szCs w:val="24"/>
        </w:rPr>
        <w:t>If the supervisor and Director of Training cannot reach an agreement regarding whether a formal plan is warranted, the issue will be brought to the Internship Executive Committee.</w:t>
      </w:r>
    </w:p>
    <w:p w14:paraId="5A37E1CB" w14:textId="77777777" w:rsidR="00FD35D9" w:rsidRPr="00FD35D9" w:rsidRDefault="00FD35D9" w:rsidP="00CF369E">
      <w:pPr>
        <w:spacing w:before="100" w:beforeAutospacing="1" w:after="100" w:afterAutospacing="1" w:line="240" w:lineRule="auto"/>
        <w:rPr>
          <w:rFonts w:ascii="Times New Roman" w:hAnsi="Times New Roman" w:cs="Times New Roman"/>
          <w:sz w:val="24"/>
          <w:szCs w:val="24"/>
        </w:rPr>
      </w:pPr>
      <w:r w:rsidRPr="00FD35D9">
        <w:rPr>
          <w:rFonts w:ascii="Times New Roman" w:hAnsi="Times New Roman" w:cs="Times New Roman"/>
          <w:sz w:val="24"/>
          <w:szCs w:val="24"/>
        </w:rPr>
        <w:t>4. A formal remediation plan may also be requested if an incident of sufficient gravity occurs that formal remediation is warranted prior to attempting informal remediation.</w:t>
      </w:r>
    </w:p>
    <w:p w14:paraId="5C86211E" w14:textId="79D46C4E" w:rsidR="00FD35D9" w:rsidRPr="00CF369E" w:rsidRDefault="00FD35D9" w:rsidP="00CF369E">
      <w:pPr>
        <w:numPr>
          <w:ilvl w:val="0"/>
          <w:numId w:val="29"/>
        </w:numPr>
        <w:spacing w:after="0" w:line="240" w:lineRule="auto"/>
        <w:rPr>
          <w:rFonts w:ascii="Times New Roman" w:hAnsi="Times New Roman" w:cs="Times New Roman"/>
          <w:sz w:val="24"/>
          <w:szCs w:val="24"/>
        </w:rPr>
      </w:pPr>
      <w:r w:rsidRPr="00FD35D9">
        <w:rPr>
          <w:rFonts w:ascii="Times New Roman" w:hAnsi="Times New Roman" w:cs="Times New Roman"/>
          <w:sz w:val="24"/>
          <w:szCs w:val="24"/>
        </w:rPr>
        <w:t>The supervisor will bring the concerns to the Director of Training.</w:t>
      </w:r>
      <w:r w:rsidR="000F49E0">
        <w:rPr>
          <w:rFonts w:ascii="Times New Roman" w:hAnsi="Times New Roman" w:cs="Times New Roman"/>
          <w:sz w:val="24"/>
          <w:szCs w:val="24"/>
        </w:rPr>
        <w:t xml:space="preserve"> </w:t>
      </w:r>
      <w:r w:rsidRPr="00FD35D9">
        <w:rPr>
          <w:rFonts w:ascii="Times New Roman" w:hAnsi="Times New Roman" w:cs="Times New Roman"/>
          <w:sz w:val="24"/>
          <w:szCs w:val="24"/>
        </w:rPr>
        <w:t>If the Director agrees that a remediation plan is warranted, a plan will be developed at this point.</w:t>
      </w:r>
    </w:p>
    <w:p w14:paraId="20B17463" w14:textId="77777777" w:rsidR="00FD35D9" w:rsidRPr="00FD35D9" w:rsidRDefault="00FD35D9" w:rsidP="00CF369E">
      <w:pPr>
        <w:numPr>
          <w:ilvl w:val="0"/>
          <w:numId w:val="29"/>
        </w:numPr>
        <w:spacing w:after="100" w:afterAutospacing="1" w:line="240" w:lineRule="auto"/>
        <w:rPr>
          <w:rFonts w:ascii="Times New Roman" w:hAnsi="Times New Roman" w:cs="Times New Roman"/>
          <w:sz w:val="24"/>
          <w:szCs w:val="24"/>
        </w:rPr>
      </w:pPr>
      <w:r w:rsidRPr="00FD35D9">
        <w:rPr>
          <w:rFonts w:ascii="Times New Roman" w:hAnsi="Times New Roman" w:cs="Times New Roman"/>
          <w:sz w:val="24"/>
          <w:szCs w:val="24"/>
        </w:rPr>
        <w:t>If the supervisor and Director of Training cannot reach an agreement regarding whether a formal plan is warranted, the issue will be brought to the Internship Executive Committee.</w:t>
      </w:r>
    </w:p>
    <w:p w14:paraId="1676A891" w14:textId="77777777" w:rsidR="00CF369E" w:rsidRDefault="00FD35D9" w:rsidP="00CF369E">
      <w:pPr>
        <w:spacing w:before="100" w:beforeAutospacing="1" w:after="100" w:afterAutospacing="1" w:line="240" w:lineRule="auto"/>
        <w:rPr>
          <w:rFonts w:ascii="Times New Roman" w:hAnsi="Times New Roman" w:cs="Times New Roman"/>
          <w:sz w:val="24"/>
          <w:szCs w:val="24"/>
        </w:rPr>
      </w:pPr>
      <w:r w:rsidRPr="00FD35D9">
        <w:rPr>
          <w:rFonts w:ascii="Times New Roman" w:hAnsi="Times New Roman" w:cs="Times New Roman"/>
          <w:sz w:val="24"/>
          <w:szCs w:val="24"/>
        </w:rPr>
        <w:t xml:space="preserve">5. If a formal remediation plan is developed, progress/response to the plan will be documented in writing, by the supervisor, no less frequently than once per month until either the remediation is determined to have been </w:t>
      </w:r>
      <w:proofErr w:type="gramStart"/>
      <w:r w:rsidRPr="00FD35D9">
        <w:rPr>
          <w:rFonts w:ascii="Times New Roman" w:hAnsi="Times New Roman" w:cs="Times New Roman"/>
          <w:sz w:val="24"/>
          <w:szCs w:val="24"/>
        </w:rPr>
        <w:t>successful, or</w:t>
      </w:r>
      <w:proofErr w:type="gramEnd"/>
      <w:r w:rsidRPr="00FD35D9">
        <w:rPr>
          <w:rFonts w:ascii="Times New Roman" w:hAnsi="Times New Roman" w:cs="Times New Roman"/>
          <w:sz w:val="24"/>
          <w:szCs w:val="24"/>
        </w:rPr>
        <w:t xml:space="preserve"> is replaced by a new remediation plan. </w:t>
      </w:r>
    </w:p>
    <w:p w14:paraId="2AB9B9A5" w14:textId="0A71EBC0" w:rsidR="00CF369E" w:rsidRPr="00CF369E" w:rsidRDefault="00CF369E" w:rsidP="00CF369E">
      <w:pPr>
        <w:spacing w:before="100" w:beforeAutospacing="1" w:after="100" w:afterAutospacing="1" w:line="240" w:lineRule="auto"/>
        <w:rPr>
          <w:rFonts w:ascii="Times New Roman" w:hAnsi="Times New Roman" w:cs="Times New Roman"/>
          <w:sz w:val="24"/>
          <w:szCs w:val="24"/>
        </w:rPr>
      </w:pPr>
      <w:r w:rsidRPr="00CF369E">
        <w:rPr>
          <w:rFonts w:ascii="Times New Roman" w:hAnsi="Times New Roman" w:cs="Times New Roman"/>
          <w:sz w:val="24"/>
          <w:szCs w:val="24"/>
        </w:rPr>
        <w:t xml:space="preserve">6. If a formal remediation plan is developed, the Training Director will communicate with the intern’s DCT to inform them of this, </w:t>
      </w:r>
      <w:proofErr w:type="gramStart"/>
      <w:r w:rsidRPr="00CF369E">
        <w:rPr>
          <w:rFonts w:ascii="Times New Roman" w:hAnsi="Times New Roman" w:cs="Times New Roman"/>
          <w:sz w:val="24"/>
          <w:szCs w:val="24"/>
        </w:rPr>
        <w:t>and also</w:t>
      </w:r>
      <w:proofErr w:type="gramEnd"/>
      <w:r w:rsidRPr="00CF369E">
        <w:rPr>
          <w:rFonts w:ascii="Times New Roman" w:hAnsi="Times New Roman" w:cs="Times New Roman"/>
          <w:sz w:val="24"/>
          <w:szCs w:val="24"/>
        </w:rPr>
        <w:t xml:space="preserve"> to permit collaboration to develop a plan that maximizes the intern’s potential for successful attainment of competency.</w:t>
      </w:r>
      <w:r w:rsidR="000F49E0">
        <w:rPr>
          <w:rFonts w:ascii="Times New Roman" w:hAnsi="Times New Roman" w:cs="Times New Roman"/>
          <w:sz w:val="24"/>
          <w:szCs w:val="24"/>
        </w:rPr>
        <w:t xml:space="preserve"> </w:t>
      </w:r>
      <w:r w:rsidRPr="00CF369E">
        <w:rPr>
          <w:rFonts w:ascii="Times New Roman" w:hAnsi="Times New Roman" w:cs="Times New Roman"/>
          <w:sz w:val="24"/>
          <w:szCs w:val="24"/>
        </w:rPr>
        <w:t>Communication between the Training Director and intern’s DCT will also occur to provide updates regarding the intern’s progress.</w:t>
      </w:r>
      <w:r w:rsidR="000F49E0">
        <w:rPr>
          <w:rFonts w:ascii="Times New Roman" w:hAnsi="Times New Roman" w:cs="Times New Roman"/>
          <w:sz w:val="24"/>
          <w:szCs w:val="24"/>
        </w:rPr>
        <w:t xml:space="preserve"> </w:t>
      </w:r>
    </w:p>
    <w:p w14:paraId="44DF948D" w14:textId="3BFA10D2" w:rsidR="00FD35D9" w:rsidRPr="00FD35D9" w:rsidRDefault="00CF369E" w:rsidP="00CF369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7</w:t>
      </w:r>
      <w:r w:rsidR="00FD35D9" w:rsidRPr="00FD35D9">
        <w:rPr>
          <w:rFonts w:ascii="Times New Roman" w:hAnsi="Times New Roman" w:cs="Times New Roman"/>
          <w:sz w:val="24"/>
          <w:szCs w:val="24"/>
        </w:rPr>
        <w:t>. In extreme cases in which program completion is in doubt, the case will be brought to the Internship Executive Committee to determine the appropriate course of action.</w:t>
      </w:r>
      <w:r w:rsidR="000F49E0">
        <w:rPr>
          <w:rFonts w:ascii="Times New Roman" w:hAnsi="Times New Roman" w:cs="Times New Roman"/>
          <w:sz w:val="24"/>
          <w:szCs w:val="24"/>
        </w:rPr>
        <w:t xml:space="preserve"> </w:t>
      </w:r>
    </w:p>
    <w:p w14:paraId="5052B339" w14:textId="5EE4E67A" w:rsidR="00FD35D9" w:rsidRDefault="00FD35D9" w:rsidP="00CF369E">
      <w:pPr>
        <w:spacing w:line="240" w:lineRule="auto"/>
        <w:rPr>
          <w:b/>
          <w:sz w:val="24"/>
          <w:szCs w:val="24"/>
        </w:rPr>
      </w:pPr>
      <w:r>
        <w:rPr>
          <w:b/>
          <w:sz w:val="24"/>
          <w:szCs w:val="24"/>
        </w:rPr>
        <w:br w:type="page"/>
      </w:r>
    </w:p>
    <w:p w14:paraId="32981128" w14:textId="77777777" w:rsidR="00946874" w:rsidRPr="00D23FB6" w:rsidRDefault="00946874" w:rsidP="00946874">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lastRenderedPageBreak/>
        <w:t>DISCIPLINARY ACTION, TERMINATION AND DUE PROCESS</w:t>
      </w:r>
    </w:p>
    <w:p w14:paraId="0ED6F6EA" w14:textId="2FCC6836" w:rsidR="00946874" w:rsidRDefault="00946874" w:rsidP="00946874">
      <w:pPr>
        <w:pStyle w:val="ListParagraph"/>
        <w:numPr>
          <w:ilvl w:val="1"/>
          <w:numId w:val="27"/>
        </w:numPr>
        <w:spacing w:after="0" w:line="240" w:lineRule="auto"/>
        <w:ind w:left="270" w:hanging="270"/>
        <w:rPr>
          <w:rFonts w:ascii="Times New Roman" w:hAnsi="Times New Roman" w:cs="Times New Roman"/>
          <w:position w:val="6"/>
          <w:sz w:val="24"/>
          <w:szCs w:val="24"/>
        </w:rPr>
      </w:pPr>
      <w:r w:rsidRPr="00CF369E">
        <w:rPr>
          <w:rFonts w:ascii="Times New Roman" w:hAnsi="Times New Roman" w:cs="Times New Roman"/>
          <w:position w:val="6"/>
          <w:sz w:val="24"/>
          <w:szCs w:val="24"/>
        </w:rPr>
        <w:t xml:space="preserve">Prior to initiation of disciplinary action, issues regarding intern competence will first be addressed via the Remediation Procedures outlined </w:t>
      </w:r>
      <w:r w:rsidR="00E20626">
        <w:rPr>
          <w:rFonts w:ascii="Times New Roman" w:hAnsi="Times New Roman" w:cs="Times New Roman"/>
          <w:position w:val="6"/>
          <w:sz w:val="24"/>
          <w:szCs w:val="24"/>
        </w:rPr>
        <w:t>in this</w:t>
      </w:r>
      <w:r w:rsidRPr="00CF369E">
        <w:rPr>
          <w:rFonts w:ascii="Times New Roman" w:hAnsi="Times New Roman" w:cs="Times New Roman"/>
          <w:position w:val="6"/>
          <w:sz w:val="24"/>
          <w:szCs w:val="24"/>
        </w:rPr>
        <w:t xml:space="preserve"> brochure.</w:t>
      </w:r>
      <w:r w:rsidR="000F49E0">
        <w:rPr>
          <w:rFonts w:ascii="Times New Roman" w:hAnsi="Times New Roman" w:cs="Times New Roman"/>
          <w:position w:val="6"/>
          <w:sz w:val="24"/>
          <w:szCs w:val="24"/>
        </w:rPr>
        <w:t xml:space="preserve"> </w:t>
      </w:r>
      <w:r w:rsidRPr="00CF369E">
        <w:rPr>
          <w:rFonts w:ascii="Times New Roman" w:hAnsi="Times New Roman" w:cs="Times New Roman"/>
          <w:position w:val="6"/>
          <w:sz w:val="24"/>
          <w:szCs w:val="24"/>
        </w:rPr>
        <w:t xml:space="preserve">If despite appropriate remediation efforts, an intern continues to demonstrate serious deficits in one or more competency areas, the </w:t>
      </w:r>
      <w:r>
        <w:rPr>
          <w:rFonts w:ascii="Times New Roman" w:hAnsi="Times New Roman" w:cs="Times New Roman"/>
          <w:position w:val="6"/>
          <w:sz w:val="24"/>
          <w:szCs w:val="24"/>
        </w:rPr>
        <w:t xml:space="preserve">intern will be provided with </w:t>
      </w:r>
      <w:r w:rsidRPr="00CF369E">
        <w:rPr>
          <w:rFonts w:ascii="Times New Roman" w:hAnsi="Times New Roman" w:cs="Times New Roman"/>
          <w:position w:val="6"/>
          <w:sz w:val="24"/>
          <w:szCs w:val="24"/>
          <w:u w:val="single"/>
        </w:rPr>
        <w:t>written notice</w:t>
      </w:r>
      <w:r>
        <w:rPr>
          <w:rFonts w:ascii="Times New Roman" w:hAnsi="Times New Roman" w:cs="Times New Roman"/>
          <w:position w:val="6"/>
          <w:sz w:val="24"/>
          <w:szCs w:val="24"/>
        </w:rPr>
        <w:t xml:space="preserve">, and the </w:t>
      </w:r>
      <w:r w:rsidRPr="00CF369E">
        <w:rPr>
          <w:rFonts w:ascii="Times New Roman" w:hAnsi="Times New Roman" w:cs="Times New Roman"/>
          <w:position w:val="6"/>
          <w:sz w:val="24"/>
          <w:szCs w:val="24"/>
        </w:rPr>
        <w:t xml:space="preserve">issue will be brought to the Internship Executive Committee. </w:t>
      </w:r>
    </w:p>
    <w:p w14:paraId="67CB1824" w14:textId="77777777" w:rsidR="00946874" w:rsidRDefault="00946874" w:rsidP="00946874">
      <w:pPr>
        <w:pStyle w:val="ListParagraph"/>
        <w:spacing w:after="0" w:line="240" w:lineRule="auto"/>
        <w:ind w:left="270"/>
        <w:rPr>
          <w:rFonts w:ascii="Times New Roman" w:hAnsi="Times New Roman" w:cs="Times New Roman"/>
          <w:position w:val="6"/>
          <w:sz w:val="24"/>
          <w:szCs w:val="24"/>
        </w:rPr>
      </w:pPr>
    </w:p>
    <w:p w14:paraId="756A1290" w14:textId="45A52861" w:rsidR="00946874" w:rsidRDefault="00946874" w:rsidP="00946874">
      <w:pPr>
        <w:pStyle w:val="ListParagraph"/>
        <w:numPr>
          <w:ilvl w:val="1"/>
          <w:numId w:val="27"/>
        </w:numPr>
        <w:spacing w:after="0" w:line="240" w:lineRule="auto"/>
        <w:ind w:left="270" w:hanging="270"/>
        <w:rPr>
          <w:rFonts w:ascii="Times New Roman" w:hAnsi="Times New Roman" w:cs="Times New Roman"/>
          <w:position w:val="6"/>
          <w:sz w:val="24"/>
          <w:szCs w:val="24"/>
        </w:rPr>
      </w:pPr>
      <w:r w:rsidRPr="00CF369E">
        <w:rPr>
          <w:rFonts w:ascii="Times New Roman" w:hAnsi="Times New Roman" w:cs="Times New Roman"/>
          <w:position w:val="6"/>
          <w:sz w:val="24"/>
          <w:szCs w:val="24"/>
        </w:rPr>
        <w:t xml:space="preserve">Issues of sufficient gravity </w:t>
      </w:r>
      <w:r>
        <w:rPr>
          <w:rFonts w:ascii="Times New Roman" w:hAnsi="Times New Roman" w:cs="Times New Roman"/>
          <w:position w:val="6"/>
          <w:sz w:val="24"/>
          <w:szCs w:val="24"/>
        </w:rPr>
        <w:t xml:space="preserve">will result in </w:t>
      </w:r>
      <w:r w:rsidRPr="00EA1D45">
        <w:rPr>
          <w:rFonts w:ascii="Times New Roman" w:hAnsi="Times New Roman" w:cs="Times New Roman"/>
          <w:position w:val="6"/>
          <w:sz w:val="24"/>
          <w:szCs w:val="24"/>
          <w:u w:val="single"/>
        </w:rPr>
        <w:t>written notice</w:t>
      </w:r>
      <w:r>
        <w:rPr>
          <w:rFonts w:ascii="Times New Roman" w:hAnsi="Times New Roman" w:cs="Times New Roman"/>
          <w:position w:val="6"/>
          <w:sz w:val="24"/>
          <w:szCs w:val="24"/>
        </w:rPr>
        <w:t xml:space="preserve"> to the intern and will </w:t>
      </w:r>
      <w:r w:rsidRPr="00CF369E">
        <w:rPr>
          <w:rFonts w:ascii="Times New Roman" w:hAnsi="Times New Roman" w:cs="Times New Roman"/>
          <w:position w:val="6"/>
          <w:sz w:val="24"/>
          <w:szCs w:val="24"/>
        </w:rPr>
        <w:t>be brought directly to the Internship Executive Committee for potential referral to Graduate Medical Education (GME) for potential suspension or termination without prior attempts at remediation.</w:t>
      </w:r>
      <w:r w:rsidR="000F49E0">
        <w:rPr>
          <w:rFonts w:ascii="Times New Roman" w:hAnsi="Times New Roman" w:cs="Times New Roman"/>
          <w:position w:val="6"/>
          <w:sz w:val="24"/>
          <w:szCs w:val="24"/>
        </w:rPr>
        <w:t xml:space="preserve"> </w:t>
      </w:r>
      <w:r w:rsidRPr="00CF369E">
        <w:rPr>
          <w:rFonts w:ascii="Times New Roman" w:hAnsi="Times New Roman" w:cs="Times New Roman"/>
          <w:position w:val="6"/>
          <w:sz w:val="24"/>
          <w:szCs w:val="24"/>
        </w:rPr>
        <w:t>Such issues could include but are not limited to behavior that threatened the safety of patients, staff or visitors to the hospitals or involved legal, serious ethical violations.</w:t>
      </w:r>
      <w:r w:rsidR="000F49E0">
        <w:rPr>
          <w:rFonts w:ascii="Times New Roman" w:hAnsi="Times New Roman" w:cs="Times New Roman"/>
          <w:position w:val="6"/>
          <w:sz w:val="24"/>
          <w:szCs w:val="24"/>
        </w:rPr>
        <w:t xml:space="preserve"> </w:t>
      </w:r>
    </w:p>
    <w:p w14:paraId="01571753" w14:textId="77777777" w:rsidR="00946874" w:rsidRPr="00CF369E" w:rsidRDefault="00946874" w:rsidP="00946874">
      <w:pPr>
        <w:pStyle w:val="ListParagraph"/>
        <w:rPr>
          <w:rFonts w:ascii="Times New Roman" w:hAnsi="Times New Roman" w:cs="Times New Roman"/>
          <w:position w:val="6"/>
          <w:sz w:val="24"/>
          <w:szCs w:val="24"/>
        </w:rPr>
      </w:pPr>
    </w:p>
    <w:p w14:paraId="05268C1E" w14:textId="6B02973A" w:rsidR="00946874" w:rsidRDefault="00946874" w:rsidP="00946874">
      <w:pPr>
        <w:pStyle w:val="ListParagraph"/>
        <w:numPr>
          <w:ilvl w:val="1"/>
          <w:numId w:val="27"/>
        </w:numPr>
        <w:spacing w:after="0" w:line="240" w:lineRule="auto"/>
        <w:ind w:left="270" w:hanging="270"/>
        <w:rPr>
          <w:rFonts w:ascii="Times New Roman" w:hAnsi="Times New Roman" w:cs="Times New Roman"/>
          <w:position w:val="6"/>
          <w:sz w:val="24"/>
          <w:szCs w:val="24"/>
        </w:rPr>
      </w:pPr>
      <w:r w:rsidRPr="00CF369E">
        <w:rPr>
          <w:rFonts w:ascii="Times New Roman" w:hAnsi="Times New Roman" w:cs="Times New Roman"/>
          <w:position w:val="6"/>
          <w:sz w:val="24"/>
          <w:szCs w:val="24"/>
        </w:rPr>
        <w:t>The Internship Executive Committee, with Chief Intern excused, will discuss and vote regarding how to proceed.</w:t>
      </w:r>
      <w:r w:rsidR="000F49E0">
        <w:rPr>
          <w:rFonts w:ascii="Times New Roman" w:hAnsi="Times New Roman" w:cs="Times New Roman"/>
          <w:position w:val="6"/>
          <w:sz w:val="24"/>
          <w:szCs w:val="24"/>
        </w:rPr>
        <w:t xml:space="preserve"> </w:t>
      </w:r>
      <w:r w:rsidRPr="00CF369E">
        <w:rPr>
          <w:rFonts w:ascii="Times New Roman" w:hAnsi="Times New Roman" w:cs="Times New Roman"/>
          <w:position w:val="6"/>
          <w:sz w:val="24"/>
          <w:szCs w:val="24"/>
        </w:rPr>
        <w:t>Possible decisions could include additional remediation efforts, or referral to Graduate Medical Education (GME) for potential suspension or termination.</w:t>
      </w:r>
      <w:r w:rsidR="000F49E0">
        <w:rPr>
          <w:rFonts w:ascii="Times New Roman" w:hAnsi="Times New Roman" w:cs="Times New Roman"/>
          <w:position w:val="6"/>
          <w:sz w:val="24"/>
          <w:szCs w:val="24"/>
        </w:rPr>
        <w:t xml:space="preserve"> </w:t>
      </w:r>
    </w:p>
    <w:p w14:paraId="32DA20E2" w14:textId="77777777" w:rsidR="00946874" w:rsidRPr="00CF369E" w:rsidRDefault="00946874" w:rsidP="00946874">
      <w:pPr>
        <w:pStyle w:val="ListParagraph"/>
        <w:rPr>
          <w:rFonts w:ascii="Times New Roman" w:hAnsi="Times New Roman" w:cs="Times New Roman"/>
          <w:position w:val="6"/>
          <w:sz w:val="24"/>
          <w:szCs w:val="24"/>
        </w:rPr>
      </w:pPr>
    </w:p>
    <w:p w14:paraId="752C5619" w14:textId="1B599110" w:rsidR="00946874" w:rsidRDefault="00946874" w:rsidP="00946874">
      <w:pPr>
        <w:pStyle w:val="ListParagraph"/>
        <w:numPr>
          <w:ilvl w:val="1"/>
          <w:numId w:val="27"/>
        </w:numPr>
        <w:spacing w:after="0" w:line="240" w:lineRule="auto"/>
        <w:ind w:left="270" w:hanging="270"/>
        <w:rPr>
          <w:rFonts w:ascii="Times New Roman" w:hAnsi="Times New Roman" w:cs="Times New Roman"/>
          <w:position w:val="6"/>
          <w:sz w:val="24"/>
          <w:szCs w:val="24"/>
        </w:rPr>
      </w:pPr>
      <w:r w:rsidRPr="00CF369E">
        <w:rPr>
          <w:rFonts w:ascii="Times New Roman" w:hAnsi="Times New Roman" w:cs="Times New Roman"/>
          <w:position w:val="6"/>
          <w:sz w:val="24"/>
          <w:szCs w:val="24"/>
        </w:rPr>
        <w:t xml:space="preserve">Prior to referral to GME for potential disciplinary action, the intern will be given a chance to </w:t>
      </w:r>
      <w:r w:rsidRPr="00CF369E">
        <w:rPr>
          <w:rFonts w:ascii="Times New Roman" w:hAnsi="Times New Roman" w:cs="Times New Roman"/>
          <w:position w:val="6"/>
          <w:sz w:val="24"/>
          <w:szCs w:val="24"/>
          <w:u w:val="single"/>
        </w:rPr>
        <w:t>appeal</w:t>
      </w:r>
      <w:r w:rsidRPr="00CF369E">
        <w:rPr>
          <w:rFonts w:ascii="Times New Roman" w:hAnsi="Times New Roman" w:cs="Times New Roman"/>
          <w:position w:val="6"/>
          <w:sz w:val="24"/>
          <w:szCs w:val="24"/>
        </w:rPr>
        <w:t xml:space="preserve"> this referral.</w:t>
      </w:r>
      <w:r w:rsidR="000F49E0">
        <w:rPr>
          <w:rFonts w:ascii="Times New Roman" w:hAnsi="Times New Roman" w:cs="Times New Roman"/>
          <w:position w:val="6"/>
          <w:sz w:val="24"/>
          <w:szCs w:val="24"/>
        </w:rPr>
        <w:t xml:space="preserve"> </w:t>
      </w:r>
      <w:bookmarkStart w:id="7" w:name="_Hlk107328320"/>
      <w:r w:rsidRPr="00CF369E">
        <w:rPr>
          <w:rFonts w:ascii="Times New Roman" w:hAnsi="Times New Roman" w:cs="Times New Roman"/>
          <w:position w:val="6"/>
          <w:sz w:val="24"/>
          <w:szCs w:val="24"/>
        </w:rPr>
        <w:t>They will be invited to present any relevant information to the Internship Executive Committee</w:t>
      </w:r>
      <w:r>
        <w:rPr>
          <w:rFonts w:ascii="Times New Roman" w:hAnsi="Times New Roman" w:cs="Times New Roman"/>
          <w:position w:val="6"/>
          <w:sz w:val="24"/>
          <w:szCs w:val="24"/>
        </w:rPr>
        <w:t xml:space="preserve"> during a program-level </w:t>
      </w:r>
      <w:r w:rsidRPr="00CF369E">
        <w:rPr>
          <w:rFonts w:ascii="Times New Roman" w:hAnsi="Times New Roman" w:cs="Times New Roman"/>
          <w:position w:val="6"/>
          <w:sz w:val="24"/>
          <w:szCs w:val="24"/>
          <w:u w:val="single"/>
        </w:rPr>
        <w:t>hearing</w:t>
      </w:r>
      <w:r w:rsidRPr="00CF369E">
        <w:rPr>
          <w:rFonts w:ascii="Times New Roman" w:hAnsi="Times New Roman" w:cs="Times New Roman"/>
          <w:position w:val="6"/>
          <w:sz w:val="24"/>
          <w:szCs w:val="24"/>
        </w:rPr>
        <w:t>.</w:t>
      </w:r>
      <w:r w:rsidR="000F49E0">
        <w:rPr>
          <w:rFonts w:ascii="Times New Roman" w:hAnsi="Times New Roman" w:cs="Times New Roman"/>
          <w:position w:val="6"/>
          <w:sz w:val="24"/>
          <w:szCs w:val="24"/>
        </w:rPr>
        <w:t xml:space="preserve"> </w:t>
      </w:r>
      <w:r w:rsidRPr="00CF369E">
        <w:rPr>
          <w:rFonts w:ascii="Times New Roman" w:hAnsi="Times New Roman" w:cs="Times New Roman"/>
          <w:position w:val="6"/>
          <w:sz w:val="24"/>
          <w:szCs w:val="24"/>
        </w:rPr>
        <w:t>The Internship Executive Committee will again vote regarding how to proceed.</w:t>
      </w:r>
      <w:r w:rsidR="000F49E0">
        <w:rPr>
          <w:rFonts w:ascii="Times New Roman" w:hAnsi="Times New Roman" w:cs="Times New Roman"/>
          <w:position w:val="6"/>
          <w:sz w:val="24"/>
          <w:szCs w:val="24"/>
        </w:rPr>
        <w:t xml:space="preserve"> </w:t>
      </w:r>
      <w:r w:rsidRPr="00CF369E">
        <w:rPr>
          <w:rFonts w:ascii="Times New Roman" w:hAnsi="Times New Roman" w:cs="Times New Roman"/>
          <w:position w:val="6"/>
          <w:sz w:val="24"/>
          <w:szCs w:val="24"/>
        </w:rPr>
        <w:t xml:space="preserve">The </w:t>
      </w:r>
      <w:r>
        <w:rPr>
          <w:rFonts w:ascii="Times New Roman" w:hAnsi="Times New Roman" w:cs="Times New Roman"/>
          <w:position w:val="6"/>
          <w:sz w:val="24"/>
          <w:szCs w:val="24"/>
        </w:rPr>
        <w:t xml:space="preserve">hearing and </w:t>
      </w:r>
      <w:r w:rsidRPr="00CF369E">
        <w:rPr>
          <w:rFonts w:ascii="Times New Roman" w:hAnsi="Times New Roman" w:cs="Times New Roman"/>
          <w:position w:val="6"/>
          <w:sz w:val="24"/>
          <w:szCs w:val="24"/>
        </w:rPr>
        <w:t>appeal process will be completed in one month or less.</w:t>
      </w:r>
      <w:r w:rsidR="000F49E0">
        <w:rPr>
          <w:rFonts w:ascii="Times New Roman" w:hAnsi="Times New Roman" w:cs="Times New Roman"/>
          <w:position w:val="6"/>
          <w:sz w:val="24"/>
          <w:szCs w:val="24"/>
        </w:rPr>
        <w:t xml:space="preserve"> </w:t>
      </w:r>
      <w:bookmarkEnd w:id="7"/>
    </w:p>
    <w:p w14:paraId="40EFEF63" w14:textId="77777777" w:rsidR="00946874" w:rsidRPr="00EA1D45" w:rsidRDefault="00946874" w:rsidP="00946874">
      <w:pPr>
        <w:pStyle w:val="ListParagraph"/>
        <w:rPr>
          <w:rFonts w:ascii="Times New Roman" w:hAnsi="Times New Roman" w:cs="Times New Roman"/>
          <w:position w:val="6"/>
          <w:sz w:val="24"/>
          <w:szCs w:val="24"/>
        </w:rPr>
      </w:pPr>
    </w:p>
    <w:p w14:paraId="4FBF7338" w14:textId="19618FED" w:rsidR="00946874" w:rsidRDefault="00946874" w:rsidP="00946874">
      <w:pPr>
        <w:pStyle w:val="ListParagraph"/>
        <w:numPr>
          <w:ilvl w:val="1"/>
          <w:numId w:val="27"/>
        </w:numPr>
        <w:spacing w:after="0" w:line="240" w:lineRule="auto"/>
        <w:ind w:left="270" w:hanging="270"/>
        <w:rPr>
          <w:rFonts w:ascii="Times New Roman" w:hAnsi="Times New Roman" w:cs="Times New Roman"/>
          <w:position w:val="6"/>
          <w:sz w:val="24"/>
          <w:szCs w:val="24"/>
        </w:rPr>
      </w:pPr>
      <w:r w:rsidRPr="00EA1D45">
        <w:rPr>
          <w:rFonts w:ascii="Times New Roman" w:hAnsi="Times New Roman" w:cs="Times New Roman"/>
          <w:position w:val="6"/>
          <w:sz w:val="24"/>
          <w:szCs w:val="24"/>
        </w:rPr>
        <w:t xml:space="preserve">All decisions of the Internship Executive Committee will be subject to the approval of the Director of the </w:t>
      </w:r>
      <w:r w:rsidR="00AF6CF3">
        <w:rPr>
          <w:rFonts w:ascii="Times New Roman" w:hAnsi="Times New Roman" w:cs="Times New Roman"/>
          <w:position w:val="6"/>
          <w:sz w:val="24"/>
          <w:szCs w:val="24"/>
        </w:rPr>
        <w:t>Division</w:t>
      </w:r>
      <w:r w:rsidRPr="00EA1D45">
        <w:rPr>
          <w:rFonts w:ascii="Times New Roman" w:hAnsi="Times New Roman" w:cs="Times New Roman"/>
          <w:position w:val="6"/>
          <w:sz w:val="24"/>
          <w:szCs w:val="24"/>
        </w:rPr>
        <w:t xml:space="preserve"> of Psychology and the Chair of the Department of Psychiatry. </w:t>
      </w:r>
    </w:p>
    <w:p w14:paraId="7EB40567" w14:textId="77777777" w:rsidR="00946874" w:rsidRPr="00EA1D45" w:rsidRDefault="00946874" w:rsidP="00946874">
      <w:pPr>
        <w:pStyle w:val="ListParagraph"/>
        <w:rPr>
          <w:rFonts w:ascii="Times New Roman" w:hAnsi="Times New Roman" w:cs="Times New Roman"/>
          <w:position w:val="6"/>
          <w:sz w:val="24"/>
          <w:szCs w:val="24"/>
        </w:rPr>
      </w:pPr>
    </w:p>
    <w:p w14:paraId="5B404D5B" w14:textId="39325E4B" w:rsidR="00946874" w:rsidRPr="00EA1D45" w:rsidRDefault="00946874" w:rsidP="00946874">
      <w:pPr>
        <w:pStyle w:val="ListParagraph"/>
        <w:numPr>
          <w:ilvl w:val="1"/>
          <w:numId w:val="27"/>
        </w:numPr>
        <w:spacing w:after="0" w:line="240" w:lineRule="auto"/>
        <w:ind w:left="270" w:hanging="270"/>
        <w:rPr>
          <w:rFonts w:ascii="Times New Roman" w:hAnsi="Times New Roman" w:cs="Times New Roman"/>
          <w:position w:val="6"/>
          <w:sz w:val="24"/>
          <w:szCs w:val="24"/>
        </w:rPr>
      </w:pPr>
      <w:bookmarkStart w:id="8" w:name="_Hlk107328195"/>
      <w:r w:rsidRPr="00EA1D45">
        <w:rPr>
          <w:rFonts w:ascii="Times New Roman" w:hAnsi="Times New Roman" w:cs="Times New Roman"/>
          <w:position w:val="6"/>
          <w:sz w:val="24"/>
          <w:szCs w:val="24"/>
        </w:rPr>
        <w:t>The full GME policies and procedures governing Discipline, Termination and Due Process</w:t>
      </w:r>
      <w:bookmarkEnd w:id="8"/>
      <w:r>
        <w:rPr>
          <w:rFonts w:ascii="Times New Roman" w:hAnsi="Times New Roman" w:cs="Times New Roman"/>
          <w:position w:val="6"/>
          <w:sz w:val="24"/>
          <w:szCs w:val="24"/>
        </w:rPr>
        <w:t xml:space="preserve"> are located on an Indiana University </w:t>
      </w:r>
      <w:proofErr w:type="spellStart"/>
      <w:r>
        <w:rPr>
          <w:rFonts w:ascii="Times New Roman" w:hAnsi="Times New Roman" w:cs="Times New Roman"/>
          <w:position w:val="6"/>
          <w:sz w:val="24"/>
          <w:szCs w:val="24"/>
        </w:rPr>
        <w:t>Sharepoint</w:t>
      </w:r>
      <w:proofErr w:type="spellEnd"/>
      <w:r>
        <w:rPr>
          <w:rFonts w:ascii="Times New Roman" w:hAnsi="Times New Roman" w:cs="Times New Roman"/>
          <w:position w:val="6"/>
          <w:sz w:val="24"/>
          <w:szCs w:val="24"/>
        </w:rPr>
        <w:t xml:space="preserve"> site but will be provided on request to any interested party.</w:t>
      </w:r>
      <w:r w:rsidR="000F49E0">
        <w:rPr>
          <w:rFonts w:ascii="Times New Roman" w:hAnsi="Times New Roman" w:cs="Times New Roman"/>
          <w:position w:val="6"/>
          <w:sz w:val="24"/>
          <w:szCs w:val="24"/>
        </w:rPr>
        <w:t xml:space="preserve"> </w:t>
      </w:r>
    </w:p>
    <w:p w14:paraId="4CE48F86" w14:textId="77777777" w:rsidR="00946874" w:rsidRPr="00EA1D45" w:rsidRDefault="00946874" w:rsidP="00946874">
      <w:pPr>
        <w:pStyle w:val="ListParagraph"/>
        <w:rPr>
          <w:rFonts w:ascii="Times New Roman" w:hAnsi="Times New Roman" w:cs="Times New Roman"/>
          <w:position w:val="6"/>
          <w:sz w:val="24"/>
          <w:szCs w:val="24"/>
        </w:rPr>
      </w:pPr>
    </w:p>
    <w:p w14:paraId="7762DDFE" w14:textId="301F40AE" w:rsidR="00946874" w:rsidRPr="00EA1D45" w:rsidRDefault="00946874" w:rsidP="00946874">
      <w:pPr>
        <w:pStyle w:val="ListParagraph"/>
        <w:numPr>
          <w:ilvl w:val="1"/>
          <w:numId w:val="27"/>
        </w:numPr>
        <w:spacing w:after="0" w:line="240" w:lineRule="auto"/>
        <w:ind w:left="270" w:hanging="270"/>
        <w:rPr>
          <w:rFonts w:ascii="Times New Roman" w:hAnsi="Times New Roman" w:cs="Times New Roman"/>
          <w:position w:val="6"/>
          <w:sz w:val="24"/>
          <w:szCs w:val="24"/>
        </w:rPr>
      </w:pPr>
      <w:r w:rsidRPr="00EA1D45">
        <w:rPr>
          <w:rFonts w:ascii="Times New Roman" w:hAnsi="Times New Roman" w:cs="Times New Roman"/>
          <w:position w:val="6"/>
          <w:sz w:val="24"/>
          <w:szCs w:val="24"/>
        </w:rPr>
        <w:t>Once a referral is made to GME, these policies will govern subsequent proceedings.</w:t>
      </w:r>
      <w:r w:rsidR="000F49E0">
        <w:rPr>
          <w:rFonts w:ascii="Times New Roman" w:hAnsi="Times New Roman" w:cs="Times New Roman"/>
          <w:position w:val="6"/>
          <w:sz w:val="24"/>
          <w:szCs w:val="24"/>
        </w:rPr>
        <w:t xml:space="preserve"> </w:t>
      </w:r>
      <w:r w:rsidRPr="00EA1D45">
        <w:rPr>
          <w:rFonts w:ascii="Times New Roman" w:hAnsi="Times New Roman" w:cs="Times New Roman"/>
          <w:position w:val="6"/>
          <w:sz w:val="24"/>
          <w:szCs w:val="24"/>
        </w:rPr>
        <w:t xml:space="preserve">Please note, once referred to GME, the intern has a right to a </w:t>
      </w:r>
      <w:r w:rsidRPr="00EA1D45">
        <w:rPr>
          <w:rFonts w:ascii="Times New Roman" w:hAnsi="Times New Roman" w:cs="Times New Roman"/>
          <w:position w:val="6"/>
          <w:sz w:val="24"/>
          <w:szCs w:val="24"/>
          <w:u w:val="single"/>
        </w:rPr>
        <w:t>formal hearing to appeal</w:t>
      </w:r>
      <w:r w:rsidRPr="00EA1D45">
        <w:rPr>
          <w:rFonts w:ascii="Times New Roman" w:hAnsi="Times New Roman" w:cs="Times New Roman"/>
          <w:position w:val="6"/>
          <w:sz w:val="24"/>
          <w:szCs w:val="24"/>
        </w:rPr>
        <w:t xml:space="preserve"> any decisions made.</w:t>
      </w:r>
      <w:r w:rsidR="000F49E0">
        <w:rPr>
          <w:rFonts w:ascii="Times New Roman" w:hAnsi="Times New Roman" w:cs="Times New Roman"/>
          <w:position w:val="6"/>
          <w:sz w:val="24"/>
          <w:szCs w:val="24"/>
        </w:rPr>
        <w:t xml:space="preserve"> </w:t>
      </w:r>
      <w:r w:rsidRPr="00EA1D45">
        <w:rPr>
          <w:rFonts w:ascii="Times New Roman" w:hAnsi="Times New Roman" w:cs="Times New Roman"/>
          <w:position w:val="6"/>
          <w:sz w:val="24"/>
          <w:szCs w:val="24"/>
        </w:rPr>
        <w:t>Details are outlined in the GME policy referenced above.</w:t>
      </w:r>
      <w:r w:rsidR="000F49E0">
        <w:rPr>
          <w:rFonts w:ascii="Times New Roman" w:hAnsi="Times New Roman" w:cs="Times New Roman"/>
          <w:position w:val="6"/>
          <w:sz w:val="24"/>
          <w:szCs w:val="24"/>
        </w:rPr>
        <w:t xml:space="preserve"> </w:t>
      </w:r>
    </w:p>
    <w:p w14:paraId="26EB6312" w14:textId="77777777" w:rsidR="00946874" w:rsidRPr="00F57E65" w:rsidRDefault="00946874" w:rsidP="00946874">
      <w:pPr>
        <w:rPr>
          <w:rFonts w:ascii="Times New Roman" w:hAnsi="Times New Roman" w:cs="Times New Roman"/>
          <w:position w:val="6"/>
          <w:sz w:val="24"/>
          <w:szCs w:val="24"/>
        </w:rPr>
      </w:pPr>
    </w:p>
    <w:p w14:paraId="2F445E84" w14:textId="77777777" w:rsidR="00946874" w:rsidRPr="00F57E65" w:rsidRDefault="00946874" w:rsidP="00946874">
      <w:pPr>
        <w:rPr>
          <w:rFonts w:ascii="Times New Roman" w:hAnsi="Times New Roman" w:cs="Times New Roman"/>
          <w:b/>
          <w:sz w:val="24"/>
          <w:szCs w:val="24"/>
        </w:rPr>
      </w:pPr>
      <w:r w:rsidRPr="00F57E65">
        <w:rPr>
          <w:rFonts w:ascii="Times New Roman" w:hAnsi="Times New Roman" w:cs="Times New Roman"/>
          <w:b/>
          <w:sz w:val="24"/>
          <w:szCs w:val="24"/>
        </w:rPr>
        <w:br w:type="page"/>
      </w:r>
    </w:p>
    <w:p w14:paraId="0FB26EEC" w14:textId="77777777" w:rsidR="00FD35D9" w:rsidRDefault="00D23FB6" w:rsidP="00FD35D9">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lastRenderedPageBreak/>
        <w:t>GRIEVANCE PROCEDURES</w:t>
      </w:r>
    </w:p>
    <w:p w14:paraId="3B91EBFC" w14:textId="01081102" w:rsidR="00CF369E" w:rsidRPr="0017743F" w:rsidRDefault="00CF369E" w:rsidP="0017743F">
      <w:pPr>
        <w:pStyle w:val="ListParagraph"/>
        <w:numPr>
          <w:ilvl w:val="4"/>
          <w:numId w:val="28"/>
        </w:numPr>
        <w:tabs>
          <w:tab w:val="clear" w:pos="3600"/>
          <w:tab w:val="num" w:pos="1890"/>
        </w:tabs>
        <w:overflowPunct w:val="0"/>
        <w:autoSpaceDE w:val="0"/>
        <w:autoSpaceDN w:val="0"/>
        <w:adjustRightInd w:val="0"/>
        <w:spacing w:after="0" w:line="240" w:lineRule="atLeast"/>
        <w:ind w:left="540"/>
        <w:contextualSpacing w:val="0"/>
        <w:textAlignment w:val="baseline"/>
        <w:rPr>
          <w:rFonts w:ascii="Times New Roman" w:hAnsi="Times New Roman" w:cs="Times New Roman"/>
          <w:sz w:val="24"/>
          <w:szCs w:val="24"/>
        </w:rPr>
      </w:pPr>
      <w:r w:rsidRPr="00CF369E">
        <w:rPr>
          <w:rFonts w:ascii="Times New Roman" w:hAnsi="Times New Roman" w:cs="Times New Roman"/>
          <w:sz w:val="24"/>
          <w:szCs w:val="24"/>
        </w:rPr>
        <w:t>If an intern has a concern or disagreement involving a supervisor or another intern that they are unable to resolve informally, they are to bring this concern to either the Director or one of the Assistant Directors of Training.</w:t>
      </w:r>
      <w:r w:rsidR="000F49E0">
        <w:rPr>
          <w:rFonts w:ascii="Times New Roman" w:hAnsi="Times New Roman" w:cs="Times New Roman"/>
          <w:sz w:val="24"/>
          <w:szCs w:val="24"/>
        </w:rPr>
        <w:t xml:space="preserve"> </w:t>
      </w:r>
      <w:r w:rsidRPr="00CF369E">
        <w:rPr>
          <w:rFonts w:ascii="Times New Roman" w:hAnsi="Times New Roman" w:cs="Times New Roman"/>
          <w:sz w:val="24"/>
          <w:szCs w:val="24"/>
        </w:rPr>
        <w:t xml:space="preserve">If the concern or disagreement involves the Director and/or Assistant Directors of Training, the intern should bring this concern to the Director of the </w:t>
      </w:r>
      <w:r w:rsidR="00AF6CF3">
        <w:rPr>
          <w:rFonts w:ascii="Times New Roman" w:hAnsi="Times New Roman" w:cs="Times New Roman"/>
          <w:sz w:val="24"/>
          <w:szCs w:val="24"/>
        </w:rPr>
        <w:t>Division</w:t>
      </w:r>
      <w:r w:rsidRPr="0017743F">
        <w:rPr>
          <w:rFonts w:ascii="Times New Roman" w:hAnsi="Times New Roman" w:cs="Times New Roman"/>
          <w:sz w:val="24"/>
          <w:szCs w:val="24"/>
        </w:rPr>
        <w:t xml:space="preserve"> of Psychology.</w:t>
      </w:r>
      <w:r w:rsidR="000F49E0">
        <w:rPr>
          <w:rFonts w:ascii="Times New Roman" w:hAnsi="Times New Roman" w:cs="Times New Roman"/>
          <w:sz w:val="24"/>
          <w:szCs w:val="24"/>
        </w:rPr>
        <w:t xml:space="preserve"> </w:t>
      </w:r>
    </w:p>
    <w:p w14:paraId="6816EA8D" w14:textId="77777777" w:rsidR="00CF369E" w:rsidRPr="00CF369E" w:rsidRDefault="00CF369E" w:rsidP="00CF369E">
      <w:pPr>
        <w:pStyle w:val="ListParagraph"/>
        <w:spacing w:line="240" w:lineRule="atLeast"/>
        <w:ind w:left="540"/>
        <w:rPr>
          <w:rFonts w:ascii="Times New Roman" w:hAnsi="Times New Roman" w:cs="Times New Roman"/>
          <w:sz w:val="24"/>
          <w:szCs w:val="24"/>
        </w:rPr>
      </w:pPr>
    </w:p>
    <w:p w14:paraId="5231126A" w14:textId="3F05AC8A" w:rsidR="00CF369E" w:rsidRPr="00CF369E" w:rsidRDefault="00CF369E" w:rsidP="00CF369E">
      <w:pPr>
        <w:pStyle w:val="ListParagraph"/>
        <w:numPr>
          <w:ilvl w:val="4"/>
          <w:numId w:val="28"/>
        </w:numPr>
        <w:tabs>
          <w:tab w:val="clear" w:pos="3600"/>
        </w:tabs>
        <w:overflowPunct w:val="0"/>
        <w:autoSpaceDE w:val="0"/>
        <w:autoSpaceDN w:val="0"/>
        <w:adjustRightInd w:val="0"/>
        <w:spacing w:after="0" w:line="240" w:lineRule="auto"/>
        <w:ind w:left="54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 xml:space="preserve">If the intern feels the problem can be resolved via collaborative discussion among the involved parties with the assistance of the Director or Assistant Directors of Training/Director of </w:t>
      </w:r>
      <w:r w:rsidR="00DE3941">
        <w:rPr>
          <w:rFonts w:ascii="Times New Roman" w:hAnsi="Times New Roman" w:cs="Times New Roman"/>
          <w:sz w:val="24"/>
          <w:szCs w:val="24"/>
        </w:rPr>
        <w:t>Division</w:t>
      </w:r>
      <w:r w:rsidRPr="00CF369E">
        <w:rPr>
          <w:rFonts w:ascii="Times New Roman" w:hAnsi="Times New Roman" w:cs="Times New Roman"/>
          <w:sz w:val="24"/>
          <w:szCs w:val="24"/>
        </w:rPr>
        <w:t xml:space="preserve"> of Psychology, they may elect attempting this method of resolution prior to filing a formal grievance.</w:t>
      </w:r>
    </w:p>
    <w:p w14:paraId="3F9C5BA0" w14:textId="77777777" w:rsidR="00CF369E" w:rsidRPr="00CF369E" w:rsidRDefault="00CF369E" w:rsidP="00CF369E">
      <w:pPr>
        <w:pStyle w:val="ListParagraph"/>
        <w:rPr>
          <w:rFonts w:ascii="Times New Roman" w:hAnsi="Times New Roman" w:cs="Times New Roman"/>
          <w:b/>
          <w:sz w:val="24"/>
          <w:szCs w:val="24"/>
        </w:rPr>
      </w:pPr>
    </w:p>
    <w:p w14:paraId="6C73F146" w14:textId="77777777" w:rsidR="00CF369E" w:rsidRPr="00CF369E" w:rsidRDefault="00CF369E" w:rsidP="00CF369E">
      <w:pPr>
        <w:pStyle w:val="ListParagraph"/>
        <w:numPr>
          <w:ilvl w:val="4"/>
          <w:numId w:val="28"/>
        </w:numPr>
        <w:tabs>
          <w:tab w:val="clear" w:pos="3600"/>
        </w:tabs>
        <w:overflowPunct w:val="0"/>
        <w:autoSpaceDE w:val="0"/>
        <w:autoSpaceDN w:val="0"/>
        <w:adjustRightInd w:val="0"/>
        <w:spacing w:after="0" w:line="240" w:lineRule="auto"/>
        <w:ind w:left="54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If the problem is not resolved to the intern’s satisfaction following collaborative discussion, or if the intern does not believe such discussion would be appropriate or sufficient given the nature of the concern, the concern will be addressed as a formal grievance, and the following procedures will be implemented.</w:t>
      </w:r>
    </w:p>
    <w:p w14:paraId="36FBF6B4" w14:textId="77777777" w:rsidR="00CF369E" w:rsidRPr="00CF369E" w:rsidRDefault="00CF369E" w:rsidP="00CF369E">
      <w:pPr>
        <w:pStyle w:val="ListParagraph"/>
        <w:rPr>
          <w:rFonts w:ascii="Times New Roman" w:hAnsi="Times New Roman" w:cs="Times New Roman"/>
          <w:b/>
          <w:sz w:val="24"/>
          <w:szCs w:val="24"/>
        </w:rPr>
      </w:pPr>
    </w:p>
    <w:p w14:paraId="7B341CFF" w14:textId="77777777" w:rsidR="00CF369E" w:rsidRPr="00CF369E" w:rsidRDefault="00CF369E" w:rsidP="00CF369E">
      <w:pPr>
        <w:pStyle w:val="ListParagraph"/>
        <w:numPr>
          <w:ilvl w:val="5"/>
          <w:numId w:val="28"/>
        </w:numPr>
        <w:tabs>
          <w:tab w:val="clear" w:pos="4320"/>
          <w:tab w:val="num" w:pos="1890"/>
        </w:tabs>
        <w:overflowPunct w:val="0"/>
        <w:autoSpaceDE w:val="0"/>
        <w:autoSpaceDN w:val="0"/>
        <w:adjustRightInd w:val="0"/>
        <w:spacing w:after="0" w:line="240" w:lineRule="auto"/>
        <w:ind w:left="189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The intern will be asked to provide a written description of their grievance</w:t>
      </w:r>
    </w:p>
    <w:p w14:paraId="19495907" w14:textId="4FCCB445" w:rsidR="00CF369E" w:rsidRPr="00CF369E" w:rsidRDefault="00CF369E" w:rsidP="00CF369E">
      <w:pPr>
        <w:pStyle w:val="ListParagraph"/>
        <w:numPr>
          <w:ilvl w:val="5"/>
          <w:numId w:val="28"/>
        </w:numPr>
        <w:tabs>
          <w:tab w:val="clear" w:pos="4320"/>
          <w:tab w:val="num" w:pos="1890"/>
        </w:tabs>
        <w:overflowPunct w:val="0"/>
        <w:autoSpaceDE w:val="0"/>
        <w:autoSpaceDN w:val="0"/>
        <w:adjustRightInd w:val="0"/>
        <w:spacing w:after="0" w:line="240" w:lineRule="auto"/>
        <w:ind w:left="189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The written copy will be presented to the Internship Executive Committee with the Chief Intern excused given that the topic of discussion includes confidential information regarding a fellow intern.</w:t>
      </w:r>
      <w:r w:rsidR="000F49E0">
        <w:rPr>
          <w:rFonts w:ascii="Times New Roman" w:hAnsi="Times New Roman" w:cs="Times New Roman"/>
          <w:sz w:val="24"/>
          <w:szCs w:val="24"/>
        </w:rPr>
        <w:t xml:space="preserve"> </w:t>
      </w:r>
    </w:p>
    <w:p w14:paraId="2DE914B8" w14:textId="79941BD4" w:rsidR="00CF369E" w:rsidRPr="00CF369E" w:rsidRDefault="00CF369E" w:rsidP="00CF369E">
      <w:pPr>
        <w:pStyle w:val="ListParagraph"/>
        <w:numPr>
          <w:ilvl w:val="5"/>
          <w:numId w:val="28"/>
        </w:numPr>
        <w:tabs>
          <w:tab w:val="clear" w:pos="4320"/>
          <w:tab w:val="num" w:pos="1890"/>
        </w:tabs>
        <w:overflowPunct w:val="0"/>
        <w:autoSpaceDE w:val="0"/>
        <w:autoSpaceDN w:val="0"/>
        <w:adjustRightInd w:val="0"/>
        <w:spacing w:after="0" w:line="240" w:lineRule="auto"/>
        <w:ind w:left="189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Written statements will also be solicited from other involved individuals for Executive Committee review.</w:t>
      </w:r>
      <w:r w:rsidR="000F49E0">
        <w:rPr>
          <w:rFonts w:ascii="Times New Roman" w:hAnsi="Times New Roman" w:cs="Times New Roman"/>
          <w:sz w:val="24"/>
          <w:szCs w:val="24"/>
        </w:rPr>
        <w:t xml:space="preserve"> </w:t>
      </w:r>
    </w:p>
    <w:p w14:paraId="61CCB301" w14:textId="5A0D5EB0" w:rsidR="00CF369E" w:rsidRPr="00CF369E" w:rsidRDefault="00CF369E" w:rsidP="00CF369E">
      <w:pPr>
        <w:pStyle w:val="ListParagraph"/>
        <w:numPr>
          <w:ilvl w:val="5"/>
          <w:numId w:val="28"/>
        </w:numPr>
        <w:tabs>
          <w:tab w:val="clear" w:pos="4320"/>
          <w:tab w:val="num" w:pos="1890"/>
        </w:tabs>
        <w:overflowPunct w:val="0"/>
        <w:autoSpaceDE w:val="0"/>
        <w:autoSpaceDN w:val="0"/>
        <w:adjustRightInd w:val="0"/>
        <w:spacing w:after="0" w:line="240" w:lineRule="auto"/>
        <w:ind w:left="189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If any member of the Internship Executive Committee is involved in the grievance, they will also be excused.</w:t>
      </w:r>
      <w:r w:rsidR="000F49E0">
        <w:rPr>
          <w:rFonts w:ascii="Times New Roman" w:hAnsi="Times New Roman" w:cs="Times New Roman"/>
          <w:sz w:val="24"/>
          <w:szCs w:val="24"/>
        </w:rPr>
        <w:t xml:space="preserve"> </w:t>
      </w:r>
    </w:p>
    <w:p w14:paraId="04FC173E" w14:textId="77777777" w:rsidR="00CF369E" w:rsidRPr="00CF369E" w:rsidRDefault="00CF369E" w:rsidP="00CF369E">
      <w:pPr>
        <w:pStyle w:val="ListParagraph"/>
        <w:numPr>
          <w:ilvl w:val="5"/>
          <w:numId w:val="28"/>
        </w:numPr>
        <w:tabs>
          <w:tab w:val="clear" w:pos="4320"/>
          <w:tab w:val="num" w:pos="1890"/>
        </w:tabs>
        <w:overflowPunct w:val="0"/>
        <w:autoSpaceDE w:val="0"/>
        <w:autoSpaceDN w:val="0"/>
        <w:adjustRightInd w:val="0"/>
        <w:spacing w:after="0" w:line="240" w:lineRule="auto"/>
        <w:ind w:left="189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The Internship Executive Committee will determine what possible options exist to address the grievance.</w:t>
      </w:r>
    </w:p>
    <w:p w14:paraId="56144BE3" w14:textId="002122D5" w:rsidR="00CF369E" w:rsidRPr="00CF369E" w:rsidRDefault="00CF369E" w:rsidP="00CF369E">
      <w:pPr>
        <w:pStyle w:val="ListParagraph"/>
        <w:numPr>
          <w:ilvl w:val="5"/>
          <w:numId w:val="28"/>
        </w:numPr>
        <w:tabs>
          <w:tab w:val="clear" w:pos="4320"/>
          <w:tab w:val="num" w:pos="1890"/>
        </w:tabs>
        <w:overflowPunct w:val="0"/>
        <w:autoSpaceDE w:val="0"/>
        <w:autoSpaceDN w:val="0"/>
        <w:adjustRightInd w:val="0"/>
        <w:spacing w:after="0" w:line="240" w:lineRule="auto"/>
        <w:ind w:left="189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 xml:space="preserve"> The Internship Executive Committee will vote on a plan of action.</w:t>
      </w:r>
      <w:r w:rsidR="000F49E0">
        <w:rPr>
          <w:rFonts w:ascii="Times New Roman" w:hAnsi="Times New Roman" w:cs="Times New Roman"/>
          <w:sz w:val="24"/>
          <w:szCs w:val="24"/>
        </w:rPr>
        <w:t xml:space="preserve"> </w:t>
      </w:r>
      <w:r w:rsidRPr="00CF369E">
        <w:rPr>
          <w:rFonts w:ascii="Times New Roman" w:hAnsi="Times New Roman" w:cs="Times New Roman"/>
          <w:sz w:val="24"/>
          <w:szCs w:val="24"/>
        </w:rPr>
        <w:t>Decisions will be reached by majority vote.</w:t>
      </w:r>
      <w:r w:rsidR="000F49E0">
        <w:rPr>
          <w:rFonts w:ascii="Times New Roman" w:hAnsi="Times New Roman" w:cs="Times New Roman"/>
          <w:sz w:val="24"/>
          <w:szCs w:val="24"/>
        </w:rPr>
        <w:t xml:space="preserve"> </w:t>
      </w:r>
    </w:p>
    <w:p w14:paraId="63B01D4D" w14:textId="3B2B63EA" w:rsidR="00CF369E" w:rsidRPr="00CF369E" w:rsidRDefault="00CF369E" w:rsidP="00CF369E">
      <w:pPr>
        <w:pStyle w:val="ListParagraph"/>
        <w:numPr>
          <w:ilvl w:val="5"/>
          <w:numId w:val="28"/>
        </w:numPr>
        <w:tabs>
          <w:tab w:val="clear" w:pos="4320"/>
          <w:tab w:val="num" w:pos="1890"/>
        </w:tabs>
        <w:overflowPunct w:val="0"/>
        <w:autoSpaceDE w:val="0"/>
        <w:autoSpaceDN w:val="0"/>
        <w:adjustRightInd w:val="0"/>
        <w:spacing w:after="0" w:line="240" w:lineRule="auto"/>
        <w:ind w:left="189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Within one month of the intern filing the grievance, the Executive Committee review of and vote regarding the matter will be completed, and the plan of action will be presented to the intern and other involved individuals individually, in person, by a designated, uninvolved member of the Executive Committee and in written format.</w:t>
      </w:r>
      <w:r w:rsidR="000F49E0">
        <w:rPr>
          <w:rFonts w:ascii="Times New Roman" w:hAnsi="Times New Roman" w:cs="Times New Roman"/>
          <w:sz w:val="24"/>
          <w:szCs w:val="24"/>
        </w:rPr>
        <w:t xml:space="preserve"> </w:t>
      </w:r>
      <w:r w:rsidRPr="00CF369E">
        <w:rPr>
          <w:rFonts w:ascii="Times New Roman" w:hAnsi="Times New Roman" w:cs="Times New Roman"/>
          <w:sz w:val="24"/>
          <w:szCs w:val="24"/>
        </w:rPr>
        <w:t>If all are satisfied with the resolution, and respond in writing indicating this satisfaction, the matter will be considered tentatively resolved.</w:t>
      </w:r>
    </w:p>
    <w:p w14:paraId="76610B01" w14:textId="055F98FB" w:rsidR="00CF369E" w:rsidRPr="00CF369E" w:rsidRDefault="00CF369E" w:rsidP="00CF369E">
      <w:pPr>
        <w:pStyle w:val="ListParagraph"/>
        <w:numPr>
          <w:ilvl w:val="5"/>
          <w:numId w:val="28"/>
        </w:numPr>
        <w:tabs>
          <w:tab w:val="clear" w:pos="4320"/>
          <w:tab w:val="num" w:pos="1890"/>
        </w:tabs>
        <w:overflowPunct w:val="0"/>
        <w:autoSpaceDE w:val="0"/>
        <w:autoSpaceDN w:val="0"/>
        <w:adjustRightInd w:val="0"/>
        <w:spacing w:after="0" w:line="240" w:lineRule="auto"/>
        <w:ind w:left="1890"/>
        <w:contextualSpacing w:val="0"/>
        <w:textAlignment w:val="baseline"/>
        <w:rPr>
          <w:rFonts w:ascii="Times New Roman" w:hAnsi="Times New Roman" w:cs="Times New Roman"/>
          <w:sz w:val="24"/>
          <w:szCs w:val="24"/>
        </w:rPr>
      </w:pPr>
      <w:r w:rsidRPr="00CF369E">
        <w:rPr>
          <w:rFonts w:ascii="Times New Roman" w:hAnsi="Times New Roman" w:cs="Times New Roman"/>
          <w:sz w:val="24"/>
          <w:szCs w:val="24"/>
        </w:rPr>
        <w:t>The designated, uninvolved Executive Committee member will follow up with the intern and other involved individuals 1 month following the resolution of the grievance to ensure that the plan was implemented appropriately and is resolving the situation as expected.</w:t>
      </w:r>
      <w:r w:rsidR="000F49E0">
        <w:rPr>
          <w:rFonts w:ascii="Times New Roman" w:hAnsi="Times New Roman" w:cs="Times New Roman"/>
          <w:sz w:val="24"/>
          <w:szCs w:val="24"/>
        </w:rPr>
        <w:t xml:space="preserve"> </w:t>
      </w:r>
      <w:r w:rsidRPr="00CF369E">
        <w:rPr>
          <w:rFonts w:ascii="Times New Roman" w:hAnsi="Times New Roman" w:cs="Times New Roman"/>
          <w:sz w:val="24"/>
          <w:szCs w:val="24"/>
        </w:rPr>
        <w:t>If all individuals are satisfied with the outcomes of the plan, all will sign off on a final closure statement indicating successful resolution of the grievance.</w:t>
      </w:r>
    </w:p>
    <w:p w14:paraId="03F0251F" w14:textId="77777777" w:rsidR="00CF369E" w:rsidRPr="00CF369E" w:rsidRDefault="00CF369E" w:rsidP="00CF369E">
      <w:pPr>
        <w:rPr>
          <w:rFonts w:ascii="Times New Roman" w:hAnsi="Times New Roman" w:cs="Times New Roman"/>
          <w:sz w:val="24"/>
          <w:szCs w:val="24"/>
        </w:rPr>
      </w:pPr>
      <w:r w:rsidRPr="00CF369E">
        <w:rPr>
          <w:rFonts w:ascii="Times New Roman" w:hAnsi="Times New Roman" w:cs="Times New Roman"/>
          <w:sz w:val="24"/>
          <w:szCs w:val="24"/>
        </w:rPr>
        <w:br w:type="page"/>
      </w:r>
    </w:p>
    <w:p w14:paraId="2ECCBE33" w14:textId="77777777" w:rsidR="00CF369E" w:rsidRPr="00CF369E" w:rsidRDefault="00CF369E" w:rsidP="00CF369E">
      <w:pPr>
        <w:pStyle w:val="ListParagraph"/>
        <w:ind w:left="1890"/>
        <w:rPr>
          <w:rFonts w:ascii="Times New Roman" w:hAnsi="Times New Roman" w:cs="Times New Roman"/>
          <w:b/>
          <w:sz w:val="24"/>
          <w:szCs w:val="24"/>
        </w:rPr>
      </w:pPr>
    </w:p>
    <w:p w14:paraId="7FA97D3F" w14:textId="22916D88" w:rsidR="00CF369E" w:rsidRPr="00CF369E" w:rsidRDefault="00CF369E" w:rsidP="00CF369E">
      <w:pPr>
        <w:pStyle w:val="ListParagraph"/>
        <w:numPr>
          <w:ilvl w:val="5"/>
          <w:numId w:val="28"/>
        </w:numPr>
        <w:tabs>
          <w:tab w:val="clear" w:pos="4320"/>
          <w:tab w:val="num" w:pos="1890"/>
        </w:tabs>
        <w:overflowPunct w:val="0"/>
        <w:autoSpaceDE w:val="0"/>
        <w:autoSpaceDN w:val="0"/>
        <w:adjustRightInd w:val="0"/>
        <w:spacing w:after="0" w:line="240" w:lineRule="auto"/>
        <w:ind w:left="1890"/>
        <w:contextualSpacing w:val="0"/>
        <w:textAlignment w:val="baseline"/>
        <w:rPr>
          <w:rFonts w:ascii="Times New Roman" w:hAnsi="Times New Roman" w:cs="Times New Roman"/>
          <w:b/>
          <w:sz w:val="24"/>
          <w:szCs w:val="24"/>
        </w:rPr>
      </w:pPr>
      <w:r w:rsidRPr="00CF369E">
        <w:rPr>
          <w:rFonts w:ascii="Times New Roman" w:hAnsi="Times New Roman" w:cs="Times New Roman"/>
          <w:sz w:val="24"/>
          <w:szCs w:val="24"/>
        </w:rPr>
        <w:t>If the intern is not satisfied with the resolution of the matter, they may ask the designated, uninvolved Executive Committee member to bring the matter back to the Executive Committee to consider other potential forms of resolution, or the intern may elect to file a Mistreatment Incident Report Form with Indiana University School of Medicine.</w:t>
      </w:r>
      <w:r w:rsidR="000F49E0">
        <w:rPr>
          <w:rFonts w:ascii="Times New Roman" w:hAnsi="Times New Roman" w:cs="Times New Roman"/>
          <w:sz w:val="24"/>
          <w:szCs w:val="24"/>
        </w:rPr>
        <w:t xml:space="preserve"> </w:t>
      </w:r>
      <w:hyperlink r:id="rId33" w:history="1">
        <w:r w:rsidRPr="00CF369E">
          <w:rPr>
            <w:rStyle w:val="Hyperlink"/>
            <w:rFonts w:ascii="Times New Roman" w:hAnsi="Times New Roman" w:cs="Times New Roman"/>
            <w:sz w:val="24"/>
            <w:szCs w:val="24"/>
          </w:rPr>
          <w:t>https://mednet.iu.edu/Pages/SupportResources/Report-Mistreatment-Form.aspx</w:t>
        </w:r>
      </w:hyperlink>
    </w:p>
    <w:p w14:paraId="2436C81C" w14:textId="77777777" w:rsidR="00CF369E" w:rsidRPr="00CF369E" w:rsidRDefault="00CF369E" w:rsidP="00CF369E">
      <w:pPr>
        <w:ind w:left="720"/>
        <w:rPr>
          <w:rFonts w:ascii="Times New Roman" w:hAnsi="Times New Roman" w:cs="Times New Roman"/>
          <w:b/>
          <w:sz w:val="24"/>
          <w:szCs w:val="24"/>
        </w:rPr>
      </w:pPr>
    </w:p>
    <w:p w14:paraId="64A79523" w14:textId="4DD3C75D" w:rsidR="00CF369E" w:rsidRPr="00CF369E" w:rsidRDefault="00CF369E" w:rsidP="00CF369E">
      <w:pPr>
        <w:pStyle w:val="ListParagraph"/>
        <w:numPr>
          <w:ilvl w:val="6"/>
          <w:numId w:val="28"/>
        </w:numPr>
        <w:tabs>
          <w:tab w:val="clear" w:pos="5040"/>
        </w:tabs>
        <w:overflowPunct w:val="0"/>
        <w:autoSpaceDE w:val="0"/>
        <w:autoSpaceDN w:val="0"/>
        <w:adjustRightInd w:val="0"/>
        <w:spacing w:after="0" w:line="240" w:lineRule="atLeast"/>
        <w:ind w:left="2520" w:hanging="270"/>
        <w:contextualSpacing w:val="0"/>
        <w:textAlignment w:val="baseline"/>
        <w:rPr>
          <w:rFonts w:ascii="Times New Roman" w:hAnsi="Times New Roman" w:cs="Times New Roman"/>
          <w:sz w:val="24"/>
          <w:szCs w:val="24"/>
        </w:rPr>
      </w:pPr>
      <w:r w:rsidRPr="00CF369E">
        <w:rPr>
          <w:rFonts w:ascii="Times New Roman" w:hAnsi="Times New Roman" w:cs="Times New Roman"/>
          <w:sz w:val="24"/>
          <w:szCs w:val="24"/>
        </w:rPr>
        <w:t xml:space="preserve">If the intern elects to ask the Executive Committee to consider alternative forms of resolution, they will be asked to submit this request in </w:t>
      </w:r>
      <w:proofErr w:type="gramStart"/>
      <w:r w:rsidRPr="00CF369E">
        <w:rPr>
          <w:rFonts w:ascii="Times New Roman" w:hAnsi="Times New Roman" w:cs="Times New Roman"/>
          <w:sz w:val="24"/>
          <w:szCs w:val="24"/>
        </w:rPr>
        <w:t>writing, and</w:t>
      </w:r>
      <w:proofErr w:type="gramEnd"/>
      <w:r w:rsidRPr="00CF369E">
        <w:rPr>
          <w:rFonts w:ascii="Times New Roman" w:hAnsi="Times New Roman" w:cs="Times New Roman"/>
          <w:sz w:val="24"/>
          <w:szCs w:val="24"/>
        </w:rPr>
        <w:t xml:space="preserve"> will be informed of the outcome by the designated, uninvolved Executive Committee member in person and in writing. Other involved individuals may also be asked to provide written responses regarding the intern’s concerns with the original plan of action.</w:t>
      </w:r>
      <w:r w:rsidR="000F49E0">
        <w:rPr>
          <w:rFonts w:ascii="Times New Roman" w:hAnsi="Times New Roman" w:cs="Times New Roman"/>
          <w:sz w:val="24"/>
          <w:szCs w:val="24"/>
        </w:rPr>
        <w:t xml:space="preserve"> </w:t>
      </w:r>
    </w:p>
    <w:p w14:paraId="0C115E0C" w14:textId="77777777" w:rsidR="00CF369E" w:rsidRPr="00CF369E" w:rsidRDefault="00CF369E" w:rsidP="00CF369E">
      <w:pPr>
        <w:pStyle w:val="ListParagraph"/>
        <w:numPr>
          <w:ilvl w:val="6"/>
          <w:numId w:val="28"/>
        </w:numPr>
        <w:tabs>
          <w:tab w:val="clear" w:pos="5040"/>
        </w:tabs>
        <w:overflowPunct w:val="0"/>
        <w:autoSpaceDE w:val="0"/>
        <w:autoSpaceDN w:val="0"/>
        <w:adjustRightInd w:val="0"/>
        <w:spacing w:after="0" w:line="240" w:lineRule="atLeast"/>
        <w:ind w:left="2520" w:hanging="270"/>
        <w:contextualSpacing w:val="0"/>
        <w:textAlignment w:val="baseline"/>
        <w:rPr>
          <w:rFonts w:ascii="Times New Roman" w:hAnsi="Times New Roman" w:cs="Times New Roman"/>
          <w:sz w:val="24"/>
          <w:szCs w:val="24"/>
          <w:u w:val="single"/>
        </w:rPr>
      </w:pPr>
      <w:r w:rsidRPr="00CF369E">
        <w:rPr>
          <w:rFonts w:ascii="Times New Roman" w:hAnsi="Times New Roman" w:cs="Times New Roman"/>
          <w:sz w:val="24"/>
          <w:szCs w:val="24"/>
        </w:rPr>
        <w:t xml:space="preserve">If the intern elects to pursue resolution through IUSM, please see the IUSM resources, policies and procedures regarding the Learning Environment for more details </w:t>
      </w:r>
      <w:hyperlink r:id="rId34" w:history="1">
        <w:r w:rsidRPr="00CF369E">
          <w:rPr>
            <w:rStyle w:val="Hyperlink"/>
            <w:rFonts w:ascii="Times New Roman" w:hAnsi="Times New Roman" w:cs="Times New Roman"/>
            <w:sz w:val="24"/>
            <w:szCs w:val="24"/>
          </w:rPr>
          <w:t>https://medicine.iu.edu/about/learning-environment</w:t>
        </w:r>
      </w:hyperlink>
    </w:p>
    <w:p w14:paraId="1151AF47" w14:textId="77777777" w:rsidR="00CF369E" w:rsidRPr="00CF369E" w:rsidRDefault="00CF369E" w:rsidP="00CF369E">
      <w:pPr>
        <w:spacing w:line="240" w:lineRule="atLeast"/>
        <w:rPr>
          <w:rFonts w:ascii="Times New Roman" w:hAnsi="Times New Roman" w:cs="Times New Roman"/>
          <w:sz w:val="24"/>
          <w:szCs w:val="24"/>
        </w:rPr>
      </w:pPr>
    </w:p>
    <w:p w14:paraId="05BE041F" w14:textId="4393DA1E" w:rsidR="00CF369E" w:rsidRPr="00CF369E" w:rsidRDefault="00CF369E" w:rsidP="00CF369E">
      <w:pPr>
        <w:pStyle w:val="ListParagraph"/>
        <w:numPr>
          <w:ilvl w:val="4"/>
          <w:numId w:val="28"/>
        </w:numPr>
        <w:tabs>
          <w:tab w:val="clear" w:pos="3600"/>
        </w:tabs>
        <w:overflowPunct w:val="0"/>
        <w:autoSpaceDE w:val="0"/>
        <w:autoSpaceDN w:val="0"/>
        <w:adjustRightInd w:val="0"/>
        <w:spacing w:after="0" w:line="240" w:lineRule="atLeast"/>
        <w:ind w:left="1080" w:hanging="450"/>
        <w:contextualSpacing w:val="0"/>
        <w:textAlignment w:val="baseline"/>
        <w:rPr>
          <w:rFonts w:ascii="Times New Roman" w:hAnsi="Times New Roman" w:cs="Times New Roman"/>
          <w:sz w:val="24"/>
          <w:szCs w:val="24"/>
        </w:rPr>
      </w:pPr>
      <w:r w:rsidRPr="00CF369E">
        <w:rPr>
          <w:rFonts w:ascii="Times New Roman" w:hAnsi="Times New Roman" w:cs="Times New Roman"/>
          <w:sz w:val="24"/>
          <w:szCs w:val="24"/>
        </w:rPr>
        <w:t xml:space="preserve">All decisions of the Internship Executive Committee will be subject to the approval of the Director of the </w:t>
      </w:r>
      <w:r w:rsidR="00DE3941">
        <w:rPr>
          <w:rFonts w:ascii="Times New Roman" w:hAnsi="Times New Roman" w:cs="Times New Roman"/>
          <w:sz w:val="24"/>
          <w:szCs w:val="24"/>
        </w:rPr>
        <w:t>Division</w:t>
      </w:r>
      <w:r w:rsidRPr="00CF369E">
        <w:rPr>
          <w:rFonts w:ascii="Times New Roman" w:hAnsi="Times New Roman" w:cs="Times New Roman"/>
          <w:sz w:val="24"/>
          <w:szCs w:val="24"/>
        </w:rPr>
        <w:t xml:space="preserve"> of Psychology and the Chair of the Department of Psychiatry.</w:t>
      </w:r>
      <w:r w:rsidR="000F49E0">
        <w:rPr>
          <w:rFonts w:ascii="Times New Roman" w:hAnsi="Times New Roman" w:cs="Times New Roman"/>
          <w:sz w:val="24"/>
          <w:szCs w:val="24"/>
        </w:rPr>
        <w:t xml:space="preserve"> </w:t>
      </w:r>
    </w:p>
    <w:p w14:paraId="65B0DE1E" w14:textId="77777777" w:rsidR="00CF369E" w:rsidRPr="00CF369E" w:rsidRDefault="00CF369E" w:rsidP="00CF369E">
      <w:pPr>
        <w:pStyle w:val="ListParagraph"/>
        <w:spacing w:line="240" w:lineRule="atLeast"/>
        <w:ind w:left="1080"/>
        <w:rPr>
          <w:rFonts w:ascii="Times New Roman" w:hAnsi="Times New Roman" w:cs="Times New Roman"/>
          <w:sz w:val="24"/>
          <w:szCs w:val="24"/>
        </w:rPr>
      </w:pPr>
    </w:p>
    <w:p w14:paraId="4D462254" w14:textId="77777777" w:rsidR="00CF369E" w:rsidRPr="00CF369E" w:rsidRDefault="00CF369E" w:rsidP="00CF369E">
      <w:pPr>
        <w:pStyle w:val="ListParagraph"/>
        <w:numPr>
          <w:ilvl w:val="4"/>
          <w:numId w:val="28"/>
        </w:numPr>
        <w:tabs>
          <w:tab w:val="clear" w:pos="3600"/>
        </w:tabs>
        <w:overflowPunct w:val="0"/>
        <w:autoSpaceDE w:val="0"/>
        <w:autoSpaceDN w:val="0"/>
        <w:adjustRightInd w:val="0"/>
        <w:spacing w:after="0" w:line="240" w:lineRule="atLeast"/>
        <w:ind w:left="1080" w:hanging="450"/>
        <w:contextualSpacing w:val="0"/>
        <w:textAlignment w:val="baseline"/>
        <w:rPr>
          <w:rFonts w:ascii="Times New Roman" w:hAnsi="Times New Roman" w:cs="Times New Roman"/>
          <w:sz w:val="24"/>
          <w:szCs w:val="24"/>
        </w:rPr>
      </w:pPr>
      <w:r w:rsidRPr="00CF369E">
        <w:rPr>
          <w:rFonts w:ascii="Times New Roman" w:hAnsi="Times New Roman" w:cs="Times New Roman"/>
          <w:sz w:val="24"/>
          <w:szCs w:val="24"/>
        </w:rPr>
        <w:t xml:space="preserve">If the intern believes that due to the nature of the grievance, that it would be inappropriate to begin with the Internship Grievance Procedure, they may elect to pursue resolution of their concern through IUSM via the Mistreatment Incident report form without first attempting to work through the program level grievance process. </w:t>
      </w:r>
      <w:hyperlink r:id="rId35" w:history="1">
        <w:r w:rsidRPr="00CF369E">
          <w:rPr>
            <w:rStyle w:val="Hyperlink"/>
            <w:rFonts w:ascii="Times New Roman" w:hAnsi="Times New Roman" w:cs="Times New Roman"/>
            <w:sz w:val="24"/>
            <w:szCs w:val="24"/>
          </w:rPr>
          <w:t>https://mednet.iu.edu/Pages/SupportResources/Report-Mistreatment-Form.aspx</w:t>
        </w:r>
      </w:hyperlink>
    </w:p>
    <w:p w14:paraId="169FCCE8" w14:textId="77777777" w:rsidR="00CF369E" w:rsidRPr="00CF369E" w:rsidRDefault="00CF369E" w:rsidP="00CF369E">
      <w:pPr>
        <w:pStyle w:val="ListParagraph"/>
        <w:rPr>
          <w:rFonts w:ascii="Times New Roman" w:hAnsi="Times New Roman" w:cs="Times New Roman"/>
          <w:sz w:val="24"/>
          <w:szCs w:val="24"/>
        </w:rPr>
      </w:pPr>
    </w:p>
    <w:p w14:paraId="0B849256" w14:textId="60FB816A" w:rsidR="00CF369E" w:rsidRPr="00CF369E" w:rsidRDefault="00CF369E" w:rsidP="00CF369E">
      <w:pPr>
        <w:pStyle w:val="ListParagraph"/>
        <w:numPr>
          <w:ilvl w:val="4"/>
          <w:numId w:val="28"/>
        </w:numPr>
        <w:tabs>
          <w:tab w:val="clear" w:pos="3600"/>
        </w:tabs>
        <w:overflowPunct w:val="0"/>
        <w:autoSpaceDE w:val="0"/>
        <w:autoSpaceDN w:val="0"/>
        <w:adjustRightInd w:val="0"/>
        <w:spacing w:after="0" w:line="240" w:lineRule="atLeast"/>
        <w:ind w:left="1080" w:hanging="450"/>
        <w:contextualSpacing w:val="0"/>
        <w:textAlignment w:val="baseline"/>
        <w:rPr>
          <w:rFonts w:ascii="Times New Roman" w:hAnsi="Times New Roman" w:cs="Times New Roman"/>
          <w:sz w:val="24"/>
          <w:szCs w:val="24"/>
        </w:rPr>
      </w:pPr>
      <w:r w:rsidRPr="00CF369E">
        <w:rPr>
          <w:rFonts w:ascii="Times New Roman" w:hAnsi="Times New Roman" w:cs="Times New Roman"/>
          <w:sz w:val="24"/>
          <w:szCs w:val="24"/>
        </w:rPr>
        <w:t>Records of all grievances, which will include all written documents from all involved individuals and the Executive Committee, will be kept by the internship permanently in electronic format on a secure drive on the Department server.</w:t>
      </w:r>
      <w:r w:rsidR="000F49E0">
        <w:rPr>
          <w:rFonts w:ascii="Times New Roman" w:hAnsi="Times New Roman" w:cs="Times New Roman"/>
          <w:sz w:val="24"/>
          <w:szCs w:val="24"/>
        </w:rPr>
        <w:t xml:space="preserve"> </w:t>
      </w:r>
    </w:p>
    <w:p w14:paraId="34DA1A8B" w14:textId="77777777" w:rsidR="00FD35D9" w:rsidRPr="00F57E65" w:rsidRDefault="00FD35D9" w:rsidP="00FD35D9">
      <w:pPr>
        <w:spacing w:line="240" w:lineRule="atLeast"/>
        <w:rPr>
          <w:rFonts w:ascii="Times New Roman" w:hAnsi="Times New Roman" w:cs="Times New Roman"/>
          <w:color w:val="FF0000"/>
          <w:sz w:val="24"/>
          <w:szCs w:val="24"/>
        </w:rPr>
      </w:pPr>
    </w:p>
    <w:p w14:paraId="2E3907E9" w14:textId="77777777" w:rsidR="00FD35D9" w:rsidRPr="00F57E65" w:rsidRDefault="00FD35D9" w:rsidP="00FD35D9">
      <w:pPr>
        <w:rPr>
          <w:rFonts w:ascii="Times New Roman" w:hAnsi="Times New Roman" w:cs="Times New Roman"/>
          <w:color w:val="FF0000"/>
          <w:position w:val="6"/>
          <w:sz w:val="24"/>
          <w:szCs w:val="24"/>
        </w:rPr>
      </w:pPr>
    </w:p>
    <w:p w14:paraId="5CF13F13" w14:textId="77777777" w:rsidR="00FD35D9" w:rsidRPr="00F57E65" w:rsidRDefault="00FD35D9" w:rsidP="00FD35D9">
      <w:pPr>
        <w:rPr>
          <w:rFonts w:ascii="Times New Roman" w:hAnsi="Times New Roman" w:cs="Times New Roman"/>
          <w:color w:val="FF0000"/>
          <w:position w:val="6"/>
          <w:sz w:val="24"/>
          <w:szCs w:val="24"/>
        </w:rPr>
      </w:pPr>
    </w:p>
    <w:p w14:paraId="2E0D960B" w14:textId="77777777" w:rsidR="00FD35D9" w:rsidRPr="00F57E65" w:rsidRDefault="00FD35D9" w:rsidP="00FD35D9">
      <w:pPr>
        <w:rPr>
          <w:rFonts w:ascii="Times New Roman" w:hAnsi="Times New Roman" w:cs="Times New Roman"/>
          <w:color w:val="FF0000"/>
          <w:position w:val="6"/>
          <w:sz w:val="24"/>
          <w:szCs w:val="24"/>
        </w:rPr>
      </w:pPr>
    </w:p>
    <w:p w14:paraId="5A41EB2D" w14:textId="77777777" w:rsidR="00FD35D9" w:rsidRPr="00F57E65" w:rsidRDefault="00FD35D9" w:rsidP="00FD35D9">
      <w:pPr>
        <w:rPr>
          <w:rFonts w:ascii="Times New Roman" w:hAnsi="Times New Roman" w:cs="Times New Roman"/>
          <w:color w:val="FF0000"/>
          <w:position w:val="6"/>
          <w:sz w:val="24"/>
          <w:szCs w:val="24"/>
        </w:rPr>
      </w:pPr>
    </w:p>
    <w:p w14:paraId="2DE80C9E" w14:textId="77777777" w:rsidR="00FD35D9" w:rsidRPr="00F57E65" w:rsidRDefault="00FD35D9" w:rsidP="00FD35D9">
      <w:pPr>
        <w:spacing w:line="240" w:lineRule="atLeast"/>
        <w:rPr>
          <w:rFonts w:ascii="Times New Roman" w:hAnsi="Times New Roman" w:cs="Times New Roman"/>
          <w:color w:val="FF0000"/>
          <w:sz w:val="24"/>
          <w:szCs w:val="24"/>
        </w:rPr>
      </w:pPr>
    </w:p>
    <w:p w14:paraId="3A38D91F" w14:textId="77777777" w:rsidR="00FD35D9" w:rsidRPr="00F57E65" w:rsidRDefault="00FD35D9" w:rsidP="00FD35D9">
      <w:pPr>
        <w:spacing w:line="240" w:lineRule="atLeast"/>
        <w:rPr>
          <w:rFonts w:ascii="Times New Roman" w:hAnsi="Times New Roman" w:cs="Times New Roman"/>
          <w:color w:val="FF0000"/>
          <w:sz w:val="24"/>
          <w:szCs w:val="24"/>
        </w:rPr>
      </w:pPr>
    </w:p>
    <w:p w14:paraId="31EE5E4B" w14:textId="77777777" w:rsidR="00FD35D9" w:rsidRPr="00F57E65" w:rsidRDefault="00FD35D9" w:rsidP="00FD35D9">
      <w:pPr>
        <w:rPr>
          <w:rFonts w:ascii="Times New Roman" w:hAnsi="Times New Roman" w:cs="Times New Roman"/>
          <w:sz w:val="24"/>
          <w:szCs w:val="24"/>
        </w:rPr>
      </w:pPr>
    </w:p>
    <w:p w14:paraId="54DA086B" w14:textId="3766D07A" w:rsidR="00B40325" w:rsidRPr="00A60BE9" w:rsidRDefault="00FD35D9" w:rsidP="00A60BE9">
      <w:pPr>
        <w:rPr>
          <w:rFonts w:ascii="Times New Roman" w:hAnsi="Times New Roman" w:cs="Times New Roman"/>
          <w:position w:val="6"/>
          <w:sz w:val="24"/>
          <w:szCs w:val="24"/>
        </w:rPr>
      </w:pPr>
      <w:r w:rsidRPr="00F57E65">
        <w:rPr>
          <w:rFonts w:ascii="Times New Roman" w:hAnsi="Times New Roman" w:cs="Times New Roman"/>
          <w:position w:val="6"/>
          <w:sz w:val="24"/>
          <w:szCs w:val="24"/>
        </w:rPr>
        <w:br w:type="page"/>
      </w:r>
    </w:p>
    <w:p w14:paraId="5C836C30" w14:textId="6FBF9CFF"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lastRenderedPageBreak/>
        <w:t>STATEMENT OF NON</w:t>
      </w:r>
      <w:r w:rsidR="00AF0244">
        <w:rPr>
          <w:rFonts w:ascii="Times New Roman" w:eastAsia="Times New Roman" w:hAnsi="Times New Roman" w:cs="Times New Roman"/>
          <w:b/>
          <w:bCs/>
          <w:sz w:val="24"/>
          <w:szCs w:val="24"/>
          <w:u w:val="single"/>
        </w:rPr>
        <w:t>-</w:t>
      </w:r>
      <w:r w:rsidRPr="00D23FB6">
        <w:rPr>
          <w:rFonts w:ascii="Times New Roman" w:eastAsia="Times New Roman" w:hAnsi="Times New Roman" w:cs="Times New Roman"/>
          <w:b/>
          <w:bCs/>
          <w:sz w:val="24"/>
          <w:szCs w:val="24"/>
          <w:u w:val="single"/>
        </w:rPr>
        <w:t>DISCRIMINATION</w:t>
      </w:r>
    </w:p>
    <w:p w14:paraId="38DA5780" w14:textId="505D80FF" w:rsidR="00F57E65" w:rsidRPr="00F57E65" w:rsidRDefault="00F57E65" w:rsidP="00F57E65">
      <w:pPr>
        <w:rPr>
          <w:rFonts w:ascii="Times New Roman" w:hAnsi="Times New Roman" w:cs="Times New Roman"/>
          <w:position w:val="6"/>
          <w:sz w:val="24"/>
          <w:szCs w:val="24"/>
        </w:rPr>
      </w:pPr>
      <w:r w:rsidRPr="00F57E65">
        <w:rPr>
          <w:rFonts w:ascii="Times New Roman" w:hAnsi="Times New Roman" w:cs="Times New Roman"/>
          <w:position w:val="6"/>
          <w:sz w:val="24"/>
          <w:szCs w:val="24"/>
        </w:rPr>
        <w:t>The Indiana University School of Medicine Psychology Internship Program adheres to the non-discrimination policies of Indiana University and does not engage in discrimination based on characteristics such as age, color, disability, ethnicity, gender, marital status, national origin, race, religion, sexual orientation or veteran status.</w:t>
      </w:r>
      <w:r w:rsidR="000F49E0">
        <w:rPr>
          <w:rFonts w:ascii="Times New Roman" w:hAnsi="Times New Roman" w:cs="Times New Roman"/>
          <w:position w:val="6"/>
          <w:sz w:val="24"/>
          <w:szCs w:val="24"/>
        </w:rPr>
        <w:t xml:space="preserve"> </w:t>
      </w:r>
      <w:r w:rsidRPr="00F57E65">
        <w:rPr>
          <w:rFonts w:ascii="Times New Roman" w:hAnsi="Times New Roman" w:cs="Times New Roman"/>
          <w:position w:val="6"/>
          <w:sz w:val="24"/>
          <w:szCs w:val="24"/>
        </w:rPr>
        <w:t xml:space="preserve">Please also see the Equal Opportunity/Affirmative action statement of Indiana University </w:t>
      </w:r>
      <w:hyperlink r:id="rId36" w:history="1">
        <w:r w:rsidR="00EA1D45" w:rsidRPr="00EA1D45">
          <w:rPr>
            <w:rStyle w:val="Hyperlink"/>
            <w:rFonts w:ascii="Times New Roman" w:hAnsi="Times New Roman" w:cs="Times New Roman"/>
            <w:position w:val="6"/>
            <w:sz w:val="24"/>
            <w:szCs w:val="24"/>
          </w:rPr>
          <w:t>https://policies.iu.edu/policies/ua-01-equal-opportunity-affirmative-action/index.html</w:t>
        </w:r>
      </w:hyperlink>
    </w:p>
    <w:p w14:paraId="735A0C03" w14:textId="1F05D8BA" w:rsidR="00F57E65" w:rsidRPr="00F57E65" w:rsidRDefault="00F57E65" w:rsidP="00F57E65">
      <w:pPr>
        <w:rPr>
          <w:rFonts w:ascii="Times New Roman" w:hAnsi="Times New Roman" w:cs="Times New Roman"/>
          <w:position w:val="6"/>
          <w:sz w:val="24"/>
          <w:szCs w:val="24"/>
        </w:rPr>
      </w:pPr>
      <w:r w:rsidRPr="00F57E65">
        <w:rPr>
          <w:rFonts w:ascii="Times New Roman" w:hAnsi="Times New Roman" w:cs="Times New Roman"/>
          <w:position w:val="6"/>
          <w:sz w:val="24"/>
          <w:szCs w:val="24"/>
        </w:rPr>
        <w:t>The psychology Internship Program adheres to the Americans with Disabilities Act of 1990 and will provide accommodations to interns consistent with the GME policy</w:t>
      </w:r>
      <w:r w:rsidR="00EA1D45">
        <w:rPr>
          <w:rFonts w:ascii="Times New Roman" w:hAnsi="Times New Roman" w:cs="Times New Roman"/>
          <w:position w:val="6"/>
          <w:sz w:val="24"/>
          <w:szCs w:val="24"/>
        </w:rPr>
        <w:t>.</w:t>
      </w:r>
      <w:r w:rsidR="000F49E0">
        <w:rPr>
          <w:rFonts w:ascii="Times New Roman" w:hAnsi="Times New Roman" w:cs="Times New Roman"/>
          <w:position w:val="6"/>
          <w:sz w:val="24"/>
          <w:szCs w:val="24"/>
        </w:rPr>
        <w:t xml:space="preserve"> </w:t>
      </w:r>
      <w:r w:rsidR="00EA1D45">
        <w:rPr>
          <w:rFonts w:ascii="Times New Roman" w:hAnsi="Times New Roman" w:cs="Times New Roman"/>
          <w:position w:val="6"/>
          <w:sz w:val="24"/>
          <w:szCs w:val="24"/>
        </w:rPr>
        <w:t xml:space="preserve">This policy is stored on an Indiana University </w:t>
      </w:r>
      <w:proofErr w:type="spellStart"/>
      <w:r w:rsidR="00EA1D45">
        <w:rPr>
          <w:rFonts w:ascii="Times New Roman" w:hAnsi="Times New Roman" w:cs="Times New Roman"/>
          <w:position w:val="6"/>
          <w:sz w:val="24"/>
          <w:szCs w:val="24"/>
        </w:rPr>
        <w:t>Sharepoint</w:t>
      </w:r>
      <w:proofErr w:type="spellEnd"/>
      <w:r w:rsidR="00EA1D45">
        <w:rPr>
          <w:rFonts w:ascii="Times New Roman" w:hAnsi="Times New Roman" w:cs="Times New Roman"/>
          <w:position w:val="6"/>
          <w:sz w:val="24"/>
          <w:szCs w:val="24"/>
        </w:rPr>
        <w:t xml:space="preserve"> </w:t>
      </w:r>
      <w:proofErr w:type="gramStart"/>
      <w:r w:rsidR="00EA1D45">
        <w:rPr>
          <w:rFonts w:ascii="Times New Roman" w:hAnsi="Times New Roman" w:cs="Times New Roman"/>
          <w:position w:val="6"/>
          <w:sz w:val="24"/>
          <w:szCs w:val="24"/>
        </w:rPr>
        <w:t>site, and</w:t>
      </w:r>
      <w:proofErr w:type="gramEnd"/>
      <w:r w:rsidR="00EA1D45">
        <w:rPr>
          <w:rFonts w:ascii="Times New Roman" w:hAnsi="Times New Roman" w:cs="Times New Roman"/>
          <w:position w:val="6"/>
          <w:sz w:val="24"/>
          <w:szCs w:val="24"/>
        </w:rPr>
        <w:t xml:space="preserve"> will be provided to any interested party on request.</w:t>
      </w:r>
      <w:r w:rsidR="000F49E0">
        <w:rPr>
          <w:rFonts w:ascii="Times New Roman" w:hAnsi="Times New Roman" w:cs="Times New Roman"/>
          <w:position w:val="6"/>
          <w:sz w:val="24"/>
          <w:szCs w:val="24"/>
        </w:rPr>
        <w:t xml:space="preserve"> </w:t>
      </w:r>
    </w:p>
    <w:p w14:paraId="608BB6F0" w14:textId="77777777" w:rsidR="00D23FB6" w:rsidRPr="00B97CB4" w:rsidRDefault="00D23FB6" w:rsidP="00B97CB4">
      <w:pPr>
        <w:rPr>
          <w:rFonts w:ascii="Times New Roman" w:eastAsia="Times New Roman" w:hAnsi="Times New Roman" w:cs="Times New Roman"/>
          <w:b/>
          <w:bCs/>
          <w:sz w:val="24"/>
          <w:szCs w:val="24"/>
          <w:u w:val="single"/>
        </w:rPr>
      </w:pPr>
      <w:r w:rsidRPr="00D23FB6">
        <w:rPr>
          <w:rFonts w:ascii="Times New Roman" w:eastAsia="Times New Roman" w:hAnsi="Times New Roman" w:cs="Times New Roman"/>
          <w:b/>
          <w:bCs/>
          <w:sz w:val="24"/>
          <w:szCs w:val="24"/>
          <w:u w:val="single"/>
        </w:rPr>
        <w:t>COMMITMENT TO TRAINING DIVERSE INTERNS</w:t>
      </w:r>
      <w:r w:rsidR="007E7A21">
        <w:rPr>
          <w:rFonts w:ascii="Times New Roman" w:eastAsia="Times New Roman" w:hAnsi="Times New Roman" w:cs="Times New Roman"/>
          <w:b/>
          <w:bCs/>
          <w:sz w:val="24"/>
          <w:szCs w:val="24"/>
          <w:u w:val="single"/>
        </w:rPr>
        <w:t xml:space="preserve"> </w:t>
      </w:r>
      <w:r w:rsidR="006C175F">
        <w:rPr>
          <w:rFonts w:ascii="Times New Roman" w:eastAsia="Times New Roman" w:hAnsi="Times New Roman" w:cs="Times New Roman"/>
          <w:b/>
          <w:bCs/>
          <w:sz w:val="24"/>
          <w:szCs w:val="24"/>
          <w:u w:val="single"/>
        </w:rPr>
        <w:t>AND TO PROGRAM LEVEL DIVERSITY, EQUITY AND INCLUSION</w:t>
      </w:r>
    </w:p>
    <w:p w14:paraId="76CAA1E1" w14:textId="32CA206C"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r w:rsidRPr="006976D1">
        <w:rPr>
          <w:rFonts w:ascii="Times New Roman" w:eastAsia="Times New Roman" w:hAnsi="Times New Roman" w:cs="Times New Roman"/>
          <w:position w:val="6"/>
          <w:sz w:val="24"/>
          <w:szCs w:val="24"/>
        </w:rPr>
        <w:t>In addition to adhering to non-discrimination policies, the Indiana University School of Medicine Psychology Internship Program strives to achieve as much diversity as possible in each of our internship classes, and to create a supportive environment that permits interns from diverse backgrounds</w:t>
      </w:r>
      <w:r w:rsidR="00ED11AE">
        <w:rPr>
          <w:rFonts w:ascii="Times New Roman" w:eastAsia="Times New Roman" w:hAnsi="Times New Roman" w:cs="Times New Roman"/>
          <w:position w:val="6"/>
          <w:sz w:val="24"/>
          <w:szCs w:val="24"/>
        </w:rPr>
        <w:t xml:space="preserve"> and with diverse lived experiences</w:t>
      </w:r>
      <w:r w:rsidRPr="006976D1">
        <w:rPr>
          <w:rFonts w:ascii="Times New Roman" w:eastAsia="Times New Roman" w:hAnsi="Times New Roman" w:cs="Times New Roman"/>
          <w:position w:val="6"/>
          <w:sz w:val="24"/>
          <w:szCs w:val="24"/>
        </w:rPr>
        <w:t xml:space="preserve"> to succeed.</w:t>
      </w:r>
      <w:r w:rsidR="000F49E0">
        <w:rPr>
          <w:rFonts w:ascii="Times New Roman" w:eastAsia="Times New Roman" w:hAnsi="Times New Roman" w:cs="Times New Roman"/>
          <w:position w:val="6"/>
          <w:sz w:val="24"/>
          <w:szCs w:val="24"/>
        </w:rPr>
        <w:t xml:space="preserve"> </w:t>
      </w:r>
    </w:p>
    <w:p w14:paraId="56B11E76" w14:textId="77777777"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p>
    <w:p w14:paraId="63EA7A18" w14:textId="7758A506"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proofErr w:type="gramStart"/>
      <w:r w:rsidRPr="006976D1">
        <w:rPr>
          <w:rFonts w:ascii="Times New Roman" w:eastAsia="Times New Roman" w:hAnsi="Times New Roman" w:cs="Times New Roman"/>
          <w:position w:val="6"/>
          <w:sz w:val="24"/>
          <w:szCs w:val="24"/>
        </w:rPr>
        <w:t>In an effort to</w:t>
      </w:r>
      <w:proofErr w:type="gramEnd"/>
      <w:r w:rsidRPr="006976D1">
        <w:rPr>
          <w:rFonts w:ascii="Times New Roman" w:eastAsia="Times New Roman" w:hAnsi="Times New Roman" w:cs="Times New Roman"/>
          <w:position w:val="6"/>
          <w:sz w:val="24"/>
          <w:szCs w:val="24"/>
        </w:rPr>
        <w:t xml:space="preserve"> ensure that we are maximizing our efforts to</w:t>
      </w:r>
      <w:r w:rsidR="00ED11AE">
        <w:rPr>
          <w:rFonts w:ascii="Times New Roman" w:eastAsia="Times New Roman" w:hAnsi="Times New Roman" w:cs="Times New Roman"/>
          <w:position w:val="6"/>
          <w:sz w:val="24"/>
          <w:szCs w:val="24"/>
        </w:rPr>
        <w:t xml:space="preserve"> promote diversity within our </w:t>
      </w:r>
      <w:r w:rsidRPr="006976D1">
        <w:rPr>
          <w:rFonts w:ascii="Times New Roman" w:eastAsia="Times New Roman" w:hAnsi="Times New Roman" w:cs="Times New Roman"/>
          <w:position w:val="6"/>
          <w:sz w:val="24"/>
          <w:szCs w:val="24"/>
        </w:rPr>
        <w:t>intern</w:t>
      </w:r>
      <w:r w:rsidR="00ED11AE">
        <w:rPr>
          <w:rFonts w:ascii="Times New Roman" w:eastAsia="Times New Roman" w:hAnsi="Times New Roman" w:cs="Times New Roman"/>
          <w:position w:val="6"/>
          <w:sz w:val="24"/>
          <w:szCs w:val="24"/>
        </w:rPr>
        <w:t xml:space="preserve"> cohorts</w:t>
      </w:r>
      <w:r w:rsidRPr="006976D1">
        <w:rPr>
          <w:rFonts w:ascii="Times New Roman" w:eastAsia="Times New Roman" w:hAnsi="Times New Roman" w:cs="Times New Roman"/>
          <w:position w:val="6"/>
          <w:sz w:val="24"/>
          <w:szCs w:val="24"/>
        </w:rPr>
        <w:t xml:space="preserve"> and faculty, the position of Diversity Coordinator was established in 2019.</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This individual holds a seat on the Internship Executive Committee and is charged with keeping the Executive Committee focused on issues relevant to recruitment and retention of diverse faculty and interns as well as evaluation of these efforts.</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 xml:space="preserve">Our Diversity Coordinator </w:t>
      </w:r>
      <w:r w:rsidR="00ED11AE">
        <w:rPr>
          <w:rFonts w:ascii="Times New Roman" w:eastAsia="Times New Roman" w:hAnsi="Times New Roman" w:cs="Times New Roman"/>
          <w:position w:val="6"/>
          <w:sz w:val="24"/>
          <w:szCs w:val="24"/>
        </w:rPr>
        <w:t xml:space="preserve">is also a member of </w:t>
      </w:r>
      <w:r w:rsidRPr="006976D1">
        <w:rPr>
          <w:rFonts w:ascii="Times New Roman" w:eastAsia="Times New Roman" w:hAnsi="Times New Roman" w:cs="Times New Roman"/>
          <w:position w:val="6"/>
          <w:sz w:val="24"/>
          <w:szCs w:val="24"/>
        </w:rPr>
        <w:t>the Department of Psychiatry Diversity, Equity and Inclusion Committee.</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An intern representative also participates in this Department level committee.</w:t>
      </w:r>
      <w:r w:rsidR="000F49E0">
        <w:rPr>
          <w:rFonts w:ascii="Times New Roman" w:eastAsia="Times New Roman" w:hAnsi="Times New Roman" w:cs="Times New Roman"/>
          <w:position w:val="6"/>
          <w:sz w:val="24"/>
          <w:szCs w:val="24"/>
        </w:rPr>
        <w:t xml:space="preserve"> </w:t>
      </w:r>
    </w:p>
    <w:p w14:paraId="355AD3C5" w14:textId="77777777"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p>
    <w:p w14:paraId="787AF95D" w14:textId="1AD6DBB4"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r w:rsidRPr="006976D1">
        <w:rPr>
          <w:rFonts w:ascii="Times New Roman" w:eastAsia="Times New Roman" w:hAnsi="Times New Roman" w:cs="Times New Roman"/>
          <w:position w:val="6"/>
          <w:sz w:val="24"/>
          <w:szCs w:val="24"/>
        </w:rPr>
        <w:t>We are working diligently as internship faculty to engage in self-reflection and examination of policies and procedures to ensure that all aspects of our program promote equity and inclusion for our faculty, learners, and those we serve.</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In addition, we are taking active steps to move the program in a direction that actively promotes advocacy.</w:t>
      </w:r>
      <w:r w:rsidR="000F49E0">
        <w:rPr>
          <w:rFonts w:ascii="Times New Roman" w:eastAsia="Times New Roman" w:hAnsi="Times New Roman" w:cs="Times New Roman"/>
          <w:position w:val="6"/>
          <w:sz w:val="24"/>
          <w:szCs w:val="24"/>
        </w:rPr>
        <w:t xml:space="preserve"> </w:t>
      </w:r>
      <w:proofErr w:type="gramStart"/>
      <w:r w:rsidRPr="006976D1">
        <w:rPr>
          <w:rFonts w:ascii="Times New Roman" w:eastAsia="Times New Roman" w:hAnsi="Times New Roman" w:cs="Times New Roman"/>
          <w:position w:val="6"/>
          <w:sz w:val="24"/>
          <w:szCs w:val="24"/>
        </w:rPr>
        <w:t>A number of</w:t>
      </w:r>
      <w:proofErr w:type="gramEnd"/>
      <w:r w:rsidRPr="006976D1">
        <w:rPr>
          <w:rFonts w:ascii="Times New Roman" w:eastAsia="Times New Roman" w:hAnsi="Times New Roman" w:cs="Times New Roman"/>
          <w:position w:val="6"/>
          <w:sz w:val="24"/>
          <w:szCs w:val="24"/>
        </w:rPr>
        <w:t xml:space="preserve"> supervisors are involved in legislative and policy advocacy efforts including juvenile justice and equitable access to healthcare.</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In 2020, supervisors participated in a workshop focused on cultural humility in supervision and in 2021, supervisors were assigned to small groups to provide an opportunity for ongoing peer discussion of cultural humility in supervision as well as to set individual and group goals for engaging in actions related to diversity, equity and inclusion.</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In 2022, supervisors worked to optimize these groups based on experiences during the first year.</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 xml:space="preserve">Supervisors have been directed to examine their didactic presentations to ensure attention is paid to </w:t>
      </w:r>
      <w:r w:rsidR="00ED11AE">
        <w:rPr>
          <w:rFonts w:ascii="Times New Roman" w:eastAsia="Times New Roman" w:hAnsi="Times New Roman" w:cs="Times New Roman"/>
          <w:position w:val="6"/>
          <w:sz w:val="24"/>
          <w:szCs w:val="24"/>
        </w:rPr>
        <w:t>diverse perspectives</w:t>
      </w:r>
      <w:r w:rsidRPr="006976D1">
        <w:rPr>
          <w:rFonts w:ascii="Times New Roman" w:eastAsia="Times New Roman" w:hAnsi="Times New Roman" w:cs="Times New Roman"/>
          <w:position w:val="6"/>
          <w:sz w:val="24"/>
          <w:szCs w:val="24"/>
        </w:rPr>
        <w:t xml:space="preserve"> all lectures, not just those specifically in the DEI course.</w:t>
      </w:r>
      <w:r w:rsidR="000F49E0">
        <w:rPr>
          <w:rFonts w:ascii="Times New Roman" w:eastAsia="Times New Roman" w:hAnsi="Times New Roman" w:cs="Times New Roman"/>
          <w:position w:val="6"/>
          <w:sz w:val="24"/>
          <w:szCs w:val="24"/>
        </w:rPr>
        <w:t xml:space="preserve"> </w:t>
      </w:r>
    </w:p>
    <w:p w14:paraId="20BD6BF5" w14:textId="77777777"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p>
    <w:p w14:paraId="1DE3638F" w14:textId="7626E6CC"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r w:rsidRPr="006976D1">
        <w:rPr>
          <w:rFonts w:ascii="Times New Roman" w:eastAsia="Times New Roman" w:hAnsi="Times New Roman" w:cs="Times New Roman"/>
          <w:position w:val="6"/>
          <w:sz w:val="24"/>
          <w:szCs w:val="24"/>
        </w:rPr>
        <w:t>With regard to our recruitment procedures, in 2019, we incorporated standardized interview questions into our interview process to help reduce bias and also re-examined our selection criteria to ensure that we were evaluating candidates on factors likely to impact success in, and satisfaction with, our program rather than on factors that could have been impacted based on differences in opportunities available to students.</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 xml:space="preserve">Due to the Covid-19 pandemic we conduced only virtual interviews in </w:t>
      </w:r>
      <w:proofErr w:type="gramStart"/>
      <w:r w:rsidRPr="006976D1">
        <w:rPr>
          <w:rFonts w:ascii="Times New Roman" w:eastAsia="Times New Roman" w:hAnsi="Times New Roman" w:cs="Times New Roman"/>
          <w:position w:val="6"/>
          <w:sz w:val="24"/>
          <w:szCs w:val="24"/>
        </w:rPr>
        <w:t>January 2021, but</w:t>
      </w:r>
      <w:proofErr w:type="gramEnd"/>
      <w:r w:rsidRPr="006976D1">
        <w:rPr>
          <w:rFonts w:ascii="Times New Roman" w:eastAsia="Times New Roman" w:hAnsi="Times New Roman" w:cs="Times New Roman"/>
          <w:position w:val="6"/>
          <w:sz w:val="24"/>
          <w:szCs w:val="24"/>
        </w:rPr>
        <w:t xml:space="preserve"> based </w:t>
      </w:r>
      <w:r w:rsidRPr="006976D1">
        <w:rPr>
          <w:rFonts w:ascii="Times New Roman" w:eastAsia="Times New Roman" w:hAnsi="Times New Roman" w:cs="Times New Roman"/>
          <w:position w:val="6"/>
          <w:sz w:val="24"/>
          <w:szCs w:val="24"/>
        </w:rPr>
        <w:lastRenderedPageBreak/>
        <w:t>on national and our own program level feedback have elected to keep our interviews virtual for future years as well to help remove barriers that might prevent all interested applicants from applying to our program.</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 xml:space="preserve">In 2021, we began conducting an annual post-Match survey of all applicants to our program which includes questions regarding perception of climate related to diversity, and we use that feedback to improve our recruitment efforts and </w:t>
      </w:r>
      <w:proofErr w:type="gramStart"/>
      <w:r w:rsidRPr="006976D1">
        <w:rPr>
          <w:rFonts w:ascii="Times New Roman" w:eastAsia="Times New Roman" w:hAnsi="Times New Roman" w:cs="Times New Roman"/>
          <w:position w:val="6"/>
          <w:sz w:val="24"/>
          <w:szCs w:val="24"/>
        </w:rPr>
        <w:t>program as a whole</w:t>
      </w:r>
      <w:proofErr w:type="gramEnd"/>
      <w:r w:rsidRPr="006976D1">
        <w:rPr>
          <w:rFonts w:ascii="Times New Roman" w:eastAsia="Times New Roman" w:hAnsi="Times New Roman" w:cs="Times New Roman"/>
          <w:position w:val="6"/>
          <w:sz w:val="24"/>
          <w:szCs w:val="24"/>
        </w:rPr>
        <w:t>.</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In the 2023-2024 recruitment cycle, we implemented a new scoring rubric with the goal of reducing bias/increasing inter-rater reliability of application review scoring.</w:t>
      </w:r>
      <w:r w:rsidR="000F49E0">
        <w:rPr>
          <w:rFonts w:ascii="Times New Roman" w:eastAsia="Times New Roman" w:hAnsi="Times New Roman" w:cs="Times New Roman"/>
          <w:position w:val="6"/>
          <w:sz w:val="24"/>
          <w:szCs w:val="24"/>
        </w:rPr>
        <w:t xml:space="preserve"> </w:t>
      </w:r>
    </w:p>
    <w:p w14:paraId="376F185A" w14:textId="77777777"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p>
    <w:p w14:paraId="3C05FF66" w14:textId="2CD441BE"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r w:rsidRPr="006976D1">
        <w:rPr>
          <w:rFonts w:ascii="Times New Roman" w:eastAsia="Times New Roman" w:hAnsi="Times New Roman" w:cs="Times New Roman"/>
          <w:position w:val="6"/>
          <w:sz w:val="24"/>
          <w:szCs w:val="24"/>
        </w:rPr>
        <w:t>In 2024, we introduced new program level awards for a supervisor and an intern who demonstrate commitment to DEIJ efforts.</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 xml:space="preserve">Finally, in the 2023-2024 training year, supervisors and interns collaborated with the Department DEIJ committee to develop a mechanism for pairing interested interns with mentors who share an aspect of diversity; this </w:t>
      </w:r>
      <w:r w:rsidR="00ED11AE">
        <w:rPr>
          <w:rFonts w:ascii="Times New Roman" w:eastAsia="Times New Roman" w:hAnsi="Times New Roman" w:cs="Times New Roman"/>
          <w:position w:val="6"/>
          <w:sz w:val="24"/>
          <w:szCs w:val="24"/>
        </w:rPr>
        <w:t>was launched</w:t>
      </w:r>
      <w:r w:rsidRPr="006976D1">
        <w:rPr>
          <w:rFonts w:ascii="Times New Roman" w:eastAsia="Times New Roman" w:hAnsi="Times New Roman" w:cs="Times New Roman"/>
          <w:position w:val="6"/>
          <w:sz w:val="24"/>
          <w:szCs w:val="24"/>
        </w:rPr>
        <w:t xml:space="preserve"> in the 2024-2025 training year.</w:t>
      </w:r>
      <w:r w:rsidR="000F49E0">
        <w:rPr>
          <w:rFonts w:ascii="Times New Roman" w:eastAsia="Times New Roman" w:hAnsi="Times New Roman" w:cs="Times New Roman"/>
          <w:position w:val="6"/>
          <w:sz w:val="24"/>
          <w:szCs w:val="24"/>
        </w:rPr>
        <w:t xml:space="preserve"> </w:t>
      </w:r>
    </w:p>
    <w:p w14:paraId="5AFE634F"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t>ADA CONSISTENT RESOURCES AND FACILITIES</w:t>
      </w:r>
    </w:p>
    <w:p w14:paraId="6C34B459" w14:textId="25658157" w:rsidR="00B40325" w:rsidRDefault="00F57E65" w:rsidP="00D23FB6">
      <w:pPr>
        <w:spacing w:before="100" w:beforeAutospacing="1" w:after="100" w:afterAutospacing="1" w:line="240" w:lineRule="auto"/>
        <w:rPr>
          <w:rFonts w:ascii="Times New Roman" w:hAnsi="Times New Roman" w:cs="Times New Roman"/>
          <w:position w:val="6"/>
          <w:sz w:val="24"/>
          <w:szCs w:val="24"/>
        </w:rPr>
      </w:pPr>
      <w:proofErr w:type="gramStart"/>
      <w:r w:rsidRPr="00F57E65">
        <w:rPr>
          <w:rFonts w:ascii="Times New Roman" w:hAnsi="Times New Roman" w:cs="Times New Roman"/>
          <w:position w:val="6"/>
          <w:sz w:val="24"/>
          <w:szCs w:val="24"/>
        </w:rPr>
        <w:t>All of</w:t>
      </w:r>
      <w:proofErr w:type="gramEnd"/>
      <w:r w:rsidRPr="00F57E65">
        <w:rPr>
          <w:rFonts w:ascii="Times New Roman" w:hAnsi="Times New Roman" w:cs="Times New Roman"/>
          <w:position w:val="6"/>
          <w:sz w:val="24"/>
          <w:szCs w:val="24"/>
        </w:rPr>
        <w:t xml:space="preserve"> our training facilities are fully ADA compliant in terms of accessibility.</w:t>
      </w:r>
      <w:r w:rsidR="000F49E0">
        <w:rPr>
          <w:rFonts w:ascii="Times New Roman" w:hAnsi="Times New Roman" w:cs="Times New Roman"/>
          <w:position w:val="6"/>
          <w:sz w:val="24"/>
          <w:szCs w:val="24"/>
        </w:rPr>
        <w:t xml:space="preserve"> </w:t>
      </w:r>
      <w:r w:rsidRPr="00F57E65">
        <w:rPr>
          <w:rFonts w:ascii="Times New Roman" w:hAnsi="Times New Roman" w:cs="Times New Roman"/>
          <w:position w:val="6"/>
          <w:sz w:val="24"/>
          <w:szCs w:val="24"/>
        </w:rPr>
        <w:t xml:space="preserve">In addition, if an intern who </w:t>
      </w:r>
      <w:proofErr w:type="gramStart"/>
      <w:r w:rsidRPr="00F57E65">
        <w:rPr>
          <w:rFonts w:ascii="Times New Roman" w:hAnsi="Times New Roman" w:cs="Times New Roman"/>
          <w:position w:val="6"/>
          <w:sz w:val="24"/>
          <w:szCs w:val="24"/>
        </w:rPr>
        <w:t>is in need of</w:t>
      </w:r>
      <w:proofErr w:type="gramEnd"/>
      <w:r w:rsidRPr="00F57E65">
        <w:rPr>
          <w:rFonts w:ascii="Times New Roman" w:hAnsi="Times New Roman" w:cs="Times New Roman"/>
          <w:position w:val="6"/>
          <w:sz w:val="24"/>
          <w:szCs w:val="24"/>
        </w:rPr>
        <w:t xml:space="preserve"> additional resources to succeed in our program matches with our program, we would follow the GME procedures</w:t>
      </w:r>
      <w:r w:rsidR="00EA1D45">
        <w:rPr>
          <w:rFonts w:ascii="Times New Roman" w:hAnsi="Times New Roman" w:cs="Times New Roman"/>
          <w:position w:val="6"/>
          <w:sz w:val="24"/>
          <w:szCs w:val="24"/>
        </w:rPr>
        <w:t>.</w:t>
      </w:r>
      <w:r w:rsidR="000F49E0">
        <w:rPr>
          <w:rFonts w:ascii="Times New Roman" w:hAnsi="Times New Roman" w:cs="Times New Roman"/>
          <w:position w:val="6"/>
          <w:sz w:val="24"/>
          <w:szCs w:val="24"/>
        </w:rPr>
        <w:t xml:space="preserve"> </w:t>
      </w:r>
      <w:r w:rsidR="000530D2">
        <w:rPr>
          <w:rFonts w:ascii="Times New Roman" w:hAnsi="Times New Roman" w:cs="Times New Roman"/>
          <w:position w:val="6"/>
          <w:sz w:val="24"/>
          <w:szCs w:val="24"/>
        </w:rPr>
        <w:t xml:space="preserve">This policy is stored on an Indiana University </w:t>
      </w:r>
      <w:proofErr w:type="spellStart"/>
      <w:r w:rsidR="000530D2">
        <w:rPr>
          <w:rFonts w:ascii="Times New Roman" w:hAnsi="Times New Roman" w:cs="Times New Roman"/>
          <w:position w:val="6"/>
          <w:sz w:val="24"/>
          <w:szCs w:val="24"/>
        </w:rPr>
        <w:t>Sharepoint</w:t>
      </w:r>
      <w:proofErr w:type="spellEnd"/>
      <w:r w:rsidR="000530D2">
        <w:rPr>
          <w:rFonts w:ascii="Times New Roman" w:hAnsi="Times New Roman" w:cs="Times New Roman"/>
          <w:position w:val="6"/>
          <w:sz w:val="24"/>
          <w:szCs w:val="24"/>
        </w:rPr>
        <w:t xml:space="preserve"> </w:t>
      </w:r>
      <w:proofErr w:type="gramStart"/>
      <w:r w:rsidR="000530D2">
        <w:rPr>
          <w:rFonts w:ascii="Times New Roman" w:hAnsi="Times New Roman" w:cs="Times New Roman"/>
          <w:position w:val="6"/>
          <w:sz w:val="24"/>
          <w:szCs w:val="24"/>
        </w:rPr>
        <w:t>site, and</w:t>
      </w:r>
      <w:proofErr w:type="gramEnd"/>
      <w:r w:rsidR="000530D2">
        <w:rPr>
          <w:rFonts w:ascii="Times New Roman" w:hAnsi="Times New Roman" w:cs="Times New Roman"/>
          <w:position w:val="6"/>
          <w:sz w:val="24"/>
          <w:szCs w:val="24"/>
        </w:rPr>
        <w:t xml:space="preserve"> will be provided to any interested party on request.</w:t>
      </w:r>
      <w:r w:rsidR="000F49E0">
        <w:rPr>
          <w:rFonts w:ascii="Times New Roman" w:hAnsi="Times New Roman" w:cs="Times New Roman"/>
          <w:position w:val="6"/>
          <w:sz w:val="24"/>
          <w:szCs w:val="24"/>
        </w:rPr>
        <w:t xml:space="preserve"> </w:t>
      </w:r>
    </w:p>
    <w:p w14:paraId="39ACDB2E" w14:textId="79B90170" w:rsidR="006976D1" w:rsidRPr="006976D1" w:rsidRDefault="006976D1" w:rsidP="00D23FB6">
      <w:pPr>
        <w:spacing w:before="100" w:beforeAutospacing="1" w:after="100" w:afterAutospacing="1" w:line="240" w:lineRule="auto"/>
        <w:rPr>
          <w:rStyle w:val="Hyperlink"/>
          <w:rFonts w:ascii="Times New Roman" w:hAnsi="Times New Roman" w:cs="Times New Roman"/>
          <w:color w:val="000000" w:themeColor="text1"/>
          <w:position w:val="6"/>
          <w:sz w:val="24"/>
          <w:szCs w:val="24"/>
        </w:rPr>
      </w:pPr>
      <w:r w:rsidRPr="006976D1">
        <w:rPr>
          <w:rFonts w:ascii="Times New Roman" w:hAnsi="Times New Roman" w:cs="Times New Roman"/>
          <w:sz w:val="24"/>
          <w:szCs w:val="24"/>
        </w:rPr>
        <w:t xml:space="preserve">Any intern who </w:t>
      </w:r>
      <w:proofErr w:type="gramStart"/>
      <w:r w:rsidRPr="006976D1">
        <w:rPr>
          <w:rFonts w:ascii="Times New Roman" w:hAnsi="Times New Roman" w:cs="Times New Roman"/>
          <w:sz w:val="24"/>
          <w:szCs w:val="24"/>
        </w:rPr>
        <w:t>is in need of</w:t>
      </w:r>
      <w:proofErr w:type="gramEnd"/>
      <w:r w:rsidRPr="006976D1">
        <w:rPr>
          <w:rFonts w:ascii="Times New Roman" w:hAnsi="Times New Roman" w:cs="Times New Roman"/>
          <w:sz w:val="24"/>
          <w:szCs w:val="24"/>
        </w:rPr>
        <w:t xml:space="preserve"> accommodations should talk with the Director of Training as soon as possible to ensure that proper accommodations can be put in place in a timely manner.</w:t>
      </w:r>
      <w:r w:rsidR="000F49E0">
        <w:rPr>
          <w:rFonts w:ascii="Times New Roman" w:hAnsi="Times New Roman" w:cs="Times New Roman"/>
          <w:sz w:val="24"/>
          <w:szCs w:val="24"/>
        </w:rPr>
        <w:t xml:space="preserve"> </w:t>
      </w:r>
    </w:p>
    <w:p w14:paraId="3CF7B4B1" w14:textId="77777777" w:rsidR="00F57E65" w:rsidRPr="002C19C3" w:rsidRDefault="00D22A71" w:rsidP="002C19C3">
      <w:pPr>
        <w:rPr>
          <w:rFonts w:ascii="Times New Roman" w:hAnsi="Times New Roman" w:cs="Times New Roman"/>
          <w:color w:val="000000" w:themeColor="text1"/>
          <w:position w:val="6"/>
          <w:sz w:val="24"/>
          <w:szCs w:val="24"/>
          <w:u w:val="single"/>
        </w:rPr>
      </w:pPr>
      <w:r>
        <w:rPr>
          <w:rStyle w:val="Hyperlink"/>
          <w:rFonts w:ascii="Times New Roman" w:hAnsi="Times New Roman" w:cs="Times New Roman"/>
          <w:color w:val="000000" w:themeColor="text1"/>
          <w:position w:val="6"/>
          <w:sz w:val="24"/>
          <w:szCs w:val="24"/>
        </w:rPr>
        <w:br w:type="page"/>
      </w:r>
    </w:p>
    <w:p w14:paraId="05DBB59C"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lastRenderedPageBreak/>
        <w:t>FACULTY AND PROGRAM EVALUATION</w:t>
      </w:r>
    </w:p>
    <w:p w14:paraId="58D2C3D7" w14:textId="376567C8" w:rsidR="00F57E65" w:rsidRPr="00F57E65" w:rsidRDefault="00F57E65" w:rsidP="00F57E65">
      <w:pPr>
        <w:spacing w:before="100" w:beforeAutospacing="1" w:after="100" w:afterAutospacing="1" w:line="240" w:lineRule="atLeast"/>
        <w:rPr>
          <w:rFonts w:ascii="Times New Roman" w:hAnsi="Times New Roman" w:cs="Times New Roman"/>
          <w:position w:val="6"/>
          <w:sz w:val="24"/>
          <w:szCs w:val="24"/>
        </w:rPr>
      </w:pPr>
      <w:proofErr w:type="gramStart"/>
      <w:r w:rsidRPr="00F57E65">
        <w:rPr>
          <w:rFonts w:ascii="Times New Roman" w:hAnsi="Times New Roman" w:cs="Times New Roman"/>
          <w:position w:val="6"/>
          <w:sz w:val="24"/>
          <w:szCs w:val="24"/>
        </w:rPr>
        <w:t>In order to</w:t>
      </w:r>
      <w:proofErr w:type="gramEnd"/>
      <w:r w:rsidRPr="00F57E65">
        <w:rPr>
          <w:rFonts w:ascii="Times New Roman" w:hAnsi="Times New Roman" w:cs="Times New Roman"/>
          <w:position w:val="6"/>
          <w:sz w:val="24"/>
          <w:szCs w:val="24"/>
        </w:rPr>
        <w:t xml:space="preserve"> ensure the continuing quality of the Psychology Internship Program, regular formal evaluation of all aspects of the training program and its faculty are conducted and reviewed.</w:t>
      </w:r>
      <w:r w:rsidR="000F49E0">
        <w:rPr>
          <w:rFonts w:ascii="Times New Roman" w:hAnsi="Times New Roman" w:cs="Times New Roman"/>
          <w:position w:val="6"/>
          <w:sz w:val="24"/>
          <w:szCs w:val="24"/>
        </w:rPr>
        <w:t xml:space="preserve"> </w:t>
      </w:r>
      <w:r w:rsidRPr="00F57E65">
        <w:rPr>
          <w:rFonts w:ascii="Times New Roman" w:hAnsi="Times New Roman" w:cs="Times New Roman"/>
          <w:position w:val="6"/>
          <w:sz w:val="24"/>
          <w:szCs w:val="24"/>
        </w:rPr>
        <w:t>Interns are required to complete a formal written evaluation of each core and elective rotation, each supervisor, and each didactic training activity.</w:t>
      </w:r>
      <w:r w:rsidR="000F49E0">
        <w:rPr>
          <w:rFonts w:ascii="Times New Roman" w:hAnsi="Times New Roman" w:cs="Times New Roman"/>
          <w:position w:val="6"/>
          <w:sz w:val="24"/>
          <w:szCs w:val="24"/>
        </w:rPr>
        <w:t xml:space="preserve"> </w:t>
      </w:r>
      <w:r w:rsidRPr="00F57E65">
        <w:rPr>
          <w:rFonts w:ascii="Times New Roman" w:hAnsi="Times New Roman" w:cs="Times New Roman"/>
          <w:position w:val="6"/>
          <w:sz w:val="24"/>
          <w:szCs w:val="24"/>
        </w:rPr>
        <w:t xml:space="preserve">In addition, each intern is required to complete an evaluation of the Director of Training and of the internship </w:t>
      </w:r>
      <w:proofErr w:type="gramStart"/>
      <w:r w:rsidRPr="00F57E65">
        <w:rPr>
          <w:rFonts w:ascii="Times New Roman" w:hAnsi="Times New Roman" w:cs="Times New Roman"/>
          <w:position w:val="6"/>
          <w:sz w:val="24"/>
          <w:szCs w:val="24"/>
        </w:rPr>
        <w:t>as a whole near</w:t>
      </w:r>
      <w:proofErr w:type="gramEnd"/>
      <w:r w:rsidRPr="00F57E65">
        <w:rPr>
          <w:rFonts w:ascii="Times New Roman" w:hAnsi="Times New Roman" w:cs="Times New Roman"/>
          <w:position w:val="6"/>
          <w:sz w:val="24"/>
          <w:szCs w:val="24"/>
        </w:rPr>
        <w:t xml:space="preserve"> the end of the internship year.</w:t>
      </w:r>
      <w:r w:rsidR="000F49E0">
        <w:rPr>
          <w:rFonts w:ascii="Times New Roman" w:hAnsi="Times New Roman" w:cs="Times New Roman"/>
          <w:position w:val="6"/>
          <w:sz w:val="24"/>
          <w:szCs w:val="24"/>
        </w:rPr>
        <w:t xml:space="preserve"> </w:t>
      </w:r>
    </w:p>
    <w:p w14:paraId="28AFE25A" w14:textId="5585D9D6" w:rsidR="00F57E65" w:rsidRPr="00F57E65" w:rsidRDefault="00F57E65" w:rsidP="00F57E65">
      <w:pPr>
        <w:spacing w:before="100" w:beforeAutospacing="1" w:after="100" w:afterAutospacing="1" w:line="240" w:lineRule="atLeast"/>
        <w:rPr>
          <w:rFonts w:ascii="Times New Roman" w:hAnsi="Times New Roman" w:cs="Times New Roman"/>
          <w:position w:val="6"/>
          <w:sz w:val="24"/>
          <w:szCs w:val="24"/>
        </w:rPr>
      </w:pPr>
      <w:r w:rsidRPr="00F57E65">
        <w:rPr>
          <w:rFonts w:ascii="Times New Roman" w:hAnsi="Times New Roman" w:cs="Times New Roman"/>
          <w:position w:val="6"/>
          <w:sz w:val="24"/>
          <w:szCs w:val="24"/>
        </w:rPr>
        <w:t>Internship alumni are surveyed 1 year following graduation to evaluate how well the program prepared them in all profession-wide competency areas</w:t>
      </w:r>
      <w:r w:rsidR="00EF20E6">
        <w:rPr>
          <w:rFonts w:ascii="Times New Roman" w:hAnsi="Times New Roman" w:cs="Times New Roman"/>
          <w:position w:val="6"/>
          <w:sz w:val="24"/>
          <w:szCs w:val="24"/>
        </w:rPr>
        <w:t xml:space="preserve"> </w:t>
      </w:r>
      <w:proofErr w:type="gramStart"/>
      <w:r w:rsidR="00EF20E6">
        <w:rPr>
          <w:rFonts w:ascii="Times New Roman" w:hAnsi="Times New Roman" w:cs="Times New Roman"/>
          <w:position w:val="6"/>
          <w:sz w:val="24"/>
          <w:szCs w:val="24"/>
        </w:rPr>
        <w:t>and also</w:t>
      </w:r>
      <w:proofErr w:type="gramEnd"/>
      <w:r w:rsidR="00EF20E6">
        <w:rPr>
          <w:rFonts w:ascii="Times New Roman" w:hAnsi="Times New Roman" w:cs="Times New Roman"/>
          <w:position w:val="6"/>
          <w:sz w:val="24"/>
          <w:szCs w:val="24"/>
        </w:rPr>
        <w:t xml:space="preserve"> to assess their perceptions related to program climate.</w:t>
      </w:r>
      <w:r w:rsidR="000F49E0">
        <w:rPr>
          <w:rFonts w:ascii="Times New Roman" w:hAnsi="Times New Roman" w:cs="Times New Roman"/>
          <w:position w:val="6"/>
          <w:sz w:val="24"/>
          <w:szCs w:val="24"/>
        </w:rPr>
        <w:t xml:space="preserve"> </w:t>
      </w:r>
    </w:p>
    <w:p w14:paraId="7E8B68F7" w14:textId="77777777" w:rsidR="00F57E65" w:rsidRPr="00F57E65" w:rsidRDefault="00F57E65" w:rsidP="00F57E65">
      <w:pPr>
        <w:spacing w:before="100" w:beforeAutospacing="1" w:after="100" w:afterAutospacing="1" w:line="240" w:lineRule="atLeast"/>
        <w:rPr>
          <w:rFonts w:ascii="Times New Roman" w:hAnsi="Times New Roman" w:cs="Times New Roman"/>
          <w:position w:val="6"/>
          <w:sz w:val="24"/>
          <w:szCs w:val="24"/>
        </w:rPr>
      </w:pPr>
      <w:r w:rsidRPr="00F57E65">
        <w:rPr>
          <w:rFonts w:ascii="Times New Roman" w:hAnsi="Times New Roman" w:cs="Times New Roman"/>
          <w:position w:val="6"/>
          <w:sz w:val="24"/>
          <w:szCs w:val="24"/>
        </w:rPr>
        <w:t xml:space="preserve">These evaluations are regularly reviewed by the Internship Executive Committee and summary evaluation data are reviewed by the faculty as a whole </w:t>
      </w:r>
      <w:proofErr w:type="gramStart"/>
      <w:r w:rsidRPr="00F57E65">
        <w:rPr>
          <w:rFonts w:ascii="Times New Roman" w:hAnsi="Times New Roman" w:cs="Times New Roman"/>
          <w:position w:val="6"/>
          <w:sz w:val="24"/>
          <w:szCs w:val="24"/>
        </w:rPr>
        <w:t>in order to</w:t>
      </w:r>
      <w:proofErr w:type="gramEnd"/>
      <w:r w:rsidRPr="00F57E65">
        <w:rPr>
          <w:rFonts w:ascii="Times New Roman" w:hAnsi="Times New Roman" w:cs="Times New Roman"/>
          <w:position w:val="6"/>
          <w:sz w:val="24"/>
          <w:szCs w:val="24"/>
        </w:rPr>
        <w:t xml:space="preserve"> make appropriate changes in the overall structure of the Internship and its training programs, procedures, and policies.</w:t>
      </w:r>
    </w:p>
    <w:p w14:paraId="6D016517" w14:textId="06E1A06E" w:rsidR="00EA1D45" w:rsidRPr="006976D1" w:rsidRDefault="00F57E65" w:rsidP="000530D2">
      <w:pPr>
        <w:spacing w:before="100" w:beforeAutospacing="1" w:after="100" w:afterAutospacing="1" w:line="240" w:lineRule="atLeast"/>
        <w:rPr>
          <w:rFonts w:ascii="Times New Roman" w:hAnsi="Times New Roman" w:cs="Times New Roman"/>
          <w:position w:val="6"/>
          <w:sz w:val="24"/>
          <w:szCs w:val="24"/>
        </w:rPr>
      </w:pPr>
      <w:r w:rsidRPr="00F57E65">
        <w:rPr>
          <w:rFonts w:ascii="Times New Roman" w:hAnsi="Times New Roman" w:cs="Times New Roman"/>
          <w:position w:val="6"/>
          <w:sz w:val="24"/>
          <w:szCs w:val="24"/>
        </w:rPr>
        <w:t xml:space="preserve">Evaluations of individual faculty members </w:t>
      </w:r>
      <w:proofErr w:type="gramStart"/>
      <w:r w:rsidRPr="00F57E65">
        <w:rPr>
          <w:rFonts w:ascii="Times New Roman" w:hAnsi="Times New Roman" w:cs="Times New Roman"/>
          <w:position w:val="6"/>
          <w:sz w:val="24"/>
          <w:szCs w:val="24"/>
        </w:rPr>
        <w:t>are considered to be</w:t>
      </w:r>
      <w:proofErr w:type="gramEnd"/>
      <w:r w:rsidRPr="00F57E65">
        <w:rPr>
          <w:rFonts w:ascii="Times New Roman" w:hAnsi="Times New Roman" w:cs="Times New Roman"/>
          <w:position w:val="6"/>
          <w:sz w:val="24"/>
          <w:szCs w:val="24"/>
        </w:rPr>
        <w:t xml:space="preserve"> confidential and are available o</w:t>
      </w:r>
      <w:r w:rsidR="002C19C3">
        <w:rPr>
          <w:rFonts w:ascii="Times New Roman" w:hAnsi="Times New Roman" w:cs="Times New Roman"/>
          <w:position w:val="6"/>
          <w:sz w:val="24"/>
          <w:szCs w:val="24"/>
        </w:rPr>
        <w:t>nly to that faculty member, their</w:t>
      </w:r>
      <w:r w:rsidRPr="00F57E65">
        <w:rPr>
          <w:rFonts w:ascii="Times New Roman" w:hAnsi="Times New Roman" w:cs="Times New Roman"/>
          <w:position w:val="6"/>
          <w:sz w:val="24"/>
          <w:szCs w:val="24"/>
        </w:rPr>
        <w:t xml:space="preserve"> administrative supervisor</w:t>
      </w:r>
      <w:r w:rsidR="002C19C3">
        <w:rPr>
          <w:rFonts w:ascii="Times New Roman" w:hAnsi="Times New Roman" w:cs="Times New Roman"/>
          <w:position w:val="6"/>
          <w:sz w:val="24"/>
          <w:szCs w:val="24"/>
        </w:rPr>
        <w:t>(s)</w:t>
      </w:r>
      <w:r w:rsidRPr="00F57E65">
        <w:rPr>
          <w:rFonts w:ascii="Times New Roman" w:hAnsi="Times New Roman" w:cs="Times New Roman"/>
          <w:position w:val="6"/>
          <w:sz w:val="24"/>
          <w:szCs w:val="24"/>
        </w:rPr>
        <w:t xml:space="preserve">, members of the Internship Executive Committee, the Director of Training, the Director of the </w:t>
      </w:r>
      <w:r w:rsidR="00DE3941">
        <w:rPr>
          <w:rFonts w:ascii="Times New Roman" w:hAnsi="Times New Roman" w:cs="Times New Roman"/>
          <w:position w:val="6"/>
          <w:sz w:val="24"/>
          <w:szCs w:val="24"/>
        </w:rPr>
        <w:t>Division</w:t>
      </w:r>
      <w:r w:rsidRPr="00F57E65">
        <w:rPr>
          <w:rFonts w:ascii="Times New Roman" w:hAnsi="Times New Roman" w:cs="Times New Roman"/>
          <w:position w:val="6"/>
          <w:sz w:val="24"/>
          <w:szCs w:val="24"/>
        </w:rPr>
        <w:t xml:space="preserve"> of Psychology, and the </w:t>
      </w:r>
      <w:r w:rsidR="00E21F2E">
        <w:rPr>
          <w:rFonts w:ascii="Times New Roman" w:hAnsi="Times New Roman" w:cs="Times New Roman"/>
          <w:position w:val="6"/>
          <w:sz w:val="24"/>
          <w:szCs w:val="24"/>
        </w:rPr>
        <w:t>Chair</w:t>
      </w:r>
      <w:r w:rsidRPr="00F57E65">
        <w:rPr>
          <w:rFonts w:ascii="Times New Roman" w:hAnsi="Times New Roman" w:cs="Times New Roman"/>
          <w:position w:val="6"/>
          <w:sz w:val="24"/>
          <w:szCs w:val="24"/>
        </w:rPr>
        <w:t xml:space="preserve"> of the Department of Psychiatry.</w:t>
      </w:r>
      <w:r w:rsidR="000F49E0">
        <w:rPr>
          <w:rFonts w:ascii="Times New Roman" w:hAnsi="Times New Roman" w:cs="Times New Roman"/>
          <w:position w:val="6"/>
          <w:sz w:val="24"/>
          <w:szCs w:val="24"/>
        </w:rPr>
        <w:t xml:space="preserve"> </w:t>
      </w:r>
      <w:r w:rsidRPr="00F57E65">
        <w:rPr>
          <w:rFonts w:ascii="Times New Roman" w:hAnsi="Times New Roman" w:cs="Times New Roman"/>
          <w:position w:val="6"/>
          <w:sz w:val="24"/>
          <w:szCs w:val="24"/>
        </w:rPr>
        <w:t xml:space="preserve">Individual data may be used to guide </w:t>
      </w:r>
      <w:proofErr w:type="gramStart"/>
      <w:r w:rsidRPr="00F57E65">
        <w:rPr>
          <w:rFonts w:ascii="Times New Roman" w:hAnsi="Times New Roman" w:cs="Times New Roman"/>
          <w:position w:val="6"/>
          <w:sz w:val="24"/>
          <w:szCs w:val="24"/>
        </w:rPr>
        <w:t>particular faculty</w:t>
      </w:r>
      <w:proofErr w:type="gramEnd"/>
      <w:r w:rsidRPr="00F57E65">
        <w:rPr>
          <w:rFonts w:ascii="Times New Roman" w:hAnsi="Times New Roman" w:cs="Times New Roman"/>
          <w:position w:val="6"/>
          <w:sz w:val="24"/>
          <w:szCs w:val="24"/>
        </w:rPr>
        <w:t xml:space="preserve"> members in their development as a supervisor and teacher.</w:t>
      </w:r>
      <w:r w:rsidR="000F49E0">
        <w:rPr>
          <w:rFonts w:ascii="Times New Roman" w:hAnsi="Times New Roman" w:cs="Times New Roman"/>
          <w:position w:val="6"/>
          <w:sz w:val="24"/>
          <w:szCs w:val="24"/>
        </w:rPr>
        <w:t xml:space="preserve"> </w:t>
      </w:r>
    </w:p>
    <w:p w14:paraId="54F076E0" w14:textId="718255A0" w:rsidR="00EA1D45" w:rsidRPr="000530D2" w:rsidRDefault="00EA1D45" w:rsidP="00EA1D45">
      <w:pPr>
        <w:rPr>
          <w:rFonts w:ascii="Times New Roman" w:hAnsi="Times New Roman" w:cs="Times New Roman"/>
          <w:b/>
          <w:bCs/>
          <w:position w:val="6"/>
          <w:sz w:val="24"/>
          <w:szCs w:val="24"/>
          <w:u w:val="single"/>
        </w:rPr>
      </w:pPr>
      <w:r w:rsidRPr="000530D2">
        <w:rPr>
          <w:rFonts w:ascii="Times New Roman" w:hAnsi="Times New Roman" w:cs="Times New Roman"/>
          <w:b/>
          <w:bCs/>
          <w:position w:val="6"/>
          <w:sz w:val="24"/>
          <w:szCs w:val="24"/>
          <w:u w:val="single"/>
        </w:rPr>
        <w:t>MENTORING</w:t>
      </w:r>
    </w:p>
    <w:p w14:paraId="54CBAF15" w14:textId="7ECA2B67" w:rsidR="00EA1D45" w:rsidRPr="000530D2" w:rsidRDefault="00EA1D45" w:rsidP="00EA1D45">
      <w:pPr>
        <w:spacing w:before="100" w:beforeAutospacing="1" w:after="100" w:afterAutospacing="1" w:line="240" w:lineRule="atLeast"/>
        <w:rPr>
          <w:rFonts w:ascii="Times New Roman" w:hAnsi="Times New Roman" w:cs="Times New Roman"/>
          <w:position w:val="6"/>
          <w:sz w:val="24"/>
          <w:szCs w:val="24"/>
        </w:rPr>
      </w:pPr>
      <w:r w:rsidRPr="000530D2">
        <w:rPr>
          <w:rFonts w:ascii="Times New Roman" w:hAnsi="Times New Roman" w:cs="Times New Roman"/>
          <w:position w:val="6"/>
          <w:sz w:val="24"/>
          <w:szCs w:val="24"/>
        </w:rPr>
        <w:t>Interns are encouraged to utilize supervisors and program leadership for mentoring; this can include issues related to post-doctoral fellowship selection, general professional development, career trajectory, work-life balance, or navigating issues related to identity as a psychology intern/psychologist.</w:t>
      </w:r>
      <w:r w:rsidR="000F49E0">
        <w:rPr>
          <w:rFonts w:ascii="Times New Roman" w:hAnsi="Times New Roman" w:cs="Times New Roman"/>
          <w:position w:val="6"/>
          <w:sz w:val="24"/>
          <w:szCs w:val="24"/>
        </w:rPr>
        <w:t xml:space="preserve"> </w:t>
      </w:r>
      <w:r w:rsidRPr="000530D2">
        <w:rPr>
          <w:rFonts w:ascii="Times New Roman" w:hAnsi="Times New Roman" w:cs="Times New Roman"/>
          <w:position w:val="6"/>
          <w:sz w:val="24"/>
          <w:szCs w:val="24"/>
        </w:rPr>
        <w:t>Interns should feel free to reach out to nay supervisors including those whom they do not have as a direct core or elective rotation supervisor.</w:t>
      </w:r>
      <w:r w:rsidR="000F49E0">
        <w:rPr>
          <w:rFonts w:ascii="Times New Roman" w:hAnsi="Times New Roman" w:cs="Times New Roman"/>
          <w:position w:val="6"/>
          <w:sz w:val="24"/>
          <w:szCs w:val="24"/>
        </w:rPr>
        <w:t xml:space="preserve"> </w:t>
      </w:r>
      <w:r w:rsidRPr="000530D2">
        <w:rPr>
          <w:rFonts w:ascii="Times New Roman" w:hAnsi="Times New Roman" w:cs="Times New Roman"/>
          <w:position w:val="6"/>
          <w:sz w:val="24"/>
          <w:szCs w:val="24"/>
        </w:rPr>
        <w:t xml:space="preserve">If an intern would like to have a mentoring conversation with a psychologist who is not an evaluative supervisor, Melissa Butler, Ph.D., HSPP, who was a prior supervisor and prior Assistant Director of Internship Training, is available; she can be reached by email at </w:t>
      </w:r>
      <w:hyperlink r:id="rId37" w:history="1">
        <w:r w:rsidR="006976D1" w:rsidRPr="004D3A45">
          <w:rPr>
            <w:rStyle w:val="Hyperlink"/>
            <w:rFonts w:ascii="Times New Roman" w:hAnsi="Times New Roman" w:cs="Times New Roman"/>
            <w:position w:val="6"/>
            <w:sz w:val="24"/>
            <w:szCs w:val="24"/>
          </w:rPr>
          <w:t>mertl@iu.edu</w:t>
        </w:r>
      </w:hyperlink>
      <w:r w:rsidR="000F49E0">
        <w:rPr>
          <w:rFonts w:ascii="Times New Roman" w:hAnsi="Times New Roman" w:cs="Times New Roman"/>
          <w:position w:val="6"/>
          <w:sz w:val="24"/>
          <w:szCs w:val="24"/>
        </w:rPr>
        <w:t xml:space="preserve"> </w:t>
      </w:r>
      <w:r w:rsidRPr="000530D2">
        <w:rPr>
          <w:rFonts w:ascii="Times New Roman" w:hAnsi="Times New Roman" w:cs="Times New Roman"/>
          <w:position w:val="6"/>
          <w:sz w:val="24"/>
          <w:szCs w:val="24"/>
        </w:rPr>
        <w:t>Given that Dr. Butler is in a volunteer faculty position, she only checks this email once per day and so this should not be used for urgent issues.</w:t>
      </w:r>
      <w:r w:rsidR="000F49E0">
        <w:rPr>
          <w:rFonts w:ascii="Times New Roman" w:hAnsi="Times New Roman" w:cs="Times New Roman"/>
          <w:position w:val="6"/>
          <w:sz w:val="24"/>
          <w:szCs w:val="24"/>
        </w:rPr>
        <w:t xml:space="preserve"> </w:t>
      </w:r>
    </w:p>
    <w:p w14:paraId="44D4468F" w14:textId="34C11E0A" w:rsidR="00F57E65" w:rsidRPr="006976D1" w:rsidRDefault="00BB23F4" w:rsidP="006976D1">
      <w:pPr>
        <w:spacing w:after="0" w:line="240" w:lineRule="auto"/>
        <w:rPr>
          <w:rFonts w:ascii="Times New Roman" w:eastAsia="Times New Roman" w:hAnsi="Times New Roman" w:cs="Times New Roman"/>
          <w:position w:val="6"/>
          <w:sz w:val="24"/>
          <w:szCs w:val="24"/>
        </w:rPr>
      </w:pPr>
      <w:r>
        <w:rPr>
          <w:rFonts w:ascii="Times New Roman" w:eastAsia="Times New Roman" w:hAnsi="Times New Roman" w:cs="Times New Roman"/>
          <w:position w:val="6"/>
          <w:sz w:val="24"/>
          <w:szCs w:val="24"/>
        </w:rPr>
        <w:t>Interns</w:t>
      </w:r>
      <w:r w:rsidR="006976D1" w:rsidRPr="006976D1">
        <w:rPr>
          <w:rFonts w:ascii="Times New Roman" w:eastAsia="Times New Roman" w:hAnsi="Times New Roman" w:cs="Times New Roman"/>
          <w:position w:val="6"/>
          <w:sz w:val="24"/>
          <w:szCs w:val="24"/>
        </w:rPr>
        <w:t xml:space="preserve"> </w:t>
      </w:r>
      <w:r>
        <w:rPr>
          <w:rFonts w:ascii="Times New Roman" w:eastAsia="Times New Roman" w:hAnsi="Times New Roman" w:cs="Times New Roman"/>
          <w:position w:val="6"/>
          <w:sz w:val="24"/>
          <w:szCs w:val="24"/>
        </w:rPr>
        <w:t>are also provided with the opportunity</w:t>
      </w:r>
      <w:r w:rsidR="006976D1" w:rsidRPr="006976D1">
        <w:rPr>
          <w:rFonts w:ascii="Times New Roman" w:eastAsia="Times New Roman" w:hAnsi="Times New Roman" w:cs="Times New Roman"/>
          <w:position w:val="6"/>
          <w:sz w:val="24"/>
          <w:szCs w:val="24"/>
        </w:rPr>
        <w:t xml:space="preserve"> to be paired with a mentor who shares one or more aspects of individual or cultural diversit</w:t>
      </w:r>
      <w:r>
        <w:rPr>
          <w:rFonts w:ascii="Times New Roman" w:eastAsia="Times New Roman" w:hAnsi="Times New Roman" w:cs="Times New Roman"/>
          <w:position w:val="6"/>
          <w:sz w:val="24"/>
          <w:szCs w:val="24"/>
        </w:rPr>
        <w:t>y through a program collaboratively administered by the internship program and the Department of Psychiatry’s IDEA committee.</w:t>
      </w:r>
      <w:r w:rsidR="000F49E0">
        <w:rPr>
          <w:rFonts w:ascii="Times New Roman" w:eastAsia="Times New Roman" w:hAnsi="Times New Roman" w:cs="Times New Roman"/>
          <w:position w:val="6"/>
          <w:sz w:val="24"/>
          <w:szCs w:val="24"/>
        </w:rPr>
        <w:t xml:space="preserve"> </w:t>
      </w:r>
    </w:p>
    <w:p w14:paraId="1EA3B1AB"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t>RECORDS RETENTION POLICY</w:t>
      </w:r>
    </w:p>
    <w:p w14:paraId="08E3BF2C" w14:textId="69DF2856" w:rsidR="00F57E65" w:rsidRPr="00F57E65" w:rsidRDefault="00F57E65" w:rsidP="00F57E65">
      <w:pPr>
        <w:rPr>
          <w:rFonts w:ascii="Times New Roman" w:hAnsi="Times New Roman" w:cs="Times New Roman"/>
        </w:rPr>
      </w:pPr>
      <w:r w:rsidRPr="00F57E65">
        <w:rPr>
          <w:rFonts w:ascii="Times New Roman" w:hAnsi="Times New Roman" w:cs="Times New Roman"/>
          <w:position w:val="6"/>
          <w:sz w:val="24"/>
          <w:szCs w:val="24"/>
        </w:rPr>
        <w:t xml:space="preserve">The IU School of Medicine Psychology Internship program will </w:t>
      </w:r>
      <w:proofErr w:type="gramStart"/>
      <w:r w:rsidRPr="00F57E65">
        <w:rPr>
          <w:rFonts w:ascii="Times New Roman" w:hAnsi="Times New Roman" w:cs="Times New Roman"/>
          <w:position w:val="6"/>
          <w:sz w:val="24"/>
          <w:szCs w:val="24"/>
        </w:rPr>
        <w:t>keep, and</w:t>
      </w:r>
      <w:proofErr w:type="gramEnd"/>
      <w:r w:rsidRPr="00F57E65">
        <w:rPr>
          <w:rFonts w:ascii="Times New Roman" w:hAnsi="Times New Roman" w:cs="Times New Roman"/>
          <w:position w:val="6"/>
          <w:sz w:val="24"/>
          <w:szCs w:val="24"/>
        </w:rPr>
        <w:t xml:space="preserve"> permanently maintain accurate records of all interns’ training experiences, including which core and elective rotations were completed, evaluations, and certificates of completion.</w:t>
      </w:r>
      <w:r w:rsidR="000F49E0">
        <w:rPr>
          <w:rFonts w:ascii="Times New Roman" w:hAnsi="Times New Roman" w:cs="Times New Roman"/>
          <w:position w:val="6"/>
          <w:sz w:val="24"/>
          <w:szCs w:val="24"/>
        </w:rPr>
        <w:t xml:space="preserve"> </w:t>
      </w:r>
      <w:r w:rsidRPr="00F57E65">
        <w:rPr>
          <w:rFonts w:ascii="Times New Roman" w:hAnsi="Times New Roman" w:cs="Times New Roman"/>
          <w:position w:val="6"/>
          <w:sz w:val="24"/>
          <w:szCs w:val="24"/>
        </w:rPr>
        <w:t xml:space="preserve">The purpose of this record keeping is to enable the program to provide evidence regarding each intern’s progress through the program while enrolled, </w:t>
      </w:r>
      <w:r w:rsidRPr="00F57E65">
        <w:rPr>
          <w:rFonts w:ascii="Times New Roman" w:hAnsi="Times New Roman" w:cs="Times New Roman"/>
          <w:position w:val="6"/>
          <w:sz w:val="24"/>
          <w:szCs w:val="24"/>
        </w:rPr>
        <w:lastRenderedPageBreak/>
        <w:t>and to permit the program to verify training experiences after completion to assist graduates in licensure and other credentialing purposes.</w:t>
      </w:r>
      <w:r w:rsidR="000F49E0">
        <w:rPr>
          <w:rFonts w:ascii="Times New Roman" w:hAnsi="Times New Roman" w:cs="Times New Roman"/>
          <w:position w:val="6"/>
          <w:sz w:val="24"/>
          <w:szCs w:val="24"/>
        </w:rPr>
        <w:t xml:space="preserve"> </w:t>
      </w:r>
    </w:p>
    <w:p w14:paraId="3FBF3929" w14:textId="71BC31D7" w:rsidR="00F57E65" w:rsidRPr="000530D2" w:rsidRDefault="000530D2" w:rsidP="000530D2">
      <w:pPr>
        <w:rPr>
          <w:rFonts w:ascii="Times New Roman" w:hAnsi="Times New Roman" w:cs="Times New Roman"/>
          <w:sz w:val="24"/>
          <w:szCs w:val="24"/>
        </w:rPr>
      </w:pPr>
      <w:r w:rsidRPr="000530D2">
        <w:rPr>
          <w:rFonts w:ascii="Times New Roman" w:hAnsi="Times New Roman" w:cs="Times New Roman"/>
          <w:sz w:val="24"/>
          <w:szCs w:val="24"/>
        </w:rPr>
        <w:t xml:space="preserve">Hard copies of records were kept prior to the 2020-2021 training year; for these classes the hard copies will be stored on-site for 3 </w:t>
      </w:r>
      <w:proofErr w:type="gramStart"/>
      <w:r w:rsidRPr="000530D2">
        <w:rPr>
          <w:rFonts w:ascii="Times New Roman" w:hAnsi="Times New Roman" w:cs="Times New Roman"/>
          <w:sz w:val="24"/>
          <w:szCs w:val="24"/>
        </w:rPr>
        <w:t>years, and</w:t>
      </w:r>
      <w:proofErr w:type="gramEnd"/>
      <w:r w:rsidRPr="000530D2">
        <w:rPr>
          <w:rFonts w:ascii="Times New Roman" w:hAnsi="Times New Roman" w:cs="Times New Roman"/>
          <w:sz w:val="24"/>
          <w:szCs w:val="24"/>
        </w:rPr>
        <w:t xml:space="preserve"> then may be moved off-site for long-term storage.</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For classes prior to the 2020-2021 electronic copies of all relevant documents were also made and placed in files on the Department of Psychiatry’s secure server for each intern as they progressed through the program.</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For classes 2020-2021 to the present, only electronic records will be kept on the Department of Psychiatry’s secure server.</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The electronic files for all classes will be kept indefinitely and can be accessed immediately at any time including from remote locations by those with appropriate privileges (e.g. Training Director, Education Coordinator).</w:t>
      </w:r>
      <w:r w:rsidR="000F49E0">
        <w:rPr>
          <w:rFonts w:ascii="Times New Roman" w:hAnsi="Times New Roman" w:cs="Times New Roman"/>
          <w:sz w:val="24"/>
          <w:szCs w:val="24"/>
        </w:rPr>
        <w:t xml:space="preserve"> </w:t>
      </w:r>
    </w:p>
    <w:p w14:paraId="2600A07B" w14:textId="77777777" w:rsidR="00D23FB6" w:rsidRPr="00D23FB6" w:rsidRDefault="00D23FB6" w:rsidP="00F57E65">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sz w:val="24"/>
          <w:szCs w:val="24"/>
          <w:u w:val="single"/>
        </w:rPr>
        <w:t>COMMUNICATION WITH DIRECTORS OF CLINICAL TRAINING</w:t>
      </w:r>
    </w:p>
    <w:p w14:paraId="207C0748" w14:textId="690BF381" w:rsidR="006976D1" w:rsidRPr="006976D1" w:rsidRDefault="006976D1" w:rsidP="006976D1">
      <w:pPr>
        <w:overflowPunct w:val="0"/>
        <w:autoSpaceDE w:val="0"/>
        <w:autoSpaceDN w:val="0"/>
        <w:adjustRightInd w:val="0"/>
        <w:spacing w:after="0" w:line="240" w:lineRule="auto"/>
        <w:textAlignment w:val="baseline"/>
        <w:rPr>
          <w:rFonts w:ascii="Times New Roman" w:eastAsia="Times New Roman" w:hAnsi="Times New Roman" w:cs="Times New Roman"/>
          <w:position w:val="6"/>
          <w:sz w:val="24"/>
          <w:szCs w:val="24"/>
        </w:rPr>
      </w:pPr>
      <w:r w:rsidRPr="006976D1">
        <w:rPr>
          <w:rFonts w:ascii="Times New Roman" w:eastAsia="Times New Roman" w:hAnsi="Times New Roman" w:cs="Times New Roman"/>
          <w:position w:val="6"/>
          <w:sz w:val="24"/>
          <w:szCs w:val="24"/>
        </w:rPr>
        <w:t>The Directors of Clinical Training for our interns’ graduate programs will be updated on intern progress, in writing, no less frequently than the mid-point and end of the training year; copies of the mid-year and end-of-year competency evaluation forms will be sent along with a letter.</w:t>
      </w:r>
      <w:r w:rsidR="000F49E0">
        <w:rPr>
          <w:rFonts w:ascii="Times New Roman" w:eastAsia="Times New Roman" w:hAnsi="Times New Roman" w:cs="Times New Roman"/>
          <w:position w:val="6"/>
          <w:sz w:val="24"/>
          <w:szCs w:val="24"/>
        </w:rPr>
        <w:t xml:space="preserve"> </w:t>
      </w:r>
      <w:r w:rsidRPr="006976D1">
        <w:rPr>
          <w:rFonts w:ascii="Times New Roman" w:eastAsia="Times New Roman" w:hAnsi="Times New Roman" w:cs="Times New Roman"/>
          <w:position w:val="6"/>
          <w:sz w:val="24"/>
          <w:szCs w:val="24"/>
        </w:rPr>
        <w:t>If concerns arise, communication will be more frequent, and at a level appropriate to the situation.</w:t>
      </w:r>
      <w:r w:rsidR="000F49E0">
        <w:rPr>
          <w:rFonts w:ascii="Times New Roman" w:eastAsia="Times New Roman" w:hAnsi="Times New Roman" w:cs="Times New Roman"/>
          <w:position w:val="6"/>
          <w:sz w:val="24"/>
          <w:szCs w:val="24"/>
        </w:rPr>
        <w:t xml:space="preserve"> </w:t>
      </w:r>
    </w:p>
    <w:p w14:paraId="41A72995" w14:textId="77777777" w:rsidR="00C476F9" w:rsidRDefault="00C476F9" w:rsidP="00C476F9">
      <w:pPr>
        <w:rPr>
          <w:rFonts w:ascii="Times New Roman" w:hAnsi="Times New Roman" w:cs="Times New Roman"/>
          <w:b/>
          <w:position w:val="6"/>
          <w:sz w:val="24"/>
          <w:szCs w:val="24"/>
          <w:u w:val="single"/>
        </w:rPr>
      </w:pPr>
    </w:p>
    <w:p w14:paraId="44F31A2A" w14:textId="77777777" w:rsidR="00C476F9" w:rsidRPr="00C476F9" w:rsidRDefault="00C476F9" w:rsidP="00C476F9">
      <w:pPr>
        <w:rPr>
          <w:rFonts w:ascii="Times New Roman" w:hAnsi="Times New Roman" w:cs="Times New Roman"/>
          <w:b/>
          <w:position w:val="6"/>
          <w:sz w:val="24"/>
          <w:szCs w:val="24"/>
          <w:u w:val="single"/>
        </w:rPr>
      </w:pPr>
      <w:r w:rsidRPr="00C476F9">
        <w:rPr>
          <w:rFonts w:ascii="Times New Roman" w:hAnsi="Times New Roman" w:cs="Times New Roman"/>
          <w:b/>
          <w:position w:val="6"/>
          <w:sz w:val="24"/>
          <w:szCs w:val="24"/>
          <w:u w:val="single"/>
        </w:rPr>
        <w:t xml:space="preserve">GRADUATE MEDICAL EDUCATION </w:t>
      </w:r>
    </w:p>
    <w:p w14:paraId="6675CF58" w14:textId="08B47BB9" w:rsidR="000530D2" w:rsidRDefault="00C476F9" w:rsidP="000530D2">
      <w:pPr>
        <w:rPr>
          <w:rStyle w:val="Hyperlink"/>
          <w:color w:val="000000" w:themeColor="text1"/>
          <w:sz w:val="24"/>
          <w:szCs w:val="24"/>
        </w:rPr>
      </w:pPr>
      <w:r w:rsidRPr="00C476F9">
        <w:rPr>
          <w:rFonts w:ascii="Times New Roman" w:hAnsi="Times New Roman" w:cs="Times New Roman"/>
          <w:color w:val="444444"/>
          <w:sz w:val="24"/>
          <w:szCs w:val="24"/>
        </w:rPr>
        <w:t xml:space="preserve">The Office of Graduate Medical Education (GME) provides administrative support for and supervisory oversight of all residency and fellowship and Clinical Psychology programs of IU School of Medicine. The office serves as the human resource office for IUSM trainees. For more information about the core administrative services, and full detail of all GME policies go to </w:t>
      </w:r>
      <w:hyperlink r:id="rId38" w:history="1">
        <w:r w:rsidR="000530D2" w:rsidRPr="000530D2">
          <w:rPr>
            <w:rStyle w:val="Hyperlink"/>
            <w:rFonts w:ascii="Times New Roman" w:hAnsi="Times New Roman" w:cs="Times New Roman"/>
            <w:sz w:val="24"/>
            <w:szCs w:val="24"/>
          </w:rPr>
          <w:t>https://medicine.iu.edu/education/gme/employment-terms-benefits/policies/</w:t>
        </w:r>
      </w:hyperlink>
      <w:r w:rsidR="000530D2">
        <w:rPr>
          <w:rStyle w:val="Hyperlink"/>
          <w:rFonts w:ascii="Times New Roman" w:hAnsi="Times New Roman" w:cs="Times New Roman"/>
          <w:sz w:val="24"/>
          <w:szCs w:val="24"/>
        </w:rPr>
        <w:t xml:space="preserve"> </w:t>
      </w:r>
    </w:p>
    <w:p w14:paraId="3D3F84D1" w14:textId="5C0FAB87" w:rsidR="00C476F9" w:rsidRPr="00C476F9" w:rsidRDefault="000530D2" w:rsidP="00C476F9">
      <w:pPr>
        <w:rPr>
          <w:rFonts w:ascii="Times New Roman" w:hAnsi="Times New Roman" w:cs="Times New Roman"/>
          <w:position w:val="6"/>
          <w:sz w:val="24"/>
          <w:szCs w:val="24"/>
        </w:rPr>
      </w:pPr>
      <w:r>
        <w:rPr>
          <w:rFonts w:ascii="Times New Roman" w:hAnsi="Times New Roman" w:cs="Times New Roman"/>
          <w:position w:val="6"/>
          <w:sz w:val="24"/>
          <w:szCs w:val="24"/>
        </w:rPr>
        <w:t xml:space="preserve">Many links for specific policies are stored on a secure internal </w:t>
      </w:r>
      <w:proofErr w:type="spellStart"/>
      <w:r>
        <w:rPr>
          <w:rFonts w:ascii="Times New Roman" w:hAnsi="Times New Roman" w:cs="Times New Roman"/>
          <w:position w:val="6"/>
          <w:sz w:val="24"/>
          <w:szCs w:val="24"/>
        </w:rPr>
        <w:t>Sharepoint</w:t>
      </w:r>
      <w:proofErr w:type="spellEnd"/>
      <w:r>
        <w:rPr>
          <w:rFonts w:ascii="Times New Roman" w:hAnsi="Times New Roman" w:cs="Times New Roman"/>
          <w:position w:val="6"/>
          <w:sz w:val="24"/>
          <w:szCs w:val="24"/>
        </w:rPr>
        <w:t xml:space="preserve"> site; please contact us for copies of any policy that is not publicly accessible.</w:t>
      </w:r>
      <w:r w:rsidR="000F49E0">
        <w:rPr>
          <w:rFonts w:ascii="Times New Roman" w:hAnsi="Times New Roman" w:cs="Times New Roman"/>
          <w:position w:val="6"/>
          <w:sz w:val="24"/>
          <w:szCs w:val="24"/>
        </w:rPr>
        <w:t xml:space="preserve"> </w:t>
      </w:r>
    </w:p>
    <w:p w14:paraId="48D70B4F" w14:textId="77777777" w:rsidR="00C476F9" w:rsidRPr="00D23FB6" w:rsidRDefault="00C476F9" w:rsidP="00D23FB6">
      <w:pPr>
        <w:spacing w:before="100" w:beforeAutospacing="1" w:after="100" w:afterAutospacing="1" w:line="240" w:lineRule="auto"/>
        <w:rPr>
          <w:rFonts w:ascii="Times New Roman" w:eastAsia="Times New Roman" w:hAnsi="Times New Roman" w:cs="Times New Roman"/>
          <w:sz w:val="24"/>
          <w:szCs w:val="24"/>
        </w:rPr>
      </w:pPr>
    </w:p>
    <w:p w14:paraId="7CD9B72D"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 </w:t>
      </w:r>
    </w:p>
    <w:p w14:paraId="4755459D" w14:textId="77777777" w:rsidR="003205D8"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 </w:t>
      </w:r>
    </w:p>
    <w:p w14:paraId="2D5C7313" w14:textId="77777777" w:rsidR="003205D8" w:rsidRDefault="003205D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B76DFA" w14:textId="77777777" w:rsidR="00D23FB6" w:rsidRPr="004C6A29" w:rsidRDefault="00D23FB6" w:rsidP="00D23FB6">
      <w:pPr>
        <w:spacing w:before="100" w:beforeAutospacing="1" w:after="100" w:afterAutospacing="1" w:line="240" w:lineRule="auto"/>
        <w:rPr>
          <w:rFonts w:ascii="Times New Roman" w:eastAsia="Times New Roman" w:hAnsi="Times New Roman" w:cs="Times New Roman"/>
          <w:sz w:val="24"/>
          <w:szCs w:val="24"/>
          <w:u w:val="single"/>
        </w:rPr>
      </w:pPr>
    </w:p>
    <w:p w14:paraId="22615541" w14:textId="1C425DC9" w:rsidR="000530D2" w:rsidRPr="000530D2" w:rsidRDefault="004C6A29" w:rsidP="000530D2">
      <w:pPr>
        <w:spacing w:before="100" w:beforeAutospacing="1" w:after="100" w:afterAutospacing="1" w:line="240" w:lineRule="auto"/>
        <w:outlineLvl w:val="1"/>
        <w:rPr>
          <w:rFonts w:ascii="Times New Roman" w:eastAsia="Times New Roman" w:hAnsi="Times New Roman" w:cs="Times New Roman"/>
          <w:b/>
          <w:bCs/>
          <w:sz w:val="24"/>
          <w:szCs w:val="24"/>
          <w:u w:val="single"/>
        </w:rPr>
      </w:pPr>
      <w:r w:rsidRPr="004C6A29">
        <w:rPr>
          <w:rFonts w:ascii="Times New Roman" w:eastAsia="Times New Roman" w:hAnsi="Times New Roman" w:cs="Times New Roman"/>
          <w:b/>
          <w:bCs/>
          <w:sz w:val="24"/>
          <w:szCs w:val="24"/>
          <w:u w:val="single"/>
        </w:rPr>
        <w:t>INTERNSHIP ADMINISTRATION</w:t>
      </w:r>
    </w:p>
    <w:p w14:paraId="0B1054A4" w14:textId="64BA86F5" w:rsidR="000530D2" w:rsidRPr="000530D2" w:rsidRDefault="000530D2" w:rsidP="000530D2">
      <w:pPr>
        <w:rPr>
          <w:rFonts w:ascii="Times New Roman" w:hAnsi="Times New Roman" w:cs="Times New Roman"/>
          <w:position w:val="6"/>
          <w:sz w:val="24"/>
          <w:szCs w:val="24"/>
        </w:rPr>
      </w:pPr>
      <w:r w:rsidRPr="000530D2">
        <w:rPr>
          <w:rFonts w:ascii="Times New Roman" w:hAnsi="Times New Roman" w:cs="Times New Roman"/>
          <w:position w:val="6"/>
          <w:sz w:val="24"/>
          <w:szCs w:val="24"/>
        </w:rPr>
        <w:t xml:space="preserve">Ann Lagges, Ph.D. is the Director of Training for the Internship program and Noha </w:t>
      </w:r>
      <w:proofErr w:type="spellStart"/>
      <w:r w:rsidRPr="000530D2">
        <w:rPr>
          <w:rFonts w:ascii="Times New Roman" w:hAnsi="Times New Roman" w:cs="Times New Roman"/>
          <w:position w:val="6"/>
          <w:sz w:val="24"/>
          <w:szCs w:val="24"/>
        </w:rPr>
        <w:t>Minshawi</w:t>
      </w:r>
      <w:proofErr w:type="spellEnd"/>
      <w:r w:rsidRPr="000530D2">
        <w:rPr>
          <w:rFonts w:ascii="Times New Roman" w:hAnsi="Times New Roman" w:cs="Times New Roman"/>
          <w:position w:val="6"/>
          <w:sz w:val="24"/>
          <w:szCs w:val="24"/>
        </w:rPr>
        <w:t>, Ph.D. and Jenifer Vohs, Ph.D. are the Assistant Directors of training.</w:t>
      </w:r>
      <w:r w:rsidR="000F49E0">
        <w:rPr>
          <w:rFonts w:ascii="Times New Roman" w:hAnsi="Times New Roman" w:cs="Times New Roman"/>
          <w:position w:val="6"/>
          <w:sz w:val="24"/>
          <w:szCs w:val="24"/>
        </w:rPr>
        <w:t xml:space="preserve"> </w:t>
      </w:r>
      <w:r w:rsidRPr="000530D2">
        <w:rPr>
          <w:rFonts w:ascii="Times New Roman" w:hAnsi="Times New Roman" w:cs="Times New Roman"/>
          <w:position w:val="6"/>
          <w:sz w:val="24"/>
          <w:szCs w:val="24"/>
        </w:rPr>
        <w:t>Angie Seibers is the Education</w:t>
      </w:r>
      <w:r w:rsidR="006976D1">
        <w:rPr>
          <w:rFonts w:ascii="Times New Roman" w:hAnsi="Times New Roman" w:cs="Times New Roman"/>
          <w:position w:val="6"/>
          <w:sz w:val="24"/>
          <w:szCs w:val="24"/>
        </w:rPr>
        <w:t xml:space="preserve"> </w:t>
      </w:r>
      <w:r w:rsidRPr="000530D2">
        <w:rPr>
          <w:rFonts w:ascii="Times New Roman" w:hAnsi="Times New Roman" w:cs="Times New Roman"/>
          <w:position w:val="6"/>
          <w:sz w:val="24"/>
          <w:szCs w:val="24"/>
        </w:rPr>
        <w:t>Coordinator for the program.</w:t>
      </w:r>
      <w:r w:rsidR="000F49E0">
        <w:rPr>
          <w:rFonts w:ascii="Times New Roman" w:hAnsi="Times New Roman" w:cs="Times New Roman"/>
          <w:position w:val="6"/>
          <w:sz w:val="24"/>
          <w:szCs w:val="24"/>
        </w:rPr>
        <w:t xml:space="preserve"> </w:t>
      </w:r>
    </w:p>
    <w:p w14:paraId="70ABDC79" w14:textId="77777777" w:rsidR="00D60E3A" w:rsidRPr="00D60E3A" w:rsidRDefault="00D60E3A" w:rsidP="002978A2">
      <w:pPr>
        <w:spacing w:after="0"/>
        <w:rPr>
          <w:rFonts w:ascii="Times New Roman" w:hAnsi="Times New Roman" w:cs="Times New Roman"/>
          <w:position w:val="6"/>
          <w:sz w:val="24"/>
          <w:szCs w:val="24"/>
          <w:u w:val="single"/>
        </w:rPr>
      </w:pPr>
      <w:r w:rsidRPr="00D60E3A">
        <w:rPr>
          <w:rFonts w:ascii="Times New Roman" w:hAnsi="Times New Roman" w:cs="Times New Roman"/>
          <w:b/>
          <w:position w:val="6"/>
          <w:sz w:val="24"/>
          <w:szCs w:val="24"/>
          <w:u w:val="single"/>
        </w:rPr>
        <w:t>Internship Executive Committee</w:t>
      </w:r>
    </w:p>
    <w:p w14:paraId="0C360FE3" w14:textId="2660E9A0" w:rsidR="00D60E3A" w:rsidRPr="00D60E3A" w:rsidRDefault="00D60E3A" w:rsidP="00D60E3A">
      <w:pPr>
        <w:rPr>
          <w:rFonts w:ascii="Times New Roman" w:hAnsi="Times New Roman" w:cs="Times New Roman"/>
          <w:position w:val="6"/>
          <w:sz w:val="24"/>
          <w:szCs w:val="24"/>
        </w:rPr>
      </w:pPr>
      <w:r w:rsidRPr="00D60E3A">
        <w:rPr>
          <w:rFonts w:ascii="Times New Roman" w:hAnsi="Times New Roman" w:cs="Times New Roman"/>
          <w:position w:val="6"/>
          <w:sz w:val="24"/>
          <w:szCs w:val="24"/>
        </w:rPr>
        <w:t xml:space="preserve">The Internship Executive Committee includes supervisors who represent each of the training sites, the internship’s Diversity Coordinator, the Director and Assistant Directors of Training, the Director of the </w:t>
      </w:r>
      <w:r w:rsidR="00DE3941">
        <w:rPr>
          <w:rFonts w:ascii="Times New Roman" w:hAnsi="Times New Roman" w:cs="Times New Roman"/>
          <w:position w:val="6"/>
          <w:sz w:val="24"/>
          <w:szCs w:val="24"/>
        </w:rPr>
        <w:t>Division</w:t>
      </w:r>
      <w:r w:rsidRPr="00D60E3A">
        <w:rPr>
          <w:rFonts w:ascii="Times New Roman" w:hAnsi="Times New Roman" w:cs="Times New Roman"/>
          <w:position w:val="6"/>
          <w:sz w:val="24"/>
          <w:szCs w:val="24"/>
        </w:rPr>
        <w:t xml:space="preserve"> of Psychology and the Chief Intern. It is chaired by the Director of Training.</w:t>
      </w:r>
      <w:r w:rsidR="000F49E0">
        <w:rPr>
          <w:rFonts w:ascii="Times New Roman" w:hAnsi="Times New Roman" w:cs="Times New Roman"/>
          <w:position w:val="6"/>
          <w:sz w:val="24"/>
          <w:szCs w:val="24"/>
        </w:rPr>
        <w:t xml:space="preserve"> </w:t>
      </w:r>
    </w:p>
    <w:p w14:paraId="110C40AC" w14:textId="72096408" w:rsidR="00D60E3A" w:rsidRPr="00D60E3A" w:rsidRDefault="00D60E3A" w:rsidP="00D60E3A">
      <w:pPr>
        <w:rPr>
          <w:rFonts w:ascii="Times New Roman" w:hAnsi="Times New Roman" w:cs="Times New Roman"/>
          <w:position w:val="6"/>
          <w:sz w:val="24"/>
          <w:szCs w:val="24"/>
        </w:rPr>
      </w:pPr>
      <w:r w:rsidRPr="00D60E3A">
        <w:rPr>
          <w:rFonts w:ascii="Times New Roman" w:hAnsi="Times New Roman" w:cs="Times New Roman"/>
          <w:position w:val="6"/>
          <w:sz w:val="24"/>
          <w:szCs w:val="24"/>
        </w:rPr>
        <w:t>The purpose of the Internship Executive Committee is to provide administrative and organizational direction for the Psychology Internship Program.</w:t>
      </w:r>
      <w:r w:rsidR="000F49E0">
        <w:rPr>
          <w:rFonts w:ascii="Times New Roman" w:hAnsi="Times New Roman" w:cs="Times New Roman"/>
          <w:position w:val="6"/>
          <w:sz w:val="24"/>
          <w:szCs w:val="24"/>
        </w:rPr>
        <w:t xml:space="preserve"> </w:t>
      </w:r>
      <w:r w:rsidRPr="00D60E3A">
        <w:rPr>
          <w:rFonts w:ascii="Times New Roman" w:hAnsi="Times New Roman" w:cs="Times New Roman"/>
          <w:position w:val="6"/>
          <w:sz w:val="24"/>
          <w:szCs w:val="24"/>
        </w:rPr>
        <w:t>The Internship Executive Committee meets monthly to review the operations of the program and to develop and revise Internship Program policies and procedures as needed.</w:t>
      </w:r>
    </w:p>
    <w:p w14:paraId="1E19CBB8" w14:textId="1DC89CE3" w:rsidR="00D60E3A" w:rsidRPr="00D60E3A" w:rsidRDefault="00D60E3A" w:rsidP="00D60E3A">
      <w:pPr>
        <w:rPr>
          <w:rFonts w:ascii="Times New Roman" w:hAnsi="Times New Roman" w:cs="Times New Roman"/>
          <w:position w:val="6"/>
          <w:sz w:val="24"/>
          <w:szCs w:val="24"/>
        </w:rPr>
      </w:pPr>
      <w:r w:rsidRPr="00D60E3A">
        <w:rPr>
          <w:rFonts w:ascii="Times New Roman" w:hAnsi="Times New Roman" w:cs="Times New Roman"/>
          <w:position w:val="6"/>
          <w:sz w:val="24"/>
          <w:szCs w:val="24"/>
        </w:rPr>
        <w:t xml:space="preserve">The Internship Executive Committee also reviews the progress of </w:t>
      </w:r>
      <w:r w:rsidR="00E21F2E">
        <w:rPr>
          <w:rFonts w:ascii="Times New Roman" w:hAnsi="Times New Roman" w:cs="Times New Roman"/>
          <w:position w:val="6"/>
          <w:sz w:val="24"/>
          <w:szCs w:val="24"/>
        </w:rPr>
        <w:t>the interns</w:t>
      </w:r>
      <w:r w:rsidRPr="00D60E3A">
        <w:rPr>
          <w:rFonts w:ascii="Times New Roman" w:hAnsi="Times New Roman" w:cs="Times New Roman"/>
          <w:position w:val="6"/>
          <w:sz w:val="24"/>
          <w:szCs w:val="24"/>
        </w:rPr>
        <w:t xml:space="preserve"> and is at times called upon to resolve areas of difficulty or conflict between interns and members of the faculty consistent with the program’s </w:t>
      </w:r>
      <w:r w:rsidRPr="00A45EE7">
        <w:rPr>
          <w:rFonts w:ascii="Times New Roman" w:hAnsi="Times New Roman" w:cs="Times New Roman"/>
          <w:position w:val="6"/>
          <w:sz w:val="24"/>
          <w:szCs w:val="24"/>
          <w:u w:val="single"/>
        </w:rPr>
        <w:t>Grievance Procedure</w:t>
      </w:r>
      <w:r w:rsidRPr="00D60E3A">
        <w:rPr>
          <w:rFonts w:ascii="Times New Roman" w:hAnsi="Times New Roman" w:cs="Times New Roman"/>
          <w:position w:val="6"/>
          <w:sz w:val="24"/>
          <w:szCs w:val="24"/>
        </w:rPr>
        <w:t xml:space="preserve"> </w:t>
      </w:r>
      <w:r w:rsidR="00A45EE7">
        <w:rPr>
          <w:rFonts w:ascii="Times New Roman" w:hAnsi="Times New Roman" w:cs="Times New Roman"/>
          <w:position w:val="6"/>
          <w:sz w:val="24"/>
          <w:szCs w:val="24"/>
        </w:rPr>
        <w:t>included in this brochure.</w:t>
      </w:r>
      <w:r w:rsidR="000F49E0">
        <w:rPr>
          <w:rFonts w:ascii="Times New Roman" w:hAnsi="Times New Roman" w:cs="Times New Roman"/>
          <w:position w:val="6"/>
          <w:sz w:val="24"/>
          <w:szCs w:val="24"/>
        </w:rPr>
        <w:t xml:space="preserve"> </w:t>
      </w:r>
    </w:p>
    <w:p w14:paraId="5EA92563" w14:textId="50743302" w:rsidR="00D60E3A" w:rsidRPr="00D60E3A" w:rsidRDefault="00D60E3A" w:rsidP="00D60E3A">
      <w:pPr>
        <w:rPr>
          <w:rFonts w:ascii="Times New Roman" w:hAnsi="Times New Roman" w:cs="Times New Roman"/>
          <w:position w:val="6"/>
          <w:sz w:val="24"/>
          <w:szCs w:val="24"/>
        </w:rPr>
      </w:pPr>
      <w:r w:rsidRPr="00D60E3A">
        <w:rPr>
          <w:rFonts w:ascii="Times New Roman" w:hAnsi="Times New Roman" w:cs="Times New Roman"/>
          <w:position w:val="6"/>
          <w:sz w:val="24"/>
          <w:szCs w:val="24"/>
        </w:rPr>
        <w:t xml:space="preserve">The Internship Executive Committee has the authority to determine remediation plans for interns and to determine if a problem with an intern is serious enough to warrant lodging a complaint requesting disciplinary action or termination with the Associate Dean for Graduate Medical Education consistent with the program’s </w:t>
      </w:r>
      <w:r w:rsidRPr="00A45EE7">
        <w:rPr>
          <w:rFonts w:ascii="Times New Roman" w:hAnsi="Times New Roman" w:cs="Times New Roman"/>
          <w:position w:val="6"/>
          <w:sz w:val="24"/>
          <w:szCs w:val="24"/>
          <w:u w:val="single"/>
        </w:rPr>
        <w:t>Disciplinary Action, Due Process and Termination</w:t>
      </w:r>
      <w:r w:rsidRPr="00D60E3A">
        <w:rPr>
          <w:rFonts w:ascii="Times New Roman" w:hAnsi="Times New Roman" w:cs="Times New Roman"/>
          <w:position w:val="6"/>
          <w:sz w:val="24"/>
          <w:szCs w:val="24"/>
        </w:rPr>
        <w:t xml:space="preserve"> procedures </w:t>
      </w:r>
      <w:r w:rsidR="00A45EE7">
        <w:rPr>
          <w:rFonts w:ascii="Times New Roman" w:hAnsi="Times New Roman" w:cs="Times New Roman"/>
          <w:position w:val="6"/>
          <w:sz w:val="24"/>
          <w:szCs w:val="24"/>
        </w:rPr>
        <w:t>included in this brochure.</w:t>
      </w:r>
      <w:r w:rsidR="000F49E0">
        <w:rPr>
          <w:rFonts w:ascii="Times New Roman" w:hAnsi="Times New Roman" w:cs="Times New Roman"/>
          <w:position w:val="6"/>
          <w:sz w:val="24"/>
          <w:szCs w:val="24"/>
        </w:rPr>
        <w:t xml:space="preserve"> </w:t>
      </w:r>
    </w:p>
    <w:p w14:paraId="1A0C351D" w14:textId="6705879A" w:rsidR="00D60E3A" w:rsidRPr="00D60E3A" w:rsidRDefault="00D60E3A" w:rsidP="00D60E3A">
      <w:pPr>
        <w:rPr>
          <w:rFonts w:ascii="Times New Roman" w:hAnsi="Times New Roman" w:cs="Times New Roman"/>
          <w:position w:val="6"/>
          <w:sz w:val="24"/>
          <w:szCs w:val="24"/>
        </w:rPr>
      </w:pPr>
      <w:r w:rsidRPr="00D60E3A">
        <w:rPr>
          <w:rFonts w:ascii="Times New Roman" w:hAnsi="Times New Roman" w:cs="Times New Roman"/>
          <w:position w:val="6"/>
          <w:sz w:val="24"/>
          <w:szCs w:val="24"/>
        </w:rPr>
        <w:t>In matters relating to intern remediation, referral for disciplinary action/termination, and the resolution of intern complaints, conflicts, or disputes, decisions of the Internship Executive Committee will be reached by majority vote with each member having one vote.</w:t>
      </w:r>
      <w:r w:rsidR="000F49E0">
        <w:rPr>
          <w:rFonts w:ascii="Times New Roman" w:hAnsi="Times New Roman" w:cs="Times New Roman"/>
          <w:position w:val="6"/>
          <w:sz w:val="24"/>
          <w:szCs w:val="24"/>
        </w:rPr>
        <w:t xml:space="preserve"> </w:t>
      </w:r>
      <w:r w:rsidRPr="00D60E3A">
        <w:rPr>
          <w:rFonts w:ascii="Times New Roman" w:hAnsi="Times New Roman" w:cs="Times New Roman"/>
          <w:position w:val="6"/>
          <w:sz w:val="24"/>
          <w:szCs w:val="24"/>
        </w:rPr>
        <w:t xml:space="preserve">If the conflict involves the Director of Training, the Director of the </w:t>
      </w:r>
      <w:r w:rsidR="00DE3941">
        <w:rPr>
          <w:rFonts w:ascii="Times New Roman" w:hAnsi="Times New Roman" w:cs="Times New Roman"/>
          <w:position w:val="6"/>
          <w:sz w:val="24"/>
          <w:szCs w:val="24"/>
        </w:rPr>
        <w:t>Division</w:t>
      </w:r>
      <w:r w:rsidRPr="00D60E3A">
        <w:rPr>
          <w:rFonts w:ascii="Times New Roman" w:hAnsi="Times New Roman" w:cs="Times New Roman"/>
          <w:position w:val="6"/>
          <w:sz w:val="24"/>
          <w:szCs w:val="24"/>
        </w:rPr>
        <w:t xml:space="preserve"> of Psychology or any other member of the Internship Executive Committee, </w:t>
      </w:r>
      <w:r w:rsidR="003058B3">
        <w:rPr>
          <w:rFonts w:ascii="Times New Roman" w:hAnsi="Times New Roman" w:cs="Times New Roman"/>
          <w:position w:val="6"/>
          <w:sz w:val="24"/>
          <w:szCs w:val="24"/>
        </w:rPr>
        <w:t xml:space="preserve">they </w:t>
      </w:r>
      <w:r w:rsidRPr="00D60E3A">
        <w:rPr>
          <w:rFonts w:ascii="Times New Roman" w:hAnsi="Times New Roman" w:cs="Times New Roman"/>
          <w:position w:val="6"/>
          <w:sz w:val="24"/>
          <w:szCs w:val="24"/>
        </w:rPr>
        <w:t>will not participate as a voting member in decisions related to that dispute.</w:t>
      </w:r>
    </w:p>
    <w:p w14:paraId="615E4D75" w14:textId="68123CCC" w:rsidR="00D60E3A" w:rsidRPr="00D60E3A" w:rsidRDefault="00D60E3A" w:rsidP="00D60E3A">
      <w:pPr>
        <w:rPr>
          <w:rFonts w:ascii="Times New Roman" w:hAnsi="Times New Roman" w:cs="Times New Roman"/>
          <w:position w:val="6"/>
          <w:sz w:val="24"/>
          <w:szCs w:val="24"/>
        </w:rPr>
      </w:pPr>
      <w:r w:rsidRPr="00D60E3A">
        <w:rPr>
          <w:rFonts w:ascii="Times New Roman" w:hAnsi="Times New Roman" w:cs="Times New Roman"/>
          <w:position w:val="6"/>
          <w:sz w:val="24"/>
          <w:szCs w:val="24"/>
        </w:rPr>
        <w:t>The Chief Psychology Intern will not be included in deliberations related to the remediation, disciplinary referrals, or evaluation of a specific intern.</w:t>
      </w:r>
      <w:r w:rsidR="000F49E0">
        <w:rPr>
          <w:rFonts w:ascii="Times New Roman" w:hAnsi="Times New Roman" w:cs="Times New Roman"/>
          <w:position w:val="6"/>
          <w:sz w:val="24"/>
          <w:szCs w:val="24"/>
        </w:rPr>
        <w:t xml:space="preserve"> </w:t>
      </w:r>
      <w:r w:rsidRPr="00D60E3A">
        <w:rPr>
          <w:rFonts w:ascii="Times New Roman" w:hAnsi="Times New Roman" w:cs="Times New Roman"/>
          <w:position w:val="6"/>
          <w:sz w:val="24"/>
          <w:szCs w:val="24"/>
        </w:rPr>
        <w:t>In all other matters, the Chief Psychology Intern will function as a voting member of the Internship Executive Committee.</w:t>
      </w:r>
      <w:r w:rsidR="000F49E0">
        <w:rPr>
          <w:rFonts w:ascii="Times New Roman" w:hAnsi="Times New Roman" w:cs="Times New Roman"/>
          <w:position w:val="6"/>
          <w:sz w:val="24"/>
          <w:szCs w:val="24"/>
        </w:rPr>
        <w:t xml:space="preserve"> </w:t>
      </w:r>
    </w:p>
    <w:p w14:paraId="79CE7CFC" w14:textId="5FE2EF81" w:rsidR="00D60E3A" w:rsidRPr="00D60E3A" w:rsidRDefault="00D60E3A" w:rsidP="00D60E3A">
      <w:pPr>
        <w:rPr>
          <w:rFonts w:ascii="Times New Roman" w:hAnsi="Times New Roman" w:cs="Times New Roman"/>
          <w:position w:val="6"/>
          <w:sz w:val="24"/>
          <w:szCs w:val="24"/>
        </w:rPr>
      </w:pPr>
      <w:r w:rsidRPr="00D60E3A">
        <w:rPr>
          <w:rFonts w:ascii="Times New Roman" w:hAnsi="Times New Roman" w:cs="Times New Roman"/>
          <w:position w:val="6"/>
          <w:sz w:val="24"/>
          <w:szCs w:val="24"/>
        </w:rPr>
        <w:t xml:space="preserve">The actions and decisions of the Internship Executive Committee are subject to the approval of the Director of the </w:t>
      </w:r>
      <w:r w:rsidR="00DE3941">
        <w:rPr>
          <w:rFonts w:ascii="Times New Roman" w:hAnsi="Times New Roman" w:cs="Times New Roman"/>
          <w:position w:val="6"/>
          <w:sz w:val="24"/>
          <w:szCs w:val="24"/>
        </w:rPr>
        <w:t>Division</w:t>
      </w:r>
      <w:r w:rsidRPr="00D60E3A">
        <w:rPr>
          <w:rFonts w:ascii="Times New Roman" w:hAnsi="Times New Roman" w:cs="Times New Roman"/>
          <w:position w:val="6"/>
          <w:sz w:val="24"/>
          <w:szCs w:val="24"/>
        </w:rPr>
        <w:t xml:space="preserve"> of Psychology and the Chair of the Department of Psychiatry.</w:t>
      </w:r>
      <w:r w:rsidR="000F49E0">
        <w:rPr>
          <w:rFonts w:ascii="Times New Roman" w:hAnsi="Times New Roman" w:cs="Times New Roman"/>
          <w:position w:val="6"/>
          <w:sz w:val="24"/>
          <w:szCs w:val="24"/>
        </w:rPr>
        <w:t xml:space="preserve"> </w:t>
      </w:r>
    </w:p>
    <w:p w14:paraId="6ADF3466" w14:textId="77777777" w:rsidR="002978A2" w:rsidRDefault="00D60E3A" w:rsidP="002978A2">
      <w:pPr>
        <w:rPr>
          <w:rFonts w:ascii="Times New Roman" w:hAnsi="Times New Roman" w:cs="Times New Roman"/>
          <w:position w:val="6"/>
          <w:sz w:val="24"/>
          <w:szCs w:val="24"/>
        </w:rPr>
      </w:pPr>
      <w:r w:rsidRPr="00D60E3A">
        <w:rPr>
          <w:rFonts w:ascii="Times New Roman" w:hAnsi="Times New Roman" w:cs="Times New Roman"/>
          <w:position w:val="6"/>
          <w:sz w:val="24"/>
          <w:szCs w:val="24"/>
        </w:rPr>
        <w:t>The proceedings of the Internship Executive Committee meeting will be recorded in regular minutes which will be distributed to the members of the Internship Executive Committee and are available to other members of the training faculty.</w:t>
      </w:r>
    </w:p>
    <w:p w14:paraId="20F54F3C" w14:textId="6297B930" w:rsidR="004C6A29" w:rsidRPr="002978A2" w:rsidRDefault="002978A2" w:rsidP="00B97CB4">
      <w:pPr>
        <w:rPr>
          <w:rFonts w:ascii="Times New Roman" w:hAnsi="Times New Roman" w:cs="Times New Roman"/>
          <w:position w:val="6"/>
          <w:sz w:val="24"/>
          <w:szCs w:val="24"/>
        </w:rPr>
      </w:pPr>
      <w:r w:rsidRPr="002978A2">
        <w:rPr>
          <w:rFonts w:ascii="Times New Roman" w:eastAsia="Times New Roman" w:hAnsi="Times New Roman" w:cs="Times New Roman"/>
          <w:position w:val="6"/>
          <w:sz w:val="24"/>
          <w:szCs w:val="24"/>
        </w:rPr>
        <w:lastRenderedPageBreak/>
        <w:t>Decisions of the Internship Executive Committee that relate to Internship Policies and Procedures will be communicated to the intern class in person by the Director or an Assistant Director of Training at the next scheduled Director’s Conference.</w:t>
      </w:r>
      <w:r w:rsidR="000F49E0">
        <w:rPr>
          <w:rFonts w:ascii="Times New Roman" w:eastAsia="Times New Roman" w:hAnsi="Times New Roman" w:cs="Times New Roman"/>
          <w:position w:val="6"/>
          <w:sz w:val="24"/>
          <w:szCs w:val="24"/>
        </w:rPr>
        <w:t xml:space="preserve"> </w:t>
      </w:r>
    </w:p>
    <w:p w14:paraId="7DED7B9C" w14:textId="77777777" w:rsidR="00D23FB6" w:rsidRPr="004C6A29" w:rsidRDefault="004C6A29" w:rsidP="00B97CB4">
      <w:pPr>
        <w:rPr>
          <w:color w:val="000000" w:themeColor="text1"/>
          <w:sz w:val="24"/>
          <w:szCs w:val="24"/>
          <w:u w:val="single"/>
        </w:rPr>
      </w:pPr>
      <w:r w:rsidRPr="004C6A29">
        <w:rPr>
          <w:rFonts w:ascii="Times New Roman" w:eastAsia="Times New Roman" w:hAnsi="Times New Roman" w:cs="Times New Roman"/>
          <w:b/>
          <w:bCs/>
          <w:sz w:val="24"/>
          <w:szCs w:val="24"/>
          <w:u w:val="single"/>
        </w:rPr>
        <w:t>APPLY TO THE PROGRAM</w:t>
      </w:r>
    </w:p>
    <w:p w14:paraId="1AAC0AD2" w14:textId="77777777" w:rsidR="00D23FB6" w:rsidRPr="004C6A29"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4C6A29">
        <w:rPr>
          <w:rFonts w:ascii="Times New Roman" w:eastAsia="Times New Roman" w:hAnsi="Times New Roman" w:cs="Times New Roman"/>
          <w:bCs/>
          <w:color w:val="333333"/>
          <w:sz w:val="24"/>
          <w:szCs w:val="24"/>
          <w:u w:val="single"/>
        </w:rPr>
        <w:t xml:space="preserve">APPIC </w:t>
      </w:r>
      <w:r w:rsidR="004C6A29" w:rsidRPr="004C6A29">
        <w:rPr>
          <w:rFonts w:ascii="Times New Roman" w:eastAsia="Times New Roman" w:hAnsi="Times New Roman" w:cs="Times New Roman"/>
          <w:bCs/>
          <w:color w:val="333333"/>
          <w:sz w:val="24"/>
          <w:szCs w:val="24"/>
          <w:u w:val="single"/>
        </w:rPr>
        <w:t>Match Numbers</w:t>
      </w:r>
    </w:p>
    <w:p w14:paraId="73DD7DDF" w14:textId="625CEB6F" w:rsidR="00AF0244" w:rsidRDefault="005636D9" w:rsidP="00E241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129413</w:t>
      </w:r>
      <w:r w:rsidR="00DB0822">
        <w:rPr>
          <w:rFonts w:ascii="Times New Roman" w:eastAsia="Times New Roman" w:hAnsi="Times New Roman" w:cs="Times New Roman"/>
          <w:sz w:val="24"/>
          <w:szCs w:val="24"/>
        </w:rPr>
        <w:t xml:space="preserve"> </w:t>
      </w:r>
      <w:r w:rsidR="00E2694F">
        <w:rPr>
          <w:rFonts w:ascii="Times New Roman" w:eastAsia="Times New Roman" w:hAnsi="Times New Roman" w:cs="Times New Roman"/>
          <w:sz w:val="24"/>
          <w:szCs w:val="24"/>
        </w:rPr>
        <w:t>– Autism Track (1 position</w:t>
      </w:r>
      <w:r w:rsidR="00943B90">
        <w:rPr>
          <w:rFonts w:ascii="Times New Roman" w:eastAsia="Times New Roman" w:hAnsi="Times New Roman" w:cs="Times New Roman"/>
          <w:sz w:val="24"/>
          <w:szCs w:val="24"/>
        </w:rPr>
        <w:t>)</w:t>
      </w:r>
      <w:r w:rsidR="00943B90">
        <w:rPr>
          <w:rFonts w:ascii="Times New Roman" w:eastAsia="Times New Roman" w:hAnsi="Times New Roman" w:cs="Times New Roman"/>
          <w:sz w:val="24"/>
          <w:szCs w:val="24"/>
        </w:rPr>
        <w:br/>
      </w:r>
      <w:r>
        <w:rPr>
          <w:rFonts w:ascii="Times New Roman" w:eastAsia="Times New Roman" w:hAnsi="Times New Roman" w:cs="Times New Roman"/>
          <w:sz w:val="24"/>
          <w:szCs w:val="24"/>
        </w:rPr>
        <w:t>129414</w:t>
      </w:r>
      <w:r w:rsidR="00D60E3A">
        <w:rPr>
          <w:rFonts w:ascii="Times New Roman" w:eastAsia="Times New Roman" w:hAnsi="Times New Roman" w:cs="Times New Roman"/>
          <w:sz w:val="24"/>
          <w:szCs w:val="24"/>
        </w:rPr>
        <w:t xml:space="preserve"> </w:t>
      </w:r>
      <w:r w:rsidR="00DB0822">
        <w:rPr>
          <w:rFonts w:ascii="Times New Roman" w:eastAsia="Times New Roman" w:hAnsi="Times New Roman" w:cs="Times New Roman"/>
          <w:sz w:val="24"/>
          <w:szCs w:val="24"/>
        </w:rPr>
        <w:t>-</w:t>
      </w:r>
      <w:r w:rsidR="000F49E0">
        <w:rPr>
          <w:rFonts w:ascii="Times New Roman" w:eastAsia="Times New Roman" w:hAnsi="Times New Roman" w:cs="Times New Roman"/>
          <w:sz w:val="24"/>
          <w:szCs w:val="24"/>
        </w:rPr>
        <w:t xml:space="preserve"> </w:t>
      </w:r>
      <w:r w:rsidR="00D23FB6" w:rsidRPr="00D23FB6">
        <w:rPr>
          <w:rFonts w:ascii="Times New Roman" w:eastAsia="Times New Roman" w:hAnsi="Times New Roman" w:cs="Times New Roman"/>
          <w:sz w:val="24"/>
          <w:szCs w:val="24"/>
        </w:rPr>
        <w:t>Child/Pediatric Track (</w:t>
      </w:r>
      <w:r w:rsidR="00263862">
        <w:rPr>
          <w:rFonts w:ascii="Times New Roman" w:eastAsia="Times New Roman" w:hAnsi="Times New Roman" w:cs="Times New Roman"/>
          <w:sz w:val="24"/>
          <w:szCs w:val="24"/>
        </w:rPr>
        <w:t>2</w:t>
      </w:r>
      <w:r w:rsidR="00D23FB6" w:rsidRPr="00D23FB6">
        <w:rPr>
          <w:rFonts w:ascii="Times New Roman" w:eastAsia="Times New Roman" w:hAnsi="Times New Roman" w:cs="Times New Roman"/>
          <w:sz w:val="24"/>
          <w:szCs w:val="24"/>
        </w:rPr>
        <w:t xml:space="preserve"> position</w:t>
      </w:r>
      <w:r w:rsidR="00727D06">
        <w:rPr>
          <w:rFonts w:ascii="Times New Roman" w:eastAsia="Times New Roman" w:hAnsi="Times New Roman" w:cs="Times New Roman"/>
          <w:sz w:val="24"/>
          <w:szCs w:val="24"/>
        </w:rPr>
        <w:t>s</w:t>
      </w:r>
      <w:r w:rsidR="00D23FB6" w:rsidRPr="00D23FB6">
        <w:rPr>
          <w:rFonts w:ascii="Times New Roman" w:eastAsia="Times New Roman" w:hAnsi="Times New Roman" w:cs="Times New Roman"/>
          <w:sz w:val="24"/>
          <w:szCs w:val="24"/>
        </w:rPr>
        <w:t>)</w:t>
      </w:r>
    </w:p>
    <w:p w14:paraId="5527CED0" w14:textId="201771CD" w:rsidR="00E24170" w:rsidRDefault="009E4644" w:rsidP="00E241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129416</w:t>
      </w:r>
      <w:r w:rsidR="00AF0244">
        <w:rPr>
          <w:rFonts w:ascii="Times New Roman" w:eastAsia="Times New Roman" w:hAnsi="Times New Roman" w:cs="Times New Roman"/>
          <w:sz w:val="24"/>
          <w:szCs w:val="24"/>
        </w:rPr>
        <w:t xml:space="preserve"> –</w:t>
      </w:r>
      <w:r w:rsidR="000F49E0">
        <w:rPr>
          <w:rFonts w:ascii="Times New Roman" w:eastAsia="Times New Roman" w:hAnsi="Times New Roman" w:cs="Times New Roman"/>
          <w:sz w:val="24"/>
          <w:szCs w:val="24"/>
        </w:rPr>
        <w:t xml:space="preserve"> </w:t>
      </w:r>
      <w:r w:rsidR="00AF0244">
        <w:rPr>
          <w:rFonts w:ascii="Times New Roman" w:eastAsia="Times New Roman" w:hAnsi="Times New Roman" w:cs="Times New Roman"/>
          <w:sz w:val="24"/>
          <w:szCs w:val="24"/>
        </w:rPr>
        <w:t>Child/Autism Track (1 position)</w:t>
      </w:r>
      <w:r w:rsidR="00D23FB6" w:rsidRPr="00D23FB6">
        <w:rPr>
          <w:rFonts w:ascii="Times New Roman" w:eastAsia="Times New Roman" w:hAnsi="Times New Roman" w:cs="Times New Roman"/>
          <w:sz w:val="24"/>
          <w:szCs w:val="24"/>
        </w:rPr>
        <w:br/>
      </w:r>
      <w:r w:rsidR="005636D9">
        <w:rPr>
          <w:rFonts w:ascii="Times New Roman" w:eastAsia="Times New Roman" w:hAnsi="Times New Roman" w:cs="Times New Roman"/>
          <w:sz w:val="24"/>
          <w:szCs w:val="24"/>
        </w:rPr>
        <w:t>129415</w:t>
      </w:r>
      <w:r w:rsidR="00D60E3A">
        <w:rPr>
          <w:rFonts w:ascii="Times New Roman" w:eastAsia="Times New Roman" w:hAnsi="Times New Roman" w:cs="Times New Roman"/>
          <w:sz w:val="24"/>
          <w:szCs w:val="24"/>
        </w:rPr>
        <w:t xml:space="preserve"> </w:t>
      </w:r>
      <w:r w:rsidR="00480D5E">
        <w:rPr>
          <w:rFonts w:ascii="Times New Roman" w:eastAsia="Times New Roman" w:hAnsi="Times New Roman" w:cs="Times New Roman"/>
          <w:sz w:val="24"/>
          <w:szCs w:val="24"/>
        </w:rPr>
        <w:t>–</w:t>
      </w:r>
      <w:r w:rsidR="00DB0822">
        <w:rPr>
          <w:rFonts w:ascii="Times New Roman" w:eastAsia="Times New Roman" w:hAnsi="Times New Roman" w:cs="Times New Roman"/>
          <w:sz w:val="24"/>
          <w:szCs w:val="24"/>
        </w:rPr>
        <w:t xml:space="preserve"> </w:t>
      </w:r>
      <w:r w:rsidR="00480D5E">
        <w:rPr>
          <w:rFonts w:ascii="Times New Roman" w:eastAsia="Times New Roman" w:hAnsi="Times New Roman" w:cs="Times New Roman"/>
          <w:sz w:val="24"/>
          <w:szCs w:val="24"/>
        </w:rPr>
        <w:t xml:space="preserve">Adult </w:t>
      </w:r>
      <w:r w:rsidR="00D23FB6" w:rsidRPr="00D23FB6">
        <w:rPr>
          <w:rFonts w:ascii="Times New Roman" w:eastAsia="Times New Roman" w:hAnsi="Times New Roman" w:cs="Times New Roman"/>
          <w:sz w:val="24"/>
          <w:szCs w:val="24"/>
        </w:rPr>
        <w:t>Healt</w:t>
      </w:r>
      <w:r w:rsidR="00E2694F">
        <w:rPr>
          <w:rFonts w:ascii="Times New Roman" w:eastAsia="Times New Roman" w:hAnsi="Times New Roman" w:cs="Times New Roman"/>
          <w:sz w:val="24"/>
          <w:szCs w:val="24"/>
        </w:rPr>
        <w:t>h Track (</w:t>
      </w:r>
      <w:r w:rsidR="00263862">
        <w:rPr>
          <w:rFonts w:ascii="Times New Roman" w:eastAsia="Times New Roman" w:hAnsi="Times New Roman" w:cs="Times New Roman"/>
          <w:sz w:val="24"/>
          <w:szCs w:val="24"/>
        </w:rPr>
        <w:t>2</w:t>
      </w:r>
      <w:r w:rsidR="00727D06">
        <w:rPr>
          <w:rFonts w:ascii="Times New Roman" w:eastAsia="Times New Roman" w:hAnsi="Times New Roman" w:cs="Times New Roman"/>
          <w:sz w:val="24"/>
          <w:szCs w:val="24"/>
        </w:rPr>
        <w:t xml:space="preserve"> position</w:t>
      </w:r>
      <w:r w:rsidR="00E2694F">
        <w:rPr>
          <w:rFonts w:ascii="Times New Roman" w:eastAsia="Times New Roman" w:hAnsi="Times New Roman" w:cs="Times New Roman"/>
          <w:sz w:val="24"/>
          <w:szCs w:val="24"/>
        </w:rPr>
        <w:t>s</w:t>
      </w:r>
      <w:r w:rsidR="00727D06">
        <w:rPr>
          <w:rFonts w:ascii="Times New Roman" w:eastAsia="Times New Roman" w:hAnsi="Times New Roman" w:cs="Times New Roman"/>
          <w:sz w:val="24"/>
          <w:szCs w:val="24"/>
        </w:rPr>
        <w:t>)</w:t>
      </w:r>
    </w:p>
    <w:p w14:paraId="76149A3B" w14:textId="14A8F0B8" w:rsidR="007E01A5" w:rsidRDefault="007E01A5" w:rsidP="00E241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129412 – Pediatric Neuropsychology Track (1 position)</w:t>
      </w:r>
    </w:p>
    <w:p w14:paraId="302789E1" w14:textId="3AA88074" w:rsidR="00AF0244" w:rsidRDefault="009E4644" w:rsidP="00E241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129417</w:t>
      </w:r>
      <w:r w:rsidR="00AF0244">
        <w:rPr>
          <w:rFonts w:ascii="Times New Roman" w:eastAsia="Times New Roman" w:hAnsi="Times New Roman" w:cs="Times New Roman"/>
          <w:sz w:val="24"/>
          <w:szCs w:val="24"/>
        </w:rPr>
        <w:t xml:space="preserve"> – </w:t>
      </w:r>
      <w:r w:rsidR="00263862">
        <w:rPr>
          <w:rFonts w:ascii="Times New Roman" w:eastAsia="Times New Roman" w:hAnsi="Times New Roman" w:cs="Times New Roman"/>
          <w:sz w:val="24"/>
          <w:szCs w:val="24"/>
        </w:rPr>
        <w:t xml:space="preserve">HRSA-GPE </w:t>
      </w:r>
      <w:r w:rsidR="00BB23F4">
        <w:rPr>
          <w:rFonts w:ascii="Times New Roman" w:eastAsia="Times New Roman" w:hAnsi="Times New Roman" w:cs="Times New Roman"/>
          <w:sz w:val="24"/>
          <w:szCs w:val="24"/>
        </w:rPr>
        <w:t xml:space="preserve">Substance Use and </w:t>
      </w:r>
      <w:r w:rsidR="00AF0244">
        <w:rPr>
          <w:rFonts w:ascii="Times New Roman" w:eastAsia="Times New Roman" w:hAnsi="Times New Roman" w:cs="Times New Roman"/>
          <w:sz w:val="24"/>
          <w:szCs w:val="24"/>
        </w:rPr>
        <w:t>Addiction Track (1 position)</w:t>
      </w:r>
    </w:p>
    <w:p w14:paraId="7206CF60" w14:textId="7110637B" w:rsidR="00263862" w:rsidRDefault="00BB23F4" w:rsidP="00E241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129411</w:t>
      </w:r>
      <w:r w:rsidR="00263862">
        <w:rPr>
          <w:rFonts w:ascii="Times New Roman" w:eastAsia="Times New Roman" w:hAnsi="Times New Roman" w:cs="Times New Roman"/>
          <w:sz w:val="24"/>
          <w:szCs w:val="24"/>
        </w:rPr>
        <w:t xml:space="preserve"> – HRSA GPE Child/Pediatric Track (2 positions)</w:t>
      </w:r>
    </w:p>
    <w:p w14:paraId="3B2D83C3" w14:textId="1E1C0A3A" w:rsidR="00263862" w:rsidRPr="00E24170" w:rsidRDefault="00BB23F4" w:rsidP="00E241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129418</w:t>
      </w:r>
      <w:r w:rsidR="00263862">
        <w:rPr>
          <w:rFonts w:ascii="Times New Roman" w:eastAsia="Times New Roman" w:hAnsi="Times New Roman" w:cs="Times New Roman"/>
          <w:sz w:val="24"/>
          <w:szCs w:val="24"/>
        </w:rPr>
        <w:t xml:space="preserve"> – HRSA GPE Adult Health Track (1 position)</w:t>
      </w:r>
    </w:p>
    <w:p w14:paraId="0F6DC358" w14:textId="350CA681"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b/>
          <w:bCs/>
          <w:color w:val="333333"/>
          <w:sz w:val="24"/>
          <w:szCs w:val="24"/>
        </w:rPr>
        <w:t>PLEASE SUBMIT YOUR</w:t>
      </w:r>
      <w:r w:rsidR="00D60E3A">
        <w:rPr>
          <w:rFonts w:ascii="Times New Roman" w:eastAsia="Times New Roman" w:hAnsi="Times New Roman" w:cs="Times New Roman"/>
          <w:b/>
          <w:bCs/>
          <w:color w:val="333333"/>
          <w:sz w:val="24"/>
          <w:szCs w:val="24"/>
        </w:rPr>
        <w:t xml:space="preserve"> APPLICATION BY NOVEMBER 1, </w:t>
      </w:r>
      <w:proofErr w:type="gramStart"/>
      <w:r w:rsidR="00D60E3A">
        <w:rPr>
          <w:rFonts w:ascii="Times New Roman" w:eastAsia="Times New Roman" w:hAnsi="Times New Roman" w:cs="Times New Roman"/>
          <w:b/>
          <w:bCs/>
          <w:color w:val="333333"/>
          <w:sz w:val="24"/>
          <w:szCs w:val="24"/>
        </w:rPr>
        <w:t>20</w:t>
      </w:r>
      <w:r w:rsidR="006D5FF4">
        <w:rPr>
          <w:rFonts w:ascii="Times New Roman" w:eastAsia="Times New Roman" w:hAnsi="Times New Roman" w:cs="Times New Roman"/>
          <w:b/>
          <w:bCs/>
          <w:color w:val="333333"/>
          <w:sz w:val="24"/>
          <w:szCs w:val="24"/>
        </w:rPr>
        <w:t>2</w:t>
      </w:r>
      <w:r w:rsidR="00263862">
        <w:rPr>
          <w:rFonts w:ascii="Times New Roman" w:eastAsia="Times New Roman" w:hAnsi="Times New Roman" w:cs="Times New Roman"/>
          <w:b/>
          <w:bCs/>
          <w:color w:val="333333"/>
          <w:sz w:val="24"/>
          <w:szCs w:val="24"/>
        </w:rPr>
        <w:t>5</w:t>
      </w:r>
      <w:proofErr w:type="gramEnd"/>
      <w:r w:rsidRPr="00D23FB6">
        <w:rPr>
          <w:rFonts w:ascii="Times New Roman" w:eastAsia="Times New Roman" w:hAnsi="Times New Roman" w:cs="Times New Roman"/>
          <w:b/>
          <w:bCs/>
          <w:color w:val="333333"/>
          <w:sz w:val="24"/>
          <w:szCs w:val="24"/>
        </w:rPr>
        <w:t> THROUGH THE APPIC ONLINE APPLICATION PORTAL</w:t>
      </w:r>
    </w:p>
    <w:p w14:paraId="4763DF6F" w14:textId="7CDC7868" w:rsidR="000530D2" w:rsidRPr="000530D2" w:rsidRDefault="000530D2" w:rsidP="000530D2">
      <w:pPr>
        <w:spacing w:before="100" w:beforeAutospacing="1" w:after="100" w:afterAutospacing="1"/>
        <w:rPr>
          <w:rFonts w:ascii="Times New Roman" w:hAnsi="Times New Roman" w:cs="Times New Roman"/>
          <w:sz w:val="24"/>
          <w:szCs w:val="24"/>
        </w:rPr>
      </w:pPr>
      <w:r w:rsidRPr="000530D2">
        <w:rPr>
          <w:rFonts w:ascii="Times New Roman" w:hAnsi="Times New Roman" w:cs="Times New Roman"/>
          <w:sz w:val="24"/>
          <w:szCs w:val="24"/>
        </w:rPr>
        <w:t>Applications for admission to the Psychology Internship Program are accepted from graduate students enrolled in APA Accredited doctoral programs in Clinical Psychology.</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It is expected that successful applicants will have completed at least three years of graduate training which has included formal educational and clinical experiences with assessment and intervention, as well as training and experience with research.</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Applicants should have at least some experience and demonstrated interests relevant to the track(s) to which they are applying.</w:t>
      </w:r>
      <w:r w:rsidR="000F49E0">
        <w:rPr>
          <w:rFonts w:ascii="Times New Roman" w:hAnsi="Times New Roman" w:cs="Times New Roman"/>
          <w:sz w:val="24"/>
          <w:szCs w:val="24"/>
        </w:rPr>
        <w:t xml:space="preserve"> </w:t>
      </w:r>
    </w:p>
    <w:p w14:paraId="5D7F73C6" w14:textId="1946CC85" w:rsidR="000530D2" w:rsidRPr="000530D2" w:rsidRDefault="000530D2" w:rsidP="000530D2">
      <w:pPr>
        <w:spacing w:before="100" w:beforeAutospacing="1" w:after="100" w:afterAutospacing="1"/>
        <w:rPr>
          <w:rFonts w:ascii="Times New Roman" w:hAnsi="Times New Roman" w:cs="Times New Roman"/>
          <w:sz w:val="24"/>
          <w:szCs w:val="24"/>
        </w:rPr>
      </w:pPr>
      <w:r w:rsidRPr="000530D2">
        <w:rPr>
          <w:rFonts w:ascii="Times New Roman" w:hAnsi="Times New Roman" w:cs="Times New Roman"/>
          <w:sz w:val="24"/>
          <w:szCs w:val="24"/>
        </w:rPr>
        <w:t>Applicants must complete the AAPI, provide a transcript or transcripts documenting their graduate education in clinical psychology, and three letters of recommendation.</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 xml:space="preserve">Their Director of Training must also indicate on the </w:t>
      </w:r>
      <w:r w:rsidR="00B73940">
        <w:rPr>
          <w:rFonts w:ascii="Times New Roman" w:hAnsi="Times New Roman" w:cs="Times New Roman"/>
          <w:sz w:val="24"/>
          <w:szCs w:val="24"/>
        </w:rPr>
        <w:t>AAPI</w:t>
      </w:r>
      <w:r w:rsidRPr="000530D2">
        <w:rPr>
          <w:rFonts w:ascii="Times New Roman" w:hAnsi="Times New Roman" w:cs="Times New Roman"/>
          <w:sz w:val="24"/>
          <w:szCs w:val="24"/>
        </w:rPr>
        <w:t xml:space="preserve"> that the applicant is ready to apply for internship.</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Deadline for submission of application materials is November 1 of each year.</w:t>
      </w:r>
      <w:r w:rsidR="000F49E0">
        <w:rPr>
          <w:rFonts w:ascii="Times New Roman" w:hAnsi="Times New Roman" w:cs="Times New Roman"/>
          <w:sz w:val="24"/>
          <w:szCs w:val="24"/>
        </w:rPr>
        <w:t xml:space="preserve"> </w:t>
      </w:r>
    </w:p>
    <w:p w14:paraId="7D895395" w14:textId="77777777" w:rsidR="000530D2" w:rsidRPr="000530D2" w:rsidRDefault="000530D2" w:rsidP="000530D2">
      <w:pPr>
        <w:spacing w:before="100" w:beforeAutospacing="1" w:after="100" w:afterAutospacing="1"/>
        <w:rPr>
          <w:rFonts w:ascii="Times New Roman" w:hAnsi="Times New Roman" w:cs="Times New Roman"/>
          <w:sz w:val="24"/>
          <w:szCs w:val="24"/>
        </w:rPr>
      </w:pPr>
      <w:r w:rsidRPr="000530D2">
        <w:rPr>
          <w:rFonts w:ascii="Times New Roman" w:hAnsi="Times New Roman" w:cs="Times New Roman"/>
          <w:sz w:val="24"/>
          <w:szCs w:val="24"/>
        </w:rPr>
        <w:t>Applications are initially reviewed by the Director and Assistant Directors of Training to determine that minimal program requirements are met (e.g. that the applicant is enrolled in an APA accredited program in Clinical Psychology). All applications meeting minimum requirements are distributed among members of the Internship Admissions Committee for review. </w:t>
      </w:r>
    </w:p>
    <w:p w14:paraId="18588779" w14:textId="425DA420" w:rsidR="000530D2" w:rsidRPr="000530D2" w:rsidRDefault="000530D2" w:rsidP="000530D2">
      <w:pPr>
        <w:spacing w:before="100" w:beforeAutospacing="1" w:after="100" w:afterAutospacing="1"/>
        <w:rPr>
          <w:rFonts w:ascii="Times New Roman" w:hAnsi="Times New Roman" w:cs="Times New Roman"/>
          <w:sz w:val="24"/>
          <w:szCs w:val="24"/>
        </w:rPr>
      </w:pPr>
      <w:proofErr w:type="gramStart"/>
      <w:r w:rsidRPr="000530D2">
        <w:rPr>
          <w:rFonts w:ascii="Times New Roman" w:hAnsi="Times New Roman" w:cs="Times New Roman"/>
          <w:sz w:val="24"/>
          <w:szCs w:val="24"/>
        </w:rPr>
        <w:t>The Internship Admissions Committee,</w:t>
      </w:r>
      <w:proofErr w:type="gramEnd"/>
      <w:r w:rsidRPr="000530D2">
        <w:rPr>
          <w:rFonts w:ascii="Times New Roman" w:hAnsi="Times New Roman" w:cs="Times New Roman"/>
          <w:sz w:val="24"/>
          <w:szCs w:val="24"/>
        </w:rPr>
        <w:t xml:space="preserve"> is composed of all interested training faculty members representing all training sites and core rotations, and is chaired by the Director of Internship Training.</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 xml:space="preserve">Appointments to the committee are made by the Director of Internship Training and the Director of the </w:t>
      </w:r>
      <w:r w:rsidR="00DE3941">
        <w:rPr>
          <w:rFonts w:ascii="Times New Roman" w:hAnsi="Times New Roman" w:cs="Times New Roman"/>
          <w:sz w:val="24"/>
          <w:szCs w:val="24"/>
        </w:rPr>
        <w:t>Division</w:t>
      </w:r>
      <w:r w:rsidRPr="000530D2">
        <w:rPr>
          <w:rFonts w:ascii="Times New Roman" w:hAnsi="Times New Roman" w:cs="Times New Roman"/>
          <w:sz w:val="24"/>
          <w:szCs w:val="24"/>
        </w:rPr>
        <w:t xml:space="preserve"> of Psychology.</w:t>
      </w:r>
      <w:r w:rsidR="000F49E0">
        <w:rPr>
          <w:rFonts w:ascii="Times New Roman" w:hAnsi="Times New Roman" w:cs="Times New Roman"/>
          <w:sz w:val="24"/>
          <w:szCs w:val="24"/>
        </w:rPr>
        <w:t xml:space="preserve"> </w:t>
      </w:r>
    </w:p>
    <w:p w14:paraId="1751E8AD" w14:textId="4DD9E8C4" w:rsidR="000530D2" w:rsidRPr="000530D2" w:rsidRDefault="000530D2" w:rsidP="000530D2">
      <w:pPr>
        <w:spacing w:before="100" w:beforeAutospacing="1" w:after="100" w:afterAutospacing="1"/>
        <w:rPr>
          <w:rFonts w:ascii="Times New Roman" w:hAnsi="Times New Roman" w:cs="Times New Roman"/>
          <w:sz w:val="24"/>
          <w:szCs w:val="24"/>
        </w:rPr>
      </w:pPr>
      <w:r w:rsidRPr="000530D2">
        <w:rPr>
          <w:rFonts w:ascii="Times New Roman" w:hAnsi="Times New Roman" w:cs="Times New Roman"/>
          <w:sz w:val="24"/>
          <w:szCs w:val="24"/>
        </w:rPr>
        <w:t>Each application will be reviewed by at least two Internship Admissions Committee members.</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A third member will review the application if the initial two committee members have divergent opinions regarding an applicant.</w:t>
      </w:r>
      <w:r w:rsidR="000F49E0">
        <w:rPr>
          <w:rFonts w:ascii="Times New Roman" w:hAnsi="Times New Roman" w:cs="Times New Roman"/>
          <w:sz w:val="24"/>
          <w:szCs w:val="24"/>
        </w:rPr>
        <w:t xml:space="preserve"> </w:t>
      </w:r>
    </w:p>
    <w:p w14:paraId="3C5805C5" w14:textId="4FFDE5D8" w:rsidR="000530D2" w:rsidRPr="000530D2" w:rsidRDefault="000530D2" w:rsidP="000530D2">
      <w:pPr>
        <w:spacing w:before="100" w:beforeAutospacing="1" w:after="100" w:afterAutospacing="1"/>
        <w:rPr>
          <w:rFonts w:ascii="Times New Roman" w:hAnsi="Times New Roman" w:cs="Times New Roman"/>
          <w:sz w:val="24"/>
          <w:szCs w:val="24"/>
        </w:rPr>
      </w:pPr>
      <w:r w:rsidRPr="000530D2">
        <w:rPr>
          <w:rFonts w:ascii="Times New Roman" w:hAnsi="Times New Roman" w:cs="Times New Roman"/>
          <w:sz w:val="24"/>
          <w:szCs w:val="24"/>
        </w:rPr>
        <w:lastRenderedPageBreak/>
        <w:t xml:space="preserve">The Internship Admissions Committee meets in mid-November to discuss committee members’ evaluations of the applicants, and to narrow the applicant pool to approximately </w:t>
      </w:r>
      <w:r w:rsidR="002978A2">
        <w:rPr>
          <w:rFonts w:ascii="Times New Roman" w:hAnsi="Times New Roman" w:cs="Times New Roman"/>
          <w:sz w:val="24"/>
          <w:szCs w:val="24"/>
        </w:rPr>
        <w:t>90</w:t>
      </w:r>
      <w:r w:rsidRPr="000530D2">
        <w:rPr>
          <w:rFonts w:ascii="Times New Roman" w:hAnsi="Times New Roman" w:cs="Times New Roman"/>
          <w:sz w:val="24"/>
          <w:szCs w:val="24"/>
        </w:rPr>
        <w:t xml:space="preserve"> applicants who will be offered interviews. </w:t>
      </w:r>
      <w:r w:rsidR="002978A2" w:rsidRPr="002978A2">
        <w:rPr>
          <w:rFonts w:ascii="Times New Roman" w:hAnsi="Times New Roman" w:cs="Times New Roman"/>
          <w:sz w:val="24"/>
          <w:szCs w:val="24"/>
        </w:rPr>
        <w:t>All qualified applicants who describe lived experiences and attributes that would enhance the diversity of our internship cohort are offered an interview.</w:t>
      </w:r>
    </w:p>
    <w:p w14:paraId="17E23700" w14:textId="4610455C" w:rsidR="000530D2" w:rsidRPr="000530D2" w:rsidRDefault="000530D2" w:rsidP="000530D2">
      <w:pPr>
        <w:spacing w:before="100" w:beforeAutospacing="1" w:after="100" w:afterAutospacing="1"/>
        <w:rPr>
          <w:rFonts w:ascii="Times New Roman" w:hAnsi="Times New Roman" w:cs="Times New Roman"/>
          <w:sz w:val="24"/>
          <w:szCs w:val="24"/>
        </w:rPr>
      </w:pPr>
      <w:r w:rsidRPr="000530D2">
        <w:rPr>
          <w:rFonts w:ascii="Times New Roman" w:hAnsi="Times New Roman" w:cs="Times New Roman"/>
          <w:sz w:val="24"/>
          <w:szCs w:val="24"/>
        </w:rPr>
        <w:t xml:space="preserve">Applicants invited for interviews will be offered a choice of three dates in January to participate in a virtual interview day on the Zoom </w:t>
      </w:r>
      <w:r w:rsidR="00E21F2E">
        <w:rPr>
          <w:rFonts w:ascii="Times New Roman" w:hAnsi="Times New Roman" w:cs="Times New Roman"/>
          <w:sz w:val="24"/>
          <w:szCs w:val="24"/>
        </w:rPr>
        <w:t xml:space="preserve">Health </w:t>
      </w:r>
      <w:r w:rsidRPr="000530D2">
        <w:rPr>
          <w:rFonts w:ascii="Times New Roman" w:hAnsi="Times New Roman" w:cs="Times New Roman"/>
          <w:sz w:val="24"/>
          <w:szCs w:val="24"/>
        </w:rPr>
        <w:t>platform.</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 xml:space="preserve">Please </w:t>
      </w:r>
      <w:proofErr w:type="gramStart"/>
      <w:r w:rsidRPr="000530D2">
        <w:rPr>
          <w:rFonts w:ascii="Times New Roman" w:hAnsi="Times New Roman" w:cs="Times New Roman"/>
          <w:sz w:val="24"/>
          <w:szCs w:val="24"/>
        </w:rPr>
        <w:t>note:</w:t>
      </w:r>
      <w:proofErr w:type="gramEnd"/>
      <w:r w:rsidRPr="000530D2">
        <w:rPr>
          <w:rFonts w:ascii="Times New Roman" w:hAnsi="Times New Roman" w:cs="Times New Roman"/>
          <w:sz w:val="24"/>
          <w:szCs w:val="24"/>
        </w:rPr>
        <w:t xml:space="preserve"> no in person visits will be permitted to help reduce barriers to applying to our program</w:t>
      </w:r>
      <w:r w:rsidR="003C7FC6">
        <w:rPr>
          <w:rFonts w:ascii="Times New Roman" w:hAnsi="Times New Roman" w:cs="Times New Roman"/>
          <w:sz w:val="24"/>
          <w:szCs w:val="24"/>
        </w:rPr>
        <w:t xml:space="preserve"> and provide equal access to all applicants.</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Each applicant will participate in individual interviews with at least two faculty members who will complete formal evaluations of each applicant.</w:t>
      </w:r>
      <w:r w:rsidR="000F49E0">
        <w:rPr>
          <w:rFonts w:ascii="Times New Roman" w:hAnsi="Times New Roman" w:cs="Times New Roman"/>
          <w:sz w:val="24"/>
          <w:szCs w:val="24"/>
        </w:rPr>
        <w:t xml:space="preserve"> </w:t>
      </w:r>
    </w:p>
    <w:p w14:paraId="5C64CC12" w14:textId="77777777" w:rsidR="000530D2" w:rsidRPr="000530D2" w:rsidRDefault="000530D2" w:rsidP="000530D2">
      <w:pPr>
        <w:spacing w:before="100" w:beforeAutospacing="1" w:after="100" w:afterAutospacing="1"/>
        <w:rPr>
          <w:rFonts w:ascii="Times New Roman" w:hAnsi="Times New Roman" w:cs="Times New Roman"/>
          <w:sz w:val="24"/>
          <w:szCs w:val="24"/>
        </w:rPr>
      </w:pPr>
      <w:r w:rsidRPr="000530D2">
        <w:rPr>
          <w:rFonts w:ascii="Times New Roman" w:hAnsi="Times New Roman" w:cs="Times New Roman"/>
          <w:sz w:val="24"/>
          <w:szCs w:val="24"/>
        </w:rPr>
        <w:t>After interviews are completed, the Admissions Committee will meet again as a group to discuss the applicants and develop rank order lists for all tracks for submission to the Match. </w:t>
      </w:r>
    </w:p>
    <w:p w14:paraId="21F5BCE9" w14:textId="2090B5BD" w:rsidR="000530D2" w:rsidRPr="000530D2" w:rsidRDefault="000530D2" w:rsidP="000530D2">
      <w:pPr>
        <w:spacing w:before="100" w:beforeAutospacing="1" w:after="100" w:afterAutospacing="1"/>
        <w:rPr>
          <w:rFonts w:ascii="Times New Roman" w:hAnsi="Times New Roman" w:cs="Times New Roman"/>
          <w:sz w:val="24"/>
          <w:szCs w:val="24"/>
        </w:rPr>
      </w:pPr>
      <w:r w:rsidRPr="000530D2">
        <w:rPr>
          <w:rFonts w:ascii="Times New Roman" w:hAnsi="Times New Roman" w:cs="Times New Roman"/>
          <w:sz w:val="24"/>
          <w:szCs w:val="24"/>
        </w:rPr>
        <w:t>All actions of the Admissions Committee, Training Faculty, and current interns will be consistent with APPIC policies.</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These policies are reviewed by all involved in the admissions process prior to the start of each admissions cycle.</w:t>
      </w:r>
      <w:r w:rsidR="000F49E0">
        <w:rPr>
          <w:rFonts w:ascii="Times New Roman" w:hAnsi="Times New Roman" w:cs="Times New Roman"/>
          <w:sz w:val="24"/>
          <w:szCs w:val="24"/>
        </w:rPr>
        <w:t xml:space="preserve"> </w:t>
      </w:r>
    </w:p>
    <w:p w14:paraId="6B5CFF79" w14:textId="18846A0F" w:rsidR="000530D2" w:rsidRPr="000530D2" w:rsidRDefault="000530D2" w:rsidP="000530D2">
      <w:pPr>
        <w:spacing w:before="100" w:beforeAutospacing="1" w:after="100" w:afterAutospacing="1"/>
        <w:rPr>
          <w:rFonts w:ascii="Times New Roman" w:hAnsi="Times New Roman" w:cs="Times New Roman"/>
          <w:sz w:val="24"/>
          <w:szCs w:val="24"/>
        </w:rPr>
      </w:pPr>
      <w:r w:rsidRPr="000530D2">
        <w:rPr>
          <w:rFonts w:ascii="Times New Roman" w:hAnsi="Times New Roman" w:cs="Times New Roman"/>
          <w:sz w:val="24"/>
          <w:szCs w:val="24"/>
        </w:rPr>
        <w:t>Interns admitted to the program will be appointed to the House Staff of Indiana University School of Medicine for 12 calendar months beginning July 1 and ending June 30.</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Upon appointment to the House Staff of Indiana University School of Medicine, psychology interns will complete a contract issued by the Graduate Medical Education (GME) Office and be expected to abide by the policies and procedures of the Indiana University School of Medicine House Staff.</w:t>
      </w:r>
      <w:r w:rsidR="000F49E0">
        <w:rPr>
          <w:rFonts w:ascii="Times New Roman" w:hAnsi="Times New Roman" w:cs="Times New Roman"/>
          <w:sz w:val="24"/>
          <w:szCs w:val="24"/>
        </w:rPr>
        <w:t xml:space="preserve"> </w:t>
      </w:r>
      <w:r w:rsidRPr="000530D2">
        <w:rPr>
          <w:rFonts w:ascii="Times New Roman" w:hAnsi="Times New Roman" w:cs="Times New Roman"/>
          <w:sz w:val="24"/>
          <w:szCs w:val="24"/>
        </w:rPr>
        <w:t>Please see the section of this handbook containing the GME House Staff policies.</w:t>
      </w:r>
    </w:p>
    <w:p w14:paraId="257C5770" w14:textId="02DCF2BA" w:rsidR="002978A2" w:rsidRPr="002978A2" w:rsidRDefault="002978A2" w:rsidP="002978A2">
      <w:pPr>
        <w:overflowPunct w:val="0"/>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sz w:val="24"/>
          <w:szCs w:val="24"/>
        </w:rPr>
      </w:pPr>
      <w:r w:rsidRPr="002978A2">
        <w:rPr>
          <w:rFonts w:ascii="Times New Roman" w:eastAsia="Times New Roman" w:hAnsi="Times New Roman" w:cs="Times New Roman"/>
          <w:sz w:val="24"/>
          <w:szCs w:val="24"/>
        </w:rPr>
        <w:t>Interns, consistent with GME requirements, will be required to complete a Criminal Background Check and Motor Vehicle Record Check, sign the Contract of Appointment to House Staff, Patent Agreement and the IU School of Medicine Statement of Principles.</w:t>
      </w:r>
      <w:r w:rsidR="000F49E0">
        <w:rPr>
          <w:rFonts w:ascii="Times New Roman" w:eastAsia="Times New Roman" w:hAnsi="Times New Roman" w:cs="Times New Roman"/>
          <w:sz w:val="24"/>
          <w:szCs w:val="24"/>
        </w:rPr>
        <w:t xml:space="preserve"> </w:t>
      </w:r>
      <w:r w:rsidRPr="002978A2">
        <w:rPr>
          <w:rFonts w:ascii="Times New Roman" w:eastAsia="Times New Roman" w:hAnsi="Times New Roman" w:cs="Times New Roman"/>
          <w:sz w:val="24"/>
          <w:szCs w:val="24"/>
        </w:rPr>
        <w:t>Cases in which there are any findings from the Criminal Background Check or Motor Vehicle Record Check will be reviewed by Jennifer N. Choi, MD, Senior Associate Dean, Graduate Medical Education, to determine the appropriate course of action.</w:t>
      </w:r>
      <w:r w:rsidR="000F49E0">
        <w:rPr>
          <w:rFonts w:ascii="Times New Roman" w:eastAsia="Times New Roman" w:hAnsi="Times New Roman" w:cs="Times New Roman"/>
          <w:sz w:val="24"/>
          <w:szCs w:val="24"/>
        </w:rPr>
        <w:t xml:space="preserve"> </w:t>
      </w:r>
    </w:p>
    <w:p w14:paraId="2F9E9F7F" w14:textId="698E74DF" w:rsidR="002978A2" w:rsidRPr="002978A2" w:rsidRDefault="002978A2" w:rsidP="002978A2">
      <w:pPr>
        <w:overflowPunct w:val="0"/>
        <w:autoSpaceDE w:val="0"/>
        <w:autoSpaceDN w:val="0"/>
        <w:adjustRightInd w:val="0"/>
        <w:spacing w:after="0" w:line="240" w:lineRule="auto"/>
        <w:textAlignment w:val="baseline"/>
        <w:rPr>
          <w:rFonts w:ascii="Times New Roman" w:eastAsia="Times New Roman" w:hAnsi="Times New Roman" w:cs="Times New Roman"/>
          <w:color w:val="212121"/>
          <w:sz w:val="20"/>
          <w:szCs w:val="20"/>
        </w:rPr>
      </w:pPr>
      <w:r w:rsidRPr="002978A2">
        <w:rPr>
          <w:rFonts w:ascii="Times New Roman" w:eastAsia="Times New Roman" w:hAnsi="Times New Roman" w:cs="Times New Roman"/>
          <w:sz w:val="24"/>
          <w:szCs w:val="24"/>
        </w:rPr>
        <w:t>Interns must complete a Health Screening including a two-step PPD screening, Flu vaccine, Covid-19 vaccine, and Immunization Verification.</w:t>
      </w:r>
      <w:r w:rsidR="000F49E0">
        <w:rPr>
          <w:rFonts w:ascii="Times New Roman" w:eastAsia="Times New Roman" w:hAnsi="Times New Roman" w:cs="Times New Roman"/>
          <w:sz w:val="24"/>
          <w:szCs w:val="24"/>
        </w:rPr>
        <w:t xml:space="preserve"> </w:t>
      </w:r>
      <w:r w:rsidRPr="002978A2">
        <w:rPr>
          <w:rFonts w:ascii="Times New Roman" w:eastAsia="Times New Roman" w:hAnsi="Times New Roman" w:cs="Times New Roman"/>
          <w:sz w:val="24"/>
          <w:szCs w:val="24"/>
        </w:rPr>
        <w:t>Interns will be asked to provide documentation of any vaccinations received prior to the start of internship.</w:t>
      </w:r>
      <w:r w:rsidR="000F49E0">
        <w:rPr>
          <w:rFonts w:ascii="Times New Roman" w:eastAsia="Times New Roman" w:hAnsi="Times New Roman" w:cs="Times New Roman"/>
          <w:sz w:val="24"/>
          <w:szCs w:val="24"/>
        </w:rPr>
        <w:t xml:space="preserve"> </w:t>
      </w:r>
      <w:r w:rsidRPr="002978A2">
        <w:rPr>
          <w:rFonts w:ascii="Times New Roman" w:eastAsia="Times New Roman" w:hAnsi="Times New Roman" w:cs="Times New Roman"/>
          <w:sz w:val="24"/>
          <w:szCs w:val="24"/>
        </w:rPr>
        <w:t>PPD screening and flu vaccines will be paid for by the program if these are done on site, but any additional vaccines or titers that must be performed will be billed to the intern’s private insurance with the intern bearing responsibility for any copays.</w:t>
      </w:r>
      <w:r w:rsidR="000F49E0">
        <w:rPr>
          <w:rFonts w:ascii="Times New Roman" w:eastAsia="Times New Roman" w:hAnsi="Times New Roman" w:cs="Times New Roman"/>
          <w:sz w:val="24"/>
          <w:szCs w:val="24"/>
        </w:rPr>
        <w:t xml:space="preserve"> </w:t>
      </w:r>
      <w:r w:rsidRPr="002978A2">
        <w:rPr>
          <w:rFonts w:ascii="Times New Roman" w:eastAsia="Times New Roman" w:hAnsi="Times New Roman" w:cs="Times New Roman"/>
          <w:sz w:val="24"/>
          <w:szCs w:val="24"/>
        </w:rPr>
        <w:t>Interns are also required to complete an I-9 for determining eligibility to work in the United States.</w:t>
      </w:r>
      <w:r w:rsidR="000F49E0">
        <w:rPr>
          <w:rFonts w:ascii="Times New Roman" w:eastAsia="Times New Roman" w:hAnsi="Times New Roman" w:cs="Times New Roman"/>
          <w:sz w:val="24"/>
          <w:szCs w:val="24"/>
        </w:rPr>
        <w:t xml:space="preserve"> </w:t>
      </w:r>
      <w:proofErr w:type="gramStart"/>
      <w:r w:rsidRPr="002978A2">
        <w:rPr>
          <w:rFonts w:ascii="Times New Roman" w:eastAsia="Times New Roman" w:hAnsi="Times New Roman" w:cs="Times New Roman"/>
          <w:sz w:val="24"/>
          <w:szCs w:val="24"/>
        </w:rPr>
        <w:t>In order to</w:t>
      </w:r>
      <w:proofErr w:type="gramEnd"/>
      <w:r w:rsidRPr="002978A2">
        <w:rPr>
          <w:rFonts w:ascii="Times New Roman" w:eastAsia="Times New Roman" w:hAnsi="Times New Roman" w:cs="Times New Roman"/>
          <w:sz w:val="24"/>
          <w:szCs w:val="24"/>
        </w:rPr>
        <w:t xml:space="preserve"> prepare interns for the administrative, academic, and clinical expectations of internship, they are required to complete the Online Orientation Modules sponsored by the IU School of Medicine.</w:t>
      </w:r>
      <w:r w:rsidR="000F49E0">
        <w:rPr>
          <w:rFonts w:ascii="Times New Roman" w:eastAsia="Times New Roman" w:hAnsi="Times New Roman" w:cs="Times New Roman"/>
          <w:sz w:val="24"/>
          <w:szCs w:val="24"/>
        </w:rPr>
        <w:t xml:space="preserve"> </w:t>
      </w:r>
    </w:p>
    <w:p w14:paraId="42D472DC" w14:textId="61C4D24B" w:rsidR="00D23FB6" w:rsidRPr="00D23FB6" w:rsidRDefault="002978A2" w:rsidP="002978A2">
      <w:pPr>
        <w:overflowPunct w:val="0"/>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sz w:val="24"/>
          <w:szCs w:val="24"/>
        </w:rPr>
      </w:pPr>
      <w:r w:rsidRPr="002978A2">
        <w:rPr>
          <w:rFonts w:ascii="Times New Roman" w:eastAsia="Times New Roman" w:hAnsi="Times New Roman" w:cs="Times New Roman"/>
          <w:sz w:val="24"/>
          <w:szCs w:val="24"/>
        </w:rPr>
        <w:t>During the period of their appointment to the House Staff, the clinical activities of the interns, which are pursued as an approved part of their training program, will be covered by the liability insurance maintained by the GME Office; if interns engage in any clinical activities, or other activities that could result in a malpractice claim, outside of those that are part of the training program, they should maintain their own coverage as well.</w:t>
      </w:r>
      <w:r w:rsidR="000F49E0">
        <w:rPr>
          <w:rFonts w:ascii="Times New Roman" w:eastAsia="Times New Roman" w:hAnsi="Times New Roman" w:cs="Times New Roman"/>
          <w:sz w:val="24"/>
          <w:szCs w:val="24"/>
        </w:rPr>
        <w:t xml:space="preserve"> </w:t>
      </w:r>
      <w:r w:rsidRPr="002978A2">
        <w:rPr>
          <w:rFonts w:ascii="Times New Roman" w:eastAsia="Times New Roman" w:hAnsi="Times New Roman" w:cs="Times New Roman"/>
          <w:sz w:val="24"/>
          <w:szCs w:val="24"/>
        </w:rPr>
        <w:t>In addition, interns will be paid a stipend of $</w:t>
      </w:r>
      <w:r w:rsidR="003C7FC6">
        <w:rPr>
          <w:rFonts w:ascii="Times New Roman" w:eastAsia="Times New Roman" w:hAnsi="Times New Roman" w:cs="Times New Roman"/>
          <w:sz w:val="24"/>
          <w:szCs w:val="24"/>
        </w:rPr>
        <w:t>36,500</w:t>
      </w:r>
      <w:r w:rsidRPr="002978A2">
        <w:rPr>
          <w:rFonts w:ascii="Times New Roman" w:eastAsia="Times New Roman" w:hAnsi="Times New Roman" w:cs="Times New Roman"/>
          <w:sz w:val="24"/>
          <w:szCs w:val="24"/>
        </w:rPr>
        <w:t xml:space="preserve">, provided with health </w:t>
      </w:r>
      <w:r w:rsidRPr="002978A2">
        <w:rPr>
          <w:rFonts w:ascii="Times New Roman" w:eastAsia="Times New Roman" w:hAnsi="Times New Roman" w:cs="Times New Roman"/>
          <w:sz w:val="24"/>
          <w:szCs w:val="24"/>
        </w:rPr>
        <w:lastRenderedPageBreak/>
        <w:t>insurance for the intern and family members, life insurance, disability insurance, vision and dental insurance, and on campus parking. Termination of appointment to the House Staff will occur at the end of 12 months or when the intern finishes their training program.</w:t>
      </w:r>
      <w:r w:rsidR="000F49E0">
        <w:rPr>
          <w:rFonts w:ascii="Times New Roman" w:eastAsia="Times New Roman" w:hAnsi="Times New Roman" w:cs="Times New Roman"/>
          <w:sz w:val="24"/>
          <w:szCs w:val="24"/>
        </w:rPr>
        <w:t xml:space="preserve"> </w:t>
      </w:r>
      <w:r w:rsidRPr="002978A2">
        <w:rPr>
          <w:rFonts w:ascii="Times New Roman" w:eastAsia="Times New Roman" w:hAnsi="Times New Roman" w:cs="Times New Roman"/>
          <w:sz w:val="24"/>
          <w:szCs w:val="24"/>
        </w:rPr>
        <w:t>Premature termination of the appointment may be accomplished in a fashion outlined by the House Staff contract.</w:t>
      </w:r>
    </w:p>
    <w:p w14:paraId="6B474486" w14:textId="77777777" w:rsidR="00D23FB6" w:rsidRP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The Psychology Internship Program at the Indiana University School of Medicine is Accredited by the American Psychological Association.</w:t>
      </w:r>
    </w:p>
    <w:p w14:paraId="281CCA62" w14:textId="77777777" w:rsidR="005636D9" w:rsidRDefault="005636D9" w:rsidP="005636D9">
      <w:pPr>
        <w:spacing w:before="100" w:beforeAutospacing="1" w:after="0" w:line="240" w:lineRule="auto"/>
        <w:rPr>
          <w:rFonts w:ascii="Times New Roman" w:eastAsia="Times New Roman" w:hAnsi="Times New Roman" w:cs="Times New Roman"/>
          <w:color w:val="000000"/>
          <w:sz w:val="24"/>
          <w:szCs w:val="24"/>
        </w:rPr>
      </w:pPr>
      <w:r w:rsidRPr="005636D9">
        <w:rPr>
          <w:rFonts w:ascii="Times New Roman" w:eastAsia="Times New Roman" w:hAnsi="Times New Roman" w:cs="Times New Roman"/>
          <w:color w:val="000000"/>
          <w:sz w:val="24"/>
          <w:szCs w:val="24"/>
          <w:u w:val="single"/>
        </w:rPr>
        <w:t>For questions regarding the program’s accreditation status please contact:</w:t>
      </w:r>
      <w:r w:rsidRPr="005636D9">
        <w:rPr>
          <w:rFonts w:ascii="Times New Roman" w:eastAsia="Times New Roman" w:hAnsi="Times New Roman" w:cs="Times New Roman"/>
          <w:sz w:val="24"/>
          <w:szCs w:val="24"/>
        </w:rPr>
        <w:br/>
      </w:r>
      <w:r w:rsidRPr="005636D9">
        <w:rPr>
          <w:rFonts w:ascii="Times New Roman" w:eastAsia="Times New Roman" w:hAnsi="Times New Roman" w:cs="Times New Roman"/>
          <w:color w:val="000000"/>
          <w:sz w:val="24"/>
          <w:szCs w:val="24"/>
        </w:rPr>
        <w:t>American Psychological Association</w:t>
      </w:r>
    </w:p>
    <w:p w14:paraId="738CD542" w14:textId="77777777" w:rsidR="00D23FB6" w:rsidRPr="005636D9" w:rsidRDefault="00D23FB6" w:rsidP="005636D9">
      <w:pPr>
        <w:spacing w:line="240" w:lineRule="auto"/>
        <w:rPr>
          <w:rFonts w:ascii="Times New Roman" w:eastAsia="Times New Roman" w:hAnsi="Times New Roman" w:cs="Times New Roman"/>
          <w:color w:val="000000"/>
          <w:sz w:val="24"/>
          <w:szCs w:val="24"/>
        </w:rPr>
      </w:pPr>
      <w:r w:rsidRPr="00D23FB6">
        <w:rPr>
          <w:rFonts w:ascii="Times New Roman" w:eastAsia="Times New Roman" w:hAnsi="Times New Roman" w:cs="Times New Roman"/>
          <w:sz w:val="24"/>
          <w:szCs w:val="24"/>
        </w:rPr>
        <w:t>Office of Program Consultation and Accreditation</w:t>
      </w:r>
      <w:r w:rsidRPr="00D23FB6">
        <w:rPr>
          <w:rFonts w:ascii="Times New Roman" w:eastAsia="Times New Roman" w:hAnsi="Times New Roman" w:cs="Times New Roman"/>
          <w:sz w:val="24"/>
          <w:szCs w:val="24"/>
        </w:rPr>
        <w:br/>
        <w:t>750 First Street, NE</w:t>
      </w:r>
      <w:r w:rsidRPr="00D23FB6">
        <w:rPr>
          <w:rFonts w:ascii="Times New Roman" w:eastAsia="Times New Roman" w:hAnsi="Times New Roman" w:cs="Times New Roman"/>
          <w:sz w:val="24"/>
          <w:szCs w:val="24"/>
        </w:rPr>
        <w:br/>
        <w:t>Washington DC 20002-4242</w:t>
      </w:r>
      <w:r w:rsidRPr="00D23FB6">
        <w:rPr>
          <w:rFonts w:ascii="Times New Roman" w:eastAsia="Times New Roman" w:hAnsi="Times New Roman" w:cs="Times New Roman"/>
          <w:sz w:val="24"/>
          <w:szCs w:val="24"/>
        </w:rPr>
        <w:br/>
        <w:t>Telephone: (202) 336-5979</w:t>
      </w:r>
      <w:r w:rsidRPr="00D23FB6">
        <w:rPr>
          <w:rFonts w:ascii="Times New Roman" w:eastAsia="Times New Roman" w:hAnsi="Times New Roman" w:cs="Times New Roman"/>
          <w:sz w:val="24"/>
          <w:szCs w:val="24"/>
        </w:rPr>
        <w:br/>
        <w:t>TDD/TTY: (202) 336-6123</w:t>
      </w:r>
      <w:r w:rsidRPr="00D23FB6">
        <w:rPr>
          <w:rFonts w:ascii="Times New Roman" w:eastAsia="Times New Roman" w:hAnsi="Times New Roman" w:cs="Times New Roman"/>
          <w:sz w:val="24"/>
          <w:szCs w:val="24"/>
        </w:rPr>
        <w:br/>
        <w:t>Fax: (202) 336-5978</w:t>
      </w:r>
      <w:r w:rsidRPr="00D23FB6">
        <w:rPr>
          <w:rFonts w:ascii="Times New Roman" w:eastAsia="Times New Roman" w:hAnsi="Times New Roman" w:cs="Times New Roman"/>
          <w:sz w:val="24"/>
          <w:szCs w:val="24"/>
        </w:rPr>
        <w:br/>
      </w:r>
      <w:hyperlink r:id="rId39" w:history="1">
        <w:r w:rsidRPr="00D23FB6">
          <w:rPr>
            <w:rFonts w:ascii="Times New Roman" w:eastAsia="Times New Roman" w:hAnsi="Times New Roman" w:cs="Times New Roman"/>
            <w:color w:val="0000FF"/>
            <w:sz w:val="24"/>
            <w:szCs w:val="24"/>
            <w:u w:val="single"/>
          </w:rPr>
          <w:t>www.apa.org/ed/accreditation</w:t>
        </w:r>
      </w:hyperlink>
      <w:r w:rsidRPr="00D23FB6">
        <w:rPr>
          <w:rFonts w:ascii="Times New Roman" w:eastAsia="Times New Roman" w:hAnsi="Times New Roman" w:cs="Times New Roman"/>
          <w:sz w:val="24"/>
          <w:szCs w:val="24"/>
        </w:rPr>
        <w:br/>
        <w:t>apaaccred@apa.org</w:t>
      </w:r>
    </w:p>
    <w:p w14:paraId="7CDE4600" w14:textId="77777777" w:rsidR="00D23FB6" w:rsidRDefault="00D23FB6" w:rsidP="00D23FB6">
      <w:pPr>
        <w:spacing w:before="100" w:beforeAutospacing="1" w:after="100" w:afterAutospacing="1" w:line="240" w:lineRule="auto"/>
        <w:rPr>
          <w:rFonts w:ascii="Times New Roman" w:eastAsia="Times New Roman" w:hAnsi="Times New Roman" w:cs="Times New Roman"/>
          <w:sz w:val="24"/>
          <w:szCs w:val="24"/>
        </w:rPr>
      </w:pPr>
      <w:r w:rsidRPr="00D23FB6">
        <w:rPr>
          <w:rFonts w:ascii="Times New Roman" w:eastAsia="Times New Roman" w:hAnsi="Times New Roman" w:cs="Times New Roman"/>
          <w:sz w:val="24"/>
          <w:szCs w:val="24"/>
        </w:rPr>
        <w:t> </w:t>
      </w:r>
    </w:p>
    <w:p w14:paraId="7630661B" w14:textId="77777777" w:rsidR="00393843" w:rsidRPr="00D60E3A" w:rsidRDefault="00D23F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CA209B" w14:textId="77777777" w:rsidR="00393843" w:rsidRPr="004C6A29" w:rsidRDefault="004C6A29" w:rsidP="00393843">
      <w:pPr>
        <w:pStyle w:val="Heading2"/>
        <w:rPr>
          <w:sz w:val="24"/>
          <w:szCs w:val="24"/>
          <w:u w:val="single"/>
        </w:rPr>
      </w:pPr>
      <w:r w:rsidRPr="004C6A29">
        <w:rPr>
          <w:sz w:val="24"/>
          <w:szCs w:val="24"/>
          <w:u w:val="single"/>
        </w:rPr>
        <w:lastRenderedPageBreak/>
        <w:t>FREQUENTLY ASKED QUESTIONS</w:t>
      </w:r>
    </w:p>
    <w:p w14:paraId="1A51AB75" w14:textId="77777777" w:rsidR="00393843" w:rsidRDefault="00393843" w:rsidP="00393843">
      <w:pPr>
        <w:pStyle w:val="NormalWeb"/>
      </w:pPr>
      <w:r>
        <w:rPr>
          <w:rStyle w:val="Strong"/>
          <w:color w:val="333333"/>
          <w:lang w:val="en"/>
        </w:rPr>
        <w:t>What is a typical work week like for an intern?</w:t>
      </w:r>
    </w:p>
    <w:p w14:paraId="4A2B767A" w14:textId="2F01066A" w:rsidR="00393843" w:rsidRDefault="00393843" w:rsidP="00393843">
      <w:pPr>
        <w:pStyle w:val="NormalWeb"/>
      </w:pPr>
      <w:r>
        <w:rPr>
          <w:lang w:val="en"/>
        </w:rPr>
        <w:t>Interns will work</w:t>
      </w:r>
      <w:r w:rsidR="000530D2">
        <w:rPr>
          <w:lang w:val="en"/>
        </w:rPr>
        <w:t xml:space="preserve"> </w:t>
      </w:r>
      <w:r w:rsidR="002978A2">
        <w:rPr>
          <w:lang w:val="en"/>
        </w:rPr>
        <w:t>40 hours</w:t>
      </w:r>
      <w:r w:rsidR="000530D2">
        <w:rPr>
          <w:lang w:val="en"/>
        </w:rPr>
        <w:t xml:space="preserve"> per week</w:t>
      </w:r>
      <w:r>
        <w:rPr>
          <w:lang w:val="en"/>
        </w:rPr>
        <w:t xml:space="preserve">, typically being on-site from approximately 8 or 9 AM to 4 or 5 PM Monday through Friday. This includes all core and elective rotations, meetings, administrative activities, and didactics. The internship faculty value balance, and support the notion that interns have commitments, interests and activities outside of work. The internship is a 1-year full-time (2000 hour) </w:t>
      </w:r>
      <w:proofErr w:type="gramStart"/>
      <w:r>
        <w:rPr>
          <w:lang w:val="en"/>
        </w:rPr>
        <w:t>program, and</w:t>
      </w:r>
      <w:proofErr w:type="gramEnd"/>
      <w:r>
        <w:rPr>
          <w:lang w:val="en"/>
        </w:rPr>
        <w:t xml:space="preserve"> must include a minimum of 500 patient contact hours.</w:t>
      </w:r>
    </w:p>
    <w:p w14:paraId="006D1166" w14:textId="77777777" w:rsidR="00393843" w:rsidRDefault="00393843" w:rsidP="00393843">
      <w:pPr>
        <w:pStyle w:val="NormalWeb"/>
      </w:pPr>
      <w:r>
        <w:rPr>
          <w:rStyle w:val="Strong"/>
          <w:color w:val="333333"/>
          <w:lang w:val="en"/>
        </w:rPr>
        <w:t>Are interns expected to work on the weekends?</w:t>
      </w:r>
    </w:p>
    <w:p w14:paraId="734118D2" w14:textId="77777777" w:rsidR="00393843" w:rsidRDefault="00393843" w:rsidP="00393843">
      <w:pPr>
        <w:pStyle w:val="NormalWeb"/>
      </w:pPr>
      <w:r>
        <w:rPr>
          <w:lang w:val="en"/>
        </w:rPr>
        <w:t xml:space="preserve">No, interns are not on-call or expected to work at night or on the weekends. Interns </w:t>
      </w:r>
      <w:r w:rsidR="00D60E3A">
        <w:rPr>
          <w:lang w:val="en"/>
        </w:rPr>
        <w:t>are only</w:t>
      </w:r>
      <w:r>
        <w:rPr>
          <w:lang w:val="en"/>
        </w:rPr>
        <w:t xml:space="preserve"> </w:t>
      </w:r>
      <w:r w:rsidR="00D60E3A">
        <w:rPr>
          <w:lang w:val="en"/>
        </w:rPr>
        <w:t>expected to respond to patient emergencies</w:t>
      </w:r>
      <w:r>
        <w:rPr>
          <w:lang w:val="en"/>
        </w:rPr>
        <w:t xml:space="preserve"> during the </w:t>
      </w:r>
      <w:proofErr w:type="gramStart"/>
      <w:r>
        <w:rPr>
          <w:lang w:val="en"/>
        </w:rPr>
        <w:t>work day</w:t>
      </w:r>
      <w:proofErr w:type="gramEnd"/>
      <w:r w:rsidR="00D60E3A">
        <w:rPr>
          <w:lang w:val="en"/>
        </w:rPr>
        <w:t>; psychiatry residents, fellows, and faculty cover call for evenings and weekends</w:t>
      </w:r>
      <w:r>
        <w:rPr>
          <w:lang w:val="en"/>
        </w:rPr>
        <w:t xml:space="preserve">. </w:t>
      </w:r>
    </w:p>
    <w:p w14:paraId="236214EC" w14:textId="77777777" w:rsidR="00393843" w:rsidRPr="00480D5E" w:rsidRDefault="00393843" w:rsidP="00393843">
      <w:pPr>
        <w:pStyle w:val="NormalWeb"/>
      </w:pPr>
      <w:bookmarkStart w:id="9" w:name="_Hlk172016495"/>
      <w:r w:rsidRPr="00480D5E">
        <w:rPr>
          <w:rStyle w:val="Strong"/>
          <w:color w:val="333333"/>
          <w:lang w:val="en"/>
        </w:rPr>
        <w:t>Are post-doc positions available upon graduation from the internship program?</w:t>
      </w:r>
    </w:p>
    <w:p w14:paraId="04C95EA8" w14:textId="040AC074" w:rsidR="00393843" w:rsidRDefault="00393843" w:rsidP="00393843">
      <w:pPr>
        <w:pStyle w:val="NormalWeb"/>
      </w:pPr>
      <w:r w:rsidRPr="00480D5E">
        <w:rPr>
          <w:lang w:val="en"/>
        </w:rPr>
        <w:t>Yes, there are post-doctoral fellow</w:t>
      </w:r>
      <w:r w:rsidR="00E21F2E">
        <w:rPr>
          <w:lang w:val="en"/>
        </w:rPr>
        <w:t>sh</w:t>
      </w:r>
      <w:r w:rsidRPr="00480D5E">
        <w:rPr>
          <w:lang w:val="en"/>
        </w:rPr>
        <w:t>ip positions available</w:t>
      </w:r>
      <w:r w:rsidR="00D60E3A" w:rsidRPr="00480D5E">
        <w:rPr>
          <w:lang w:val="en"/>
        </w:rPr>
        <w:t xml:space="preserve"> annually</w:t>
      </w:r>
      <w:r w:rsidRPr="00480D5E">
        <w:rPr>
          <w:lang w:val="en"/>
        </w:rPr>
        <w:t>.</w:t>
      </w:r>
      <w:r w:rsidR="00E21F2E">
        <w:rPr>
          <w:lang w:val="en"/>
        </w:rPr>
        <w:t xml:space="preserve"> While the exact number and nature of these positions varies from one year to the next, </w:t>
      </w:r>
      <w:r w:rsidR="00E21F2E" w:rsidRPr="00BB23F4">
        <w:rPr>
          <w:lang w:val="en"/>
        </w:rPr>
        <w:t>for the 202</w:t>
      </w:r>
      <w:r w:rsidR="00BB23F4" w:rsidRPr="00BB23F4">
        <w:rPr>
          <w:lang w:val="en"/>
        </w:rPr>
        <w:t>6</w:t>
      </w:r>
      <w:r w:rsidR="00E21F2E" w:rsidRPr="00BB23F4">
        <w:rPr>
          <w:lang w:val="en"/>
        </w:rPr>
        <w:t>-202</w:t>
      </w:r>
      <w:r w:rsidR="00BB23F4" w:rsidRPr="00BB23F4">
        <w:rPr>
          <w:lang w:val="en"/>
        </w:rPr>
        <w:t>7</w:t>
      </w:r>
      <w:r w:rsidR="00E21F2E" w:rsidRPr="00BB23F4">
        <w:rPr>
          <w:lang w:val="en"/>
        </w:rPr>
        <w:t xml:space="preserve"> year these </w:t>
      </w:r>
      <w:r w:rsidR="00DA4593" w:rsidRPr="00BB23F4">
        <w:rPr>
          <w:lang w:val="en"/>
        </w:rPr>
        <w:t xml:space="preserve">include: 2 positions in Autism, 3-4 in Child/Adolescent Outpatient, 1-2 in Pediatric Psychology, 1 in Adult Transplant, 1 in </w:t>
      </w:r>
      <w:r w:rsidR="00BB23F4">
        <w:rPr>
          <w:lang w:val="en"/>
        </w:rPr>
        <w:t>Substance Use and A</w:t>
      </w:r>
      <w:r w:rsidR="00DA4593" w:rsidRPr="00BB23F4">
        <w:rPr>
          <w:lang w:val="en"/>
        </w:rPr>
        <w:t>ddiction, and 1 in Adult Outpatient.</w:t>
      </w:r>
      <w:r w:rsidR="000F49E0">
        <w:rPr>
          <w:lang w:val="en"/>
        </w:rPr>
        <w:t xml:space="preserve"> </w:t>
      </w:r>
      <w:r w:rsidR="00E21F2E">
        <w:rPr>
          <w:lang w:val="en"/>
        </w:rPr>
        <w:t>In addition, there are pediatric and adult positions in neuropsychology through the Department of Neurology.</w:t>
      </w:r>
      <w:r w:rsidR="000F49E0">
        <w:rPr>
          <w:lang w:val="en"/>
        </w:rPr>
        <w:t xml:space="preserve"> </w:t>
      </w:r>
      <w:r w:rsidR="00E21F2E">
        <w:rPr>
          <w:lang w:val="en"/>
        </w:rPr>
        <w:t>Specific positions for the 202</w:t>
      </w:r>
      <w:r w:rsidR="003C7FC6">
        <w:rPr>
          <w:lang w:val="en"/>
        </w:rPr>
        <w:t>7</w:t>
      </w:r>
      <w:r w:rsidR="00E21F2E">
        <w:rPr>
          <w:lang w:val="en"/>
        </w:rPr>
        <w:t>-202</w:t>
      </w:r>
      <w:r w:rsidR="003C7FC6">
        <w:rPr>
          <w:lang w:val="en"/>
        </w:rPr>
        <w:t>8</w:t>
      </w:r>
      <w:r w:rsidR="00E21F2E">
        <w:rPr>
          <w:lang w:val="en"/>
        </w:rPr>
        <w:t xml:space="preserve"> training year are not yet confirmed, but we anticipate that the number/nature of positions will be similar.</w:t>
      </w:r>
      <w:r w:rsidR="000F49E0">
        <w:rPr>
          <w:lang w:val="en"/>
        </w:rPr>
        <w:t xml:space="preserve"> </w:t>
      </w:r>
    </w:p>
    <w:bookmarkEnd w:id="9"/>
    <w:p w14:paraId="3C40F9FF" w14:textId="77777777" w:rsidR="00393843" w:rsidRDefault="00393843" w:rsidP="00393843">
      <w:pPr>
        <w:pStyle w:val="NormalWeb"/>
      </w:pPr>
      <w:r>
        <w:rPr>
          <w:rStyle w:val="Strong"/>
          <w:color w:val="333333"/>
          <w:lang w:val="en"/>
        </w:rPr>
        <w:t>What benefits are included? Are spouses and children included?</w:t>
      </w:r>
    </w:p>
    <w:p w14:paraId="23C3707F" w14:textId="7CCF6171" w:rsidR="00393843" w:rsidRDefault="00393843" w:rsidP="00393843">
      <w:pPr>
        <w:pStyle w:val="NormalWeb"/>
      </w:pPr>
      <w:r>
        <w:rPr>
          <w:lang w:val="en"/>
        </w:rPr>
        <w:t xml:space="preserve">Interns receive a stipend which will be </w:t>
      </w:r>
      <w:r w:rsidR="00470D3C">
        <w:rPr>
          <w:lang w:val="en"/>
        </w:rPr>
        <w:t xml:space="preserve">at least </w:t>
      </w:r>
      <w:r w:rsidRPr="005D6C1E">
        <w:rPr>
          <w:lang w:val="en"/>
        </w:rPr>
        <w:t>$</w:t>
      </w:r>
      <w:r w:rsidR="003C7FC6">
        <w:rPr>
          <w:lang w:val="en"/>
        </w:rPr>
        <w:t>36,500</w:t>
      </w:r>
      <w:r>
        <w:rPr>
          <w:lang w:val="en"/>
        </w:rPr>
        <w:t xml:space="preserve"> for the </w:t>
      </w:r>
      <w:r w:rsidR="006D5FF4">
        <w:rPr>
          <w:lang w:val="en"/>
        </w:rPr>
        <w:t>202</w:t>
      </w:r>
      <w:r w:rsidR="003C7FC6">
        <w:rPr>
          <w:lang w:val="en"/>
        </w:rPr>
        <w:t>6</w:t>
      </w:r>
      <w:r w:rsidR="005938F7">
        <w:rPr>
          <w:lang w:val="en"/>
        </w:rPr>
        <w:t>-20</w:t>
      </w:r>
      <w:r w:rsidR="006D5FF4">
        <w:rPr>
          <w:lang w:val="en"/>
        </w:rPr>
        <w:t>2</w:t>
      </w:r>
      <w:r w:rsidR="003C7FC6">
        <w:rPr>
          <w:lang w:val="en"/>
        </w:rPr>
        <w:t>7</w:t>
      </w:r>
      <w:r>
        <w:rPr>
          <w:lang w:val="en"/>
        </w:rPr>
        <w:t xml:space="preserve"> training year. Benefits offered at no cost to interns </w:t>
      </w:r>
      <w:proofErr w:type="gramStart"/>
      <w:r>
        <w:rPr>
          <w:lang w:val="en"/>
        </w:rPr>
        <w:t>include:</w:t>
      </w:r>
      <w:proofErr w:type="gramEnd"/>
      <w:r>
        <w:rPr>
          <w:lang w:val="en"/>
        </w:rPr>
        <w:t xml:space="preserve"> health insurance for the intern and family members, life insurance, disability insurance, malpractice coverage, vision and dental insurance, and on-campus parking. This package of benefits, fully funded by the internship program, is worth up to $</w:t>
      </w:r>
      <w:r w:rsidR="003C7FC6">
        <w:rPr>
          <w:lang w:val="en"/>
        </w:rPr>
        <w:t>12,000</w:t>
      </w:r>
      <w:r>
        <w:rPr>
          <w:lang w:val="en"/>
        </w:rPr>
        <w:t xml:space="preserve">. Each intern is appointed to the House Staff of Indiana University School of Medicine and </w:t>
      </w:r>
      <w:r w:rsidR="004C0356">
        <w:rPr>
          <w:lang w:val="en"/>
        </w:rPr>
        <w:t xml:space="preserve">receives </w:t>
      </w:r>
      <w:r w:rsidR="00470D3C">
        <w:rPr>
          <w:lang w:val="en"/>
        </w:rPr>
        <w:t>10</w:t>
      </w:r>
      <w:r>
        <w:rPr>
          <w:lang w:val="en"/>
        </w:rPr>
        <w:t xml:space="preserve"> paid holidays and </w:t>
      </w:r>
      <w:r w:rsidR="00D916E3">
        <w:rPr>
          <w:lang w:val="en"/>
        </w:rPr>
        <w:t>20</w:t>
      </w:r>
      <w:r>
        <w:rPr>
          <w:lang w:val="en"/>
        </w:rPr>
        <w:t xml:space="preserve"> PTO Days (Paid Time Off) as part of the training year</w:t>
      </w:r>
      <w:r w:rsidR="00D916E3">
        <w:rPr>
          <w:lang w:val="en"/>
        </w:rPr>
        <w:t>.</w:t>
      </w:r>
    </w:p>
    <w:p w14:paraId="1BBF8F35" w14:textId="77777777" w:rsidR="00393843" w:rsidRDefault="00393843" w:rsidP="00393843">
      <w:pPr>
        <w:pStyle w:val="NormalWeb"/>
      </w:pPr>
      <w:r>
        <w:rPr>
          <w:rStyle w:val="Strong"/>
          <w:color w:val="333333"/>
          <w:lang w:val="en"/>
        </w:rPr>
        <w:t>How many internship positions are available?</w:t>
      </w:r>
    </w:p>
    <w:p w14:paraId="4A9C8411" w14:textId="49189BF1" w:rsidR="003C7FC6" w:rsidRDefault="00393843" w:rsidP="003C7FC6">
      <w:pPr>
        <w:spacing w:before="100" w:beforeAutospacing="1" w:after="100" w:afterAutospacing="1" w:line="240" w:lineRule="auto"/>
        <w:rPr>
          <w:rFonts w:ascii="Times New Roman" w:eastAsia="Times New Roman" w:hAnsi="Times New Roman" w:cs="Times New Roman"/>
          <w:sz w:val="24"/>
          <w:szCs w:val="24"/>
          <w:lang w:val="en"/>
        </w:rPr>
      </w:pPr>
      <w:r w:rsidRPr="003C7FC6">
        <w:rPr>
          <w:rFonts w:ascii="Times New Roman" w:hAnsi="Times New Roman" w:cs="Times New Roman"/>
          <w:sz w:val="24"/>
          <w:szCs w:val="24"/>
          <w:lang w:val="en"/>
        </w:rPr>
        <w:t xml:space="preserve">A total of </w:t>
      </w:r>
      <w:r w:rsidR="003C7FC6" w:rsidRPr="003C7FC6">
        <w:rPr>
          <w:rFonts w:ascii="Times New Roman" w:hAnsi="Times New Roman" w:cs="Times New Roman"/>
          <w:sz w:val="24"/>
          <w:szCs w:val="24"/>
          <w:lang w:val="en"/>
        </w:rPr>
        <w:t>eleven</w:t>
      </w:r>
      <w:r w:rsidRPr="003C7FC6">
        <w:rPr>
          <w:rFonts w:ascii="Times New Roman" w:hAnsi="Times New Roman" w:cs="Times New Roman"/>
          <w:sz w:val="24"/>
          <w:szCs w:val="24"/>
          <w:lang w:val="en"/>
        </w:rPr>
        <w:t xml:space="preserve"> internship posi</w:t>
      </w:r>
      <w:r w:rsidR="00727D06" w:rsidRPr="003C7FC6">
        <w:rPr>
          <w:rFonts w:ascii="Times New Roman" w:hAnsi="Times New Roman" w:cs="Times New Roman"/>
          <w:sz w:val="24"/>
          <w:szCs w:val="24"/>
          <w:lang w:val="en"/>
        </w:rPr>
        <w:t xml:space="preserve">tions are available for the </w:t>
      </w:r>
      <w:r w:rsidR="006D5FF4" w:rsidRPr="003C7FC6">
        <w:rPr>
          <w:rFonts w:ascii="Times New Roman" w:hAnsi="Times New Roman" w:cs="Times New Roman"/>
          <w:sz w:val="24"/>
          <w:szCs w:val="24"/>
          <w:lang w:val="en"/>
        </w:rPr>
        <w:t>202</w:t>
      </w:r>
      <w:r w:rsidR="003C7FC6" w:rsidRPr="003C7FC6">
        <w:rPr>
          <w:rFonts w:ascii="Times New Roman" w:hAnsi="Times New Roman" w:cs="Times New Roman"/>
          <w:sz w:val="24"/>
          <w:szCs w:val="24"/>
          <w:lang w:val="en"/>
        </w:rPr>
        <w:t>6</w:t>
      </w:r>
      <w:r w:rsidR="006D5FF4" w:rsidRPr="003C7FC6">
        <w:rPr>
          <w:rFonts w:ascii="Times New Roman" w:hAnsi="Times New Roman" w:cs="Times New Roman"/>
          <w:sz w:val="24"/>
          <w:szCs w:val="24"/>
          <w:lang w:val="en"/>
        </w:rPr>
        <w:t>-202</w:t>
      </w:r>
      <w:r w:rsidR="003C7FC6" w:rsidRPr="003C7FC6">
        <w:rPr>
          <w:rFonts w:ascii="Times New Roman" w:hAnsi="Times New Roman" w:cs="Times New Roman"/>
          <w:sz w:val="24"/>
          <w:szCs w:val="24"/>
          <w:lang w:val="en"/>
        </w:rPr>
        <w:t>7</w:t>
      </w:r>
      <w:r w:rsidRPr="003C7FC6">
        <w:rPr>
          <w:rFonts w:ascii="Times New Roman" w:hAnsi="Times New Roman" w:cs="Times New Roman"/>
          <w:sz w:val="24"/>
          <w:szCs w:val="24"/>
          <w:lang w:val="en"/>
        </w:rPr>
        <w:t xml:space="preserve"> year</w:t>
      </w:r>
      <w:r>
        <w:rPr>
          <w:lang w:val="en"/>
        </w:rPr>
        <w:t xml:space="preserve">. </w:t>
      </w:r>
      <w:r w:rsidR="003C7FC6">
        <w:rPr>
          <w:rFonts w:ascii="Times New Roman" w:eastAsia="Times New Roman" w:hAnsi="Times New Roman" w:cs="Times New Roman"/>
          <w:sz w:val="24"/>
          <w:szCs w:val="24"/>
          <w:lang w:val="en"/>
        </w:rPr>
        <w:t>One position</w:t>
      </w:r>
      <w:r w:rsidR="003C7FC6" w:rsidRPr="008D2BEB">
        <w:rPr>
          <w:rFonts w:ascii="Times New Roman" w:eastAsia="Times New Roman" w:hAnsi="Times New Roman" w:cs="Times New Roman"/>
          <w:sz w:val="24"/>
          <w:szCs w:val="24"/>
          <w:lang w:val="en"/>
        </w:rPr>
        <w:t xml:space="preserve"> will be in the Autism Track, </w:t>
      </w:r>
      <w:r w:rsidR="003C7FC6">
        <w:rPr>
          <w:rFonts w:ascii="Times New Roman" w:eastAsia="Times New Roman" w:hAnsi="Times New Roman" w:cs="Times New Roman"/>
          <w:sz w:val="24"/>
          <w:szCs w:val="24"/>
          <w:lang w:val="en"/>
        </w:rPr>
        <w:t xml:space="preserve">two </w:t>
      </w:r>
      <w:r w:rsidR="003C7FC6" w:rsidRPr="008D2BEB">
        <w:rPr>
          <w:rFonts w:ascii="Times New Roman" w:eastAsia="Times New Roman" w:hAnsi="Times New Roman" w:cs="Times New Roman"/>
          <w:sz w:val="24"/>
          <w:szCs w:val="24"/>
          <w:lang w:val="en"/>
        </w:rPr>
        <w:t>position</w:t>
      </w:r>
      <w:r w:rsidR="003C7FC6">
        <w:rPr>
          <w:rFonts w:ascii="Times New Roman" w:eastAsia="Times New Roman" w:hAnsi="Times New Roman" w:cs="Times New Roman"/>
          <w:sz w:val="24"/>
          <w:szCs w:val="24"/>
          <w:lang w:val="en"/>
        </w:rPr>
        <w:t>s</w:t>
      </w:r>
      <w:r w:rsidR="003C7FC6" w:rsidRPr="008D2BEB">
        <w:rPr>
          <w:rFonts w:ascii="Times New Roman" w:eastAsia="Times New Roman" w:hAnsi="Times New Roman" w:cs="Times New Roman"/>
          <w:sz w:val="24"/>
          <w:szCs w:val="24"/>
          <w:lang w:val="en"/>
        </w:rPr>
        <w:t xml:space="preserve"> in the Child/Pediatric Track,</w:t>
      </w:r>
      <w:r w:rsidR="003C7FC6">
        <w:rPr>
          <w:rFonts w:ascii="Times New Roman" w:eastAsia="Times New Roman" w:hAnsi="Times New Roman" w:cs="Times New Roman"/>
          <w:sz w:val="24"/>
          <w:szCs w:val="24"/>
          <w:lang w:val="en"/>
        </w:rPr>
        <w:t xml:space="preserve"> one in the Child/Autism Track,</w:t>
      </w:r>
      <w:r w:rsidR="003C7FC6" w:rsidRPr="008D2BEB">
        <w:rPr>
          <w:rFonts w:ascii="Times New Roman" w:eastAsia="Times New Roman" w:hAnsi="Times New Roman" w:cs="Times New Roman"/>
          <w:sz w:val="24"/>
          <w:szCs w:val="24"/>
          <w:lang w:val="en"/>
        </w:rPr>
        <w:t xml:space="preserve"> </w:t>
      </w:r>
      <w:r w:rsidR="003C7FC6">
        <w:rPr>
          <w:rFonts w:ascii="Times New Roman" w:eastAsia="Times New Roman" w:hAnsi="Times New Roman" w:cs="Times New Roman"/>
          <w:sz w:val="24"/>
          <w:szCs w:val="24"/>
          <w:lang w:val="en"/>
        </w:rPr>
        <w:t>one in the Pediatric Neuropsychology Track, two</w:t>
      </w:r>
      <w:r w:rsidR="003C7FC6" w:rsidRPr="008D2BEB">
        <w:rPr>
          <w:rFonts w:ascii="Times New Roman" w:eastAsia="Times New Roman" w:hAnsi="Times New Roman" w:cs="Times New Roman"/>
          <w:sz w:val="24"/>
          <w:szCs w:val="24"/>
          <w:lang w:val="en"/>
        </w:rPr>
        <w:t xml:space="preserve"> in the </w:t>
      </w:r>
      <w:r w:rsidR="003C7FC6">
        <w:rPr>
          <w:rFonts w:ascii="Times New Roman" w:eastAsia="Times New Roman" w:hAnsi="Times New Roman" w:cs="Times New Roman"/>
          <w:sz w:val="24"/>
          <w:szCs w:val="24"/>
          <w:lang w:val="en"/>
        </w:rPr>
        <w:t xml:space="preserve">Adult Health Track, two in the HRSA GPE Child/Pediatric Track, one in the HRSA GPE Adult Health Track and one in the HRSA GPE </w:t>
      </w:r>
      <w:r w:rsidR="00BB23F4">
        <w:rPr>
          <w:rFonts w:ascii="Times New Roman" w:eastAsia="Times New Roman" w:hAnsi="Times New Roman" w:cs="Times New Roman"/>
          <w:sz w:val="24"/>
          <w:szCs w:val="24"/>
          <w:lang w:val="en"/>
        </w:rPr>
        <w:t xml:space="preserve">Substance Use and </w:t>
      </w:r>
      <w:r w:rsidR="003C7FC6">
        <w:rPr>
          <w:rFonts w:ascii="Times New Roman" w:eastAsia="Times New Roman" w:hAnsi="Times New Roman" w:cs="Times New Roman"/>
          <w:sz w:val="24"/>
          <w:szCs w:val="24"/>
          <w:lang w:val="en"/>
        </w:rPr>
        <w:t>Addiction Track.</w:t>
      </w:r>
      <w:r w:rsidR="000F49E0">
        <w:rPr>
          <w:rFonts w:ascii="Times New Roman" w:eastAsia="Times New Roman" w:hAnsi="Times New Roman" w:cs="Times New Roman"/>
          <w:sz w:val="24"/>
          <w:szCs w:val="24"/>
          <w:lang w:val="en"/>
        </w:rPr>
        <w:t xml:space="preserve"> </w:t>
      </w:r>
    </w:p>
    <w:p w14:paraId="1EE59A48" w14:textId="71835DAF" w:rsidR="00393843" w:rsidRDefault="00393843" w:rsidP="00393843">
      <w:pPr>
        <w:pStyle w:val="NormalWeb"/>
      </w:pPr>
    </w:p>
    <w:p w14:paraId="0AC809D2" w14:textId="77777777" w:rsidR="00BB23F4" w:rsidRDefault="00BB23F4" w:rsidP="00393843">
      <w:pPr>
        <w:pStyle w:val="NormalWeb"/>
      </w:pPr>
    </w:p>
    <w:p w14:paraId="695C6E35" w14:textId="77777777" w:rsidR="00393843" w:rsidRDefault="00393843" w:rsidP="00393843">
      <w:pPr>
        <w:pStyle w:val="NormalWeb"/>
      </w:pPr>
      <w:r>
        <w:rPr>
          <w:rStyle w:val="Strong"/>
          <w:color w:val="333333"/>
          <w:lang w:val="en"/>
        </w:rPr>
        <w:lastRenderedPageBreak/>
        <w:t>What is the cost of living in Indianapolis?</w:t>
      </w:r>
    </w:p>
    <w:p w14:paraId="1276F126" w14:textId="6929A8CE" w:rsidR="005D6C1E" w:rsidRPr="009B695D" w:rsidRDefault="00393843" w:rsidP="00393843">
      <w:pPr>
        <w:pStyle w:val="NormalWeb"/>
        <w:rPr>
          <w:rStyle w:val="Strong"/>
          <w:b w:val="0"/>
          <w:bCs w:val="0"/>
        </w:rPr>
      </w:pPr>
      <w:r>
        <w:rPr>
          <w:lang w:val="en"/>
        </w:rPr>
        <w:t>Living in Indianapolis is very affordable! Indianapolis has a 91.</w:t>
      </w:r>
      <w:r w:rsidR="00B73940">
        <w:rPr>
          <w:lang w:val="en"/>
        </w:rPr>
        <w:t>5</w:t>
      </w:r>
      <w:r>
        <w:rPr>
          <w:lang w:val="en"/>
        </w:rPr>
        <w:t xml:space="preserve"> Cost of Living Index based on the National Average of 100!</w:t>
      </w:r>
      <w:r w:rsidR="000F49E0">
        <w:rPr>
          <w:lang w:val="en"/>
        </w:rPr>
        <w:t xml:space="preserve"> </w:t>
      </w:r>
      <w:r w:rsidR="009B695D">
        <w:rPr>
          <w:lang w:val="en"/>
        </w:rPr>
        <w:t>This means it is 8.5% lower than the national average.</w:t>
      </w:r>
      <w:r w:rsidR="000F49E0">
        <w:rPr>
          <w:lang w:val="en"/>
        </w:rPr>
        <w:t xml:space="preserve"> </w:t>
      </w:r>
    </w:p>
    <w:p w14:paraId="780E05E9" w14:textId="77777777" w:rsidR="00393843" w:rsidRDefault="00393843" w:rsidP="00393843">
      <w:pPr>
        <w:pStyle w:val="NormalWeb"/>
      </w:pPr>
      <w:r>
        <w:rPr>
          <w:rStyle w:val="Strong"/>
          <w:color w:val="333333"/>
          <w:lang w:val="en"/>
        </w:rPr>
        <w:t>What is the theoretical orientation of the faculty?</w:t>
      </w:r>
    </w:p>
    <w:p w14:paraId="4D05A3F2" w14:textId="77777777" w:rsidR="00393843" w:rsidRDefault="00393843" w:rsidP="00393843">
      <w:pPr>
        <w:pStyle w:val="NormalWeb"/>
      </w:pPr>
      <w:r>
        <w:rPr>
          <w:lang w:val="en"/>
        </w:rPr>
        <w:t xml:space="preserve">The theoretical orientation of the faculty is diverse, including behavioral, cognitive-behavioral, multimodal, and </w:t>
      </w:r>
      <w:r w:rsidR="00D60E3A">
        <w:rPr>
          <w:lang w:val="en"/>
        </w:rPr>
        <w:t>interpersonal</w:t>
      </w:r>
      <w:r>
        <w:rPr>
          <w:lang w:val="en"/>
        </w:rPr>
        <w:t>.</w:t>
      </w:r>
    </w:p>
    <w:p w14:paraId="6C6F4EC2" w14:textId="77777777" w:rsidR="00393843" w:rsidRDefault="00393843" w:rsidP="00393843">
      <w:pPr>
        <w:pStyle w:val="NormalWeb"/>
      </w:pPr>
      <w:r>
        <w:rPr>
          <w:rStyle w:val="Strong"/>
          <w:color w:val="333333"/>
          <w:lang w:val="en"/>
        </w:rPr>
        <w:t>How far apart are the rotation sites?</w:t>
      </w:r>
    </w:p>
    <w:p w14:paraId="052D4C23" w14:textId="73DD412C" w:rsidR="00393843" w:rsidRDefault="00393843" w:rsidP="00393843">
      <w:pPr>
        <w:pStyle w:val="NormalWeb"/>
      </w:pPr>
      <w:r>
        <w:rPr>
          <w:lang w:val="en"/>
        </w:rPr>
        <w:t>The Neuroscience Cent</w:t>
      </w:r>
      <w:r w:rsidR="008B598C">
        <w:rPr>
          <w:lang w:val="en"/>
        </w:rPr>
        <w:t xml:space="preserve">er, Indiana University Hospital </w:t>
      </w:r>
      <w:r>
        <w:rPr>
          <w:lang w:val="en"/>
        </w:rPr>
        <w:t>Clinics, Riley Hospital for Children</w:t>
      </w:r>
      <w:r w:rsidR="008B598C">
        <w:rPr>
          <w:lang w:val="en"/>
        </w:rPr>
        <w:t xml:space="preserve"> and the Pediatric Care Center</w:t>
      </w:r>
      <w:r>
        <w:rPr>
          <w:lang w:val="en"/>
        </w:rPr>
        <w:t xml:space="preserve"> </w:t>
      </w:r>
      <w:r w:rsidR="008B598C">
        <w:rPr>
          <w:lang w:val="en"/>
        </w:rPr>
        <w:t xml:space="preserve">(PCC) </w:t>
      </w:r>
      <w:r>
        <w:rPr>
          <w:lang w:val="en"/>
        </w:rPr>
        <w:t xml:space="preserve">are all located on the 500-acre campus of </w:t>
      </w:r>
      <w:r w:rsidR="004C0356">
        <w:rPr>
          <w:lang w:val="en"/>
        </w:rPr>
        <w:t>Indiana University-Indianapolis.</w:t>
      </w:r>
      <w:r>
        <w:rPr>
          <w:lang w:val="en"/>
        </w:rPr>
        <w:t xml:space="preserve"> </w:t>
      </w:r>
      <w:r w:rsidR="008B598C">
        <w:rPr>
          <w:lang w:val="en"/>
        </w:rPr>
        <w:t>University Hospital, Riley Hospital and the PCC</w:t>
      </w:r>
      <w:r>
        <w:rPr>
          <w:lang w:val="en"/>
        </w:rPr>
        <w:t xml:space="preserve"> are within walking distance of each other on the campus. The Neuroscience Center (Goodman Hall) is connected to the campus by way of </w:t>
      </w:r>
      <w:r w:rsidR="008B598C">
        <w:rPr>
          <w:lang w:val="en"/>
        </w:rPr>
        <w:t>free shuttles, a 10</w:t>
      </w:r>
      <w:r w:rsidR="00AF0244">
        <w:rPr>
          <w:lang w:val="en"/>
        </w:rPr>
        <w:t>-</w:t>
      </w:r>
      <w:r w:rsidR="008B598C">
        <w:rPr>
          <w:lang w:val="en"/>
        </w:rPr>
        <w:t xml:space="preserve">minute drive, or a </w:t>
      </w:r>
      <w:proofErr w:type="gramStart"/>
      <w:r w:rsidR="008B598C">
        <w:rPr>
          <w:lang w:val="en"/>
        </w:rPr>
        <w:t>15 to 20 minute</w:t>
      </w:r>
      <w:proofErr w:type="gramEnd"/>
      <w:r w:rsidR="008B598C">
        <w:rPr>
          <w:lang w:val="en"/>
        </w:rPr>
        <w:t xml:space="preserve"> walk.</w:t>
      </w:r>
      <w:r w:rsidR="000F49E0">
        <w:rPr>
          <w:lang w:val="en"/>
        </w:rPr>
        <w:t xml:space="preserve"> </w:t>
      </w:r>
      <w:r w:rsidR="004C6A29">
        <w:rPr>
          <w:lang w:val="en"/>
        </w:rPr>
        <w:t>The IU Health North – Meridian Crossing location is</w:t>
      </w:r>
      <w:r w:rsidR="008B598C">
        <w:rPr>
          <w:lang w:val="en"/>
        </w:rPr>
        <w:t xml:space="preserve"> approximately a 30</w:t>
      </w:r>
      <w:r w:rsidR="00AF0244">
        <w:rPr>
          <w:lang w:val="en"/>
        </w:rPr>
        <w:t>-</w:t>
      </w:r>
      <w:r w:rsidR="008B598C">
        <w:rPr>
          <w:lang w:val="en"/>
        </w:rPr>
        <w:t>minute drive from downtown and so efforts are made to minimize days in which interns must travel between the northside and downtown locations.</w:t>
      </w:r>
      <w:r w:rsidR="000F49E0">
        <w:rPr>
          <w:lang w:val="en"/>
        </w:rPr>
        <w:t xml:space="preserve"> </w:t>
      </w:r>
    </w:p>
    <w:p w14:paraId="52361649" w14:textId="77777777" w:rsidR="009F6024" w:rsidRDefault="00393843" w:rsidP="009F6024">
      <w:pPr>
        <w:pStyle w:val="NormalWeb"/>
        <w:rPr>
          <w:rStyle w:val="Strong"/>
          <w:color w:val="333333"/>
        </w:rPr>
      </w:pPr>
      <w:r>
        <w:rPr>
          <w:rStyle w:val="Strong"/>
          <w:color w:val="333333"/>
        </w:rPr>
        <w:t>If I have more questions, how can I contact someone?</w:t>
      </w:r>
    </w:p>
    <w:p w14:paraId="0E8162B4" w14:textId="77777777" w:rsidR="009F6024" w:rsidRDefault="009F6024" w:rsidP="009F6024">
      <w:pPr>
        <w:pStyle w:val="NormalWeb"/>
        <w:spacing w:after="0" w:afterAutospacing="0"/>
        <w:rPr>
          <w:rStyle w:val="Strong"/>
          <w:b w:val="0"/>
          <w:bCs w:val="0"/>
          <w:color w:val="333333"/>
        </w:rPr>
      </w:pPr>
      <w:r>
        <w:rPr>
          <w:rStyle w:val="Strong"/>
          <w:b w:val="0"/>
          <w:bCs w:val="0"/>
          <w:color w:val="333333"/>
        </w:rPr>
        <w:t>Please contact:</w:t>
      </w:r>
    </w:p>
    <w:p w14:paraId="639B0729" w14:textId="20B302DC" w:rsidR="009F6024" w:rsidRDefault="009F6024" w:rsidP="009F6024">
      <w:pPr>
        <w:pStyle w:val="NormalWeb"/>
        <w:spacing w:after="0" w:afterAutospacing="0"/>
        <w:rPr>
          <w:rStyle w:val="Strong"/>
          <w:b w:val="0"/>
          <w:bCs w:val="0"/>
          <w:color w:val="333333"/>
        </w:rPr>
      </w:pPr>
      <w:r>
        <w:rPr>
          <w:rStyle w:val="Strong"/>
          <w:b w:val="0"/>
          <w:bCs w:val="0"/>
          <w:color w:val="333333"/>
        </w:rPr>
        <w:t>Ann Lagges, Ph.D., HSPP, ABPP</w:t>
      </w:r>
    </w:p>
    <w:p w14:paraId="0453DDA4" w14:textId="7EFA1D42" w:rsidR="009F6024" w:rsidRDefault="009F6024" w:rsidP="009F6024">
      <w:pPr>
        <w:pStyle w:val="NormalWeb"/>
        <w:spacing w:before="0" w:beforeAutospacing="0" w:after="0" w:afterAutospacing="0"/>
        <w:rPr>
          <w:rStyle w:val="Strong"/>
          <w:b w:val="0"/>
          <w:bCs w:val="0"/>
          <w:color w:val="333333"/>
        </w:rPr>
      </w:pPr>
      <w:r>
        <w:rPr>
          <w:rStyle w:val="Strong"/>
          <w:b w:val="0"/>
          <w:bCs w:val="0"/>
          <w:color w:val="333333"/>
        </w:rPr>
        <w:t>Director of Training</w:t>
      </w:r>
    </w:p>
    <w:p w14:paraId="5C415F8A" w14:textId="0F9C8FC4" w:rsidR="009F6024" w:rsidRDefault="009F6024" w:rsidP="009F6024">
      <w:pPr>
        <w:pStyle w:val="NormalWeb"/>
        <w:spacing w:before="0" w:beforeAutospacing="0" w:after="0" w:afterAutospacing="0"/>
        <w:rPr>
          <w:rStyle w:val="Strong"/>
          <w:b w:val="0"/>
          <w:bCs w:val="0"/>
          <w:color w:val="333333"/>
        </w:rPr>
      </w:pPr>
      <w:r>
        <w:rPr>
          <w:rStyle w:val="Strong"/>
          <w:b w:val="0"/>
          <w:bCs w:val="0"/>
          <w:color w:val="333333"/>
        </w:rPr>
        <w:t>alagges@iu.edu</w:t>
      </w:r>
    </w:p>
    <w:p w14:paraId="4D3BAD87" w14:textId="55499E89" w:rsidR="00393843" w:rsidRPr="009F6024" w:rsidRDefault="00393843" w:rsidP="009F6024">
      <w:pPr>
        <w:pStyle w:val="NormalWeb"/>
        <w:spacing w:after="0" w:afterAutospacing="0"/>
        <w:rPr>
          <w:color w:val="333333"/>
        </w:rPr>
      </w:pPr>
      <w:r>
        <w:rPr>
          <w:color w:val="000000" w:themeColor="text1"/>
        </w:rPr>
        <w:br w:type="page"/>
      </w:r>
    </w:p>
    <w:p w14:paraId="057CDF93" w14:textId="77777777" w:rsidR="00393843" w:rsidRDefault="00393843" w:rsidP="00393843">
      <w:pPr>
        <w:pStyle w:val="Heading2"/>
      </w:pPr>
      <w:r>
        <w:lastRenderedPageBreak/>
        <w:t>Indy Welcomes All</w:t>
      </w:r>
    </w:p>
    <w:p w14:paraId="2299C17A" w14:textId="77777777" w:rsidR="00393843" w:rsidRDefault="00393843" w:rsidP="00393843">
      <w:r>
        <w:rPr>
          <w:noProof/>
        </w:rPr>
        <w:drawing>
          <wp:inline distT="0" distB="0" distL="0" distR="0" wp14:anchorId="23C0D983" wp14:editId="38654ACF">
            <wp:extent cx="7620000" cy="4286250"/>
            <wp:effectExtent l="0" t="0" r="0" b="0"/>
            <wp:docPr id="17" name="Picture 17" descr="http://psychiatry.medicine.iu.edu/files/cache/ec7b2a6b292ba4f2dde57cff2e77e4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sychiatry.medicine.iu.edu/files/cache/ec7b2a6b292ba4f2dde57cff2e77e4b6.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14:paraId="7FA02C33" w14:textId="77777777" w:rsidR="00393843" w:rsidRDefault="00393843" w:rsidP="00393843">
      <w:pPr>
        <w:pStyle w:val="NormalWeb"/>
      </w:pPr>
      <w:r>
        <w:rPr>
          <w:rStyle w:val="Strong"/>
          <w:u w:val="single"/>
        </w:rPr>
        <w:t>Facts about Indianapolis</w:t>
      </w:r>
    </w:p>
    <w:p w14:paraId="3ECC9A49" w14:textId="265B3385" w:rsidR="00393843" w:rsidRDefault="001B25E8" w:rsidP="00393843">
      <w:pPr>
        <w:pStyle w:val="NormalWeb"/>
      </w:pPr>
      <w:r>
        <w:t>• Based on 20</w:t>
      </w:r>
      <w:r w:rsidR="00B73940">
        <w:t>2</w:t>
      </w:r>
      <w:r>
        <w:t>0</w:t>
      </w:r>
      <w:r w:rsidR="00393843">
        <w:t xml:space="preserve"> census data, the population of the city of Indianapolis is </w:t>
      </w:r>
      <w:r w:rsidR="00B73940">
        <w:t>887,642</w:t>
      </w:r>
      <w:r w:rsidR="00393843">
        <w:t xml:space="preserve"> and the metro area is home to </w:t>
      </w:r>
      <w:r w:rsidR="001E0087">
        <w:t>2,111,040</w:t>
      </w:r>
      <w:r w:rsidR="00393843">
        <w:t>.</w:t>
      </w:r>
      <w:r w:rsidR="000F49E0">
        <w:t xml:space="preserve"> </w:t>
      </w:r>
    </w:p>
    <w:p w14:paraId="4A47C2CD" w14:textId="2CB2B34B" w:rsidR="00393843" w:rsidRDefault="00393843" w:rsidP="00393843">
      <w:pPr>
        <w:pStyle w:val="NormalWeb"/>
      </w:pPr>
      <w:r>
        <w:t>• Indianapolis is diverse in terms of race, ethnicity, country of origin, language, religion, sexual orientation and gender identity.</w:t>
      </w:r>
      <w:r w:rsidR="000F49E0">
        <w:t xml:space="preserve"> </w:t>
      </w:r>
      <w:r>
        <w:t>Based on 20</w:t>
      </w:r>
      <w:r w:rsidR="001E0087">
        <w:t>2</w:t>
      </w:r>
      <w:r>
        <w:t xml:space="preserve">0 census data the population of Indianapolis is </w:t>
      </w:r>
      <w:r w:rsidR="00CF4993">
        <w:t>52</w:t>
      </w:r>
      <w:r>
        <w:t>% white, 27.</w:t>
      </w:r>
      <w:r w:rsidR="001E0087">
        <w:t>9</w:t>
      </w:r>
      <w:r>
        <w:t xml:space="preserve">% black, </w:t>
      </w:r>
      <w:r w:rsidR="001E0087">
        <w:t>13</w:t>
      </w:r>
      <w:r>
        <w:t xml:space="preserve">% Hispanic/Latino and </w:t>
      </w:r>
      <w:r w:rsidR="00CF4993">
        <w:t>4.3</w:t>
      </w:r>
      <w:r>
        <w:t>% Asian.</w:t>
      </w:r>
      <w:r w:rsidR="000F49E0">
        <w:t xml:space="preserve"> </w:t>
      </w:r>
    </w:p>
    <w:p w14:paraId="3E091BF9" w14:textId="0A2DF9CF" w:rsidR="00393843" w:rsidRDefault="00393843" w:rsidP="00393843">
      <w:pPr>
        <w:pStyle w:val="NormalWeb"/>
      </w:pPr>
      <w:r>
        <w:t>• Living in Indianapolis is extremely affordable!</w:t>
      </w:r>
      <w:r w:rsidR="000F49E0">
        <w:t xml:space="preserve"> </w:t>
      </w:r>
      <w:r>
        <w:t xml:space="preserve">Indianapolis was rated </w:t>
      </w:r>
      <w:r w:rsidR="00CF4993">
        <w:t>as the 21</w:t>
      </w:r>
      <w:r w:rsidR="00CF4993" w:rsidRPr="00CF4993">
        <w:rPr>
          <w:vertAlign w:val="superscript"/>
        </w:rPr>
        <w:t>st</w:t>
      </w:r>
      <w:r w:rsidR="00CF4993">
        <w:t xml:space="preserve"> most affordable place to live in the U.S. in 2024-2025 by U.S. News and World Report.</w:t>
      </w:r>
      <w:r w:rsidR="000F49E0">
        <w:t xml:space="preserve"> </w:t>
      </w:r>
    </w:p>
    <w:p w14:paraId="7E82EFB4" w14:textId="77777777" w:rsidR="00393843" w:rsidRDefault="00393843" w:rsidP="00393843">
      <w:pPr>
        <w:pStyle w:val="NormalWeb"/>
      </w:pPr>
      <w:r>
        <w:rPr>
          <w:rStyle w:val="Strong"/>
          <w:u w:val="single"/>
        </w:rPr>
        <w:t>Fun things to do in Indy – if you get bored during your year here, you aren’t trying</w:t>
      </w:r>
    </w:p>
    <w:p w14:paraId="0032BAD7" w14:textId="2D77B833" w:rsidR="00393843" w:rsidRDefault="00393843" w:rsidP="00393843">
      <w:pPr>
        <w:pStyle w:val="NormalWeb"/>
      </w:pPr>
      <w:r>
        <w:t>• Sports - Home of the 2006 World Champion Indianapolis Colts (and host of the 2012 Super Bowl), Indiana Pacers, Indiana Fever, Indianapolis Indians AAA baseball, and the Indianapolis Motor Speedway with events such as the Indy 500.</w:t>
      </w:r>
      <w:r w:rsidR="000F49E0">
        <w:t xml:space="preserve"> </w:t>
      </w:r>
    </w:p>
    <w:p w14:paraId="353673B1" w14:textId="372BE0A5" w:rsidR="00393843" w:rsidRDefault="00393843" w:rsidP="00393843">
      <w:pPr>
        <w:pStyle w:val="NormalWeb"/>
      </w:pPr>
      <w:r>
        <w:lastRenderedPageBreak/>
        <w:t>•Fitness – Do you like running? Yoga?</w:t>
      </w:r>
      <w:r w:rsidR="000F49E0">
        <w:t xml:space="preserve"> </w:t>
      </w:r>
      <w:r>
        <w:t>Cycling?</w:t>
      </w:r>
      <w:r w:rsidR="000F49E0">
        <w:t xml:space="preserve"> </w:t>
      </w:r>
      <w:r>
        <w:t>Team sports?</w:t>
      </w:r>
      <w:r w:rsidR="000F49E0">
        <w:t xml:space="preserve"> </w:t>
      </w:r>
      <w:r>
        <w:t>There are clubs, marathons/half-marathons, triathlons (yes, there is water in Indy), countless gyms, yoga studios, and personal trainers to meet your every fitness need!</w:t>
      </w:r>
      <w:r w:rsidR="000F49E0">
        <w:t xml:space="preserve"> </w:t>
      </w:r>
    </w:p>
    <w:p w14:paraId="05011FE1" w14:textId="77777777" w:rsidR="00393843" w:rsidRDefault="00393843" w:rsidP="00393843">
      <w:pPr>
        <w:pStyle w:val="NormalWeb"/>
      </w:pPr>
      <w:r>
        <w:t xml:space="preserve">• Parks and Outdoor Activities - </w:t>
      </w:r>
      <w:proofErr w:type="gramStart"/>
      <w:r>
        <w:t>Close proximity</w:t>
      </w:r>
      <w:proofErr w:type="gramEnd"/>
      <w:r>
        <w:t xml:space="preserve"> to Eagle Creek Park (the largest municipal park in the nation), White River State Park, the Monon Trail, the Indianapolis Zoo, and many wonderful state parks within an hour drive.</w:t>
      </w:r>
    </w:p>
    <w:p w14:paraId="17309CAF" w14:textId="5DAD5CE9" w:rsidR="00393843" w:rsidRDefault="00393843" w:rsidP="00393843">
      <w:pPr>
        <w:pStyle w:val="NormalWeb"/>
      </w:pPr>
      <w:r>
        <w:t>• Dining – Indianapolis is home to countless award</w:t>
      </w:r>
      <w:r w:rsidR="004C0356">
        <w:t>-</w:t>
      </w:r>
      <w:r>
        <w:t>winning restaurants in all price ranges!</w:t>
      </w:r>
      <w:r w:rsidR="000F49E0">
        <w:t xml:space="preserve"> </w:t>
      </w:r>
      <w:r>
        <w:t>We have some amazing established and up and coming chefs who are drawing national attention.</w:t>
      </w:r>
      <w:r w:rsidR="000F49E0">
        <w:t xml:space="preserve"> </w:t>
      </w:r>
      <w:r>
        <w:t>Downtown, Broad Ripple, Mass Ave, Fountain Square, and the International Market Place offer options ranging from steakhouses, fine dining, small farm-to-fork establishments, vegetarian/vegan restaurants and cuisine from around the world!</w:t>
      </w:r>
      <w:r w:rsidR="000F49E0">
        <w:t xml:space="preserve"> </w:t>
      </w:r>
    </w:p>
    <w:p w14:paraId="3EF7A3EA" w14:textId="123B6B25" w:rsidR="00393843" w:rsidRDefault="00393843" w:rsidP="00393843">
      <w:pPr>
        <w:pStyle w:val="NormalWeb"/>
      </w:pPr>
      <w:r>
        <w:t>• Cultural Activities - A variety of opportunities with the Indianapolis Symphony Orchestra, the Indiana Repertory Theater, Phoenix Theater, Indy Fringe Fest, the Heartland Film Festival, and the </w:t>
      </w:r>
      <w:r w:rsidR="00514E8D">
        <w:t>Indy</w:t>
      </w:r>
      <w:r>
        <w:t xml:space="preserve"> Art</w:t>
      </w:r>
      <w:r w:rsidR="00514E8D">
        <w:t xml:space="preserve"> </w:t>
      </w:r>
      <w:r>
        <w:t>Center.</w:t>
      </w:r>
    </w:p>
    <w:p w14:paraId="3D5826A5" w14:textId="77777777" w:rsidR="00393843" w:rsidRDefault="00393843" w:rsidP="00393843">
      <w:pPr>
        <w:pStyle w:val="NormalWeb"/>
      </w:pPr>
      <w:r>
        <w:t>• Museums - Options are available for all interests including the Children's Museum, the Indianapolis Museum of Art, Indiana State Museum, NCAA Hall of Champions, and the Eiteljorg Museum. </w:t>
      </w:r>
    </w:p>
    <w:p w14:paraId="79CF4B39" w14:textId="6C4771B0" w:rsidR="00393843" w:rsidRDefault="00393843" w:rsidP="00393843">
      <w:pPr>
        <w:pStyle w:val="NormalWeb"/>
      </w:pPr>
      <w:r>
        <w:t>• Family Friendly Activities - Indianapolis is a great place to find family friendly activities.</w:t>
      </w:r>
      <w:r w:rsidR="000F49E0">
        <w:t xml:space="preserve"> </w:t>
      </w:r>
      <w:r>
        <w:t>The zoo and Children’s Museum are great downtown options and Conner Prairie just northeast of the city offers a unique living history experience with hands on activities.</w:t>
      </w:r>
      <w:r w:rsidR="000F49E0">
        <w:t xml:space="preserve"> </w:t>
      </w:r>
      <w:r>
        <w:t>Indianapolis is also home to many excellent public and private schools, and countless opportunities for kids to get involved in sports, camps and the arts!</w:t>
      </w:r>
      <w:r w:rsidR="000F49E0">
        <w:t xml:space="preserve"> </w:t>
      </w:r>
    </w:p>
    <w:p w14:paraId="2085CE42" w14:textId="609541B9" w:rsidR="00393843" w:rsidRDefault="00393843" w:rsidP="00393843">
      <w:pPr>
        <w:pStyle w:val="NormalWeb"/>
      </w:pPr>
      <w:r>
        <w:t>• Festivals – Festivals abound in Indy throughout the year!</w:t>
      </w:r>
      <w:r w:rsidR="000F49E0">
        <w:t xml:space="preserve"> </w:t>
      </w:r>
      <w:r>
        <w:t>Food, music and culture are not in short supply!</w:t>
      </w:r>
      <w:r w:rsidR="000F49E0">
        <w:t xml:space="preserve"> </w:t>
      </w:r>
    </w:p>
    <w:p w14:paraId="484679E4" w14:textId="23A17023" w:rsidR="00393843" w:rsidRDefault="00393843" w:rsidP="00393843">
      <w:pPr>
        <w:pStyle w:val="NormalWeb"/>
      </w:pPr>
      <w:r>
        <w:t>• Shopping – From the small, independent shops on Mass Ave., to numerous malls, to outlet shopping just south of Indianapolis in Edinburg, there are options for every shopping need!</w:t>
      </w:r>
      <w:r w:rsidR="000F49E0">
        <w:t xml:space="preserve"> </w:t>
      </w:r>
    </w:p>
    <w:p w14:paraId="52BEF758" w14:textId="77777777" w:rsidR="00393843" w:rsidRDefault="00393843" w:rsidP="00393843">
      <w:pPr>
        <w:pStyle w:val="NormalWeb"/>
      </w:pPr>
      <w:r>
        <w:t>• Orchards, farmers markets and more! </w:t>
      </w:r>
    </w:p>
    <w:p w14:paraId="0323CACE" w14:textId="77777777" w:rsidR="00393843" w:rsidRDefault="00393843" w:rsidP="00393843">
      <w:pPr>
        <w:pStyle w:val="NormalWeb"/>
      </w:pPr>
      <w:r>
        <w:t xml:space="preserve">• For more information see </w:t>
      </w:r>
      <w:hyperlink r:id="rId41" w:tooltip="Visit Indy" w:history="1">
        <w:r>
          <w:rPr>
            <w:rStyle w:val="Hyperlink"/>
          </w:rPr>
          <w:t>Visit Indy</w:t>
        </w:r>
      </w:hyperlink>
    </w:p>
    <w:p w14:paraId="0F280087" w14:textId="77777777" w:rsidR="00393843" w:rsidRDefault="00393843">
      <w:pPr>
        <w:rPr>
          <w:color w:val="000000" w:themeColor="text1"/>
        </w:rPr>
      </w:pPr>
      <w:r>
        <w:rPr>
          <w:color w:val="000000" w:themeColor="text1"/>
        </w:rPr>
        <w:br w:type="page"/>
      </w:r>
    </w:p>
    <w:p w14:paraId="37EBF6C1" w14:textId="77777777" w:rsidR="000E6DCE" w:rsidRPr="008A1905" w:rsidRDefault="000E6DCE" w:rsidP="00273208">
      <w:pPr>
        <w:spacing w:after="0"/>
        <w:jc w:val="center"/>
        <w:rPr>
          <w:rFonts w:ascii="Times New Roman" w:hAnsi="Times New Roman" w:cs="Times New Roman"/>
        </w:rPr>
      </w:pPr>
      <w:r w:rsidRPr="008A1905">
        <w:rPr>
          <w:rFonts w:ascii="Times New Roman" w:hAnsi="Times New Roman" w:cs="Times New Roman"/>
          <w:b/>
          <w:u w:val="single"/>
        </w:rPr>
        <w:lastRenderedPageBreak/>
        <w:t>Indiana University School of Medicine Psychology Intern</w:t>
      </w:r>
    </w:p>
    <w:p w14:paraId="72660920" w14:textId="77777777" w:rsidR="000E6DCE" w:rsidRPr="008A1905" w:rsidRDefault="000E6DCE" w:rsidP="008A1905">
      <w:pPr>
        <w:spacing w:after="0"/>
        <w:ind w:left="2880" w:firstLine="720"/>
        <w:rPr>
          <w:rFonts w:ascii="Times New Roman" w:hAnsi="Times New Roman" w:cs="Times New Roman"/>
          <w:b/>
          <w:caps/>
          <w:u w:val="single"/>
        </w:rPr>
      </w:pPr>
      <w:r w:rsidRPr="008A1905">
        <w:rPr>
          <w:rFonts w:ascii="Times New Roman" w:hAnsi="Times New Roman" w:cs="Times New Roman"/>
          <w:b/>
          <w:caps/>
          <w:u w:val="single"/>
        </w:rPr>
        <w:t>Rotation FEEDBACK Form</w:t>
      </w:r>
    </w:p>
    <w:p w14:paraId="4F79079C" w14:textId="77777777" w:rsidR="000E6DCE" w:rsidRPr="008A1905" w:rsidRDefault="000E6DCE" w:rsidP="008A1905">
      <w:pPr>
        <w:spacing w:after="0"/>
        <w:jc w:val="center"/>
        <w:rPr>
          <w:rFonts w:ascii="Times New Roman" w:hAnsi="Times New Roman" w:cs="Times New Roman"/>
          <w:b/>
          <w:u w:val="single"/>
        </w:rPr>
      </w:pPr>
      <w:r w:rsidRPr="008A1905">
        <w:rPr>
          <w:rFonts w:ascii="Times New Roman" w:hAnsi="Times New Roman" w:cs="Times New Roman"/>
          <w:b/>
          <w:u w:val="single"/>
        </w:rPr>
        <w:t>To be completed by all supervisors at 3, 6, 9 and 12 months</w:t>
      </w:r>
    </w:p>
    <w:p w14:paraId="7125D698" w14:textId="77777777" w:rsidR="000E6DCE" w:rsidRPr="008A1905" w:rsidRDefault="000E6DCE" w:rsidP="008A1905">
      <w:pPr>
        <w:spacing w:after="0"/>
        <w:jc w:val="center"/>
        <w:rPr>
          <w:rFonts w:ascii="Times New Roman" w:hAnsi="Times New Roman" w:cs="Times New Roman"/>
          <w:b/>
          <w:caps/>
          <w:u w:val="single"/>
        </w:rPr>
      </w:pPr>
      <w:r w:rsidRPr="008A1905">
        <w:rPr>
          <w:rFonts w:ascii="Times New Roman" w:hAnsi="Times New Roman" w:cs="Times New Roman"/>
          <w:b/>
          <w:caps/>
          <w:u w:val="single"/>
        </w:rPr>
        <w:t xml:space="preserve">NOTE: </w:t>
      </w:r>
      <w:r w:rsidRPr="008A1905">
        <w:rPr>
          <w:rFonts w:ascii="Times New Roman" w:hAnsi="Times New Roman" w:cs="Times New Roman"/>
          <w:b/>
          <w:u w:val="single"/>
        </w:rPr>
        <w:t>Data from all supervisors’ feedback forms will also be used in completing the Competency Evaluation at the end of each rotation (</w:t>
      </w:r>
      <w:proofErr w:type="gramStart"/>
      <w:r w:rsidRPr="008A1905">
        <w:rPr>
          <w:rFonts w:ascii="Times New Roman" w:hAnsi="Times New Roman" w:cs="Times New Roman"/>
          <w:b/>
          <w:u w:val="single"/>
        </w:rPr>
        <w:t>6 and 12 month</w:t>
      </w:r>
      <w:proofErr w:type="gramEnd"/>
      <w:r w:rsidRPr="008A1905">
        <w:rPr>
          <w:rFonts w:ascii="Times New Roman" w:hAnsi="Times New Roman" w:cs="Times New Roman"/>
          <w:b/>
          <w:u w:val="single"/>
        </w:rPr>
        <w:t xml:space="preserve"> points).</w:t>
      </w:r>
    </w:p>
    <w:p w14:paraId="53A666C6" w14:textId="77777777" w:rsidR="000E6DCE" w:rsidRPr="008A1905" w:rsidRDefault="000E6DCE" w:rsidP="008A1905">
      <w:pPr>
        <w:spacing w:after="0"/>
        <w:rPr>
          <w:rFonts w:ascii="Times New Roman" w:hAnsi="Times New Roman" w:cs="Times New Roman"/>
          <w:u w:val="single"/>
        </w:rPr>
      </w:pPr>
    </w:p>
    <w:p w14:paraId="31C1A6F4" w14:textId="77777777" w:rsidR="000E6DCE" w:rsidRPr="008A1905" w:rsidRDefault="000E6DCE" w:rsidP="008A1905">
      <w:pPr>
        <w:spacing w:after="0"/>
        <w:rPr>
          <w:rFonts w:ascii="Times New Roman" w:hAnsi="Times New Roman" w:cs="Times New Roman"/>
        </w:rPr>
      </w:pPr>
      <w:r w:rsidRPr="008A1905">
        <w:rPr>
          <w:rFonts w:ascii="Times New Roman" w:hAnsi="Times New Roman" w:cs="Times New Roman"/>
          <w:u w:val="single"/>
        </w:rPr>
        <w:t xml:space="preserve">Intern </w:t>
      </w:r>
      <w:proofErr w:type="gramStart"/>
      <w:r w:rsidRPr="008A1905">
        <w:rPr>
          <w:rFonts w:ascii="Times New Roman" w:hAnsi="Times New Roman" w:cs="Times New Roman"/>
          <w:u w:val="single"/>
        </w:rPr>
        <w:t>Name:_</w:t>
      </w:r>
      <w:proofErr w:type="gramEnd"/>
      <w:r w:rsidRPr="008A1905">
        <w:rPr>
          <w:rFonts w:ascii="Times New Roman" w:hAnsi="Times New Roman" w:cs="Times New Roman"/>
          <w:u w:val="single"/>
        </w:rPr>
        <w:t>________________________________________</w:t>
      </w:r>
      <w:r w:rsidR="008A1905" w:rsidRPr="008A1905">
        <w:rPr>
          <w:rFonts w:ascii="Times New Roman" w:hAnsi="Times New Roman" w:cs="Times New Roman"/>
          <w:u w:val="single"/>
        </w:rPr>
        <w:t>______________________________</w:t>
      </w:r>
      <w:r w:rsidRPr="008A1905">
        <w:rPr>
          <w:rFonts w:ascii="Times New Roman" w:hAnsi="Times New Roman" w:cs="Times New Roman"/>
          <w:u w:val="single"/>
        </w:rPr>
        <w:t>_</w:t>
      </w:r>
      <w:r w:rsidRPr="008A1905">
        <w:rPr>
          <w:rFonts w:ascii="Times New Roman" w:hAnsi="Times New Roman" w:cs="Times New Roman"/>
        </w:rPr>
        <w:tab/>
      </w:r>
    </w:p>
    <w:p w14:paraId="6D2E9D21" w14:textId="77777777" w:rsidR="000E6DCE" w:rsidRPr="008A1905" w:rsidRDefault="000E6DCE" w:rsidP="008A1905">
      <w:pPr>
        <w:spacing w:after="0"/>
        <w:rPr>
          <w:rFonts w:ascii="Times New Roman" w:hAnsi="Times New Roman" w:cs="Times New Roman"/>
        </w:rPr>
      </w:pPr>
    </w:p>
    <w:p w14:paraId="304EE790" w14:textId="77777777" w:rsidR="000E6DCE" w:rsidRPr="008A1905" w:rsidRDefault="000E6DCE" w:rsidP="008A1905">
      <w:pPr>
        <w:spacing w:after="0"/>
        <w:rPr>
          <w:rFonts w:ascii="Times New Roman" w:hAnsi="Times New Roman" w:cs="Times New Roman"/>
          <w:u w:val="single"/>
        </w:rPr>
      </w:pPr>
      <w:proofErr w:type="gramStart"/>
      <w:r w:rsidRPr="008A1905">
        <w:rPr>
          <w:rFonts w:ascii="Times New Roman" w:hAnsi="Times New Roman" w:cs="Times New Roman"/>
          <w:u w:val="single"/>
        </w:rPr>
        <w:t>Rotation:_</w:t>
      </w:r>
      <w:proofErr w:type="gramEnd"/>
      <w:r w:rsidRPr="008A1905">
        <w:rPr>
          <w:rFonts w:ascii="Times New Roman" w:hAnsi="Times New Roman" w:cs="Times New Roman"/>
          <w:u w:val="single"/>
        </w:rPr>
        <w:t>_____________________________________________</w:t>
      </w:r>
      <w:r w:rsidR="008A1905" w:rsidRPr="008A1905">
        <w:rPr>
          <w:rFonts w:ascii="Times New Roman" w:hAnsi="Times New Roman" w:cs="Times New Roman"/>
          <w:u w:val="single"/>
        </w:rPr>
        <w:t>______________________________</w:t>
      </w:r>
    </w:p>
    <w:p w14:paraId="5E163A6E" w14:textId="77777777" w:rsidR="008A1905" w:rsidRPr="008A1905" w:rsidRDefault="008A1905" w:rsidP="008A1905">
      <w:pPr>
        <w:spacing w:after="0"/>
        <w:rPr>
          <w:rFonts w:ascii="Times New Roman" w:hAnsi="Times New Roman" w:cs="Times New Roman"/>
          <w:u w:val="single"/>
        </w:rPr>
      </w:pPr>
    </w:p>
    <w:p w14:paraId="15CC73DE" w14:textId="77777777" w:rsidR="000E6DCE" w:rsidRPr="008A1905" w:rsidRDefault="000E6DCE" w:rsidP="008A1905">
      <w:pPr>
        <w:spacing w:after="0"/>
        <w:rPr>
          <w:rFonts w:ascii="Times New Roman" w:hAnsi="Times New Roman" w:cs="Times New Roman"/>
          <w:u w:val="single"/>
        </w:rPr>
      </w:pPr>
      <w:r w:rsidRPr="008A1905">
        <w:rPr>
          <w:rFonts w:ascii="Times New Roman" w:hAnsi="Times New Roman" w:cs="Times New Roman"/>
          <w:u w:val="single"/>
        </w:rPr>
        <w:t>Supervisor(s</w:t>
      </w:r>
      <w:proofErr w:type="gramStart"/>
      <w:r w:rsidRPr="008A1905">
        <w:rPr>
          <w:rFonts w:ascii="Times New Roman" w:hAnsi="Times New Roman" w:cs="Times New Roman"/>
          <w:u w:val="single"/>
        </w:rPr>
        <w:t>) :</w:t>
      </w:r>
      <w:proofErr w:type="gramEnd"/>
      <w:r w:rsidRPr="008A1905">
        <w:rPr>
          <w:rFonts w:ascii="Times New Roman" w:hAnsi="Times New Roman" w:cs="Times New Roman"/>
          <w:u w:val="single"/>
        </w:rPr>
        <w:t>_________________________________________</w:t>
      </w:r>
      <w:r w:rsidR="008A1905" w:rsidRPr="008A1905">
        <w:rPr>
          <w:rFonts w:ascii="Times New Roman" w:hAnsi="Times New Roman" w:cs="Times New Roman"/>
          <w:u w:val="single"/>
        </w:rPr>
        <w:t>______________________________</w:t>
      </w:r>
    </w:p>
    <w:p w14:paraId="5F85C052" w14:textId="77777777" w:rsidR="000E6DCE" w:rsidRPr="008A1905" w:rsidRDefault="000E6DCE" w:rsidP="008A1905">
      <w:pPr>
        <w:spacing w:after="0"/>
        <w:rPr>
          <w:rFonts w:ascii="Times New Roman" w:hAnsi="Times New Roman" w:cs="Times New Roman"/>
          <w:u w:val="single"/>
        </w:rPr>
      </w:pPr>
    </w:p>
    <w:p w14:paraId="292FFE3B" w14:textId="77777777" w:rsidR="000E6DCE" w:rsidRPr="008A1905" w:rsidRDefault="000E6DCE" w:rsidP="008A1905">
      <w:pPr>
        <w:spacing w:after="0"/>
        <w:rPr>
          <w:rFonts w:ascii="Times New Roman" w:hAnsi="Times New Roman" w:cs="Times New Roman"/>
        </w:rPr>
      </w:pPr>
      <w:r w:rsidRPr="008A1905">
        <w:rPr>
          <w:rFonts w:ascii="Times New Roman" w:hAnsi="Times New Roman" w:cs="Times New Roman"/>
        </w:rPr>
        <w:t>1</w:t>
      </w:r>
      <w:r w:rsidRPr="008A1905">
        <w:rPr>
          <w:rFonts w:ascii="Times New Roman" w:hAnsi="Times New Roman" w:cs="Times New Roman"/>
          <w:vertAlign w:val="superscript"/>
        </w:rPr>
        <w:t>st</w:t>
      </w:r>
      <w:r w:rsidRPr="008A1905">
        <w:rPr>
          <w:rFonts w:ascii="Times New Roman" w:hAnsi="Times New Roman" w:cs="Times New Roman"/>
        </w:rPr>
        <w:t xml:space="preserve"> rotation midpoint (3 months) </w:t>
      </w:r>
      <w:r w:rsidRPr="008A1905">
        <w:rPr>
          <w:rFonts w:ascii="Times New Roman" w:hAnsi="Times New Roman" w:cs="Times New Roman"/>
        </w:rPr>
        <w:tab/>
        <w:t xml:space="preserve"> </w:t>
      </w:r>
      <w:r w:rsidRPr="008A1905">
        <w:rPr>
          <w:rFonts w:ascii="Times New Roman" w:hAnsi="Times New Roman" w:cs="Times New Roman"/>
        </w:rPr>
        <w:tab/>
      </w:r>
      <w:r w:rsidRPr="008A1905">
        <w:rPr>
          <w:rFonts w:ascii="Times New Roman" w:hAnsi="Times New Roman" w:cs="Times New Roman"/>
        </w:rPr>
        <w:tab/>
      </w:r>
      <w:r w:rsidR="008A1905">
        <w:rPr>
          <w:rFonts w:ascii="Times New Roman" w:hAnsi="Times New Roman" w:cs="Times New Roman"/>
        </w:rPr>
        <w:tab/>
      </w:r>
      <w:r w:rsidRPr="008A1905">
        <w:rPr>
          <w:rFonts w:ascii="Times New Roman" w:hAnsi="Times New Roman" w:cs="Times New Roman"/>
        </w:rPr>
        <w:t>1</w:t>
      </w:r>
      <w:r w:rsidRPr="008A1905">
        <w:rPr>
          <w:rFonts w:ascii="Times New Roman" w:hAnsi="Times New Roman" w:cs="Times New Roman"/>
          <w:vertAlign w:val="superscript"/>
        </w:rPr>
        <w:t>st</w:t>
      </w:r>
      <w:r w:rsidRPr="008A1905">
        <w:rPr>
          <w:rFonts w:ascii="Times New Roman" w:hAnsi="Times New Roman" w:cs="Times New Roman"/>
        </w:rPr>
        <w:t xml:space="preserve"> rotation end (6 months) </w:t>
      </w:r>
      <w:r w:rsidRPr="008A1905">
        <w:rPr>
          <w:rFonts w:ascii="Times New Roman" w:hAnsi="Times New Roman" w:cs="Times New Roman"/>
        </w:rPr>
        <w:tab/>
      </w:r>
    </w:p>
    <w:p w14:paraId="3138DB40" w14:textId="77777777" w:rsidR="000E6DCE" w:rsidRPr="008A1905" w:rsidRDefault="000E6DCE" w:rsidP="008A1905">
      <w:pPr>
        <w:spacing w:after="0"/>
        <w:rPr>
          <w:rFonts w:ascii="Times New Roman" w:hAnsi="Times New Roman" w:cs="Times New Roman"/>
        </w:rPr>
      </w:pPr>
    </w:p>
    <w:p w14:paraId="6D3FFA78" w14:textId="77777777" w:rsidR="000E6DCE" w:rsidRPr="008A1905" w:rsidRDefault="000E6DCE" w:rsidP="008A1905">
      <w:pPr>
        <w:spacing w:after="0"/>
        <w:rPr>
          <w:rFonts w:ascii="Times New Roman" w:hAnsi="Times New Roman" w:cs="Times New Roman"/>
          <w:u w:val="single"/>
        </w:rPr>
      </w:pPr>
      <w:r w:rsidRPr="008A1905">
        <w:rPr>
          <w:rFonts w:ascii="Times New Roman" w:hAnsi="Times New Roman" w:cs="Times New Roman"/>
        </w:rPr>
        <w:t>2</w:t>
      </w:r>
      <w:r w:rsidRPr="008A1905">
        <w:rPr>
          <w:rFonts w:ascii="Times New Roman" w:hAnsi="Times New Roman" w:cs="Times New Roman"/>
          <w:vertAlign w:val="superscript"/>
        </w:rPr>
        <w:t>nd</w:t>
      </w:r>
      <w:r w:rsidRPr="008A1905">
        <w:rPr>
          <w:rFonts w:ascii="Times New Roman" w:hAnsi="Times New Roman" w:cs="Times New Roman"/>
        </w:rPr>
        <w:t xml:space="preserve"> rotation midpoint (9 months) </w:t>
      </w:r>
      <w:r w:rsidRPr="008A1905">
        <w:rPr>
          <w:rFonts w:ascii="Times New Roman" w:hAnsi="Times New Roman" w:cs="Times New Roman"/>
        </w:rPr>
        <w:tab/>
      </w:r>
      <w:r w:rsidRPr="008A1905">
        <w:rPr>
          <w:rFonts w:ascii="Times New Roman" w:hAnsi="Times New Roman" w:cs="Times New Roman"/>
        </w:rPr>
        <w:tab/>
      </w:r>
      <w:r w:rsidR="008A1905" w:rsidRPr="008A1905">
        <w:rPr>
          <w:rFonts w:ascii="Times New Roman" w:hAnsi="Times New Roman" w:cs="Times New Roman"/>
        </w:rPr>
        <w:tab/>
      </w:r>
      <w:r w:rsidRPr="008A1905">
        <w:rPr>
          <w:rFonts w:ascii="Times New Roman" w:hAnsi="Times New Roman" w:cs="Times New Roman"/>
        </w:rPr>
        <w:t>2</w:t>
      </w:r>
      <w:r w:rsidRPr="008A1905">
        <w:rPr>
          <w:rFonts w:ascii="Times New Roman" w:hAnsi="Times New Roman" w:cs="Times New Roman"/>
          <w:vertAlign w:val="superscript"/>
        </w:rPr>
        <w:t>nd</w:t>
      </w:r>
      <w:r w:rsidR="008A1905" w:rsidRPr="008A1905">
        <w:rPr>
          <w:rFonts w:ascii="Times New Roman" w:hAnsi="Times New Roman" w:cs="Times New Roman"/>
        </w:rPr>
        <w:t xml:space="preserve"> rotation end </w:t>
      </w:r>
      <w:r w:rsidRPr="008A1905">
        <w:rPr>
          <w:rFonts w:ascii="Times New Roman" w:hAnsi="Times New Roman" w:cs="Times New Roman"/>
        </w:rPr>
        <w:t>(12 months)</w:t>
      </w:r>
    </w:p>
    <w:p w14:paraId="4A78ADBA" w14:textId="77777777" w:rsidR="000E6DCE" w:rsidRPr="008A1905" w:rsidRDefault="000E6DCE" w:rsidP="008A1905">
      <w:pPr>
        <w:spacing w:after="0"/>
        <w:rPr>
          <w:rFonts w:ascii="Times New Roman" w:hAnsi="Times New Roman" w:cs="Times New Roman"/>
          <w:u w:val="single"/>
        </w:rPr>
      </w:pPr>
    </w:p>
    <w:p w14:paraId="58CB17AA" w14:textId="77777777" w:rsidR="00470D3C" w:rsidRPr="00470D3C" w:rsidRDefault="00470D3C" w:rsidP="00470D3C">
      <w:pPr>
        <w:spacing w:after="0" w:line="240" w:lineRule="auto"/>
        <w:rPr>
          <w:rFonts w:ascii="Times New Roman" w:hAnsi="Times New Roman" w:cs="Times New Roman"/>
          <w:u w:val="single"/>
        </w:rPr>
      </w:pPr>
      <w:r w:rsidRPr="00470D3C">
        <w:rPr>
          <w:rFonts w:ascii="Times New Roman" w:hAnsi="Times New Roman" w:cs="Times New Roman"/>
          <w:u w:val="single"/>
        </w:rPr>
        <w:t>Assessment Methods Used</w:t>
      </w:r>
    </w:p>
    <w:p w14:paraId="0257C634" w14:textId="77777777" w:rsidR="00470D3C" w:rsidRPr="00470D3C" w:rsidRDefault="00470D3C" w:rsidP="00470D3C">
      <w:pPr>
        <w:spacing w:after="0" w:line="240" w:lineRule="auto"/>
        <w:rPr>
          <w:rFonts w:ascii="Times New Roman" w:hAnsi="Times New Roman" w:cs="Times New Roman"/>
          <w:u w:val="single"/>
        </w:rPr>
      </w:pPr>
    </w:p>
    <w:p w14:paraId="7C5B6C83" w14:textId="77777777" w:rsidR="00470D3C" w:rsidRPr="00470D3C" w:rsidRDefault="00470D3C" w:rsidP="00470D3C">
      <w:pPr>
        <w:spacing w:after="0" w:line="240" w:lineRule="auto"/>
        <w:rPr>
          <w:rFonts w:ascii="Times New Roman" w:hAnsi="Times New Roman" w:cs="Times New Roman"/>
        </w:rPr>
      </w:pPr>
      <w:r w:rsidRPr="00470D3C">
        <w:rPr>
          <w:rFonts w:ascii="Times New Roman" w:hAnsi="Times New Roman" w:cs="Times New Roman"/>
          <w:u w:val="single"/>
        </w:rPr>
        <w:t xml:space="preserve">_____ </w:t>
      </w:r>
      <w:r w:rsidRPr="00470D3C">
        <w:rPr>
          <w:rFonts w:ascii="Times New Roman" w:hAnsi="Times New Roman" w:cs="Times New Roman"/>
        </w:rPr>
        <w:t>Direct Observation</w:t>
      </w:r>
      <w:r w:rsidRPr="00470D3C">
        <w:rPr>
          <w:rFonts w:ascii="Times New Roman" w:hAnsi="Times New Roman" w:cs="Times New Roman"/>
        </w:rPr>
        <w:tab/>
      </w:r>
      <w:r w:rsidRPr="00470D3C">
        <w:rPr>
          <w:rFonts w:ascii="Times New Roman" w:hAnsi="Times New Roman" w:cs="Times New Roman"/>
        </w:rPr>
        <w:tab/>
        <w:t xml:space="preserve">_____ Video Observation </w:t>
      </w:r>
      <w:r w:rsidRPr="00470D3C">
        <w:rPr>
          <w:rFonts w:ascii="Times New Roman" w:hAnsi="Times New Roman" w:cs="Times New Roman"/>
        </w:rPr>
        <w:tab/>
        <w:t>_____ Review of Raw Test Data</w:t>
      </w:r>
      <w:r w:rsidRPr="00470D3C">
        <w:rPr>
          <w:rFonts w:ascii="Times New Roman" w:hAnsi="Times New Roman" w:cs="Times New Roman"/>
        </w:rPr>
        <w:tab/>
      </w:r>
    </w:p>
    <w:p w14:paraId="5A5EE390" w14:textId="77777777" w:rsidR="00470D3C" w:rsidRPr="00470D3C" w:rsidRDefault="00470D3C" w:rsidP="00470D3C">
      <w:pPr>
        <w:spacing w:after="0" w:line="240" w:lineRule="auto"/>
        <w:rPr>
          <w:rFonts w:ascii="Times New Roman" w:hAnsi="Times New Roman" w:cs="Times New Roman"/>
        </w:rPr>
      </w:pPr>
    </w:p>
    <w:p w14:paraId="054CF38B" w14:textId="77777777" w:rsidR="00470D3C" w:rsidRPr="00470D3C" w:rsidRDefault="00470D3C" w:rsidP="00470D3C">
      <w:pPr>
        <w:spacing w:after="0" w:line="240" w:lineRule="auto"/>
        <w:rPr>
          <w:rFonts w:ascii="Times New Roman" w:hAnsi="Times New Roman" w:cs="Times New Roman"/>
        </w:rPr>
      </w:pPr>
      <w:r w:rsidRPr="00470D3C">
        <w:rPr>
          <w:rFonts w:ascii="Times New Roman" w:hAnsi="Times New Roman" w:cs="Times New Roman"/>
        </w:rPr>
        <w:t>_____ Review of Written Work</w:t>
      </w:r>
      <w:r w:rsidRPr="00470D3C">
        <w:rPr>
          <w:rFonts w:ascii="Times New Roman" w:hAnsi="Times New Roman" w:cs="Times New Roman"/>
        </w:rPr>
        <w:tab/>
      </w:r>
      <w:r w:rsidRPr="00470D3C">
        <w:rPr>
          <w:rFonts w:ascii="Times New Roman" w:hAnsi="Times New Roman" w:cs="Times New Roman"/>
        </w:rPr>
        <w:tab/>
        <w:t>_____ Discussion of Clinical Interactions</w:t>
      </w:r>
    </w:p>
    <w:p w14:paraId="7427C202" w14:textId="77777777" w:rsidR="00470D3C" w:rsidRPr="00470D3C" w:rsidRDefault="00470D3C" w:rsidP="00470D3C">
      <w:pPr>
        <w:spacing w:after="0" w:line="240" w:lineRule="auto"/>
        <w:rPr>
          <w:rFonts w:ascii="Times New Roman" w:hAnsi="Times New Roman" w:cs="Times New Roman"/>
        </w:rPr>
      </w:pPr>
    </w:p>
    <w:p w14:paraId="344AAE81" w14:textId="77777777" w:rsidR="00470D3C" w:rsidRPr="00470D3C" w:rsidRDefault="00470D3C" w:rsidP="00470D3C">
      <w:pPr>
        <w:spacing w:after="0" w:line="240" w:lineRule="auto"/>
        <w:rPr>
          <w:rFonts w:ascii="Times New Roman" w:hAnsi="Times New Roman" w:cs="Times New Roman"/>
        </w:rPr>
      </w:pPr>
      <w:r w:rsidRPr="00470D3C">
        <w:rPr>
          <w:rFonts w:ascii="Times New Roman" w:hAnsi="Times New Roman" w:cs="Times New Roman"/>
        </w:rPr>
        <w:t>_____ Case Presentation</w:t>
      </w:r>
      <w:r w:rsidRPr="00470D3C">
        <w:rPr>
          <w:rFonts w:ascii="Times New Roman" w:hAnsi="Times New Roman" w:cs="Times New Roman"/>
        </w:rPr>
        <w:tab/>
      </w:r>
      <w:r w:rsidRPr="00470D3C">
        <w:rPr>
          <w:rFonts w:ascii="Times New Roman" w:hAnsi="Times New Roman" w:cs="Times New Roman"/>
        </w:rPr>
        <w:tab/>
        <w:t>_____ Comments from Other Staff</w:t>
      </w:r>
      <w:r w:rsidRPr="00470D3C">
        <w:rPr>
          <w:rFonts w:ascii="Times New Roman" w:hAnsi="Times New Roman" w:cs="Times New Roman"/>
        </w:rPr>
        <w:tab/>
        <w:t>_____ Patient Feedback</w:t>
      </w:r>
    </w:p>
    <w:p w14:paraId="32AB555C" w14:textId="77777777" w:rsidR="000E6DCE" w:rsidRPr="008A1905" w:rsidRDefault="000E6DCE" w:rsidP="008A1905">
      <w:pPr>
        <w:spacing w:after="0"/>
        <w:rPr>
          <w:rFonts w:ascii="Times New Roman" w:hAnsi="Times New Roman" w:cs="Times New Roman"/>
          <w:u w:val="single"/>
        </w:rPr>
      </w:pPr>
    </w:p>
    <w:p w14:paraId="2A6ADC0E" w14:textId="3E39139C" w:rsidR="00470D3C" w:rsidRPr="00470D3C" w:rsidRDefault="00470D3C" w:rsidP="00470D3C">
      <w:pPr>
        <w:jc w:val="center"/>
        <w:rPr>
          <w:rFonts w:ascii="Times New Roman" w:hAnsi="Times New Roman" w:cs="Times New Roman"/>
          <w:u w:val="single"/>
        </w:rPr>
      </w:pPr>
      <w:r w:rsidRPr="00470D3C">
        <w:rPr>
          <w:rFonts w:ascii="Times New Roman" w:hAnsi="Times New Roman" w:cs="Times New Roman"/>
          <w:u w:val="single"/>
        </w:rPr>
        <w:t>Competency Ratings Descriptions: Please note: For competency descriptions with two possible ratings, the lower number should be considered the floor for that description with the higher number representing a “plus” rating to indicate movement toward the next higher category</w:t>
      </w:r>
    </w:p>
    <w:tbl>
      <w:tblPr>
        <w:tblStyle w:val="TableGrid"/>
        <w:tblW w:w="0" w:type="auto"/>
        <w:tblLook w:val="04A0" w:firstRow="1" w:lastRow="0" w:firstColumn="1" w:lastColumn="0" w:noHBand="0" w:noVBand="1"/>
      </w:tblPr>
      <w:tblGrid>
        <w:gridCol w:w="595"/>
        <w:gridCol w:w="8981"/>
      </w:tblGrid>
      <w:tr w:rsidR="00470D3C" w:rsidRPr="00E27449" w14:paraId="121F1621" w14:textId="77777777">
        <w:tc>
          <w:tcPr>
            <w:tcW w:w="595" w:type="dxa"/>
          </w:tcPr>
          <w:p w14:paraId="6088D7F4"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10</w:t>
            </w:r>
          </w:p>
        </w:tc>
        <w:tc>
          <w:tcPr>
            <w:tcW w:w="8981" w:type="dxa"/>
          </w:tcPr>
          <w:p w14:paraId="7CD1A7CB" w14:textId="3841FC59" w:rsidR="00470D3C" w:rsidRPr="00E27449" w:rsidRDefault="00470D3C">
            <w:pPr>
              <w:spacing w:beforeAutospacing="0" w:afterAutospacing="0"/>
              <w:rPr>
                <w:rFonts w:ascii="Times New Roman" w:hAnsi="Times New Roman" w:cs="Times New Roman"/>
              </w:rPr>
            </w:pPr>
            <w:r w:rsidRPr="00E27449">
              <w:rPr>
                <w:rFonts w:ascii="Times New Roman" w:hAnsi="Times New Roman" w:cs="Times New Roman"/>
                <w:u w:val="single"/>
              </w:rPr>
              <w:t>Ability to Teach and Lead in this Area.</w:t>
            </w:r>
            <w:r w:rsidR="000F49E0">
              <w:rPr>
                <w:rFonts w:ascii="Times New Roman" w:hAnsi="Times New Roman" w:cs="Times New Roman"/>
              </w:rPr>
              <w:t xml:space="preserve"> </w:t>
            </w:r>
            <w:r w:rsidRPr="00E27449">
              <w:rPr>
                <w:rFonts w:ascii="Times New Roman" w:hAnsi="Times New Roman" w:cs="Times New Roman"/>
              </w:rPr>
              <w:t>This is a level that will likely only be reached in select areas of competency even at completion of post-doctoral training.</w:t>
            </w:r>
            <w:r w:rsidR="000F49E0">
              <w:rPr>
                <w:rFonts w:ascii="Times New Roman" w:hAnsi="Times New Roman" w:cs="Times New Roman"/>
              </w:rPr>
              <w:t xml:space="preserve"> </w:t>
            </w:r>
            <w:r w:rsidRPr="00E27449">
              <w:rPr>
                <w:rFonts w:ascii="Times New Roman" w:hAnsi="Times New Roman" w:cs="Times New Roman"/>
              </w:rPr>
              <w:t xml:space="preserve">The individual is sought out by doctoral level providers on a regular basis for advice and consultation </w:t>
            </w:r>
          </w:p>
        </w:tc>
      </w:tr>
      <w:tr w:rsidR="00470D3C" w:rsidRPr="00E27449" w14:paraId="28C3C800" w14:textId="77777777">
        <w:tc>
          <w:tcPr>
            <w:tcW w:w="595" w:type="dxa"/>
          </w:tcPr>
          <w:p w14:paraId="4DA09B5F"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9</w:t>
            </w:r>
          </w:p>
          <w:p w14:paraId="25756BDF" w14:textId="77777777" w:rsidR="00470D3C" w:rsidRPr="00E27449" w:rsidRDefault="00470D3C">
            <w:pPr>
              <w:spacing w:beforeAutospacing="0" w:afterAutospacing="0"/>
              <w:jc w:val="center"/>
              <w:rPr>
                <w:rFonts w:ascii="Times New Roman" w:hAnsi="Times New Roman" w:cs="Times New Roman"/>
              </w:rPr>
            </w:pPr>
          </w:p>
          <w:p w14:paraId="24B8141E"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8</w:t>
            </w:r>
          </w:p>
        </w:tc>
        <w:tc>
          <w:tcPr>
            <w:tcW w:w="8981" w:type="dxa"/>
          </w:tcPr>
          <w:p w14:paraId="44E88F07" w14:textId="0914F11F" w:rsidR="00470D3C" w:rsidRPr="00E27449" w:rsidRDefault="00470D3C">
            <w:pPr>
              <w:spacing w:beforeAutospacing="0" w:afterAutospacing="0"/>
              <w:rPr>
                <w:rFonts w:ascii="Times New Roman" w:hAnsi="Times New Roman" w:cs="Times New Roman"/>
              </w:rPr>
            </w:pPr>
            <w:r w:rsidRPr="00E27449">
              <w:rPr>
                <w:rFonts w:ascii="Times New Roman" w:hAnsi="Times New Roman" w:cs="Times New Roman"/>
                <w:u w:val="single"/>
              </w:rPr>
              <w:t>Prepared for Advanced Level Practice</w:t>
            </w:r>
            <w:r w:rsidR="000F49E0">
              <w:rPr>
                <w:rFonts w:ascii="Times New Roman" w:hAnsi="Times New Roman" w:cs="Times New Roman"/>
                <w:u w:val="single"/>
              </w:rPr>
              <w:t xml:space="preserve"> </w:t>
            </w:r>
            <w:r w:rsidRPr="00E27449">
              <w:rPr>
                <w:rFonts w:ascii="Times New Roman" w:hAnsi="Times New Roman" w:cs="Times New Roman"/>
              </w:rPr>
              <w:t>This is the rating expected at the completion of post-doctoral training.</w:t>
            </w:r>
            <w:r w:rsidR="000F49E0">
              <w:rPr>
                <w:rFonts w:ascii="Times New Roman" w:hAnsi="Times New Roman" w:cs="Times New Roman"/>
              </w:rPr>
              <w:t xml:space="preserve"> </w:t>
            </w:r>
            <w:r w:rsidRPr="00E27449">
              <w:rPr>
                <w:rFonts w:ascii="Times New Roman" w:hAnsi="Times New Roman" w:cs="Times New Roman"/>
              </w:rPr>
              <w:t>The intern is functioning at the level of a</w:t>
            </w:r>
            <w:r>
              <w:rPr>
                <w:rFonts w:ascii="Times New Roman" w:hAnsi="Times New Roman" w:cs="Times New Roman"/>
              </w:rPr>
              <w:t xml:space="preserve"> specialized </w:t>
            </w:r>
            <w:r w:rsidRPr="00E27449">
              <w:rPr>
                <w:rFonts w:ascii="Times New Roman" w:hAnsi="Times New Roman" w:cs="Times New Roman"/>
              </w:rPr>
              <w:t>psychology staff member</w:t>
            </w:r>
            <w:r>
              <w:rPr>
                <w:rFonts w:ascii="Times New Roman" w:hAnsi="Times New Roman" w:cs="Times New Roman"/>
              </w:rPr>
              <w:t>.</w:t>
            </w:r>
            <w:r w:rsidR="000F49E0">
              <w:rPr>
                <w:rFonts w:ascii="Times New Roman" w:hAnsi="Times New Roman" w:cs="Times New Roman"/>
              </w:rPr>
              <w:t xml:space="preserve"> </w:t>
            </w:r>
            <w:r w:rsidRPr="00E27449">
              <w:rPr>
                <w:rFonts w:ascii="Times New Roman" w:hAnsi="Times New Roman" w:cs="Times New Roman"/>
              </w:rPr>
              <w:t>This is not a typical rating given even at completion of internship.</w:t>
            </w:r>
          </w:p>
        </w:tc>
      </w:tr>
      <w:tr w:rsidR="00470D3C" w:rsidRPr="00E27449" w14:paraId="6285F453" w14:textId="77777777">
        <w:tc>
          <w:tcPr>
            <w:tcW w:w="595" w:type="dxa"/>
          </w:tcPr>
          <w:p w14:paraId="79DC7446"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7</w:t>
            </w:r>
          </w:p>
          <w:p w14:paraId="19659E30" w14:textId="77777777" w:rsidR="00470D3C" w:rsidRPr="00E27449" w:rsidRDefault="00470D3C">
            <w:pPr>
              <w:spacing w:beforeAutospacing="0" w:afterAutospacing="0"/>
              <w:jc w:val="center"/>
              <w:rPr>
                <w:rFonts w:ascii="Times New Roman" w:hAnsi="Times New Roman" w:cs="Times New Roman"/>
              </w:rPr>
            </w:pPr>
          </w:p>
          <w:p w14:paraId="6A725B8C"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6</w:t>
            </w:r>
          </w:p>
        </w:tc>
        <w:tc>
          <w:tcPr>
            <w:tcW w:w="8981" w:type="dxa"/>
          </w:tcPr>
          <w:p w14:paraId="402EE7F8" w14:textId="56AC104B" w:rsidR="00470D3C" w:rsidRPr="00E27449" w:rsidRDefault="00470D3C">
            <w:pPr>
              <w:spacing w:beforeAutospacing="0" w:afterAutospacing="0"/>
              <w:rPr>
                <w:rFonts w:ascii="Times New Roman" w:hAnsi="Times New Roman" w:cs="Times New Roman"/>
                <w:u w:val="single"/>
              </w:rPr>
            </w:pPr>
            <w:r w:rsidRPr="00E27449">
              <w:rPr>
                <w:rFonts w:ascii="Times New Roman" w:hAnsi="Times New Roman" w:cs="Times New Roman"/>
                <w:u w:val="single"/>
              </w:rPr>
              <w:t>Ready for Entry Level Practice and Licensure.</w:t>
            </w:r>
            <w:r w:rsidR="000F49E0">
              <w:rPr>
                <w:rFonts w:ascii="Times New Roman" w:hAnsi="Times New Roman" w:cs="Times New Roman"/>
              </w:rPr>
              <w:t xml:space="preserve"> </w:t>
            </w:r>
            <w:r w:rsidRPr="00E27449">
              <w:rPr>
                <w:rFonts w:ascii="Times New Roman" w:hAnsi="Times New Roman" w:cs="Times New Roman"/>
              </w:rPr>
              <w:t>This is a frequent rating at the end of internship.</w:t>
            </w:r>
            <w:r w:rsidR="000F49E0">
              <w:rPr>
                <w:rFonts w:ascii="Times New Roman" w:hAnsi="Times New Roman" w:cs="Times New Roman"/>
              </w:rPr>
              <w:t xml:space="preserve"> </w:t>
            </w:r>
            <w:r w:rsidRPr="00E27449">
              <w:rPr>
                <w:rFonts w:ascii="Times New Roman" w:hAnsi="Times New Roman" w:cs="Times New Roman"/>
              </w:rPr>
              <w:t>The intern at this level</w:t>
            </w:r>
            <w:r>
              <w:rPr>
                <w:rFonts w:ascii="Times New Roman" w:hAnsi="Times New Roman" w:cs="Times New Roman"/>
              </w:rPr>
              <w:t xml:space="preserve"> is ready for autonomous general practice.</w:t>
            </w:r>
            <w:r w:rsidR="000F49E0">
              <w:rPr>
                <w:rFonts w:ascii="Times New Roman" w:hAnsi="Times New Roman" w:cs="Times New Roman"/>
              </w:rPr>
              <w:t xml:space="preserve"> </w:t>
            </w:r>
            <w:r>
              <w:rPr>
                <w:rFonts w:ascii="Times New Roman" w:hAnsi="Times New Roman" w:cs="Times New Roman"/>
              </w:rPr>
              <w:t>This means that they can function independently in a broad range of clinical and professional activities, can generalize skills and knowledge to new situations and demonstrate the ability to self-assess when to seek additional training, supervision or consultation.</w:t>
            </w:r>
            <w:r w:rsidR="000F49E0">
              <w:rPr>
                <w:rFonts w:ascii="Times New Roman" w:hAnsi="Times New Roman" w:cs="Times New Roman"/>
              </w:rPr>
              <w:t xml:space="preserve"> </w:t>
            </w:r>
          </w:p>
        </w:tc>
      </w:tr>
      <w:tr w:rsidR="00470D3C" w:rsidRPr="00E27449" w14:paraId="61067D9A" w14:textId="77777777">
        <w:tc>
          <w:tcPr>
            <w:tcW w:w="595" w:type="dxa"/>
          </w:tcPr>
          <w:p w14:paraId="47FB0F2F"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5</w:t>
            </w:r>
          </w:p>
          <w:p w14:paraId="058261A8" w14:textId="77777777" w:rsidR="00470D3C" w:rsidRPr="00E27449" w:rsidRDefault="00470D3C">
            <w:pPr>
              <w:spacing w:beforeAutospacing="0" w:afterAutospacing="0"/>
              <w:jc w:val="center"/>
              <w:rPr>
                <w:rFonts w:ascii="Times New Roman" w:hAnsi="Times New Roman" w:cs="Times New Roman"/>
              </w:rPr>
            </w:pPr>
          </w:p>
          <w:p w14:paraId="75E92CDD"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4</w:t>
            </w:r>
          </w:p>
        </w:tc>
        <w:tc>
          <w:tcPr>
            <w:tcW w:w="8981" w:type="dxa"/>
          </w:tcPr>
          <w:p w14:paraId="0D6B1B64" w14:textId="6C261B56" w:rsidR="00470D3C" w:rsidRPr="00E27449" w:rsidRDefault="00470D3C">
            <w:pPr>
              <w:spacing w:beforeAutospacing="0" w:afterAutospacing="0"/>
              <w:rPr>
                <w:rFonts w:ascii="Times New Roman" w:hAnsi="Times New Roman" w:cs="Times New Roman"/>
              </w:rPr>
            </w:pPr>
            <w:r>
              <w:rPr>
                <w:rFonts w:ascii="Times New Roman" w:hAnsi="Times New Roman" w:cs="Times New Roman"/>
                <w:u w:val="single"/>
              </w:rPr>
              <w:t>Emerging Competence.</w:t>
            </w:r>
            <w:r w:rsidR="000F49E0">
              <w:rPr>
                <w:rFonts w:ascii="Times New Roman" w:hAnsi="Times New Roman" w:cs="Times New Roman"/>
              </w:rPr>
              <w:t xml:space="preserve"> </w:t>
            </w:r>
            <w:r>
              <w:rPr>
                <w:rFonts w:ascii="Times New Roman" w:hAnsi="Times New Roman" w:cs="Times New Roman"/>
              </w:rPr>
              <w:t>This</w:t>
            </w:r>
            <w:r w:rsidRPr="00E27449">
              <w:rPr>
                <w:rFonts w:ascii="Times New Roman" w:hAnsi="Times New Roman" w:cs="Times New Roman"/>
              </w:rPr>
              <w:t xml:space="preserve"> is a common rating early in internship</w:t>
            </w:r>
            <w:r>
              <w:rPr>
                <w:rFonts w:ascii="Times New Roman" w:hAnsi="Times New Roman" w:cs="Times New Roman"/>
              </w:rPr>
              <w:t>/advanced practicum</w:t>
            </w:r>
            <w:r w:rsidRPr="00E27449">
              <w:rPr>
                <w:rFonts w:ascii="Times New Roman" w:hAnsi="Times New Roman" w:cs="Times New Roman"/>
              </w:rPr>
              <w:t>.</w:t>
            </w:r>
            <w:r w:rsidR="000F49E0">
              <w:rPr>
                <w:rFonts w:ascii="Times New Roman" w:hAnsi="Times New Roman" w:cs="Times New Roman"/>
              </w:rPr>
              <w:t xml:space="preserve"> </w:t>
            </w:r>
            <w:r w:rsidRPr="00E27449">
              <w:rPr>
                <w:rFonts w:ascii="Times New Roman" w:hAnsi="Times New Roman" w:cs="Times New Roman"/>
              </w:rPr>
              <w:t xml:space="preserve">The intern at this level is building some independence in </w:t>
            </w:r>
            <w:r>
              <w:rPr>
                <w:rFonts w:ascii="Times New Roman" w:hAnsi="Times New Roman" w:cs="Times New Roman"/>
              </w:rPr>
              <w:t>the rated area, particularly when tasks are more routine.</w:t>
            </w:r>
            <w:r w:rsidR="000F49E0">
              <w:rPr>
                <w:rFonts w:ascii="Times New Roman" w:hAnsi="Times New Roman" w:cs="Times New Roman"/>
              </w:rPr>
              <w:t xml:space="preserve"> </w:t>
            </w:r>
          </w:p>
        </w:tc>
      </w:tr>
      <w:tr w:rsidR="00470D3C" w:rsidRPr="00E27449" w14:paraId="6D1E7336" w14:textId="77777777">
        <w:tc>
          <w:tcPr>
            <w:tcW w:w="595" w:type="dxa"/>
          </w:tcPr>
          <w:p w14:paraId="510D7894"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3</w:t>
            </w:r>
          </w:p>
          <w:p w14:paraId="0CD7945E" w14:textId="77777777" w:rsidR="00470D3C" w:rsidRPr="00E27449" w:rsidRDefault="00470D3C">
            <w:pPr>
              <w:spacing w:beforeAutospacing="0" w:afterAutospacing="0"/>
              <w:jc w:val="center"/>
              <w:rPr>
                <w:rFonts w:ascii="Times New Roman" w:hAnsi="Times New Roman" w:cs="Times New Roman"/>
              </w:rPr>
            </w:pPr>
          </w:p>
          <w:p w14:paraId="4563A261"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2</w:t>
            </w:r>
          </w:p>
        </w:tc>
        <w:tc>
          <w:tcPr>
            <w:tcW w:w="8981" w:type="dxa"/>
          </w:tcPr>
          <w:p w14:paraId="1A5940FA" w14:textId="3971A4E7" w:rsidR="00470D3C" w:rsidRPr="00E27449" w:rsidRDefault="00470D3C">
            <w:pPr>
              <w:spacing w:beforeAutospacing="0" w:afterAutospacing="0"/>
              <w:rPr>
                <w:rFonts w:ascii="Times New Roman" w:hAnsi="Times New Roman" w:cs="Times New Roman"/>
              </w:rPr>
            </w:pPr>
            <w:r w:rsidRPr="00F820D8">
              <w:rPr>
                <w:rFonts w:ascii="Times New Roman" w:hAnsi="Times New Roman" w:cs="Times New Roman"/>
                <w:u w:val="single"/>
              </w:rPr>
              <w:t>Minimal Independence</w:t>
            </w:r>
            <w:r>
              <w:rPr>
                <w:rFonts w:ascii="Times New Roman" w:hAnsi="Times New Roman" w:cs="Times New Roman"/>
                <w:u w:val="single"/>
              </w:rPr>
              <w:t>.</w:t>
            </w:r>
            <w:r w:rsidRPr="00E27449">
              <w:rPr>
                <w:rFonts w:ascii="Times New Roman" w:hAnsi="Times New Roman" w:cs="Times New Roman"/>
              </w:rPr>
              <w:t xml:space="preserve"> This is a rating appropriate for a</w:t>
            </w:r>
            <w:r>
              <w:rPr>
                <w:rFonts w:ascii="Times New Roman" w:hAnsi="Times New Roman" w:cs="Times New Roman"/>
              </w:rPr>
              <w:t xml:space="preserve"> beginning </w:t>
            </w:r>
            <w:r w:rsidRPr="00E27449">
              <w:rPr>
                <w:rFonts w:ascii="Times New Roman" w:hAnsi="Times New Roman" w:cs="Times New Roman"/>
              </w:rPr>
              <w:t>practicum student.</w:t>
            </w:r>
            <w:r w:rsidR="000F49E0">
              <w:rPr>
                <w:rFonts w:ascii="Times New Roman" w:hAnsi="Times New Roman" w:cs="Times New Roman"/>
              </w:rPr>
              <w:t xml:space="preserve"> </w:t>
            </w:r>
            <w:r>
              <w:rPr>
                <w:rFonts w:ascii="Times New Roman" w:hAnsi="Times New Roman" w:cs="Times New Roman"/>
              </w:rPr>
              <w:t>T</w:t>
            </w:r>
            <w:r w:rsidRPr="00E27449">
              <w:rPr>
                <w:rFonts w:ascii="Times New Roman" w:hAnsi="Times New Roman" w:cs="Times New Roman"/>
              </w:rPr>
              <w:t xml:space="preserve">he intern </w:t>
            </w:r>
            <w:r>
              <w:rPr>
                <w:rFonts w:ascii="Times New Roman" w:hAnsi="Times New Roman" w:cs="Times New Roman"/>
              </w:rPr>
              <w:t xml:space="preserve">is not demonstrating independence on routine/basic </w:t>
            </w:r>
            <w:proofErr w:type="gramStart"/>
            <w:r>
              <w:rPr>
                <w:rFonts w:ascii="Times New Roman" w:hAnsi="Times New Roman" w:cs="Times New Roman"/>
              </w:rPr>
              <w:t>tasks, but</w:t>
            </w:r>
            <w:proofErr w:type="gramEnd"/>
            <w:r>
              <w:rPr>
                <w:rFonts w:ascii="Times New Roman" w:hAnsi="Times New Roman" w:cs="Times New Roman"/>
              </w:rPr>
              <w:t xml:space="preserve"> can perform basic tasks with specific direction.</w:t>
            </w:r>
          </w:p>
        </w:tc>
      </w:tr>
      <w:tr w:rsidR="00470D3C" w:rsidRPr="00E27449" w14:paraId="6FF0D715" w14:textId="77777777">
        <w:tc>
          <w:tcPr>
            <w:tcW w:w="595" w:type="dxa"/>
          </w:tcPr>
          <w:p w14:paraId="4436C7E4"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1</w:t>
            </w:r>
          </w:p>
        </w:tc>
        <w:tc>
          <w:tcPr>
            <w:tcW w:w="8981" w:type="dxa"/>
          </w:tcPr>
          <w:p w14:paraId="049F579D" w14:textId="78995932" w:rsidR="00470D3C" w:rsidRPr="00E27449" w:rsidRDefault="00470D3C">
            <w:pPr>
              <w:spacing w:beforeAutospacing="0" w:afterAutospacing="0"/>
              <w:rPr>
                <w:rFonts w:ascii="Times New Roman" w:hAnsi="Times New Roman" w:cs="Times New Roman"/>
              </w:rPr>
            </w:pPr>
            <w:r w:rsidRPr="00E27449">
              <w:rPr>
                <w:rFonts w:ascii="Times New Roman" w:hAnsi="Times New Roman" w:cs="Times New Roman"/>
                <w:u w:val="single"/>
              </w:rPr>
              <w:t>Remedial work is needed</w:t>
            </w:r>
            <w:r w:rsidRPr="00E27449">
              <w:rPr>
                <w:rFonts w:ascii="Times New Roman" w:hAnsi="Times New Roman" w:cs="Times New Roman"/>
              </w:rPr>
              <w:t>.</w:t>
            </w:r>
            <w:r w:rsidR="000F49E0">
              <w:rPr>
                <w:rFonts w:ascii="Times New Roman" w:hAnsi="Times New Roman" w:cs="Times New Roman"/>
              </w:rPr>
              <w:t xml:space="preserve"> </w:t>
            </w:r>
            <w:r w:rsidRPr="00E27449">
              <w:rPr>
                <w:rFonts w:ascii="Times New Roman" w:hAnsi="Times New Roman" w:cs="Times New Roman"/>
              </w:rPr>
              <w:t>This indicates the intern requires additional observational learning or intensive instruction prior to being ready to assume patient care</w:t>
            </w:r>
            <w:r>
              <w:rPr>
                <w:rFonts w:ascii="Times New Roman" w:hAnsi="Times New Roman" w:cs="Times New Roman"/>
              </w:rPr>
              <w:t xml:space="preserve"> even if specific/concrete direction is provided</w:t>
            </w:r>
            <w:r w:rsidRPr="00E27449">
              <w:rPr>
                <w:rFonts w:ascii="Times New Roman" w:hAnsi="Times New Roman" w:cs="Times New Roman"/>
              </w:rPr>
              <w:t>.</w:t>
            </w:r>
            <w:r w:rsidR="000F49E0">
              <w:rPr>
                <w:rFonts w:ascii="Times New Roman" w:hAnsi="Times New Roman" w:cs="Times New Roman"/>
              </w:rPr>
              <w:t xml:space="preserve"> </w:t>
            </w:r>
          </w:p>
        </w:tc>
      </w:tr>
      <w:tr w:rsidR="00470D3C" w:rsidRPr="00E27449" w14:paraId="10EE334A" w14:textId="77777777">
        <w:tc>
          <w:tcPr>
            <w:tcW w:w="595" w:type="dxa"/>
          </w:tcPr>
          <w:p w14:paraId="0578318D" w14:textId="77777777" w:rsidR="00470D3C" w:rsidRPr="00E27449" w:rsidRDefault="00470D3C">
            <w:pPr>
              <w:spacing w:beforeAutospacing="0" w:afterAutospacing="0"/>
              <w:rPr>
                <w:rFonts w:ascii="Times New Roman" w:hAnsi="Times New Roman" w:cs="Times New Roman"/>
              </w:rPr>
            </w:pPr>
            <w:r w:rsidRPr="00E27449">
              <w:rPr>
                <w:rFonts w:ascii="Times New Roman" w:hAnsi="Times New Roman" w:cs="Times New Roman"/>
              </w:rPr>
              <w:t>N/A</w:t>
            </w:r>
          </w:p>
        </w:tc>
        <w:tc>
          <w:tcPr>
            <w:tcW w:w="8981" w:type="dxa"/>
          </w:tcPr>
          <w:p w14:paraId="6F119781" w14:textId="77777777" w:rsidR="00470D3C" w:rsidRPr="00E27449" w:rsidRDefault="00470D3C">
            <w:pPr>
              <w:spacing w:beforeAutospacing="0" w:afterAutospacing="0"/>
              <w:rPr>
                <w:rFonts w:ascii="Times New Roman" w:hAnsi="Times New Roman" w:cs="Times New Roman"/>
              </w:rPr>
            </w:pPr>
            <w:r w:rsidRPr="00E27449">
              <w:rPr>
                <w:rFonts w:ascii="Times New Roman" w:hAnsi="Times New Roman" w:cs="Times New Roman"/>
                <w:u w:val="single"/>
              </w:rPr>
              <w:t>Not Applicable</w:t>
            </w:r>
            <w:r w:rsidRPr="00E27449">
              <w:rPr>
                <w:rFonts w:ascii="Times New Roman" w:hAnsi="Times New Roman" w:cs="Times New Roman"/>
              </w:rPr>
              <w:t xml:space="preserve"> for this training experience or not assessed during this training experience</w:t>
            </w:r>
          </w:p>
        </w:tc>
      </w:tr>
    </w:tbl>
    <w:p w14:paraId="782B522B" w14:textId="77777777" w:rsidR="00470D3C" w:rsidRDefault="00470D3C" w:rsidP="000E6DCE">
      <w:pPr>
        <w:rPr>
          <w:rFonts w:ascii="Times New Roman" w:hAnsi="Times New Roman" w:cs="Times New Roman"/>
        </w:rPr>
      </w:pPr>
    </w:p>
    <w:p w14:paraId="3C56EAFE" w14:textId="261113A4" w:rsidR="000E6DCE" w:rsidRPr="008A1905" w:rsidRDefault="000E6DCE" w:rsidP="000E6DCE">
      <w:pPr>
        <w:rPr>
          <w:rFonts w:ascii="Times New Roman" w:hAnsi="Times New Roman" w:cs="Times New Roman"/>
        </w:rPr>
      </w:pPr>
      <w:r w:rsidRPr="008A1905">
        <w:rPr>
          <w:rFonts w:ascii="Times New Roman" w:hAnsi="Times New Roman" w:cs="Times New Roman"/>
        </w:rPr>
        <w:t xml:space="preserve">COMPETENCY 1: ASSESSMENT </w:t>
      </w:r>
    </w:p>
    <w:tbl>
      <w:tblPr>
        <w:tblStyle w:val="TableGrid"/>
        <w:tblW w:w="0" w:type="auto"/>
        <w:tblLook w:val="04A0" w:firstRow="1" w:lastRow="0" w:firstColumn="1" w:lastColumn="0" w:noHBand="0" w:noVBand="1"/>
      </w:tblPr>
      <w:tblGrid>
        <w:gridCol w:w="635"/>
        <w:gridCol w:w="8715"/>
      </w:tblGrid>
      <w:tr w:rsidR="000E6DCE" w:rsidRPr="008A1905" w14:paraId="794DCE50" w14:textId="77777777" w:rsidTr="000E6DCE">
        <w:tc>
          <w:tcPr>
            <w:tcW w:w="635" w:type="dxa"/>
          </w:tcPr>
          <w:p w14:paraId="6D81D675" w14:textId="77777777" w:rsidR="000E6DCE" w:rsidRPr="008A1905" w:rsidRDefault="000E6DCE" w:rsidP="000E6DCE">
            <w:pPr>
              <w:jc w:val="center"/>
              <w:rPr>
                <w:rFonts w:ascii="Times New Roman" w:hAnsi="Times New Roman" w:cs="Times New Roman"/>
              </w:rPr>
            </w:pPr>
          </w:p>
        </w:tc>
        <w:tc>
          <w:tcPr>
            <w:tcW w:w="8715" w:type="dxa"/>
          </w:tcPr>
          <w:p w14:paraId="290D2B95"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Element 1.1: Demonstrates current knowledge of diagnostic classification systems, functional and dysfunctional behaviors, including consideration of client/patient strengths and psychopathology.</w:t>
            </w:r>
          </w:p>
        </w:tc>
      </w:tr>
      <w:tr w:rsidR="000E6DCE" w:rsidRPr="008A1905" w14:paraId="4899A018" w14:textId="77777777" w:rsidTr="000E6DCE">
        <w:tc>
          <w:tcPr>
            <w:tcW w:w="635" w:type="dxa"/>
          </w:tcPr>
          <w:p w14:paraId="38F0D570" w14:textId="77777777" w:rsidR="000E6DCE" w:rsidRPr="008A1905" w:rsidRDefault="000E6DCE" w:rsidP="000E6DCE">
            <w:pPr>
              <w:jc w:val="center"/>
              <w:rPr>
                <w:rFonts w:ascii="Times New Roman" w:hAnsi="Times New Roman" w:cs="Times New Roman"/>
              </w:rPr>
            </w:pPr>
          </w:p>
        </w:tc>
        <w:tc>
          <w:tcPr>
            <w:tcW w:w="8715" w:type="dxa"/>
          </w:tcPr>
          <w:p w14:paraId="0A3905A1"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Element 1.2: Demonstrates understanding of human behavior within its context (e.g. family, social, societal and cultural)</w:t>
            </w:r>
          </w:p>
        </w:tc>
      </w:tr>
      <w:tr w:rsidR="000E6DCE" w:rsidRPr="008A1905" w14:paraId="7F430F3E" w14:textId="77777777" w:rsidTr="000E6DCE">
        <w:tc>
          <w:tcPr>
            <w:tcW w:w="635" w:type="dxa"/>
          </w:tcPr>
          <w:p w14:paraId="489F91CF" w14:textId="77777777" w:rsidR="000E6DCE" w:rsidRPr="008A1905" w:rsidRDefault="000E6DCE" w:rsidP="000E6DCE">
            <w:pPr>
              <w:jc w:val="center"/>
              <w:rPr>
                <w:rFonts w:ascii="Times New Roman" w:hAnsi="Times New Roman" w:cs="Times New Roman"/>
              </w:rPr>
            </w:pPr>
          </w:p>
        </w:tc>
        <w:tc>
          <w:tcPr>
            <w:tcW w:w="8715" w:type="dxa"/>
          </w:tcPr>
          <w:p w14:paraId="2CA98AEA"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Element 1.3: Demonstrates the ability to apply the knowledge of functional and dysfunctional behaviors including context to the assessment and/or diagnostic process.</w:t>
            </w:r>
          </w:p>
        </w:tc>
      </w:tr>
      <w:tr w:rsidR="000E6DCE" w:rsidRPr="008A1905" w14:paraId="60F0CA11" w14:textId="77777777" w:rsidTr="000E6DCE">
        <w:tc>
          <w:tcPr>
            <w:tcW w:w="635" w:type="dxa"/>
          </w:tcPr>
          <w:p w14:paraId="4AACAE5D" w14:textId="66AF0700" w:rsidR="000E6DCE" w:rsidRPr="008A1905" w:rsidRDefault="000F49E0" w:rsidP="000E6DCE">
            <w:pPr>
              <w:spacing w:beforeAutospacing="0" w:afterAutospacing="0"/>
              <w:jc w:val="center"/>
              <w:rPr>
                <w:rFonts w:ascii="Times New Roman" w:hAnsi="Times New Roman" w:cs="Times New Roman"/>
              </w:rPr>
            </w:pPr>
            <w:r>
              <w:rPr>
                <w:rFonts w:ascii="Times New Roman" w:hAnsi="Times New Roman" w:cs="Times New Roman"/>
              </w:rPr>
              <w:t xml:space="preserve"> </w:t>
            </w:r>
          </w:p>
        </w:tc>
        <w:tc>
          <w:tcPr>
            <w:tcW w:w="8715" w:type="dxa"/>
          </w:tcPr>
          <w:p w14:paraId="5DAA14E7"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1.4: Selects and applies assessment methods that draw from the best available empirical literature that reflects the science of measurement and psychometrics; collects relevant data using multiple sources and methods appropriate to the identified goals and questions of the assessment as well as relevant diversity characteristics of the service recipient.</w:t>
            </w:r>
          </w:p>
        </w:tc>
      </w:tr>
      <w:tr w:rsidR="000E6DCE" w:rsidRPr="008A1905" w14:paraId="1C664D1F" w14:textId="77777777" w:rsidTr="000E6DCE">
        <w:trPr>
          <w:trHeight w:val="467"/>
        </w:trPr>
        <w:tc>
          <w:tcPr>
            <w:tcW w:w="635" w:type="dxa"/>
          </w:tcPr>
          <w:p w14:paraId="1084DA73" w14:textId="77777777" w:rsidR="000E6DCE" w:rsidRPr="008A1905" w:rsidRDefault="000E6DCE" w:rsidP="000E6DCE">
            <w:pPr>
              <w:spacing w:beforeAutospacing="0" w:afterAutospacing="0"/>
              <w:jc w:val="center"/>
              <w:rPr>
                <w:rFonts w:ascii="Times New Roman" w:hAnsi="Times New Roman" w:cs="Times New Roman"/>
              </w:rPr>
            </w:pPr>
          </w:p>
        </w:tc>
        <w:tc>
          <w:tcPr>
            <w:tcW w:w="8715" w:type="dxa"/>
          </w:tcPr>
          <w:p w14:paraId="53BD334F" w14:textId="47BECD1A"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1.5: Interprets assessment results following current research and professional standards and guidelines to inform diagnostic classification, case conceptualization and treatment recommendations while guarding against decision-making biases, distinguishing the aspects of assessment that are subjective from those that are objective.</w:t>
            </w:r>
            <w:r w:rsidR="000F49E0">
              <w:rPr>
                <w:rFonts w:ascii="Times New Roman" w:hAnsi="Times New Roman" w:cs="Times New Roman"/>
              </w:rPr>
              <w:t xml:space="preserve"> </w:t>
            </w:r>
          </w:p>
        </w:tc>
      </w:tr>
      <w:tr w:rsidR="000E6DCE" w:rsidRPr="008A1905" w14:paraId="34285BB1" w14:textId="77777777" w:rsidTr="000E6DCE">
        <w:tc>
          <w:tcPr>
            <w:tcW w:w="635" w:type="dxa"/>
          </w:tcPr>
          <w:p w14:paraId="1BA95590" w14:textId="77777777" w:rsidR="000E6DCE" w:rsidRPr="008A1905" w:rsidRDefault="000E6DCE" w:rsidP="000E6DCE">
            <w:pPr>
              <w:spacing w:beforeAutospacing="0" w:afterAutospacing="0"/>
              <w:jc w:val="center"/>
              <w:rPr>
                <w:rFonts w:ascii="Times New Roman" w:hAnsi="Times New Roman" w:cs="Times New Roman"/>
              </w:rPr>
            </w:pPr>
          </w:p>
        </w:tc>
        <w:tc>
          <w:tcPr>
            <w:tcW w:w="8715" w:type="dxa"/>
          </w:tcPr>
          <w:p w14:paraId="4A442ABC" w14:textId="77777777" w:rsidR="000E6DCE" w:rsidRPr="008A1905" w:rsidRDefault="000E6DCE" w:rsidP="000E6DCE">
            <w:pPr>
              <w:jc w:val="both"/>
              <w:rPr>
                <w:rFonts w:ascii="Times New Roman" w:hAnsi="Times New Roman" w:cs="Times New Roman"/>
              </w:rPr>
            </w:pPr>
            <w:r w:rsidRPr="008A1905">
              <w:rPr>
                <w:rFonts w:ascii="Times New Roman" w:hAnsi="Times New Roman" w:cs="Times New Roman"/>
              </w:rPr>
              <w:t xml:space="preserve">Element 1.6: </w:t>
            </w:r>
            <w:r w:rsidRPr="008A1905">
              <w:rPr>
                <w:rFonts w:ascii="Times New Roman" w:eastAsia="PMingLiU" w:hAnsi="Times New Roman" w:cs="Times New Roman"/>
              </w:rPr>
              <w:t>Communicates the findings and implications of the assessment in an accurate and effective manner sensitive to a range of audiences.</w:t>
            </w:r>
          </w:p>
        </w:tc>
      </w:tr>
    </w:tbl>
    <w:p w14:paraId="0B5276A3" w14:textId="77777777" w:rsidR="000E6DCE" w:rsidRPr="008A1905" w:rsidRDefault="000E6DCE" w:rsidP="000E6DCE">
      <w:pPr>
        <w:rPr>
          <w:rFonts w:ascii="Times New Roman" w:hAnsi="Times New Roman" w:cs="Times New Roman"/>
        </w:rPr>
      </w:pPr>
    </w:p>
    <w:p w14:paraId="759DFCD0"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48F8C135" w14:textId="77777777" w:rsidR="000E6DCE" w:rsidRPr="000E6DCE" w:rsidRDefault="000E6DCE" w:rsidP="000E6DCE">
      <w:pPr>
        <w:rPr>
          <w:rFonts w:ascii="Times New Roman" w:hAnsi="Times New Roman" w:cs="Times New Roman"/>
          <w:sz w:val="24"/>
          <w:szCs w:val="24"/>
        </w:rPr>
      </w:pPr>
    </w:p>
    <w:p w14:paraId="0A18DBA9" w14:textId="77777777" w:rsidR="000E6DCE" w:rsidRPr="000E6DCE" w:rsidRDefault="000E6DCE" w:rsidP="000E6DCE">
      <w:pPr>
        <w:rPr>
          <w:rFonts w:ascii="Times New Roman" w:hAnsi="Times New Roman" w:cs="Times New Roman"/>
          <w:sz w:val="24"/>
          <w:szCs w:val="24"/>
        </w:rPr>
      </w:pPr>
    </w:p>
    <w:p w14:paraId="76AF87DB" w14:textId="77777777" w:rsidR="000E6DCE" w:rsidRPr="000E6DCE" w:rsidRDefault="000E6DCE" w:rsidP="000E6DCE">
      <w:pPr>
        <w:rPr>
          <w:rFonts w:ascii="Times New Roman" w:hAnsi="Times New Roman" w:cs="Times New Roman"/>
          <w:sz w:val="24"/>
          <w:szCs w:val="24"/>
        </w:rPr>
      </w:pPr>
    </w:p>
    <w:p w14:paraId="46FBD5DE" w14:textId="77777777" w:rsidR="000E6DCE" w:rsidRPr="000E6DCE" w:rsidRDefault="000E6DCE" w:rsidP="000E6DCE">
      <w:pPr>
        <w:rPr>
          <w:rFonts w:ascii="Times New Roman" w:hAnsi="Times New Roman" w:cs="Times New Roman"/>
          <w:sz w:val="24"/>
          <w:szCs w:val="24"/>
        </w:rPr>
      </w:pPr>
    </w:p>
    <w:p w14:paraId="4648827C"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COMPETENCY 2: INTERVENTION</w:t>
      </w:r>
    </w:p>
    <w:tbl>
      <w:tblPr>
        <w:tblStyle w:val="TableGrid"/>
        <w:tblW w:w="0" w:type="auto"/>
        <w:tblLook w:val="04A0" w:firstRow="1" w:lastRow="0" w:firstColumn="1" w:lastColumn="0" w:noHBand="0" w:noVBand="1"/>
      </w:tblPr>
      <w:tblGrid>
        <w:gridCol w:w="648"/>
        <w:gridCol w:w="8928"/>
      </w:tblGrid>
      <w:tr w:rsidR="000E6DCE" w:rsidRPr="008A1905" w14:paraId="1C115583" w14:textId="77777777" w:rsidTr="000E6DCE">
        <w:tc>
          <w:tcPr>
            <w:tcW w:w="648" w:type="dxa"/>
          </w:tcPr>
          <w:p w14:paraId="66C2AAE8" w14:textId="77777777" w:rsidR="000E6DCE" w:rsidRPr="008A1905" w:rsidRDefault="000E6DCE" w:rsidP="000E6DCE">
            <w:pPr>
              <w:spacing w:beforeAutospacing="0" w:afterAutospacing="0"/>
              <w:jc w:val="center"/>
              <w:rPr>
                <w:rFonts w:ascii="Times New Roman" w:hAnsi="Times New Roman" w:cs="Times New Roman"/>
              </w:rPr>
            </w:pPr>
          </w:p>
          <w:p w14:paraId="55237AA5"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4D24E927"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2.1: Establishes and maintains effective relationships with the recipients of psychological services</w:t>
            </w:r>
          </w:p>
        </w:tc>
      </w:tr>
      <w:tr w:rsidR="000E6DCE" w:rsidRPr="008A1905" w14:paraId="112D51F4" w14:textId="77777777" w:rsidTr="000E6DCE">
        <w:tc>
          <w:tcPr>
            <w:tcW w:w="648" w:type="dxa"/>
          </w:tcPr>
          <w:p w14:paraId="600A3BFC" w14:textId="77777777" w:rsidR="000E6DCE" w:rsidRPr="008A1905" w:rsidRDefault="000E6DCE" w:rsidP="000E6DCE">
            <w:pPr>
              <w:spacing w:beforeAutospacing="0" w:afterAutospacing="0"/>
              <w:jc w:val="center"/>
              <w:rPr>
                <w:rFonts w:ascii="Times New Roman" w:hAnsi="Times New Roman" w:cs="Times New Roman"/>
              </w:rPr>
            </w:pPr>
          </w:p>
          <w:p w14:paraId="03AC11A3"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7B2D3A95"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2.2: Develops evidence-based intervention plans specific to the service delivery goals</w:t>
            </w:r>
          </w:p>
        </w:tc>
      </w:tr>
      <w:tr w:rsidR="000E6DCE" w:rsidRPr="008A1905" w14:paraId="6542D5FF" w14:textId="77777777" w:rsidTr="000E6DCE">
        <w:tc>
          <w:tcPr>
            <w:tcW w:w="648" w:type="dxa"/>
          </w:tcPr>
          <w:p w14:paraId="12ADBFCE"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2EA40439"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2.3: Implements interventions informed by the current scientific literature, assessment findings, diversity characteristics and contextual variables</w:t>
            </w:r>
          </w:p>
        </w:tc>
      </w:tr>
      <w:tr w:rsidR="000E6DCE" w:rsidRPr="008A1905" w14:paraId="472AD273" w14:textId="77777777" w:rsidTr="000E6DCE">
        <w:tc>
          <w:tcPr>
            <w:tcW w:w="648" w:type="dxa"/>
          </w:tcPr>
          <w:p w14:paraId="501888ED" w14:textId="77777777" w:rsidR="000E6DCE" w:rsidRPr="008A1905" w:rsidRDefault="000E6DCE" w:rsidP="000E6DCE">
            <w:pPr>
              <w:spacing w:beforeAutospacing="0" w:afterAutospacing="0"/>
              <w:jc w:val="center"/>
              <w:rPr>
                <w:rFonts w:ascii="Times New Roman" w:hAnsi="Times New Roman" w:cs="Times New Roman"/>
              </w:rPr>
            </w:pPr>
          </w:p>
          <w:p w14:paraId="5849DE83"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24EA2F71"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2.4: Demonstrates the ability to apply the relevant research literature to clinical decision making.</w:t>
            </w:r>
          </w:p>
        </w:tc>
      </w:tr>
      <w:tr w:rsidR="000E6DCE" w:rsidRPr="008A1905" w14:paraId="04208F59" w14:textId="77777777" w:rsidTr="000E6DCE">
        <w:tc>
          <w:tcPr>
            <w:tcW w:w="648" w:type="dxa"/>
          </w:tcPr>
          <w:p w14:paraId="50D85BCB" w14:textId="77777777" w:rsidR="000E6DCE" w:rsidRPr="008A1905" w:rsidRDefault="000E6DCE" w:rsidP="000E6DCE">
            <w:pPr>
              <w:spacing w:beforeAutospacing="0" w:afterAutospacing="0"/>
              <w:jc w:val="center"/>
              <w:rPr>
                <w:rFonts w:ascii="Times New Roman" w:hAnsi="Times New Roman" w:cs="Times New Roman"/>
              </w:rPr>
            </w:pPr>
          </w:p>
          <w:p w14:paraId="174668AB"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032A2D82"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2.5: Modifies and adapts evidence-based approaches effectively when a clear evidence base is lacking</w:t>
            </w:r>
          </w:p>
        </w:tc>
      </w:tr>
      <w:tr w:rsidR="000E6DCE" w:rsidRPr="008A1905" w14:paraId="720A933B" w14:textId="77777777" w:rsidTr="000E6DCE">
        <w:tc>
          <w:tcPr>
            <w:tcW w:w="648" w:type="dxa"/>
          </w:tcPr>
          <w:p w14:paraId="702808DF" w14:textId="77777777" w:rsidR="000E6DCE" w:rsidRPr="008A1905" w:rsidRDefault="000E6DCE" w:rsidP="000E6DCE">
            <w:pPr>
              <w:spacing w:beforeAutospacing="0" w:afterAutospacing="0"/>
              <w:rPr>
                <w:rFonts w:ascii="Times New Roman" w:hAnsi="Times New Roman" w:cs="Times New Roman"/>
                <w:u w:val="single"/>
              </w:rPr>
            </w:pPr>
          </w:p>
        </w:tc>
        <w:tc>
          <w:tcPr>
            <w:tcW w:w="8928" w:type="dxa"/>
          </w:tcPr>
          <w:p w14:paraId="4AE9450B"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2.6: Evaluates intervention effectiveness and adapts intervention goals and methods consistent with ongoing evaluation</w:t>
            </w:r>
          </w:p>
        </w:tc>
      </w:tr>
    </w:tbl>
    <w:p w14:paraId="1ABF2F47" w14:textId="77777777" w:rsidR="000E6DCE" w:rsidRPr="008A1905" w:rsidRDefault="000E6DCE" w:rsidP="000E6DCE">
      <w:pPr>
        <w:rPr>
          <w:rFonts w:ascii="Times New Roman" w:hAnsi="Times New Roman" w:cs="Times New Roman"/>
        </w:rPr>
      </w:pPr>
    </w:p>
    <w:p w14:paraId="33857F8D"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237B0603" w14:textId="77777777" w:rsidR="000E6DCE" w:rsidRPr="008A1905" w:rsidRDefault="000E6DCE" w:rsidP="000E6DCE">
      <w:pPr>
        <w:rPr>
          <w:rFonts w:ascii="Times New Roman" w:hAnsi="Times New Roman" w:cs="Times New Roman"/>
        </w:rPr>
      </w:pPr>
    </w:p>
    <w:p w14:paraId="41A26700" w14:textId="77777777" w:rsidR="000E6DCE" w:rsidRPr="000E6DCE" w:rsidRDefault="000E6DCE" w:rsidP="000E6DCE">
      <w:pPr>
        <w:rPr>
          <w:rFonts w:ascii="Times New Roman" w:hAnsi="Times New Roman" w:cs="Times New Roman"/>
          <w:sz w:val="24"/>
          <w:szCs w:val="24"/>
        </w:rPr>
      </w:pPr>
    </w:p>
    <w:p w14:paraId="0E563089" w14:textId="4695985C" w:rsidR="000E6DCE" w:rsidRPr="008A1905" w:rsidRDefault="000E6DCE" w:rsidP="000E6DCE">
      <w:pPr>
        <w:rPr>
          <w:rFonts w:ascii="Times New Roman" w:hAnsi="Times New Roman" w:cs="Times New Roman"/>
        </w:rPr>
      </w:pPr>
      <w:r w:rsidRPr="008A1905">
        <w:rPr>
          <w:rFonts w:ascii="Times New Roman" w:hAnsi="Times New Roman" w:cs="Times New Roman"/>
        </w:rPr>
        <w:t xml:space="preserve">COMPETENCY 3: </w:t>
      </w:r>
      <w:r w:rsidR="00470D3C">
        <w:rPr>
          <w:rFonts w:ascii="Times New Roman" w:hAnsi="Times New Roman" w:cs="Times New Roman"/>
        </w:rPr>
        <w:t xml:space="preserve">INDIVIDUAL AND CULTURAL </w:t>
      </w:r>
      <w:r w:rsidRPr="008A1905">
        <w:rPr>
          <w:rFonts w:ascii="Times New Roman" w:hAnsi="Times New Roman" w:cs="Times New Roman"/>
        </w:rPr>
        <w:t>DIVERSITY</w:t>
      </w:r>
    </w:p>
    <w:tbl>
      <w:tblPr>
        <w:tblStyle w:val="TableGrid"/>
        <w:tblW w:w="0" w:type="auto"/>
        <w:tblLook w:val="04A0" w:firstRow="1" w:lastRow="0" w:firstColumn="1" w:lastColumn="0" w:noHBand="0" w:noVBand="1"/>
      </w:tblPr>
      <w:tblGrid>
        <w:gridCol w:w="730"/>
        <w:gridCol w:w="8620"/>
      </w:tblGrid>
      <w:tr w:rsidR="000E6DCE" w:rsidRPr="008A1905" w14:paraId="3491063A" w14:textId="77777777" w:rsidTr="000E6DCE">
        <w:tc>
          <w:tcPr>
            <w:tcW w:w="730" w:type="dxa"/>
          </w:tcPr>
          <w:p w14:paraId="1B90C0D4" w14:textId="77777777" w:rsidR="000E6DCE" w:rsidRPr="008A1905" w:rsidRDefault="000E6DCE" w:rsidP="000E6DCE">
            <w:pPr>
              <w:spacing w:beforeAutospacing="0" w:afterAutospacing="0"/>
              <w:jc w:val="center"/>
              <w:rPr>
                <w:rFonts w:ascii="Times New Roman" w:hAnsi="Times New Roman" w:cs="Times New Roman"/>
              </w:rPr>
            </w:pPr>
          </w:p>
          <w:p w14:paraId="1B423C51"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5710A4D9"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3.1: Demonstrates an understanding of how own personal/cultural history, attitudes and biases may affect own understanding of, and interactions with people different from themselves.</w:t>
            </w:r>
          </w:p>
        </w:tc>
      </w:tr>
      <w:tr w:rsidR="000E6DCE" w:rsidRPr="008A1905" w14:paraId="69C93480" w14:textId="77777777" w:rsidTr="000E6DCE">
        <w:tc>
          <w:tcPr>
            <w:tcW w:w="730" w:type="dxa"/>
          </w:tcPr>
          <w:p w14:paraId="3AA8C067" w14:textId="77777777" w:rsidR="000E6DCE" w:rsidRPr="008A1905" w:rsidRDefault="000E6DCE" w:rsidP="000E6DCE">
            <w:pPr>
              <w:spacing w:beforeAutospacing="0" w:afterAutospacing="0"/>
              <w:jc w:val="center"/>
              <w:rPr>
                <w:rFonts w:ascii="Times New Roman" w:hAnsi="Times New Roman" w:cs="Times New Roman"/>
              </w:rPr>
            </w:pPr>
          </w:p>
          <w:p w14:paraId="76EA0761"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0B2A1DE3"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3.2: Demonstrates knowledge of the current theoretical and empirical knowledge base as it relates to addressing diversity in all professional activities including research, training, supervision/consultation and service.</w:t>
            </w:r>
          </w:p>
        </w:tc>
      </w:tr>
      <w:tr w:rsidR="000E6DCE" w:rsidRPr="008A1905" w14:paraId="50FEC6A6" w14:textId="77777777" w:rsidTr="000E6DCE">
        <w:tc>
          <w:tcPr>
            <w:tcW w:w="730" w:type="dxa"/>
          </w:tcPr>
          <w:p w14:paraId="66F004B0"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20F0CD40" w14:textId="052AB810"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3.3: Demonstrates the ability to integrate awareness and knowledge of individual and cultural differences in the conduct of professional roles including research, service and other professional activities.</w:t>
            </w:r>
            <w:r w:rsidR="000F49E0">
              <w:rPr>
                <w:rFonts w:ascii="Times New Roman" w:hAnsi="Times New Roman" w:cs="Times New Roman"/>
              </w:rPr>
              <w:t xml:space="preserve"> </w:t>
            </w:r>
          </w:p>
        </w:tc>
      </w:tr>
      <w:tr w:rsidR="000E6DCE" w:rsidRPr="008A1905" w14:paraId="07D2BF05" w14:textId="77777777" w:rsidTr="000E6DCE">
        <w:tc>
          <w:tcPr>
            <w:tcW w:w="730" w:type="dxa"/>
          </w:tcPr>
          <w:p w14:paraId="5917A332" w14:textId="77777777" w:rsidR="000E6DCE" w:rsidRPr="008A1905" w:rsidRDefault="000E6DCE" w:rsidP="000E6DCE">
            <w:pPr>
              <w:spacing w:beforeAutospacing="0" w:afterAutospacing="0"/>
              <w:jc w:val="center"/>
              <w:rPr>
                <w:rFonts w:ascii="Times New Roman" w:hAnsi="Times New Roman" w:cs="Times New Roman"/>
              </w:rPr>
            </w:pPr>
          </w:p>
          <w:p w14:paraId="7ADCADA5"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7EFE9623"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3.4: Demonstrates the ability to apply a framework for working effectively with areas of individual and cultural diversity not previously encountered over the course of prior training.</w:t>
            </w:r>
          </w:p>
        </w:tc>
      </w:tr>
      <w:tr w:rsidR="000E6DCE" w:rsidRPr="008A1905" w14:paraId="2526F617" w14:textId="77777777" w:rsidTr="000E6DCE">
        <w:tc>
          <w:tcPr>
            <w:tcW w:w="730" w:type="dxa"/>
          </w:tcPr>
          <w:p w14:paraId="3AF6D17F" w14:textId="77777777" w:rsidR="000E6DCE" w:rsidRPr="008A1905" w:rsidRDefault="000E6DCE" w:rsidP="000E6DCE">
            <w:pPr>
              <w:spacing w:beforeAutospacing="0" w:afterAutospacing="0"/>
              <w:jc w:val="center"/>
              <w:rPr>
                <w:rFonts w:ascii="Times New Roman" w:hAnsi="Times New Roman" w:cs="Times New Roman"/>
              </w:rPr>
            </w:pPr>
          </w:p>
          <w:p w14:paraId="29CFD532"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2532B3C3"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3.5: Demonstrates ability to work effectively with individuals whose group membership, demographic characteristics, or worldviews create conflict with their own.</w:t>
            </w:r>
          </w:p>
        </w:tc>
      </w:tr>
    </w:tbl>
    <w:p w14:paraId="62BB9750" w14:textId="77777777" w:rsidR="000E6DCE" w:rsidRPr="008A1905" w:rsidRDefault="000E6DCE" w:rsidP="000E6DCE">
      <w:pPr>
        <w:rPr>
          <w:rFonts w:ascii="Times New Roman" w:hAnsi="Times New Roman" w:cs="Times New Roman"/>
        </w:rPr>
      </w:pPr>
    </w:p>
    <w:p w14:paraId="51A8B26D"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4FD1DBAF" w14:textId="77777777" w:rsidR="000E6DCE" w:rsidRPr="008A1905" w:rsidRDefault="000E6DCE" w:rsidP="000E6DCE">
      <w:pPr>
        <w:rPr>
          <w:rFonts w:ascii="Times New Roman" w:hAnsi="Times New Roman" w:cs="Times New Roman"/>
        </w:rPr>
      </w:pPr>
    </w:p>
    <w:p w14:paraId="40E5AB7B" w14:textId="77777777" w:rsidR="000E6DCE" w:rsidRPr="008A1905" w:rsidRDefault="000E6DCE" w:rsidP="000E6DCE">
      <w:pPr>
        <w:rPr>
          <w:rFonts w:ascii="Times New Roman" w:hAnsi="Times New Roman" w:cs="Times New Roman"/>
        </w:rPr>
      </w:pPr>
    </w:p>
    <w:p w14:paraId="45F05E88"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COMPETENCY 4: CONSULTATION AND INTERPROFESSIONAL/INTERDISCIPLINARY SKILLS</w:t>
      </w:r>
    </w:p>
    <w:tbl>
      <w:tblPr>
        <w:tblStyle w:val="TableGrid"/>
        <w:tblW w:w="0" w:type="auto"/>
        <w:tblLook w:val="04A0" w:firstRow="1" w:lastRow="0" w:firstColumn="1" w:lastColumn="0" w:noHBand="0" w:noVBand="1"/>
      </w:tblPr>
      <w:tblGrid>
        <w:gridCol w:w="732"/>
        <w:gridCol w:w="8618"/>
      </w:tblGrid>
      <w:tr w:rsidR="000E6DCE" w:rsidRPr="008A1905" w14:paraId="1B9AC8D2" w14:textId="77777777" w:rsidTr="000E6DCE">
        <w:tc>
          <w:tcPr>
            <w:tcW w:w="732" w:type="dxa"/>
          </w:tcPr>
          <w:p w14:paraId="316760DF" w14:textId="77777777" w:rsidR="000E6DCE" w:rsidRPr="008A1905" w:rsidRDefault="000E6DCE" w:rsidP="000E6DCE">
            <w:pPr>
              <w:spacing w:beforeAutospacing="0" w:afterAutospacing="0"/>
              <w:jc w:val="center"/>
              <w:rPr>
                <w:rFonts w:ascii="Times New Roman" w:hAnsi="Times New Roman" w:cs="Times New Roman"/>
              </w:rPr>
            </w:pPr>
          </w:p>
          <w:p w14:paraId="65FC2034"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146C58E3"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4.1: Demonstrates knowledge and respect for the roles and perspectives of other professions</w:t>
            </w:r>
          </w:p>
        </w:tc>
      </w:tr>
      <w:tr w:rsidR="000E6DCE" w:rsidRPr="008A1905" w14:paraId="0D9F37F6" w14:textId="77777777" w:rsidTr="000E6DCE">
        <w:tc>
          <w:tcPr>
            <w:tcW w:w="732" w:type="dxa"/>
          </w:tcPr>
          <w:p w14:paraId="1C16D74A" w14:textId="77777777" w:rsidR="000E6DCE" w:rsidRPr="008A1905" w:rsidRDefault="000E6DCE" w:rsidP="000E6DCE">
            <w:pPr>
              <w:spacing w:beforeAutospacing="0" w:afterAutospacing="0"/>
              <w:jc w:val="center"/>
              <w:rPr>
                <w:rFonts w:ascii="Times New Roman" w:hAnsi="Times New Roman" w:cs="Times New Roman"/>
              </w:rPr>
            </w:pPr>
          </w:p>
          <w:p w14:paraId="334DF1CC"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5041F6A0" w14:textId="0CE61E7B"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4.2: Applies knowledge of consultation models and practices in consultation with individuals and their families, other health care professionals, interprofessional groups, or systems related to health and behavior.</w:t>
            </w:r>
            <w:r w:rsidR="000F49E0">
              <w:rPr>
                <w:rFonts w:ascii="Times New Roman" w:hAnsi="Times New Roman" w:cs="Times New Roman"/>
              </w:rPr>
              <w:t xml:space="preserve"> </w:t>
            </w:r>
          </w:p>
        </w:tc>
      </w:tr>
    </w:tbl>
    <w:p w14:paraId="3032980F" w14:textId="77777777" w:rsidR="000E6DCE" w:rsidRPr="008A1905" w:rsidRDefault="000E6DCE" w:rsidP="000E6DCE">
      <w:pPr>
        <w:rPr>
          <w:rFonts w:ascii="Times New Roman" w:hAnsi="Times New Roman" w:cs="Times New Roman"/>
        </w:rPr>
      </w:pPr>
    </w:p>
    <w:p w14:paraId="20003A10"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43C03DA5" w14:textId="77777777" w:rsidR="000E6DCE" w:rsidRPr="008A1905" w:rsidRDefault="000E6DCE" w:rsidP="000E6DCE">
      <w:pPr>
        <w:rPr>
          <w:rFonts w:ascii="Times New Roman" w:hAnsi="Times New Roman" w:cs="Times New Roman"/>
        </w:rPr>
      </w:pPr>
    </w:p>
    <w:p w14:paraId="2F458330" w14:textId="77777777" w:rsidR="000E6DCE" w:rsidRPr="000E6DCE" w:rsidRDefault="000E6DCE" w:rsidP="000E6DCE">
      <w:pPr>
        <w:rPr>
          <w:rFonts w:ascii="Times New Roman" w:hAnsi="Times New Roman" w:cs="Times New Roman"/>
          <w:sz w:val="24"/>
          <w:szCs w:val="24"/>
        </w:rPr>
      </w:pPr>
    </w:p>
    <w:p w14:paraId="18C6A5BA"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COMPETENCY 5: SUPERVISION</w:t>
      </w:r>
    </w:p>
    <w:tbl>
      <w:tblPr>
        <w:tblStyle w:val="TableGrid"/>
        <w:tblW w:w="0" w:type="auto"/>
        <w:tblLook w:val="04A0" w:firstRow="1" w:lastRow="0" w:firstColumn="1" w:lastColumn="0" w:noHBand="0" w:noVBand="1"/>
      </w:tblPr>
      <w:tblGrid>
        <w:gridCol w:w="747"/>
        <w:gridCol w:w="8829"/>
      </w:tblGrid>
      <w:tr w:rsidR="000E6DCE" w:rsidRPr="008A1905" w14:paraId="0B100EA4" w14:textId="77777777" w:rsidTr="000E6DCE">
        <w:tc>
          <w:tcPr>
            <w:tcW w:w="747" w:type="dxa"/>
          </w:tcPr>
          <w:p w14:paraId="17D08985" w14:textId="77777777" w:rsidR="000E6DCE" w:rsidRPr="008A1905" w:rsidRDefault="000E6DCE" w:rsidP="000E6DCE">
            <w:pPr>
              <w:spacing w:beforeAutospacing="0" w:afterAutospacing="0"/>
              <w:jc w:val="center"/>
              <w:rPr>
                <w:rFonts w:ascii="Times New Roman" w:hAnsi="Times New Roman" w:cs="Times New Roman"/>
              </w:rPr>
            </w:pPr>
          </w:p>
          <w:p w14:paraId="36386897"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2D114851" w14:textId="77777777"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5.1: Applies supervision knowledge in direct or simulated practice with psychology trainees, or other health professionals. Examples of direct or simulated practice examples of supervision include, but are not limited to, role-played supervision with others, and peer supervision with other trainees.</w:t>
            </w:r>
          </w:p>
        </w:tc>
      </w:tr>
      <w:tr w:rsidR="000E6DCE" w:rsidRPr="008A1905" w14:paraId="00431CDC" w14:textId="77777777" w:rsidTr="000E6DCE">
        <w:tc>
          <w:tcPr>
            <w:tcW w:w="747" w:type="dxa"/>
          </w:tcPr>
          <w:p w14:paraId="020E5A6F" w14:textId="77777777" w:rsidR="000E6DCE" w:rsidRPr="008A1905" w:rsidRDefault="000E6DCE" w:rsidP="000E6DCE">
            <w:pPr>
              <w:spacing w:beforeAutospacing="0" w:afterAutospacing="0"/>
              <w:jc w:val="center"/>
              <w:rPr>
                <w:rFonts w:ascii="Times New Roman" w:hAnsi="Times New Roman" w:cs="Times New Roman"/>
              </w:rPr>
            </w:pPr>
          </w:p>
          <w:p w14:paraId="7BB01848"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2DA078B2" w14:textId="77777777"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5.2: Applies the supervisory skill of observing in direct or simulated practice.</w:t>
            </w:r>
          </w:p>
        </w:tc>
      </w:tr>
      <w:tr w:rsidR="000E6DCE" w:rsidRPr="008A1905" w14:paraId="2F15C60C" w14:textId="77777777" w:rsidTr="000E6DCE">
        <w:tc>
          <w:tcPr>
            <w:tcW w:w="747" w:type="dxa"/>
          </w:tcPr>
          <w:p w14:paraId="29B6CF62" w14:textId="77777777" w:rsidR="000E6DCE" w:rsidRPr="008A1905" w:rsidRDefault="000E6DCE" w:rsidP="000E6DCE">
            <w:pPr>
              <w:jc w:val="center"/>
              <w:rPr>
                <w:rFonts w:ascii="Times New Roman" w:hAnsi="Times New Roman" w:cs="Times New Roman"/>
              </w:rPr>
            </w:pPr>
          </w:p>
        </w:tc>
        <w:tc>
          <w:tcPr>
            <w:tcW w:w="8829" w:type="dxa"/>
          </w:tcPr>
          <w:p w14:paraId="653EA390" w14:textId="77777777"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5.3: Applies the supervisory skill of evaluating in direct or simulated practice</w:t>
            </w:r>
          </w:p>
        </w:tc>
      </w:tr>
      <w:tr w:rsidR="000E6DCE" w:rsidRPr="008A1905" w14:paraId="45A27660" w14:textId="77777777" w:rsidTr="000E6DCE">
        <w:tc>
          <w:tcPr>
            <w:tcW w:w="747" w:type="dxa"/>
          </w:tcPr>
          <w:p w14:paraId="715B8210" w14:textId="77777777" w:rsidR="000E6DCE" w:rsidRPr="008A1905" w:rsidRDefault="000E6DCE" w:rsidP="000E6DCE">
            <w:pPr>
              <w:jc w:val="center"/>
              <w:rPr>
                <w:rFonts w:ascii="Times New Roman" w:hAnsi="Times New Roman" w:cs="Times New Roman"/>
              </w:rPr>
            </w:pPr>
          </w:p>
        </w:tc>
        <w:tc>
          <w:tcPr>
            <w:tcW w:w="8829" w:type="dxa"/>
          </w:tcPr>
          <w:p w14:paraId="5E99997F" w14:textId="77777777"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5.4: Applies the supervisory skills of giving guidance and feedback in direct or simulated practice</w:t>
            </w:r>
          </w:p>
        </w:tc>
      </w:tr>
    </w:tbl>
    <w:p w14:paraId="04A42788"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288D3A0A"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lastRenderedPageBreak/>
        <w:t>COMPETENCY 6: RESEARCH</w:t>
      </w:r>
    </w:p>
    <w:tbl>
      <w:tblPr>
        <w:tblStyle w:val="TableGrid"/>
        <w:tblW w:w="0" w:type="auto"/>
        <w:tblLook w:val="04A0" w:firstRow="1" w:lastRow="0" w:firstColumn="1" w:lastColumn="0" w:noHBand="0" w:noVBand="1"/>
      </w:tblPr>
      <w:tblGrid>
        <w:gridCol w:w="747"/>
        <w:gridCol w:w="8829"/>
      </w:tblGrid>
      <w:tr w:rsidR="000E6DCE" w:rsidRPr="008A1905" w14:paraId="2897C593" w14:textId="77777777" w:rsidTr="000E6DCE">
        <w:tc>
          <w:tcPr>
            <w:tcW w:w="747" w:type="dxa"/>
          </w:tcPr>
          <w:p w14:paraId="4CF85CDC" w14:textId="77777777" w:rsidR="000E6DCE" w:rsidRPr="008A1905" w:rsidRDefault="000E6DCE" w:rsidP="000E6DCE">
            <w:pPr>
              <w:spacing w:beforeAutospacing="0" w:afterAutospacing="0"/>
              <w:jc w:val="center"/>
              <w:rPr>
                <w:rFonts w:ascii="Times New Roman" w:hAnsi="Times New Roman" w:cs="Times New Roman"/>
              </w:rPr>
            </w:pPr>
          </w:p>
          <w:p w14:paraId="6F0F4BD8"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38DD9B33" w14:textId="77777777"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6.1: Demonstrates the substantially independent ability to critically evaluate and disseminate research or other scholarly activities (e.g., case conference, presentation, publications).</w:t>
            </w:r>
          </w:p>
        </w:tc>
      </w:tr>
      <w:tr w:rsidR="000E6DCE" w:rsidRPr="008A1905" w14:paraId="514C4C10" w14:textId="77777777" w:rsidTr="000E6DCE">
        <w:tc>
          <w:tcPr>
            <w:tcW w:w="747" w:type="dxa"/>
          </w:tcPr>
          <w:p w14:paraId="61836E45" w14:textId="77777777" w:rsidR="000E6DCE" w:rsidRPr="008A1905" w:rsidRDefault="000E6DCE" w:rsidP="000E6DCE">
            <w:pPr>
              <w:spacing w:beforeAutospacing="0" w:afterAutospacing="0"/>
              <w:jc w:val="center"/>
              <w:rPr>
                <w:rFonts w:ascii="Times New Roman" w:hAnsi="Times New Roman" w:cs="Times New Roman"/>
              </w:rPr>
            </w:pPr>
          </w:p>
          <w:p w14:paraId="0A2A2D0E"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0F0F195A"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Element 6.2: Disseminates research or other scholarly activities (e.g., case conference, presentation, publications at the local (including the host institution), regional, or national level.</w:t>
            </w:r>
          </w:p>
        </w:tc>
      </w:tr>
    </w:tbl>
    <w:p w14:paraId="770EEEC1" w14:textId="77777777" w:rsidR="000E6DCE" w:rsidRPr="000E6DCE" w:rsidRDefault="000E6DCE" w:rsidP="000E6DCE">
      <w:pPr>
        <w:rPr>
          <w:rFonts w:ascii="Times New Roman" w:hAnsi="Times New Roman" w:cs="Times New Roman"/>
          <w:sz w:val="24"/>
          <w:szCs w:val="24"/>
        </w:rPr>
      </w:pPr>
    </w:p>
    <w:p w14:paraId="12EA665D"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4565C830" w14:textId="77777777" w:rsidR="000E6DCE" w:rsidRPr="008A1905" w:rsidRDefault="000E6DCE" w:rsidP="000E6DCE">
      <w:pPr>
        <w:rPr>
          <w:rFonts w:ascii="Times New Roman" w:hAnsi="Times New Roman" w:cs="Times New Roman"/>
        </w:rPr>
      </w:pPr>
    </w:p>
    <w:p w14:paraId="6CBDC170" w14:textId="77777777" w:rsidR="000E6DCE" w:rsidRPr="008A1905" w:rsidRDefault="000E6DCE" w:rsidP="000E6DCE">
      <w:pPr>
        <w:rPr>
          <w:rFonts w:ascii="Times New Roman" w:hAnsi="Times New Roman" w:cs="Times New Roman"/>
          <w:caps/>
        </w:rPr>
      </w:pPr>
    </w:p>
    <w:p w14:paraId="46B2C406"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COMPETENCY 7: ETHICAL AND LEGAL STANDARDS</w:t>
      </w:r>
    </w:p>
    <w:tbl>
      <w:tblPr>
        <w:tblStyle w:val="TableGrid"/>
        <w:tblW w:w="0" w:type="auto"/>
        <w:tblLook w:val="04A0" w:firstRow="1" w:lastRow="0" w:firstColumn="1" w:lastColumn="0" w:noHBand="0" w:noVBand="1"/>
      </w:tblPr>
      <w:tblGrid>
        <w:gridCol w:w="747"/>
        <w:gridCol w:w="8829"/>
      </w:tblGrid>
      <w:tr w:rsidR="000E6DCE" w:rsidRPr="008A1905" w14:paraId="30B0C742" w14:textId="77777777" w:rsidTr="000E6DCE">
        <w:tc>
          <w:tcPr>
            <w:tcW w:w="747" w:type="dxa"/>
          </w:tcPr>
          <w:p w14:paraId="5316E808" w14:textId="77777777" w:rsidR="000E6DCE" w:rsidRPr="008A1905" w:rsidRDefault="000E6DCE" w:rsidP="000E6DCE">
            <w:pPr>
              <w:spacing w:beforeAutospacing="0" w:afterAutospacing="0"/>
              <w:jc w:val="center"/>
              <w:rPr>
                <w:rFonts w:ascii="Times New Roman" w:hAnsi="Times New Roman" w:cs="Times New Roman"/>
              </w:rPr>
            </w:pPr>
          </w:p>
          <w:p w14:paraId="30D04A2E"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41BAA74B"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7.1: Demonstrates good knowledge of and acts in accordance with the current version of the APA Ethical Principles of Psychologists and Code of Conduct</w:t>
            </w:r>
          </w:p>
        </w:tc>
      </w:tr>
      <w:tr w:rsidR="000E6DCE" w:rsidRPr="008A1905" w14:paraId="25D3A91F" w14:textId="77777777" w:rsidTr="000E6DCE">
        <w:tc>
          <w:tcPr>
            <w:tcW w:w="747" w:type="dxa"/>
          </w:tcPr>
          <w:p w14:paraId="08D8EEBF" w14:textId="77777777" w:rsidR="000E6DCE" w:rsidRPr="008A1905" w:rsidRDefault="000E6DCE" w:rsidP="000E6DCE">
            <w:pPr>
              <w:spacing w:beforeAutospacing="0" w:afterAutospacing="0"/>
              <w:jc w:val="center"/>
              <w:rPr>
                <w:rFonts w:ascii="Times New Roman" w:hAnsi="Times New Roman" w:cs="Times New Roman"/>
              </w:rPr>
            </w:pPr>
          </w:p>
          <w:p w14:paraId="054BB89B"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44F5D405"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7.2: Demonstrates good knowledge of and acts in accordance with relevant laws, regulations, rules and policies governing health service psychology at the organizational, local, state, regional and federal levels.</w:t>
            </w:r>
          </w:p>
        </w:tc>
      </w:tr>
      <w:tr w:rsidR="000E6DCE" w:rsidRPr="008A1905" w14:paraId="308E7EE8" w14:textId="77777777" w:rsidTr="000E6DCE">
        <w:tc>
          <w:tcPr>
            <w:tcW w:w="747" w:type="dxa"/>
          </w:tcPr>
          <w:p w14:paraId="440BD3EB"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14CDA70E"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7.3: Demonstrates good knowledge of and acts in accordance with relevant professional standards and guidelines.</w:t>
            </w:r>
          </w:p>
        </w:tc>
      </w:tr>
      <w:tr w:rsidR="000E6DCE" w:rsidRPr="008A1905" w14:paraId="5A514D6C" w14:textId="77777777" w:rsidTr="000E6DCE">
        <w:tc>
          <w:tcPr>
            <w:tcW w:w="747" w:type="dxa"/>
          </w:tcPr>
          <w:p w14:paraId="65A7544F" w14:textId="77777777" w:rsidR="000E6DCE" w:rsidRPr="008A1905" w:rsidRDefault="000E6DCE" w:rsidP="000E6DCE">
            <w:pPr>
              <w:spacing w:beforeAutospacing="0" w:afterAutospacing="0"/>
              <w:jc w:val="center"/>
              <w:rPr>
                <w:rFonts w:ascii="Times New Roman" w:hAnsi="Times New Roman" w:cs="Times New Roman"/>
              </w:rPr>
            </w:pPr>
          </w:p>
          <w:p w14:paraId="5F5A4638"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2544C549" w14:textId="7D8F240D"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 xml:space="preserve">Element 7.4: Recognizes ethical dilemmas as they </w:t>
            </w:r>
            <w:proofErr w:type="gramStart"/>
            <w:r w:rsidRPr="008A1905">
              <w:rPr>
                <w:rFonts w:ascii="Times New Roman" w:hAnsi="Times New Roman" w:cs="Times New Roman"/>
              </w:rPr>
              <w:t>arise, and</w:t>
            </w:r>
            <w:proofErr w:type="gramEnd"/>
            <w:r w:rsidRPr="008A1905">
              <w:rPr>
                <w:rFonts w:ascii="Times New Roman" w:hAnsi="Times New Roman" w:cs="Times New Roman"/>
              </w:rPr>
              <w:t xml:space="preserve"> applies ethical decision making processes in order to resolve the dilemmas.</w:t>
            </w:r>
            <w:r w:rsidR="000F49E0">
              <w:rPr>
                <w:rFonts w:ascii="Times New Roman" w:hAnsi="Times New Roman" w:cs="Times New Roman"/>
              </w:rPr>
              <w:t xml:space="preserve"> </w:t>
            </w:r>
          </w:p>
        </w:tc>
      </w:tr>
      <w:tr w:rsidR="000E6DCE" w:rsidRPr="008A1905" w14:paraId="01284E0D" w14:textId="77777777" w:rsidTr="000E6DCE">
        <w:tc>
          <w:tcPr>
            <w:tcW w:w="747" w:type="dxa"/>
          </w:tcPr>
          <w:p w14:paraId="7C140225" w14:textId="77777777" w:rsidR="000E6DCE" w:rsidRPr="008A1905" w:rsidRDefault="000E6DCE" w:rsidP="000E6DCE">
            <w:pPr>
              <w:spacing w:beforeAutospacing="0" w:afterAutospacing="0"/>
              <w:jc w:val="center"/>
              <w:rPr>
                <w:rFonts w:ascii="Times New Roman" w:hAnsi="Times New Roman" w:cs="Times New Roman"/>
              </w:rPr>
            </w:pPr>
          </w:p>
          <w:p w14:paraId="26A34472"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60859EC1"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7.5: Conducts self in an ethical manner in all professional activities.</w:t>
            </w:r>
          </w:p>
        </w:tc>
      </w:tr>
    </w:tbl>
    <w:p w14:paraId="0246E679" w14:textId="77777777" w:rsidR="000E6DCE" w:rsidRPr="008A1905" w:rsidRDefault="000E6DCE" w:rsidP="000E6DCE">
      <w:pPr>
        <w:rPr>
          <w:rFonts w:ascii="Times New Roman" w:hAnsi="Times New Roman" w:cs="Times New Roman"/>
        </w:rPr>
      </w:pPr>
    </w:p>
    <w:p w14:paraId="750467B4"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450B4F20" w14:textId="77777777" w:rsidR="000E6DCE" w:rsidRPr="008A1905" w:rsidRDefault="000E6DCE" w:rsidP="000E6DCE">
      <w:pPr>
        <w:rPr>
          <w:rFonts w:ascii="Times New Roman" w:hAnsi="Times New Roman" w:cs="Times New Roman"/>
        </w:rPr>
      </w:pPr>
    </w:p>
    <w:p w14:paraId="5DE74AFA" w14:textId="77777777" w:rsidR="000E6DCE" w:rsidRPr="008A1905" w:rsidRDefault="000E6DCE" w:rsidP="000E6DCE">
      <w:pPr>
        <w:rPr>
          <w:rFonts w:ascii="Times New Roman" w:hAnsi="Times New Roman" w:cs="Times New Roman"/>
        </w:rPr>
      </w:pPr>
    </w:p>
    <w:p w14:paraId="0D34362F" w14:textId="77777777" w:rsidR="000E6DCE" w:rsidRPr="000E6DCE" w:rsidRDefault="000E6DCE" w:rsidP="000E6DCE">
      <w:pPr>
        <w:rPr>
          <w:rFonts w:ascii="Times New Roman" w:hAnsi="Times New Roman" w:cs="Times New Roman"/>
          <w:sz w:val="24"/>
          <w:szCs w:val="24"/>
        </w:rPr>
      </w:pPr>
    </w:p>
    <w:p w14:paraId="270F68FD" w14:textId="2D957EAC" w:rsidR="000E6DCE" w:rsidRPr="008A1905" w:rsidRDefault="000E6DCE" w:rsidP="000E6DCE">
      <w:pPr>
        <w:rPr>
          <w:rFonts w:ascii="Times New Roman" w:hAnsi="Times New Roman" w:cs="Times New Roman"/>
        </w:rPr>
      </w:pPr>
      <w:r w:rsidRPr="008A1905">
        <w:rPr>
          <w:rFonts w:ascii="Times New Roman" w:hAnsi="Times New Roman" w:cs="Times New Roman"/>
        </w:rPr>
        <w:t>COMPETENCY 8: PROFESSIONAL VALUES</w:t>
      </w:r>
      <w:r w:rsidR="00470D3C">
        <w:rPr>
          <w:rFonts w:ascii="Times New Roman" w:hAnsi="Times New Roman" w:cs="Times New Roman"/>
        </w:rPr>
        <w:t xml:space="preserve"> AND </w:t>
      </w:r>
      <w:r w:rsidRPr="008A1905">
        <w:rPr>
          <w:rFonts w:ascii="Times New Roman" w:hAnsi="Times New Roman" w:cs="Times New Roman"/>
        </w:rPr>
        <w:t>ATTITUDES</w:t>
      </w:r>
    </w:p>
    <w:tbl>
      <w:tblPr>
        <w:tblStyle w:val="TableGrid"/>
        <w:tblW w:w="0" w:type="auto"/>
        <w:tblLook w:val="04A0" w:firstRow="1" w:lastRow="0" w:firstColumn="1" w:lastColumn="0" w:noHBand="0" w:noVBand="1"/>
      </w:tblPr>
      <w:tblGrid>
        <w:gridCol w:w="747"/>
        <w:gridCol w:w="8829"/>
      </w:tblGrid>
      <w:tr w:rsidR="000E6DCE" w:rsidRPr="008A1905" w14:paraId="0E874011" w14:textId="77777777" w:rsidTr="000E6DCE">
        <w:tc>
          <w:tcPr>
            <w:tcW w:w="747" w:type="dxa"/>
          </w:tcPr>
          <w:p w14:paraId="153B896E" w14:textId="77777777" w:rsidR="000E6DCE" w:rsidRPr="008A1905" w:rsidRDefault="000E6DCE" w:rsidP="000E6DCE">
            <w:pPr>
              <w:spacing w:beforeAutospacing="0" w:afterAutospacing="0"/>
              <w:jc w:val="center"/>
              <w:rPr>
                <w:rFonts w:ascii="Times New Roman" w:hAnsi="Times New Roman" w:cs="Times New Roman"/>
              </w:rPr>
            </w:pPr>
          </w:p>
          <w:p w14:paraId="2813FA6F"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217B3404"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8.1: Behaves in ways that reflect the values and attitudes of psychology including integrity, deportment, professional identity, accountability, lifelong learning, and concern for the welfare of others.</w:t>
            </w:r>
          </w:p>
        </w:tc>
      </w:tr>
      <w:tr w:rsidR="000E6DCE" w:rsidRPr="008A1905" w14:paraId="010FD36A" w14:textId="77777777" w:rsidTr="000E6DCE">
        <w:tc>
          <w:tcPr>
            <w:tcW w:w="747" w:type="dxa"/>
          </w:tcPr>
          <w:p w14:paraId="75B19202" w14:textId="77777777" w:rsidR="000E6DCE" w:rsidRPr="008A1905" w:rsidRDefault="000E6DCE" w:rsidP="000E6DCE">
            <w:pPr>
              <w:spacing w:beforeAutospacing="0" w:afterAutospacing="0"/>
              <w:jc w:val="center"/>
              <w:rPr>
                <w:rFonts w:ascii="Times New Roman" w:hAnsi="Times New Roman" w:cs="Times New Roman"/>
              </w:rPr>
            </w:pPr>
          </w:p>
          <w:p w14:paraId="383B3BA8"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536C6948"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8.2: Engages in self-reflection regarding personal and professional functioning and engages in activities to maintain and improve performance, well-being and professional effectiveness.</w:t>
            </w:r>
          </w:p>
        </w:tc>
      </w:tr>
      <w:tr w:rsidR="000E6DCE" w:rsidRPr="008A1905" w14:paraId="191FF83B" w14:textId="77777777" w:rsidTr="000E6DCE">
        <w:tc>
          <w:tcPr>
            <w:tcW w:w="747" w:type="dxa"/>
          </w:tcPr>
          <w:p w14:paraId="572E3E55"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241A1EE5"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8.3: Actively seeks and demonstrates openness and responsiveness to feedback and supervision.</w:t>
            </w:r>
          </w:p>
        </w:tc>
      </w:tr>
      <w:tr w:rsidR="000E6DCE" w:rsidRPr="008A1905" w14:paraId="5D6BB6D5" w14:textId="77777777" w:rsidTr="000E6DCE">
        <w:tc>
          <w:tcPr>
            <w:tcW w:w="747" w:type="dxa"/>
          </w:tcPr>
          <w:p w14:paraId="7A82BC62" w14:textId="77777777" w:rsidR="000E6DCE" w:rsidRPr="008A1905" w:rsidRDefault="000E6DCE" w:rsidP="000E6DCE">
            <w:pPr>
              <w:spacing w:beforeAutospacing="0" w:afterAutospacing="0"/>
              <w:jc w:val="center"/>
              <w:rPr>
                <w:rFonts w:ascii="Times New Roman" w:hAnsi="Times New Roman" w:cs="Times New Roman"/>
              </w:rPr>
            </w:pPr>
          </w:p>
          <w:p w14:paraId="0481EA59"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07081DCB"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8.4: Responds professionally in increasingly complex situations with a greater degree of independence as they progress across levels of training.</w:t>
            </w:r>
          </w:p>
        </w:tc>
      </w:tr>
    </w:tbl>
    <w:p w14:paraId="0851EB2A" w14:textId="77777777" w:rsidR="000E6DCE" w:rsidRPr="008A1905" w:rsidRDefault="000E6DCE" w:rsidP="000E6DCE">
      <w:pPr>
        <w:rPr>
          <w:rFonts w:ascii="Times New Roman" w:hAnsi="Times New Roman" w:cs="Times New Roman"/>
        </w:rPr>
      </w:pPr>
    </w:p>
    <w:p w14:paraId="49B75F4F"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1AD02441"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lastRenderedPageBreak/>
        <w:t>COMPETENCY 9: COMMUNICATION AND INTERPERSONAL SKILLS</w:t>
      </w:r>
    </w:p>
    <w:tbl>
      <w:tblPr>
        <w:tblStyle w:val="TableGrid"/>
        <w:tblW w:w="0" w:type="auto"/>
        <w:tblLook w:val="04A0" w:firstRow="1" w:lastRow="0" w:firstColumn="1" w:lastColumn="0" w:noHBand="0" w:noVBand="1"/>
      </w:tblPr>
      <w:tblGrid>
        <w:gridCol w:w="732"/>
        <w:gridCol w:w="8618"/>
      </w:tblGrid>
      <w:tr w:rsidR="000E6DCE" w:rsidRPr="008A1905" w14:paraId="271F4917" w14:textId="77777777" w:rsidTr="000E6DCE">
        <w:tc>
          <w:tcPr>
            <w:tcW w:w="732" w:type="dxa"/>
          </w:tcPr>
          <w:p w14:paraId="3E0BA130" w14:textId="77777777" w:rsidR="000E6DCE" w:rsidRPr="008A1905" w:rsidRDefault="000E6DCE" w:rsidP="000E6DCE">
            <w:pPr>
              <w:spacing w:beforeAutospacing="0" w:afterAutospacing="0"/>
              <w:jc w:val="center"/>
              <w:rPr>
                <w:rFonts w:ascii="Times New Roman" w:hAnsi="Times New Roman" w:cs="Times New Roman"/>
              </w:rPr>
            </w:pPr>
          </w:p>
          <w:p w14:paraId="5F338487"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567023EE" w14:textId="465385EA"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9.1: Develops and maintains effective relationships with a wide range of individuals including colleagues, communities, organizations, supervisors, supervisees, and those receiving professional services</w:t>
            </w:r>
            <w:r w:rsidR="000F49E0">
              <w:rPr>
                <w:rFonts w:ascii="Times New Roman" w:hAnsi="Times New Roman" w:cs="Times New Roman"/>
              </w:rPr>
              <w:t xml:space="preserve"> </w:t>
            </w:r>
          </w:p>
        </w:tc>
      </w:tr>
      <w:tr w:rsidR="000E6DCE" w:rsidRPr="008A1905" w14:paraId="5B6E317D" w14:textId="77777777" w:rsidTr="000E6DCE">
        <w:tc>
          <w:tcPr>
            <w:tcW w:w="732" w:type="dxa"/>
          </w:tcPr>
          <w:p w14:paraId="7643B2D8"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1E311137"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9.2: Demonstrates a thorough grasp of professional language and concepts; produces, comprehends and engages in communications that are informative and well-integrated.</w:t>
            </w:r>
          </w:p>
        </w:tc>
      </w:tr>
      <w:tr w:rsidR="000E6DCE" w:rsidRPr="008A1905" w14:paraId="2831EEF2" w14:textId="77777777" w:rsidTr="000E6DCE">
        <w:tc>
          <w:tcPr>
            <w:tcW w:w="732" w:type="dxa"/>
          </w:tcPr>
          <w:p w14:paraId="2D6D5F54" w14:textId="77777777" w:rsidR="000E6DCE" w:rsidRPr="008A1905" w:rsidRDefault="000E6DCE" w:rsidP="000E6DCE">
            <w:pPr>
              <w:spacing w:beforeAutospacing="0" w:afterAutospacing="0"/>
              <w:jc w:val="center"/>
              <w:rPr>
                <w:rFonts w:ascii="Times New Roman" w:hAnsi="Times New Roman" w:cs="Times New Roman"/>
              </w:rPr>
            </w:pPr>
          </w:p>
          <w:p w14:paraId="57EEE7F7"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0345CF64" w14:textId="13DFA0FA"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9.3: Demonstrates effective interpersonal skills and the ability to manage difficult communication well.</w:t>
            </w:r>
            <w:r w:rsidR="000F49E0">
              <w:rPr>
                <w:rFonts w:ascii="Times New Roman" w:hAnsi="Times New Roman" w:cs="Times New Roman"/>
              </w:rPr>
              <w:t xml:space="preserve"> </w:t>
            </w:r>
          </w:p>
        </w:tc>
      </w:tr>
    </w:tbl>
    <w:p w14:paraId="1EA87590" w14:textId="77777777" w:rsidR="000E6DCE" w:rsidRPr="008A1905" w:rsidRDefault="000E6DCE" w:rsidP="000E6DCE">
      <w:pPr>
        <w:rPr>
          <w:rFonts w:ascii="Times New Roman" w:hAnsi="Times New Roman" w:cs="Times New Roman"/>
        </w:rPr>
      </w:pPr>
    </w:p>
    <w:p w14:paraId="3FB2CFE8" w14:textId="77777777" w:rsidR="000E6DCE" w:rsidRPr="000E6DCE" w:rsidRDefault="000E6DCE" w:rsidP="000E6DCE">
      <w:pPr>
        <w:rPr>
          <w:rFonts w:ascii="Times New Roman" w:hAnsi="Times New Roman" w:cs="Times New Roman"/>
          <w:sz w:val="24"/>
          <w:szCs w:val="24"/>
        </w:rPr>
      </w:pPr>
      <w:r w:rsidRPr="000E6DCE">
        <w:rPr>
          <w:rFonts w:ascii="Times New Roman" w:hAnsi="Times New Roman" w:cs="Times New Roman"/>
          <w:sz w:val="24"/>
          <w:szCs w:val="24"/>
        </w:rPr>
        <w:t>Comments:</w:t>
      </w:r>
    </w:p>
    <w:p w14:paraId="49DED2C5" w14:textId="77777777" w:rsidR="000E6DCE" w:rsidRPr="000E6DCE" w:rsidRDefault="000E6DCE" w:rsidP="000E6DCE">
      <w:pPr>
        <w:rPr>
          <w:rFonts w:ascii="Times New Roman" w:hAnsi="Times New Roman" w:cs="Times New Roman"/>
          <w:sz w:val="24"/>
          <w:szCs w:val="24"/>
        </w:rPr>
      </w:pPr>
    </w:p>
    <w:p w14:paraId="0448A118" w14:textId="77777777" w:rsidR="000E6DCE" w:rsidRPr="000E6DCE" w:rsidRDefault="000E6DCE" w:rsidP="000E6DCE">
      <w:pPr>
        <w:rPr>
          <w:rFonts w:ascii="Times New Roman" w:hAnsi="Times New Roman" w:cs="Times New Roman"/>
          <w:sz w:val="24"/>
          <w:szCs w:val="24"/>
        </w:rPr>
      </w:pPr>
    </w:p>
    <w:p w14:paraId="7158BACE"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SUMMARY OF STRENGTHS:</w:t>
      </w:r>
    </w:p>
    <w:p w14:paraId="74036DAA" w14:textId="77777777" w:rsidR="000E6DCE" w:rsidRPr="008A1905" w:rsidRDefault="000E6DCE" w:rsidP="000E6DCE">
      <w:pPr>
        <w:rPr>
          <w:rFonts w:ascii="Times New Roman" w:hAnsi="Times New Roman" w:cs="Times New Roman"/>
        </w:rPr>
      </w:pPr>
    </w:p>
    <w:p w14:paraId="42930446" w14:textId="77777777" w:rsidR="000E6DCE" w:rsidRPr="008A1905" w:rsidRDefault="000E6DCE" w:rsidP="000E6DCE">
      <w:pPr>
        <w:rPr>
          <w:rFonts w:ascii="Times New Roman" w:hAnsi="Times New Roman" w:cs="Times New Roman"/>
        </w:rPr>
      </w:pPr>
    </w:p>
    <w:p w14:paraId="1D17D277" w14:textId="77777777" w:rsidR="000E6DCE" w:rsidRPr="008A1905" w:rsidRDefault="000E6DCE" w:rsidP="000E6DCE">
      <w:pPr>
        <w:rPr>
          <w:rFonts w:ascii="Times New Roman" w:hAnsi="Times New Roman" w:cs="Times New Roman"/>
        </w:rPr>
      </w:pPr>
    </w:p>
    <w:p w14:paraId="35F1DB53" w14:textId="77777777" w:rsidR="000E6DCE" w:rsidRPr="008A1905" w:rsidRDefault="000E6DCE" w:rsidP="000E6DCE">
      <w:pPr>
        <w:rPr>
          <w:rFonts w:ascii="Times New Roman" w:hAnsi="Times New Roman" w:cs="Times New Roman"/>
        </w:rPr>
      </w:pPr>
    </w:p>
    <w:p w14:paraId="1A77CC8E" w14:textId="77777777" w:rsidR="000E6DCE" w:rsidRPr="008A1905" w:rsidRDefault="000E6DCE" w:rsidP="000E6DCE">
      <w:pPr>
        <w:rPr>
          <w:rFonts w:ascii="Times New Roman" w:hAnsi="Times New Roman" w:cs="Times New Roman"/>
        </w:rPr>
      </w:pPr>
    </w:p>
    <w:p w14:paraId="00EF2F6B" w14:textId="77777777" w:rsidR="000E6DCE" w:rsidRPr="008A1905" w:rsidRDefault="000E6DCE" w:rsidP="000E6DCE">
      <w:pPr>
        <w:rPr>
          <w:rFonts w:ascii="Times New Roman" w:hAnsi="Times New Roman" w:cs="Times New Roman"/>
        </w:rPr>
      </w:pPr>
    </w:p>
    <w:p w14:paraId="72FAC873" w14:textId="77777777" w:rsidR="000E6DCE" w:rsidRPr="008A1905" w:rsidRDefault="000E6DCE" w:rsidP="000E6DCE">
      <w:pPr>
        <w:rPr>
          <w:rFonts w:ascii="Times New Roman" w:hAnsi="Times New Roman" w:cs="Times New Roman"/>
        </w:rPr>
      </w:pPr>
    </w:p>
    <w:p w14:paraId="19E8E6E8"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AREAS IN NEED OF ADDITIONAL DEVELOPMENT:</w:t>
      </w:r>
    </w:p>
    <w:p w14:paraId="16EF0C5A" w14:textId="77777777" w:rsidR="000E6DCE" w:rsidRPr="000E6DCE" w:rsidRDefault="000E6DCE" w:rsidP="000E6DCE">
      <w:pPr>
        <w:rPr>
          <w:rFonts w:ascii="Times New Roman" w:hAnsi="Times New Roman" w:cs="Times New Roman"/>
          <w:sz w:val="24"/>
          <w:szCs w:val="24"/>
        </w:rPr>
      </w:pPr>
    </w:p>
    <w:p w14:paraId="6BB9A9C4" w14:textId="77777777" w:rsidR="000E6DCE" w:rsidRDefault="000E6DCE" w:rsidP="000E6DCE">
      <w:pPr>
        <w:ind w:left="1440" w:hanging="1440"/>
        <w:rPr>
          <w:rFonts w:ascii="Times New Roman" w:hAnsi="Times New Roman" w:cs="Times New Roman"/>
          <w:sz w:val="24"/>
          <w:szCs w:val="24"/>
        </w:rPr>
      </w:pPr>
    </w:p>
    <w:p w14:paraId="4CB2B292" w14:textId="77777777" w:rsidR="008A1905" w:rsidRDefault="008A1905" w:rsidP="000E6DCE">
      <w:pPr>
        <w:ind w:left="1440" w:hanging="1440"/>
        <w:rPr>
          <w:rFonts w:ascii="Times New Roman" w:hAnsi="Times New Roman" w:cs="Times New Roman"/>
          <w:sz w:val="24"/>
          <w:szCs w:val="24"/>
        </w:rPr>
      </w:pPr>
    </w:p>
    <w:p w14:paraId="7E797A4E" w14:textId="77777777" w:rsidR="008A1905" w:rsidRDefault="008A1905" w:rsidP="000E6DCE">
      <w:pPr>
        <w:ind w:left="1440" w:hanging="1440"/>
        <w:rPr>
          <w:rFonts w:ascii="Times New Roman" w:hAnsi="Times New Roman" w:cs="Times New Roman"/>
          <w:sz w:val="24"/>
          <w:szCs w:val="24"/>
        </w:rPr>
      </w:pPr>
    </w:p>
    <w:p w14:paraId="1555F86D" w14:textId="77777777" w:rsidR="008A1905" w:rsidRDefault="008A1905" w:rsidP="000E6DCE">
      <w:pPr>
        <w:ind w:left="1440" w:hanging="1440"/>
        <w:rPr>
          <w:rFonts w:ascii="Times New Roman" w:hAnsi="Times New Roman" w:cs="Times New Roman"/>
          <w:sz w:val="24"/>
          <w:szCs w:val="24"/>
        </w:rPr>
      </w:pPr>
    </w:p>
    <w:p w14:paraId="1E282B44" w14:textId="77777777" w:rsidR="008A1905" w:rsidRDefault="008A1905" w:rsidP="000E6DCE">
      <w:pPr>
        <w:ind w:left="1440" w:hanging="1440"/>
        <w:rPr>
          <w:rFonts w:ascii="Times New Roman" w:hAnsi="Times New Roman" w:cs="Times New Roman"/>
          <w:sz w:val="24"/>
          <w:szCs w:val="24"/>
        </w:rPr>
      </w:pPr>
    </w:p>
    <w:p w14:paraId="061095FD" w14:textId="77777777" w:rsidR="008A1905" w:rsidRDefault="008A1905" w:rsidP="000E6DCE">
      <w:pPr>
        <w:ind w:left="1440" w:hanging="1440"/>
        <w:rPr>
          <w:rFonts w:ascii="Times New Roman" w:hAnsi="Times New Roman" w:cs="Times New Roman"/>
          <w:sz w:val="24"/>
          <w:szCs w:val="24"/>
        </w:rPr>
      </w:pPr>
    </w:p>
    <w:p w14:paraId="4556CCEC" w14:textId="77777777" w:rsidR="008A1905" w:rsidRDefault="008A1905" w:rsidP="000E6DCE">
      <w:pPr>
        <w:ind w:left="1440" w:hanging="1440"/>
        <w:rPr>
          <w:rFonts w:ascii="Times New Roman" w:hAnsi="Times New Roman" w:cs="Times New Roman"/>
          <w:sz w:val="24"/>
          <w:szCs w:val="24"/>
        </w:rPr>
      </w:pPr>
    </w:p>
    <w:p w14:paraId="2E00548D" w14:textId="77777777" w:rsidR="008A1905" w:rsidRPr="000E6DCE" w:rsidRDefault="008A1905" w:rsidP="000E6DCE">
      <w:pPr>
        <w:ind w:left="1440" w:hanging="1440"/>
        <w:rPr>
          <w:rFonts w:ascii="Times New Roman" w:hAnsi="Times New Roman" w:cs="Times New Roman"/>
          <w:sz w:val="24"/>
          <w:szCs w:val="24"/>
        </w:rPr>
      </w:pPr>
    </w:p>
    <w:p w14:paraId="5DB85E64" w14:textId="77777777" w:rsidR="000E6DCE" w:rsidRPr="008A1905" w:rsidRDefault="000E6DCE" w:rsidP="000E6DCE">
      <w:pPr>
        <w:ind w:left="1440" w:hanging="1440"/>
        <w:rPr>
          <w:rFonts w:ascii="Times New Roman" w:hAnsi="Times New Roman" w:cs="Times New Roman"/>
        </w:rPr>
      </w:pPr>
      <w:r w:rsidRPr="008A1905">
        <w:rPr>
          <w:rFonts w:ascii="Times New Roman" w:hAnsi="Times New Roman" w:cs="Times New Roman"/>
        </w:rPr>
        <w:t xml:space="preserve">Supervisor(s) </w:t>
      </w:r>
      <w:proofErr w:type="gramStart"/>
      <w:r w:rsidRPr="008A1905">
        <w:rPr>
          <w:rFonts w:ascii="Times New Roman" w:hAnsi="Times New Roman" w:cs="Times New Roman"/>
        </w:rPr>
        <w:t>signature:_</w:t>
      </w:r>
      <w:proofErr w:type="gramEnd"/>
      <w:r w:rsidRPr="008A1905">
        <w:rPr>
          <w:rFonts w:ascii="Times New Roman" w:hAnsi="Times New Roman" w:cs="Times New Roman"/>
        </w:rPr>
        <w:t>_______________________________ Date:_________________________</w:t>
      </w:r>
    </w:p>
    <w:p w14:paraId="050A12E0" w14:textId="77777777" w:rsidR="000E6DCE" w:rsidRPr="008A1905" w:rsidRDefault="000E6DCE" w:rsidP="000E6DCE">
      <w:pPr>
        <w:ind w:left="1440" w:hanging="1440"/>
        <w:rPr>
          <w:rFonts w:ascii="Times New Roman" w:hAnsi="Times New Roman" w:cs="Times New Roman"/>
        </w:rPr>
      </w:pPr>
    </w:p>
    <w:p w14:paraId="6E82C81B" w14:textId="77777777" w:rsidR="000E6DCE" w:rsidRPr="008A1905" w:rsidRDefault="000E6DCE" w:rsidP="008A1905">
      <w:pPr>
        <w:rPr>
          <w:rFonts w:ascii="Times New Roman" w:hAnsi="Times New Roman" w:cs="Times New Roman"/>
        </w:rPr>
      </w:pPr>
      <w:r w:rsidRPr="000E6DCE">
        <w:rPr>
          <w:rFonts w:ascii="Times New Roman" w:hAnsi="Times New Roman" w:cs="Times New Roman"/>
          <w:sz w:val="24"/>
          <w:szCs w:val="24"/>
        </w:rPr>
        <w:lastRenderedPageBreak/>
        <w:t>INTERN COMMENTS:</w:t>
      </w:r>
    </w:p>
    <w:p w14:paraId="2A439E82" w14:textId="77777777" w:rsidR="000E6DCE" w:rsidRPr="000E6DCE" w:rsidRDefault="000E6DCE" w:rsidP="000E6DCE">
      <w:pPr>
        <w:ind w:left="1440" w:hanging="1440"/>
        <w:rPr>
          <w:rFonts w:ascii="Times New Roman" w:hAnsi="Times New Roman" w:cs="Times New Roman"/>
          <w:sz w:val="24"/>
          <w:szCs w:val="24"/>
        </w:rPr>
      </w:pPr>
    </w:p>
    <w:p w14:paraId="7F24ADE0" w14:textId="77777777" w:rsidR="000E6DCE" w:rsidRPr="000E6DCE" w:rsidRDefault="000E6DCE" w:rsidP="000E6DCE">
      <w:pPr>
        <w:ind w:left="1440" w:hanging="1440"/>
        <w:rPr>
          <w:rFonts w:ascii="Times New Roman" w:hAnsi="Times New Roman" w:cs="Times New Roman"/>
          <w:sz w:val="24"/>
          <w:szCs w:val="24"/>
        </w:rPr>
      </w:pPr>
    </w:p>
    <w:p w14:paraId="3D2F639C" w14:textId="77777777" w:rsidR="000E6DCE" w:rsidRPr="000E6DCE" w:rsidRDefault="000E6DCE" w:rsidP="000E6DCE">
      <w:pPr>
        <w:ind w:left="1440" w:hanging="1440"/>
        <w:rPr>
          <w:rFonts w:ascii="Times New Roman" w:hAnsi="Times New Roman" w:cs="Times New Roman"/>
          <w:sz w:val="24"/>
          <w:szCs w:val="24"/>
        </w:rPr>
      </w:pPr>
    </w:p>
    <w:p w14:paraId="5E0D2D9D" w14:textId="77777777" w:rsidR="000E6DCE" w:rsidRPr="000E6DCE" w:rsidRDefault="000E6DCE" w:rsidP="000E6DCE">
      <w:pPr>
        <w:ind w:left="1440" w:hanging="1440"/>
        <w:rPr>
          <w:rFonts w:ascii="Times New Roman" w:hAnsi="Times New Roman" w:cs="Times New Roman"/>
          <w:sz w:val="24"/>
          <w:szCs w:val="24"/>
        </w:rPr>
      </w:pPr>
    </w:p>
    <w:p w14:paraId="3A9BC6FD" w14:textId="77777777" w:rsidR="000E6DCE" w:rsidRPr="000E6DCE" w:rsidRDefault="000E6DCE" w:rsidP="000E6DCE">
      <w:pPr>
        <w:ind w:left="1440" w:hanging="1440"/>
        <w:rPr>
          <w:rFonts w:ascii="Times New Roman" w:hAnsi="Times New Roman" w:cs="Times New Roman"/>
          <w:sz w:val="24"/>
          <w:szCs w:val="24"/>
        </w:rPr>
      </w:pPr>
    </w:p>
    <w:p w14:paraId="052DA16B" w14:textId="77777777" w:rsidR="000E6DCE" w:rsidRPr="000E6DCE" w:rsidRDefault="000E6DCE" w:rsidP="000E6DCE">
      <w:pPr>
        <w:rPr>
          <w:rFonts w:ascii="Times New Roman" w:hAnsi="Times New Roman" w:cs="Times New Roman"/>
          <w:sz w:val="24"/>
          <w:szCs w:val="24"/>
        </w:rPr>
      </w:pPr>
    </w:p>
    <w:p w14:paraId="4296409D" w14:textId="77777777" w:rsidR="000E6DCE" w:rsidRPr="000E6DCE" w:rsidRDefault="000E6DCE" w:rsidP="000E6DCE">
      <w:pPr>
        <w:ind w:left="1440" w:hanging="1440"/>
        <w:rPr>
          <w:rFonts w:ascii="Times New Roman" w:hAnsi="Times New Roman" w:cs="Times New Roman"/>
          <w:sz w:val="24"/>
          <w:szCs w:val="24"/>
        </w:rPr>
      </w:pPr>
    </w:p>
    <w:p w14:paraId="1939B076" w14:textId="02815471" w:rsidR="000E6DCE" w:rsidRPr="000E6DCE" w:rsidRDefault="000E6DCE" w:rsidP="000E6DCE">
      <w:pPr>
        <w:spacing w:before="240"/>
        <w:rPr>
          <w:rFonts w:ascii="Times New Roman" w:hAnsi="Times New Roman" w:cs="Times New Roman"/>
          <w:sz w:val="24"/>
          <w:szCs w:val="24"/>
        </w:rPr>
      </w:pPr>
      <w:r w:rsidRPr="000E6DCE">
        <w:rPr>
          <w:rFonts w:ascii="Times New Roman" w:hAnsi="Times New Roman" w:cs="Times New Roman"/>
          <w:sz w:val="24"/>
          <w:szCs w:val="24"/>
        </w:rPr>
        <w:t>My supervisor has reviewed this feedback form with me and that the information from this form will be incorporated into my Competency Evaluation at the end of each rotation (6 and 12 months).</w:t>
      </w:r>
      <w:r w:rsidR="000F49E0">
        <w:rPr>
          <w:rFonts w:ascii="Times New Roman" w:hAnsi="Times New Roman" w:cs="Times New Roman"/>
          <w:sz w:val="24"/>
          <w:szCs w:val="24"/>
        </w:rPr>
        <w:t xml:space="preserve"> </w:t>
      </w:r>
      <w:r w:rsidRPr="000E6DCE">
        <w:rPr>
          <w:rFonts w:ascii="Times New Roman" w:hAnsi="Times New Roman" w:cs="Times New Roman"/>
          <w:sz w:val="24"/>
          <w:szCs w:val="24"/>
        </w:rPr>
        <w:t>I understand that my signature does not necessarily indicate my agreement.</w:t>
      </w:r>
    </w:p>
    <w:p w14:paraId="55336825" w14:textId="77777777" w:rsidR="000E6DCE" w:rsidRPr="000E6DCE" w:rsidRDefault="000E6DCE" w:rsidP="000E6DCE">
      <w:pPr>
        <w:rPr>
          <w:rFonts w:ascii="Times New Roman" w:hAnsi="Times New Roman" w:cs="Times New Roman"/>
          <w:sz w:val="24"/>
          <w:szCs w:val="24"/>
        </w:rPr>
      </w:pPr>
    </w:p>
    <w:p w14:paraId="302F4602" w14:textId="77777777" w:rsidR="000E6DCE" w:rsidRPr="000E6DCE" w:rsidRDefault="000E6DCE" w:rsidP="000E6DCE">
      <w:pPr>
        <w:rPr>
          <w:rFonts w:ascii="Times New Roman" w:hAnsi="Times New Roman" w:cs="Times New Roman"/>
          <w:sz w:val="24"/>
          <w:szCs w:val="24"/>
        </w:rPr>
      </w:pPr>
    </w:p>
    <w:p w14:paraId="209D8A27" w14:textId="77777777" w:rsidR="000E6DCE" w:rsidRPr="000E6DCE" w:rsidRDefault="000E6DCE" w:rsidP="000E6DCE">
      <w:pPr>
        <w:rPr>
          <w:rFonts w:ascii="Times New Roman" w:hAnsi="Times New Roman" w:cs="Times New Roman"/>
          <w:sz w:val="24"/>
          <w:szCs w:val="24"/>
        </w:rPr>
      </w:pPr>
    </w:p>
    <w:p w14:paraId="56C9C253" w14:textId="77777777" w:rsidR="000E6DCE" w:rsidRPr="000E6DCE" w:rsidRDefault="000E6DCE" w:rsidP="000E6DCE">
      <w:pPr>
        <w:rPr>
          <w:rFonts w:ascii="Times New Roman" w:hAnsi="Times New Roman" w:cs="Times New Roman"/>
          <w:sz w:val="24"/>
          <w:szCs w:val="24"/>
        </w:rPr>
      </w:pPr>
      <w:r w:rsidRPr="000E6DCE">
        <w:rPr>
          <w:rFonts w:ascii="Times New Roman" w:hAnsi="Times New Roman" w:cs="Times New Roman"/>
          <w:sz w:val="24"/>
          <w:szCs w:val="24"/>
        </w:rPr>
        <w:t xml:space="preserve">Intern </w:t>
      </w:r>
      <w:proofErr w:type="gramStart"/>
      <w:r w:rsidRPr="000E6DCE">
        <w:rPr>
          <w:rFonts w:ascii="Times New Roman" w:hAnsi="Times New Roman" w:cs="Times New Roman"/>
          <w:sz w:val="24"/>
          <w:szCs w:val="24"/>
        </w:rPr>
        <w:t>signature:_</w:t>
      </w:r>
      <w:proofErr w:type="gramEnd"/>
      <w:r w:rsidRPr="000E6DCE">
        <w:rPr>
          <w:rFonts w:ascii="Times New Roman" w:hAnsi="Times New Roman" w:cs="Times New Roman"/>
          <w:sz w:val="24"/>
          <w:szCs w:val="24"/>
        </w:rPr>
        <w:t>____________________________________ Date:____________________________</w:t>
      </w:r>
    </w:p>
    <w:p w14:paraId="1530C0EC" w14:textId="77777777" w:rsidR="000E6DCE" w:rsidRPr="000E6DCE" w:rsidRDefault="000E6DCE" w:rsidP="000E6DCE">
      <w:pPr>
        <w:jc w:val="center"/>
        <w:rPr>
          <w:rFonts w:ascii="Times New Roman" w:hAnsi="Times New Roman" w:cs="Times New Roman"/>
          <w:b/>
          <w:sz w:val="24"/>
          <w:szCs w:val="24"/>
          <w:u w:val="single"/>
        </w:rPr>
      </w:pPr>
    </w:p>
    <w:p w14:paraId="0A65DE40" w14:textId="77777777" w:rsidR="000E6DCE" w:rsidRPr="000E6DCE" w:rsidRDefault="000E6DCE" w:rsidP="000E6DCE">
      <w:pPr>
        <w:jc w:val="center"/>
        <w:rPr>
          <w:rFonts w:ascii="Times New Roman" w:hAnsi="Times New Roman" w:cs="Times New Roman"/>
          <w:b/>
          <w:sz w:val="24"/>
          <w:szCs w:val="24"/>
          <w:u w:val="single"/>
        </w:rPr>
      </w:pPr>
    </w:p>
    <w:p w14:paraId="010BFFCA" w14:textId="77777777" w:rsidR="000E6DCE" w:rsidRPr="000E6DCE" w:rsidRDefault="000E6DCE" w:rsidP="008A1905">
      <w:pPr>
        <w:spacing w:after="0"/>
        <w:ind w:left="720" w:firstLine="720"/>
        <w:jc w:val="center"/>
        <w:rPr>
          <w:rFonts w:ascii="Times New Roman" w:hAnsi="Times New Roman" w:cs="Times New Roman"/>
          <w:b/>
          <w:sz w:val="24"/>
          <w:szCs w:val="24"/>
          <w:u w:val="single"/>
        </w:rPr>
      </w:pPr>
      <w:r w:rsidRPr="000E6DCE">
        <w:rPr>
          <w:rFonts w:ascii="Times New Roman" w:hAnsi="Times New Roman" w:cs="Times New Roman"/>
          <w:b/>
          <w:sz w:val="24"/>
          <w:szCs w:val="24"/>
          <w:u w:val="single"/>
        </w:rPr>
        <w:br w:type="page"/>
      </w:r>
      <w:r w:rsidRPr="000E6DCE">
        <w:rPr>
          <w:rFonts w:ascii="Times New Roman" w:hAnsi="Times New Roman" w:cs="Times New Roman"/>
          <w:b/>
          <w:sz w:val="24"/>
          <w:szCs w:val="24"/>
          <w:u w:val="single"/>
        </w:rPr>
        <w:lastRenderedPageBreak/>
        <w:t>Indiana University School of Medicine Psychology Intern</w:t>
      </w:r>
    </w:p>
    <w:p w14:paraId="4460A73F" w14:textId="77777777" w:rsidR="000E6DCE" w:rsidRPr="000E6DCE" w:rsidRDefault="000E6DCE" w:rsidP="008A1905">
      <w:pPr>
        <w:spacing w:after="0"/>
        <w:rPr>
          <w:rFonts w:ascii="Times New Roman" w:hAnsi="Times New Roman" w:cs="Times New Roman"/>
          <w:sz w:val="24"/>
          <w:szCs w:val="24"/>
          <w:u w:val="single"/>
        </w:rPr>
      </w:pPr>
    </w:p>
    <w:p w14:paraId="4AFD04F0" w14:textId="77777777" w:rsidR="000E6DCE" w:rsidRPr="000E6DCE" w:rsidRDefault="000E6DCE" w:rsidP="008A1905">
      <w:pPr>
        <w:spacing w:after="0"/>
        <w:ind w:left="720" w:firstLine="720"/>
        <w:jc w:val="center"/>
        <w:rPr>
          <w:rFonts w:ascii="Times New Roman" w:hAnsi="Times New Roman" w:cs="Times New Roman"/>
          <w:b/>
          <w:caps/>
          <w:sz w:val="24"/>
          <w:szCs w:val="24"/>
          <w:u w:val="single"/>
        </w:rPr>
      </w:pPr>
      <w:r w:rsidRPr="000E6DCE">
        <w:rPr>
          <w:rFonts w:ascii="Times New Roman" w:hAnsi="Times New Roman" w:cs="Times New Roman"/>
          <w:b/>
          <w:caps/>
          <w:sz w:val="24"/>
          <w:szCs w:val="24"/>
          <w:u w:val="single"/>
        </w:rPr>
        <w:t>Competency Evaluation Form</w:t>
      </w:r>
    </w:p>
    <w:p w14:paraId="67B34373" w14:textId="77777777" w:rsidR="000E6DCE" w:rsidRPr="008A1905" w:rsidRDefault="000E6DCE" w:rsidP="008A1905">
      <w:pPr>
        <w:spacing w:after="0"/>
        <w:jc w:val="center"/>
        <w:rPr>
          <w:rFonts w:ascii="Times New Roman" w:hAnsi="Times New Roman" w:cs="Times New Roman"/>
          <w:u w:val="single"/>
        </w:rPr>
      </w:pPr>
    </w:p>
    <w:p w14:paraId="632F91EE" w14:textId="77777777" w:rsidR="000E6DCE" w:rsidRPr="008A1905" w:rsidRDefault="000E6DCE" w:rsidP="008A1905">
      <w:pPr>
        <w:spacing w:after="0"/>
        <w:rPr>
          <w:rFonts w:ascii="Times New Roman" w:hAnsi="Times New Roman" w:cs="Times New Roman"/>
          <w:u w:val="single"/>
        </w:rPr>
      </w:pPr>
    </w:p>
    <w:p w14:paraId="32FE3AAB" w14:textId="77777777" w:rsidR="000E6DCE" w:rsidRPr="008A1905" w:rsidRDefault="000E6DCE" w:rsidP="008A1905">
      <w:pPr>
        <w:spacing w:after="0"/>
        <w:rPr>
          <w:rFonts w:ascii="Times New Roman" w:hAnsi="Times New Roman" w:cs="Times New Roman"/>
        </w:rPr>
      </w:pPr>
      <w:r w:rsidRPr="008A1905">
        <w:rPr>
          <w:rFonts w:ascii="Times New Roman" w:hAnsi="Times New Roman" w:cs="Times New Roman"/>
          <w:u w:val="single"/>
        </w:rPr>
        <w:t xml:space="preserve">Intern </w:t>
      </w:r>
      <w:proofErr w:type="gramStart"/>
      <w:r w:rsidRPr="008A1905">
        <w:rPr>
          <w:rFonts w:ascii="Times New Roman" w:hAnsi="Times New Roman" w:cs="Times New Roman"/>
          <w:u w:val="single"/>
        </w:rPr>
        <w:t>Name:_</w:t>
      </w:r>
      <w:proofErr w:type="gramEnd"/>
      <w:r w:rsidRPr="008A1905">
        <w:rPr>
          <w:rFonts w:ascii="Times New Roman" w:hAnsi="Times New Roman" w:cs="Times New Roman"/>
          <w:u w:val="single"/>
        </w:rPr>
        <w:t>_________________________________________________________________________</w:t>
      </w:r>
      <w:r w:rsidRPr="008A1905">
        <w:rPr>
          <w:rFonts w:ascii="Times New Roman" w:hAnsi="Times New Roman" w:cs="Times New Roman"/>
        </w:rPr>
        <w:tab/>
      </w:r>
    </w:p>
    <w:p w14:paraId="5E1D787A" w14:textId="77777777" w:rsidR="000E6DCE" w:rsidRPr="008A1905" w:rsidRDefault="000E6DCE" w:rsidP="008A1905">
      <w:pPr>
        <w:spacing w:after="0"/>
        <w:rPr>
          <w:rFonts w:ascii="Times New Roman" w:hAnsi="Times New Roman" w:cs="Times New Roman"/>
        </w:rPr>
      </w:pPr>
    </w:p>
    <w:p w14:paraId="2BA3CFAA" w14:textId="77777777" w:rsidR="000E6DCE" w:rsidRPr="008A1905" w:rsidRDefault="000E6DCE" w:rsidP="008A1905">
      <w:pPr>
        <w:spacing w:after="0"/>
        <w:rPr>
          <w:rFonts w:ascii="Times New Roman" w:hAnsi="Times New Roman" w:cs="Times New Roman"/>
          <w:u w:val="single"/>
        </w:rPr>
      </w:pPr>
      <w:r w:rsidRPr="008A1905">
        <w:rPr>
          <w:rFonts w:ascii="Times New Roman" w:hAnsi="Times New Roman" w:cs="Times New Roman"/>
          <w:u w:val="single"/>
        </w:rPr>
        <w:t>Core Rotation &amp; Supervisor(s</w:t>
      </w:r>
      <w:proofErr w:type="gramStart"/>
      <w:r w:rsidRPr="008A1905">
        <w:rPr>
          <w:rFonts w:ascii="Times New Roman" w:hAnsi="Times New Roman" w:cs="Times New Roman"/>
          <w:u w:val="single"/>
        </w:rPr>
        <w:t>):_</w:t>
      </w:r>
      <w:proofErr w:type="gramEnd"/>
      <w:r w:rsidRPr="008A1905">
        <w:rPr>
          <w:rFonts w:ascii="Times New Roman" w:hAnsi="Times New Roman" w:cs="Times New Roman"/>
          <w:u w:val="single"/>
        </w:rPr>
        <w:t>__________________________________________________________</w:t>
      </w:r>
    </w:p>
    <w:p w14:paraId="46628373" w14:textId="77777777" w:rsidR="000E6DCE" w:rsidRPr="008A1905" w:rsidRDefault="000E6DCE" w:rsidP="008A1905">
      <w:pPr>
        <w:spacing w:after="0"/>
        <w:rPr>
          <w:rFonts w:ascii="Times New Roman" w:hAnsi="Times New Roman" w:cs="Times New Roman"/>
          <w:u w:val="single"/>
        </w:rPr>
      </w:pPr>
    </w:p>
    <w:p w14:paraId="4C59B2AF" w14:textId="77777777" w:rsidR="000E6DCE" w:rsidRPr="008A1905" w:rsidRDefault="000E6DCE" w:rsidP="008A1905">
      <w:pPr>
        <w:spacing w:after="0"/>
        <w:rPr>
          <w:rFonts w:ascii="Times New Roman" w:hAnsi="Times New Roman" w:cs="Times New Roman"/>
          <w:u w:val="single"/>
        </w:rPr>
      </w:pPr>
      <w:r w:rsidRPr="008A1905">
        <w:rPr>
          <w:rFonts w:ascii="Times New Roman" w:hAnsi="Times New Roman" w:cs="Times New Roman"/>
          <w:u w:val="single"/>
        </w:rPr>
        <w:t xml:space="preserve">Elective Rotations &amp; </w:t>
      </w:r>
      <w:proofErr w:type="gramStart"/>
      <w:r w:rsidRPr="008A1905">
        <w:rPr>
          <w:rFonts w:ascii="Times New Roman" w:hAnsi="Times New Roman" w:cs="Times New Roman"/>
          <w:u w:val="single"/>
        </w:rPr>
        <w:t>Supervisors :</w:t>
      </w:r>
      <w:proofErr w:type="gramEnd"/>
      <w:r w:rsidRPr="008A1905">
        <w:rPr>
          <w:rFonts w:ascii="Times New Roman" w:hAnsi="Times New Roman" w:cs="Times New Roman"/>
          <w:u w:val="single"/>
        </w:rPr>
        <w:t>_________________________________________________________</w:t>
      </w:r>
    </w:p>
    <w:p w14:paraId="2828D099" w14:textId="77777777" w:rsidR="000E6DCE" w:rsidRPr="008A1905" w:rsidRDefault="000E6DCE" w:rsidP="008A1905">
      <w:pPr>
        <w:spacing w:after="0"/>
        <w:rPr>
          <w:rFonts w:ascii="Times New Roman" w:hAnsi="Times New Roman" w:cs="Times New Roman"/>
          <w:u w:val="single"/>
        </w:rPr>
      </w:pPr>
    </w:p>
    <w:p w14:paraId="40D73C13" w14:textId="2ED5A58B" w:rsidR="000E6DCE" w:rsidRPr="008A1905" w:rsidRDefault="000E6DCE" w:rsidP="008A1905">
      <w:pPr>
        <w:spacing w:after="0"/>
        <w:rPr>
          <w:rFonts w:ascii="Times New Roman" w:hAnsi="Times New Roman" w:cs="Times New Roman"/>
          <w:u w:val="single"/>
        </w:rPr>
      </w:pPr>
      <w:r w:rsidRPr="008A1905">
        <w:rPr>
          <w:rFonts w:ascii="Times New Roman" w:hAnsi="Times New Roman" w:cs="Times New Roman"/>
        </w:rPr>
        <w:t>1st Rotation</w:t>
      </w:r>
      <w:r w:rsidRPr="008A1905">
        <w:rPr>
          <w:rFonts w:ascii="Times New Roman" w:hAnsi="Times New Roman" w:cs="Times New Roman"/>
        </w:rPr>
        <w:tab/>
        <w:t>2</w:t>
      </w:r>
      <w:r w:rsidRPr="008A1905">
        <w:rPr>
          <w:rFonts w:ascii="Times New Roman" w:hAnsi="Times New Roman" w:cs="Times New Roman"/>
          <w:vertAlign w:val="superscript"/>
        </w:rPr>
        <w:t>nd</w:t>
      </w:r>
      <w:r w:rsidRPr="008A1905">
        <w:rPr>
          <w:rFonts w:ascii="Times New Roman" w:hAnsi="Times New Roman" w:cs="Times New Roman"/>
        </w:rPr>
        <w:t xml:space="preserve"> Rotation</w:t>
      </w:r>
      <w:r w:rsidR="000F49E0">
        <w:rPr>
          <w:rFonts w:ascii="Times New Roman" w:hAnsi="Times New Roman" w:cs="Times New Roman"/>
        </w:rPr>
        <w:t xml:space="preserve"> </w:t>
      </w:r>
      <w:r w:rsidRPr="008A1905">
        <w:rPr>
          <w:rFonts w:ascii="Times New Roman" w:hAnsi="Times New Roman" w:cs="Times New Roman"/>
        </w:rPr>
        <w:t>Final Comprehensive</w:t>
      </w:r>
      <w:r w:rsidR="000F49E0">
        <w:rPr>
          <w:rFonts w:ascii="Times New Roman" w:hAnsi="Times New Roman" w:cs="Times New Roman"/>
        </w:rPr>
        <w:t xml:space="preserve"> </w:t>
      </w:r>
      <w:r w:rsidRPr="008A1905">
        <w:rPr>
          <w:rFonts w:ascii="Times New Roman" w:hAnsi="Times New Roman" w:cs="Times New Roman"/>
        </w:rPr>
        <w:t>(circle one)</w:t>
      </w:r>
    </w:p>
    <w:p w14:paraId="1C286B1D" w14:textId="77777777" w:rsidR="000E6DCE" w:rsidRPr="008A1905" w:rsidRDefault="000E6DCE" w:rsidP="008A1905">
      <w:pPr>
        <w:spacing w:after="0"/>
        <w:rPr>
          <w:rFonts w:ascii="Times New Roman" w:hAnsi="Times New Roman" w:cs="Times New Roman"/>
          <w:u w:val="single"/>
        </w:rPr>
      </w:pPr>
    </w:p>
    <w:p w14:paraId="18539683" w14:textId="77777777" w:rsidR="00470D3C" w:rsidRPr="00470D3C" w:rsidRDefault="00470D3C" w:rsidP="00470D3C">
      <w:pPr>
        <w:spacing w:after="0"/>
        <w:rPr>
          <w:rFonts w:ascii="Times New Roman" w:hAnsi="Times New Roman" w:cs="Times New Roman"/>
          <w:u w:val="single"/>
        </w:rPr>
      </w:pPr>
      <w:r w:rsidRPr="00470D3C">
        <w:rPr>
          <w:rFonts w:ascii="Times New Roman" w:hAnsi="Times New Roman" w:cs="Times New Roman"/>
          <w:u w:val="single"/>
        </w:rPr>
        <w:t>Assessment Methods Used</w:t>
      </w:r>
    </w:p>
    <w:p w14:paraId="59C1EA98" w14:textId="77777777" w:rsidR="00470D3C" w:rsidRPr="00470D3C" w:rsidRDefault="00470D3C" w:rsidP="00470D3C">
      <w:pPr>
        <w:spacing w:after="0"/>
        <w:rPr>
          <w:rFonts w:ascii="Times New Roman" w:hAnsi="Times New Roman" w:cs="Times New Roman"/>
          <w:u w:val="single"/>
        </w:rPr>
      </w:pPr>
    </w:p>
    <w:p w14:paraId="7F519C3C" w14:textId="77777777" w:rsidR="00470D3C" w:rsidRPr="00470D3C" w:rsidRDefault="00470D3C" w:rsidP="00470D3C">
      <w:pPr>
        <w:spacing w:after="0"/>
        <w:rPr>
          <w:rFonts w:ascii="Times New Roman" w:hAnsi="Times New Roman" w:cs="Times New Roman"/>
        </w:rPr>
      </w:pPr>
      <w:r w:rsidRPr="00470D3C">
        <w:rPr>
          <w:rFonts w:ascii="Times New Roman" w:hAnsi="Times New Roman" w:cs="Times New Roman"/>
          <w:u w:val="single"/>
        </w:rPr>
        <w:t xml:space="preserve">_____ </w:t>
      </w:r>
      <w:r w:rsidRPr="00470D3C">
        <w:rPr>
          <w:rFonts w:ascii="Times New Roman" w:hAnsi="Times New Roman" w:cs="Times New Roman"/>
        </w:rPr>
        <w:t>Direct Observation</w:t>
      </w:r>
      <w:r w:rsidRPr="00470D3C">
        <w:rPr>
          <w:rFonts w:ascii="Times New Roman" w:hAnsi="Times New Roman" w:cs="Times New Roman"/>
        </w:rPr>
        <w:tab/>
      </w:r>
      <w:r w:rsidRPr="00470D3C">
        <w:rPr>
          <w:rFonts w:ascii="Times New Roman" w:hAnsi="Times New Roman" w:cs="Times New Roman"/>
        </w:rPr>
        <w:tab/>
        <w:t xml:space="preserve">_____ Video Observation </w:t>
      </w:r>
      <w:r w:rsidRPr="00470D3C">
        <w:rPr>
          <w:rFonts w:ascii="Times New Roman" w:hAnsi="Times New Roman" w:cs="Times New Roman"/>
        </w:rPr>
        <w:tab/>
        <w:t>_____ Review of Raw Test Data</w:t>
      </w:r>
      <w:r w:rsidRPr="00470D3C">
        <w:rPr>
          <w:rFonts w:ascii="Times New Roman" w:hAnsi="Times New Roman" w:cs="Times New Roman"/>
        </w:rPr>
        <w:tab/>
      </w:r>
    </w:p>
    <w:p w14:paraId="78E3B3E3" w14:textId="77777777" w:rsidR="00470D3C" w:rsidRPr="00470D3C" w:rsidRDefault="00470D3C" w:rsidP="00470D3C">
      <w:pPr>
        <w:spacing w:after="0"/>
        <w:rPr>
          <w:rFonts w:ascii="Times New Roman" w:hAnsi="Times New Roman" w:cs="Times New Roman"/>
        </w:rPr>
      </w:pPr>
    </w:p>
    <w:p w14:paraId="527902AD" w14:textId="77777777" w:rsidR="00470D3C" w:rsidRPr="00470D3C" w:rsidRDefault="00470D3C" w:rsidP="00470D3C">
      <w:pPr>
        <w:spacing w:after="0"/>
        <w:rPr>
          <w:rFonts w:ascii="Times New Roman" w:hAnsi="Times New Roman" w:cs="Times New Roman"/>
        </w:rPr>
      </w:pPr>
      <w:r w:rsidRPr="00470D3C">
        <w:rPr>
          <w:rFonts w:ascii="Times New Roman" w:hAnsi="Times New Roman" w:cs="Times New Roman"/>
        </w:rPr>
        <w:t>_____ Review of Written Work</w:t>
      </w:r>
      <w:r w:rsidRPr="00470D3C">
        <w:rPr>
          <w:rFonts w:ascii="Times New Roman" w:hAnsi="Times New Roman" w:cs="Times New Roman"/>
        </w:rPr>
        <w:tab/>
      </w:r>
      <w:r w:rsidRPr="00470D3C">
        <w:rPr>
          <w:rFonts w:ascii="Times New Roman" w:hAnsi="Times New Roman" w:cs="Times New Roman"/>
        </w:rPr>
        <w:tab/>
        <w:t>_____ Discussion of Clinical Interactions</w:t>
      </w:r>
    </w:p>
    <w:p w14:paraId="07688064" w14:textId="77777777" w:rsidR="00470D3C" w:rsidRPr="00470D3C" w:rsidRDefault="00470D3C" w:rsidP="00470D3C">
      <w:pPr>
        <w:spacing w:after="0"/>
        <w:rPr>
          <w:rFonts w:ascii="Times New Roman" w:hAnsi="Times New Roman" w:cs="Times New Roman"/>
        </w:rPr>
      </w:pPr>
    </w:p>
    <w:p w14:paraId="4F123220" w14:textId="77777777" w:rsidR="00470D3C" w:rsidRPr="00470D3C" w:rsidRDefault="00470D3C" w:rsidP="00470D3C">
      <w:pPr>
        <w:spacing w:after="0"/>
        <w:rPr>
          <w:rFonts w:ascii="Times New Roman" w:hAnsi="Times New Roman" w:cs="Times New Roman"/>
        </w:rPr>
      </w:pPr>
      <w:r w:rsidRPr="00470D3C">
        <w:rPr>
          <w:rFonts w:ascii="Times New Roman" w:hAnsi="Times New Roman" w:cs="Times New Roman"/>
        </w:rPr>
        <w:t>_____ Case Presentation</w:t>
      </w:r>
      <w:r w:rsidRPr="00470D3C">
        <w:rPr>
          <w:rFonts w:ascii="Times New Roman" w:hAnsi="Times New Roman" w:cs="Times New Roman"/>
        </w:rPr>
        <w:tab/>
      </w:r>
      <w:r w:rsidRPr="00470D3C">
        <w:rPr>
          <w:rFonts w:ascii="Times New Roman" w:hAnsi="Times New Roman" w:cs="Times New Roman"/>
        </w:rPr>
        <w:tab/>
        <w:t>_____ Comments from Other Staff</w:t>
      </w:r>
      <w:r w:rsidRPr="00470D3C">
        <w:rPr>
          <w:rFonts w:ascii="Times New Roman" w:hAnsi="Times New Roman" w:cs="Times New Roman"/>
        </w:rPr>
        <w:tab/>
        <w:t>_____ Patient Feedback</w:t>
      </w:r>
    </w:p>
    <w:p w14:paraId="0819DF81" w14:textId="77777777" w:rsidR="00470D3C" w:rsidRPr="00470D3C" w:rsidRDefault="00470D3C" w:rsidP="00470D3C">
      <w:pPr>
        <w:spacing w:after="0"/>
        <w:rPr>
          <w:rFonts w:ascii="Times New Roman" w:hAnsi="Times New Roman" w:cs="Times New Roman"/>
        </w:rPr>
      </w:pPr>
    </w:p>
    <w:p w14:paraId="639FFE3A" w14:textId="77777777" w:rsidR="00470D3C" w:rsidRPr="00470D3C" w:rsidRDefault="00470D3C" w:rsidP="00470D3C">
      <w:pPr>
        <w:spacing w:after="0"/>
        <w:rPr>
          <w:rFonts w:ascii="Times New Roman" w:hAnsi="Times New Roman" w:cs="Times New Roman"/>
          <w:u w:val="single"/>
        </w:rPr>
      </w:pPr>
    </w:p>
    <w:p w14:paraId="0BE8D0EA" w14:textId="77777777" w:rsidR="00470D3C" w:rsidRPr="00470D3C" w:rsidRDefault="00470D3C" w:rsidP="00470D3C">
      <w:pPr>
        <w:spacing w:after="0"/>
        <w:jc w:val="center"/>
        <w:rPr>
          <w:rFonts w:ascii="Times New Roman" w:hAnsi="Times New Roman" w:cs="Times New Roman"/>
          <w:u w:val="single"/>
        </w:rPr>
      </w:pPr>
      <w:r w:rsidRPr="00470D3C">
        <w:rPr>
          <w:rFonts w:ascii="Times New Roman" w:hAnsi="Times New Roman" w:cs="Times New Roman"/>
          <w:u w:val="single"/>
        </w:rPr>
        <w:t>Competency Ratings Descriptions: Please note: For competency descriptions with two possible ratings, the lower number should be considered the floor for that description with the higher number representing a “plus” rating to indicate movement toward the next higher category</w:t>
      </w:r>
    </w:p>
    <w:p w14:paraId="7DA34C50" w14:textId="77777777" w:rsidR="00470D3C" w:rsidRPr="00E27449" w:rsidRDefault="00470D3C" w:rsidP="00470D3C">
      <w:pPr>
        <w:jc w:val="center"/>
        <w:rPr>
          <w:u w:val="single"/>
        </w:rPr>
      </w:pPr>
    </w:p>
    <w:tbl>
      <w:tblPr>
        <w:tblStyle w:val="TableGrid"/>
        <w:tblW w:w="0" w:type="auto"/>
        <w:tblLook w:val="04A0" w:firstRow="1" w:lastRow="0" w:firstColumn="1" w:lastColumn="0" w:noHBand="0" w:noVBand="1"/>
      </w:tblPr>
      <w:tblGrid>
        <w:gridCol w:w="595"/>
        <w:gridCol w:w="8755"/>
      </w:tblGrid>
      <w:tr w:rsidR="00470D3C" w:rsidRPr="00E27449" w14:paraId="6F177BDD" w14:textId="77777777">
        <w:tc>
          <w:tcPr>
            <w:tcW w:w="595" w:type="dxa"/>
          </w:tcPr>
          <w:p w14:paraId="7CB398D0"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10</w:t>
            </w:r>
          </w:p>
        </w:tc>
        <w:tc>
          <w:tcPr>
            <w:tcW w:w="8755" w:type="dxa"/>
          </w:tcPr>
          <w:p w14:paraId="10FA583B" w14:textId="5FAE9A6A" w:rsidR="00470D3C" w:rsidRPr="00E27449" w:rsidRDefault="00470D3C">
            <w:pPr>
              <w:spacing w:beforeAutospacing="0" w:afterAutospacing="0"/>
              <w:rPr>
                <w:rFonts w:ascii="Times New Roman" w:hAnsi="Times New Roman" w:cs="Times New Roman"/>
              </w:rPr>
            </w:pPr>
            <w:r w:rsidRPr="00E27449">
              <w:rPr>
                <w:rFonts w:ascii="Times New Roman" w:hAnsi="Times New Roman" w:cs="Times New Roman"/>
                <w:u w:val="single"/>
              </w:rPr>
              <w:t>Ability to Teach and Lead in this Area.</w:t>
            </w:r>
            <w:r w:rsidR="000F49E0">
              <w:rPr>
                <w:rFonts w:ascii="Times New Roman" w:hAnsi="Times New Roman" w:cs="Times New Roman"/>
              </w:rPr>
              <w:t xml:space="preserve"> </w:t>
            </w:r>
            <w:r w:rsidRPr="00E27449">
              <w:rPr>
                <w:rFonts w:ascii="Times New Roman" w:hAnsi="Times New Roman" w:cs="Times New Roman"/>
              </w:rPr>
              <w:t>This is a level that will likely only be reached in select areas of competency even at completion of post-doctoral training.</w:t>
            </w:r>
            <w:r w:rsidR="000F49E0">
              <w:rPr>
                <w:rFonts w:ascii="Times New Roman" w:hAnsi="Times New Roman" w:cs="Times New Roman"/>
              </w:rPr>
              <w:t xml:space="preserve"> </w:t>
            </w:r>
            <w:r w:rsidRPr="00E27449">
              <w:rPr>
                <w:rFonts w:ascii="Times New Roman" w:hAnsi="Times New Roman" w:cs="Times New Roman"/>
              </w:rPr>
              <w:t xml:space="preserve">The individual is sought out by doctoral level providers on a regular basis for advice and consultation </w:t>
            </w:r>
          </w:p>
        </w:tc>
      </w:tr>
      <w:tr w:rsidR="00470D3C" w:rsidRPr="00E27449" w14:paraId="765B1B8B" w14:textId="77777777">
        <w:tc>
          <w:tcPr>
            <w:tcW w:w="595" w:type="dxa"/>
          </w:tcPr>
          <w:p w14:paraId="72F7C278"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9</w:t>
            </w:r>
          </w:p>
          <w:p w14:paraId="25EC7918" w14:textId="77777777" w:rsidR="00470D3C" w:rsidRPr="00E27449" w:rsidRDefault="00470D3C">
            <w:pPr>
              <w:spacing w:beforeAutospacing="0" w:afterAutospacing="0"/>
              <w:jc w:val="center"/>
              <w:rPr>
                <w:rFonts w:ascii="Times New Roman" w:hAnsi="Times New Roman" w:cs="Times New Roman"/>
              </w:rPr>
            </w:pPr>
          </w:p>
          <w:p w14:paraId="7BEE5F2A"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8</w:t>
            </w:r>
          </w:p>
        </w:tc>
        <w:tc>
          <w:tcPr>
            <w:tcW w:w="8755" w:type="dxa"/>
          </w:tcPr>
          <w:p w14:paraId="02C5B91C" w14:textId="6C97C59A" w:rsidR="00470D3C" w:rsidRPr="00E27449" w:rsidRDefault="00470D3C">
            <w:pPr>
              <w:spacing w:beforeAutospacing="0" w:afterAutospacing="0"/>
              <w:rPr>
                <w:rFonts w:ascii="Times New Roman" w:hAnsi="Times New Roman" w:cs="Times New Roman"/>
              </w:rPr>
            </w:pPr>
            <w:r w:rsidRPr="00E27449">
              <w:rPr>
                <w:rFonts w:ascii="Times New Roman" w:hAnsi="Times New Roman" w:cs="Times New Roman"/>
                <w:u w:val="single"/>
              </w:rPr>
              <w:t>Prepared for Advanced Level Practice</w:t>
            </w:r>
            <w:r w:rsidR="000F49E0">
              <w:rPr>
                <w:rFonts w:ascii="Times New Roman" w:hAnsi="Times New Roman" w:cs="Times New Roman"/>
                <w:u w:val="single"/>
              </w:rPr>
              <w:t xml:space="preserve"> </w:t>
            </w:r>
            <w:r w:rsidRPr="00E27449">
              <w:rPr>
                <w:rFonts w:ascii="Times New Roman" w:hAnsi="Times New Roman" w:cs="Times New Roman"/>
              </w:rPr>
              <w:t>This is the rating expected at the completion of post-doctoral training.</w:t>
            </w:r>
            <w:r w:rsidR="000F49E0">
              <w:rPr>
                <w:rFonts w:ascii="Times New Roman" w:hAnsi="Times New Roman" w:cs="Times New Roman"/>
              </w:rPr>
              <w:t xml:space="preserve"> </w:t>
            </w:r>
            <w:r w:rsidRPr="00E27449">
              <w:rPr>
                <w:rFonts w:ascii="Times New Roman" w:hAnsi="Times New Roman" w:cs="Times New Roman"/>
              </w:rPr>
              <w:t>The intern is functioning at the level of a</w:t>
            </w:r>
            <w:r>
              <w:rPr>
                <w:rFonts w:ascii="Times New Roman" w:hAnsi="Times New Roman" w:cs="Times New Roman"/>
              </w:rPr>
              <w:t xml:space="preserve"> specialized </w:t>
            </w:r>
            <w:r w:rsidRPr="00E27449">
              <w:rPr>
                <w:rFonts w:ascii="Times New Roman" w:hAnsi="Times New Roman" w:cs="Times New Roman"/>
              </w:rPr>
              <w:t>psychology staff member</w:t>
            </w:r>
            <w:r>
              <w:rPr>
                <w:rFonts w:ascii="Times New Roman" w:hAnsi="Times New Roman" w:cs="Times New Roman"/>
              </w:rPr>
              <w:t>.</w:t>
            </w:r>
            <w:r w:rsidR="000F49E0">
              <w:rPr>
                <w:rFonts w:ascii="Times New Roman" w:hAnsi="Times New Roman" w:cs="Times New Roman"/>
              </w:rPr>
              <w:t xml:space="preserve"> </w:t>
            </w:r>
            <w:r w:rsidRPr="00E27449">
              <w:rPr>
                <w:rFonts w:ascii="Times New Roman" w:hAnsi="Times New Roman" w:cs="Times New Roman"/>
              </w:rPr>
              <w:t>This is not a typical rating given even at completion of internship.</w:t>
            </w:r>
          </w:p>
        </w:tc>
      </w:tr>
      <w:tr w:rsidR="00470D3C" w:rsidRPr="00E27449" w14:paraId="76B52A03" w14:textId="77777777">
        <w:tc>
          <w:tcPr>
            <w:tcW w:w="595" w:type="dxa"/>
          </w:tcPr>
          <w:p w14:paraId="203CA26E"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7</w:t>
            </w:r>
          </w:p>
          <w:p w14:paraId="513014FA" w14:textId="77777777" w:rsidR="00470D3C" w:rsidRPr="00E27449" w:rsidRDefault="00470D3C">
            <w:pPr>
              <w:spacing w:beforeAutospacing="0" w:afterAutospacing="0"/>
              <w:jc w:val="center"/>
              <w:rPr>
                <w:rFonts w:ascii="Times New Roman" w:hAnsi="Times New Roman" w:cs="Times New Roman"/>
              </w:rPr>
            </w:pPr>
          </w:p>
          <w:p w14:paraId="3CA18B72"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6</w:t>
            </w:r>
          </w:p>
        </w:tc>
        <w:tc>
          <w:tcPr>
            <w:tcW w:w="8755" w:type="dxa"/>
          </w:tcPr>
          <w:p w14:paraId="1C6F58FA" w14:textId="111333C1" w:rsidR="00470D3C" w:rsidRPr="00E27449" w:rsidRDefault="00470D3C">
            <w:pPr>
              <w:spacing w:beforeAutospacing="0" w:afterAutospacing="0"/>
              <w:rPr>
                <w:rFonts w:ascii="Times New Roman" w:hAnsi="Times New Roman" w:cs="Times New Roman"/>
                <w:u w:val="single"/>
              </w:rPr>
            </w:pPr>
            <w:r w:rsidRPr="00E27449">
              <w:rPr>
                <w:rFonts w:ascii="Times New Roman" w:hAnsi="Times New Roman" w:cs="Times New Roman"/>
                <w:u w:val="single"/>
              </w:rPr>
              <w:t>Ready for Entry Level Practice and Licensure.</w:t>
            </w:r>
            <w:r w:rsidR="000F49E0">
              <w:rPr>
                <w:rFonts w:ascii="Times New Roman" w:hAnsi="Times New Roman" w:cs="Times New Roman"/>
              </w:rPr>
              <w:t xml:space="preserve"> </w:t>
            </w:r>
            <w:r w:rsidRPr="00E27449">
              <w:rPr>
                <w:rFonts w:ascii="Times New Roman" w:hAnsi="Times New Roman" w:cs="Times New Roman"/>
              </w:rPr>
              <w:t>This is a frequent rating at the end of internship.</w:t>
            </w:r>
            <w:r w:rsidR="000F49E0">
              <w:rPr>
                <w:rFonts w:ascii="Times New Roman" w:hAnsi="Times New Roman" w:cs="Times New Roman"/>
              </w:rPr>
              <w:t xml:space="preserve"> </w:t>
            </w:r>
            <w:r w:rsidRPr="00E27449">
              <w:rPr>
                <w:rFonts w:ascii="Times New Roman" w:hAnsi="Times New Roman" w:cs="Times New Roman"/>
              </w:rPr>
              <w:t>The intern at this level</w:t>
            </w:r>
            <w:r>
              <w:rPr>
                <w:rFonts w:ascii="Times New Roman" w:hAnsi="Times New Roman" w:cs="Times New Roman"/>
              </w:rPr>
              <w:t xml:space="preserve"> is ready for autonomous general practice.</w:t>
            </w:r>
            <w:r w:rsidR="000F49E0">
              <w:rPr>
                <w:rFonts w:ascii="Times New Roman" w:hAnsi="Times New Roman" w:cs="Times New Roman"/>
              </w:rPr>
              <w:t xml:space="preserve"> </w:t>
            </w:r>
            <w:r>
              <w:rPr>
                <w:rFonts w:ascii="Times New Roman" w:hAnsi="Times New Roman" w:cs="Times New Roman"/>
              </w:rPr>
              <w:t>This means that they can function independently in a broad range of clinical and professional activities, can generalize skills and knowledge to new situations and demonstrate the ability to self-assess when to seek additional training, supervision or consultation.</w:t>
            </w:r>
            <w:r w:rsidR="000F49E0">
              <w:rPr>
                <w:rFonts w:ascii="Times New Roman" w:hAnsi="Times New Roman" w:cs="Times New Roman"/>
              </w:rPr>
              <w:t xml:space="preserve"> </w:t>
            </w:r>
          </w:p>
        </w:tc>
      </w:tr>
      <w:tr w:rsidR="00470D3C" w:rsidRPr="00E27449" w14:paraId="0855C0EF" w14:textId="77777777">
        <w:tc>
          <w:tcPr>
            <w:tcW w:w="595" w:type="dxa"/>
          </w:tcPr>
          <w:p w14:paraId="1F19A1F7"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5</w:t>
            </w:r>
          </w:p>
          <w:p w14:paraId="3567315C" w14:textId="77777777" w:rsidR="00470D3C" w:rsidRPr="00E27449" w:rsidRDefault="00470D3C">
            <w:pPr>
              <w:spacing w:beforeAutospacing="0" w:afterAutospacing="0"/>
              <w:jc w:val="center"/>
              <w:rPr>
                <w:rFonts w:ascii="Times New Roman" w:hAnsi="Times New Roman" w:cs="Times New Roman"/>
              </w:rPr>
            </w:pPr>
          </w:p>
          <w:p w14:paraId="52DD6BD7"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4</w:t>
            </w:r>
          </w:p>
        </w:tc>
        <w:tc>
          <w:tcPr>
            <w:tcW w:w="8755" w:type="dxa"/>
          </w:tcPr>
          <w:p w14:paraId="137EF3A5" w14:textId="189BC45A" w:rsidR="00470D3C" w:rsidRPr="00E27449" w:rsidRDefault="00470D3C">
            <w:pPr>
              <w:spacing w:beforeAutospacing="0" w:afterAutospacing="0"/>
              <w:rPr>
                <w:rFonts w:ascii="Times New Roman" w:hAnsi="Times New Roman" w:cs="Times New Roman"/>
              </w:rPr>
            </w:pPr>
            <w:r>
              <w:rPr>
                <w:rFonts w:ascii="Times New Roman" w:hAnsi="Times New Roman" w:cs="Times New Roman"/>
                <w:u w:val="single"/>
              </w:rPr>
              <w:t>Emerging Competence.</w:t>
            </w:r>
            <w:r w:rsidR="000F49E0">
              <w:rPr>
                <w:rFonts w:ascii="Times New Roman" w:hAnsi="Times New Roman" w:cs="Times New Roman"/>
              </w:rPr>
              <w:t xml:space="preserve"> </w:t>
            </w:r>
            <w:r>
              <w:rPr>
                <w:rFonts w:ascii="Times New Roman" w:hAnsi="Times New Roman" w:cs="Times New Roman"/>
              </w:rPr>
              <w:t>This</w:t>
            </w:r>
            <w:r w:rsidRPr="00E27449">
              <w:rPr>
                <w:rFonts w:ascii="Times New Roman" w:hAnsi="Times New Roman" w:cs="Times New Roman"/>
              </w:rPr>
              <w:t xml:space="preserve"> is a common rating early in internship</w:t>
            </w:r>
            <w:r>
              <w:rPr>
                <w:rFonts w:ascii="Times New Roman" w:hAnsi="Times New Roman" w:cs="Times New Roman"/>
              </w:rPr>
              <w:t>/advanced practicum</w:t>
            </w:r>
            <w:r w:rsidRPr="00E27449">
              <w:rPr>
                <w:rFonts w:ascii="Times New Roman" w:hAnsi="Times New Roman" w:cs="Times New Roman"/>
              </w:rPr>
              <w:t>.</w:t>
            </w:r>
            <w:r w:rsidR="000F49E0">
              <w:rPr>
                <w:rFonts w:ascii="Times New Roman" w:hAnsi="Times New Roman" w:cs="Times New Roman"/>
              </w:rPr>
              <w:t xml:space="preserve"> </w:t>
            </w:r>
            <w:r w:rsidRPr="00E27449">
              <w:rPr>
                <w:rFonts w:ascii="Times New Roman" w:hAnsi="Times New Roman" w:cs="Times New Roman"/>
              </w:rPr>
              <w:t xml:space="preserve">The intern at this level is building some independence in </w:t>
            </w:r>
            <w:r>
              <w:rPr>
                <w:rFonts w:ascii="Times New Roman" w:hAnsi="Times New Roman" w:cs="Times New Roman"/>
              </w:rPr>
              <w:t>the rated area, particularly when tasks are more routine.</w:t>
            </w:r>
            <w:r w:rsidR="000F49E0">
              <w:rPr>
                <w:rFonts w:ascii="Times New Roman" w:hAnsi="Times New Roman" w:cs="Times New Roman"/>
              </w:rPr>
              <w:t xml:space="preserve"> </w:t>
            </w:r>
          </w:p>
        </w:tc>
      </w:tr>
      <w:tr w:rsidR="00470D3C" w:rsidRPr="00E27449" w14:paraId="0BA23571" w14:textId="77777777">
        <w:tc>
          <w:tcPr>
            <w:tcW w:w="595" w:type="dxa"/>
          </w:tcPr>
          <w:p w14:paraId="5CD748F2"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3</w:t>
            </w:r>
          </w:p>
          <w:p w14:paraId="4A1647A0" w14:textId="77777777" w:rsidR="00470D3C" w:rsidRPr="00E27449" w:rsidRDefault="00470D3C">
            <w:pPr>
              <w:spacing w:beforeAutospacing="0" w:afterAutospacing="0"/>
              <w:jc w:val="center"/>
              <w:rPr>
                <w:rFonts w:ascii="Times New Roman" w:hAnsi="Times New Roman" w:cs="Times New Roman"/>
              </w:rPr>
            </w:pPr>
          </w:p>
          <w:p w14:paraId="53C6AB8D"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2</w:t>
            </w:r>
          </w:p>
        </w:tc>
        <w:tc>
          <w:tcPr>
            <w:tcW w:w="8755" w:type="dxa"/>
          </w:tcPr>
          <w:p w14:paraId="07B025AE" w14:textId="025EDF91" w:rsidR="00470D3C" w:rsidRPr="00E27449" w:rsidRDefault="00470D3C">
            <w:pPr>
              <w:spacing w:beforeAutospacing="0" w:afterAutospacing="0"/>
              <w:rPr>
                <w:rFonts w:ascii="Times New Roman" w:hAnsi="Times New Roman" w:cs="Times New Roman"/>
              </w:rPr>
            </w:pPr>
            <w:r w:rsidRPr="00F820D8">
              <w:rPr>
                <w:rFonts w:ascii="Times New Roman" w:hAnsi="Times New Roman" w:cs="Times New Roman"/>
                <w:u w:val="single"/>
              </w:rPr>
              <w:t>Minimal Independence</w:t>
            </w:r>
            <w:r>
              <w:rPr>
                <w:rFonts w:ascii="Times New Roman" w:hAnsi="Times New Roman" w:cs="Times New Roman"/>
                <w:u w:val="single"/>
              </w:rPr>
              <w:t>.</w:t>
            </w:r>
            <w:r w:rsidRPr="00E27449">
              <w:rPr>
                <w:rFonts w:ascii="Times New Roman" w:hAnsi="Times New Roman" w:cs="Times New Roman"/>
              </w:rPr>
              <w:t xml:space="preserve"> This is a rating appropriate for a</w:t>
            </w:r>
            <w:r>
              <w:rPr>
                <w:rFonts w:ascii="Times New Roman" w:hAnsi="Times New Roman" w:cs="Times New Roman"/>
              </w:rPr>
              <w:t xml:space="preserve"> beginning </w:t>
            </w:r>
            <w:r w:rsidRPr="00E27449">
              <w:rPr>
                <w:rFonts w:ascii="Times New Roman" w:hAnsi="Times New Roman" w:cs="Times New Roman"/>
              </w:rPr>
              <w:t>practicum student.</w:t>
            </w:r>
            <w:r w:rsidR="000F49E0">
              <w:rPr>
                <w:rFonts w:ascii="Times New Roman" w:hAnsi="Times New Roman" w:cs="Times New Roman"/>
              </w:rPr>
              <w:t xml:space="preserve"> </w:t>
            </w:r>
            <w:r>
              <w:rPr>
                <w:rFonts w:ascii="Times New Roman" w:hAnsi="Times New Roman" w:cs="Times New Roman"/>
              </w:rPr>
              <w:t>T</w:t>
            </w:r>
            <w:r w:rsidRPr="00E27449">
              <w:rPr>
                <w:rFonts w:ascii="Times New Roman" w:hAnsi="Times New Roman" w:cs="Times New Roman"/>
              </w:rPr>
              <w:t xml:space="preserve">he intern </w:t>
            </w:r>
            <w:r>
              <w:rPr>
                <w:rFonts w:ascii="Times New Roman" w:hAnsi="Times New Roman" w:cs="Times New Roman"/>
              </w:rPr>
              <w:t xml:space="preserve">is not demonstrating independence on routine/basic </w:t>
            </w:r>
            <w:proofErr w:type="gramStart"/>
            <w:r>
              <w:rPr>
                <w:rFonts w:ascii="Times New Roman" w:hAnsi="Times New Roman" w:cs="Times New Roman"/>
              </w:rPr>
              <w:t>tasks, but</w:t>
            </w:r>
            <w:proofErr w:type="gramEnd"/>
            <w:r>
              <w:rPr>
                <w:rFonts w:ascii="Times New Roman" w:hAnsi="Times New Roman" w:cs="Times New Roman"/>
              </w:rPr>
              <w:t xml:space="preserve"> can perform basic tasks with specific direction.</w:t>
            </w:r>
          </w:p>
        </w:tc>
      </w:tr>
      <w:tr w:rsidR="00470D3C" w:rsidRPr="00E27449" w14:paraId="0EF86BF5" w14:textId="77777777">
        <w:tc>
          <w:tcPr>
            <w:tcW w:w="595" w:type="dxa"/>
          </w:tcPr>
          <w:p w14:paraId="68E8F07D" w14:textId="77777777" w:rsidR="00470D3C" w:rsidRPr="00E27449" w:rsidRDefault="00470D3C">
            <w:pPr>
              <w:spacing w:beforeAutospacing="0" w:afterAutospacing="0"/>
              <w:jc w:val="center"/>
              <w:rPr>
                <w:rFonts w:ascii="Times New Roman" w:hAnsi="Times New Roman" w:cs="Times New Roman"/>
              </w:rPr>
            </w:pPr>
            <w:r w:rsidRPr="00E27449">
              <w:rPr>
                <w:rFonts w:ascii="Times New Roman" w:hAnsi="Times New Roman" w:cs="Times New Roman"/>
              </w:rPr>
              <w:t>1</w:t>
            </w:r>
          </w:p>
        </w:tc>
        <w:tc>
          <w:tcPr>
            <w:tcW w:w="8755" w:type="dxa"/>
          </w:tcPr>
          <w:p w14:paraId="4B5ECD57" w14:textId="64A95E4D" w:rsidR="00470D3C" w:rsidRPr="00E27449" w:rsidRDefault="00470D3C">
            <w:pPr>
              <w:spacing w:beforeAutospacing="0" w:afterAutospacing="0"/>
              <w:rPr>
                <w:rFonts w:ascii="Times New Roman" w:hAnsi="Times New Roman" w:cs="Times New Roman"/>
              </w:rPr>
            </w:pPr>
            <w:r w:rsidRPr="00E27449">
              <w:rPr>
                <w:rFonts w:ascii="Times New Roman" w:hAnsi="Times New Roman" w:cs="Times New Roman"/>
                <w:u w:val="single"/>
              </w:rPr>
              <w:t>Remedial work is needed</w:t>
            </w:r>
            <w:r w:rsidRPr="00E27449">
              <w:rPr>
                <w:rFonts w:ascii="Times New Roman" w:hAnsi="Times New Roman" w:cs="Times New Roman"/>
              </w:rPr>
              <w:t>.</w:t>
            </w:r>
            <w:r w:rsidR="000F49E0">
              <w:rPr>
                <w:rFonts w:ascii="Times New Roman" w:hAnsi="Times New Roman" w:cs="Times New Roman"/>
              </w:rPr>
              <w:t xml:space="preserve"> </w:t>
            </w:r>
            <w:r w:rsidRPr="00E27449">
              <w:rPr>
                <w:rFonts w:ascii="Times New Roman" w:hAnsi="Times New Roman" w:cs="Times New Roman"/>
              </w:rPr>
              <w:t>This indicates the intern requires additional observational learning or intensive instruction prior to being ready to assume patient care</w:t>
            </w:r>
            <w:r>
              <w:rPr>
                <w:rFonts w:ascii="Times New Roman" w:hAnsi="Times New Roman" w:cs="Times New Roman"/>
              </w:rPr>
              <w:t xml:space="preserve"> even if specific/concrete direction is provided</w:t>
            </w:r>
            <w:r w:rsidRPr="00E27449">
              <w:rPr>
                <w:rFonts w:ascii="Times New Roman" w:hAnsi="Times New Roman" w:cs="Times New Roman"/>
              </w:rPr>
              <w:t>.</w:t>
            </w:r>
            <w:r w:rsidR="000F49E0">
              <w:rPr>
                <w:rFonts w:ascii="Times New Roman" w:hAnsi="Times New Roman" w:cs="Times New Roman"/>
              </w:rPr>
              <w:t xml:space="preserve"> </w:t>
            </w:r>
          </w:p>
        </w:tc>
      </w:tr>
    </w:tbl>
    <w:p w14:paraId="6B525850" w14:textId="77777777" w:rsidR="00470D3C" w:rsidRDefault="00470D3C" w:rsidP="00470D3C"/>
    <w:p w14:paraId="5F997EA5" w14:textId="77777777" w:rsidR="000E6DCE" w:rsidRPr="008A1905" w:rsidRDefault="000E6DCE" w:rsidP="000E6DCE">
      <w:pPr>
        <w:jc w:val="center"/>
        <w:rPr>
          <w:rFonts w:ascii="Times New Roman" w:hAnsi="Times New Roman" w:cs="Times New Roman"/>
          <w:u w:val="single"/>
        </w:rPr>
      </w:pPr>
    </w:p>
    <w:p w14:paraId="1E9C578A"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 xml:space="preserve">COMPETENCY 1: ASSESSMENT </w:t>
      </w:r>
    </w:p>
    <w:tbl>
      <w:tblPr>
        <w:tblStyle w:val="TableGrid"/>
        <w:tblW w:w="0" w:type="auto"/>
        <w:tblLook w:val="04A0" w:firstRow="1" w:lastRow="0" w:firstColumn="1" w:lastColumn="0" w:noHBand="0" w:noVBand="1"/>
      </w:tblPr>
      <w:tblGrid>
        <w:gridCol w:w="635"/>
        <w:gridCol w:w="8715"/>
      </w:tblGrid>
      <w:tr w:rsidR="000E6DCE" w:rsidRPr="008A1905" w14:paraId="50B6D302" w14:textId="77777777" w:rsidTr="000E6DCE">
        <w:tc>
          <w:tcPr>
            <w:tcW w:w="635" w:type="dxa"/>
          </w:tcPr>
          <w:p w14:paraId="6ED6FA35" w14:textId="77777777" w:rsidR="000E6DCE" w:rsidRPr="008A1905" w:rsidRDefault="000E6DCE" w:rsidP="000E6DCE">
            <w:pPr>
              <w:jc w:val="center"/>
              <w:rPr>
                <w:rFonts w:ascii="Times New Roman" w:hAnsi="Times New Roman" w:cs="Times New Roman"/>
              </w:rPr>
            </w:pPr>
          </w:p>
        </w:tc>
        <w:tc>
          <w:tcPr>
            <w:tcW w:w="8715" w:type="dxa"/>
          </w:tcPr>
          <w:p w14:paraId="4849C27B"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Element 1.1: Demonstrates current knowledge of diagnostic classification systems, functional and dysfunctional behaviors, including consideration of client/patient strengths and psychopathology.</w:t>
            </w:r>
          </w:p>
        </w:tc>
      </w:tr>
      <w:tr w:rsidR="000E6DCE" w:rsidRPr="008A1905" w14:paraId="23BEA4D4" w14:textId="77777777" w:rsidTr="000E6DCE">
        <w:tc>
          <w:tcPr>
            <w:tcW w:w="635" w:type="dxa"/>
          </w:tcPr>
          <w:p w14:paraId="10C9C3E7" w14:textId="77777777" w:rsidR="000E6DCE" w:rsidRPr="008A1905" w:rsidRDefault="000E6DCE" w:rsidP="000E6DCE">
            <w:pPr>
              <w:jc w:val="center"/>
              <w:rPr>
                <w:rFonts w:ascii="Times New Roman" w:hAnsi="Times New Roman" w:cs="Times New Roman"/>
              </w:rPr>
            </w:pPr>
          </w:p>
        </w:tc>
        <w:tc>
          <w:tcPr>
            <w:tcW w:w="8715" w:type="dxa"/>
          </w:tcPr>
          <w:p w14:paraId="276D3608"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Element 1.2: Demonstrates understanding of human behavior within its context (e.g. family, social, societal and cultural)</w:t>
            </w:r>
          </w:p>
        </w:tc>
      </w:tr>
      <w:tr w:rsidR="000E6DCE" w:rsidRPr="008A1905" w14:paraId="292C0950" w14:textId="77777777" w:rsidTr="000E6DCE">
        <w:tc>
          <w:tcPr>
            <w:tcW w:w="635" w:type="dxa"/>
          </w:tcPr>
          <w:p w14:paraId="63C61D46" w14:textId="77777777" w:rsidR="000E6DCE" w:rsidRPr="008A1905" w:rsidRDefault="000E6DCE" w:rsidP="000E6DCE">
            <w:pPr>
              <w:jc w:val="center"/>
              <w:rPr>
                <w:rFonts w:ascii="Times New Roman" w:hAnsi="Times New Roman" w:cs="Times New Roman"/>
              </w:rPr>
            </w:pPr>
          </w:p>
        </w:tc>
        <w:tc>
          <w:tcPr>
            <w:tcW w:w="8715" w:type="dxa"/>
          </w:tcPr>
          <w:p w14:paraId="425DF27A"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Element 1.3: Demonstrates the ability to apply the knowledge of functional and dysfunctional behaviors including context to the assessment and/or diagnostic process.</w:t>
            </w:r>
          </w:p>
        </w:tc>
      </w:tr>
      <w:tr w:rsidR="000E6DCE" w:rsidRPr="008A1905" w14:paraId="020098B3" w14:textId="77777777" w:rsidTr="000E6DCE">
        <w:tc>
          <w:tcPr>
            <w:tcW w:w="635" w:type="dxa"/>
          </w:tcPr>
          <w:p w14:paraId="196E177C" w14:textId="48C32D87" w:rsidR="000E6DCE" w:rsidRPr="008A1905" w:rsidRDefault="000F49E0" w:rsidP="000E6DCE">
            <w:pPr>
              <w:spacing w:beforeAutospacing="0" w:afterAutospacing="0"/>
              <w:jc w:val="center"/>
              <w:rPr>
                <w:rFonts w:ascii="Times New Roman" w:hAnsi="Times New Roman" w:cs="Times New Roman"/>
              </w:rPr>
            </w:pPr>
            <w:r>
              <w:rPr>
                <w:rFonts w:ascii="Times New Roman" w:hAnsi="Times New Roman" w:cs="Times New Roman"/>
              </w:rPr>
              <w:t xml:space="preserve"> </w:t>
            </w:r>
          </w:p>
        </w:tc>
        <w:tc>
          <w:tcPr>
            <w:tcW w:w="8715" w:type="dxa"/>
          </w:tcPr>
          <w:p w14:paraId="2F87A639"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1.4: Selects and applies assessment methods that draw from the best available empirical literature that reflects the science of measurement and psychometrics; collects relevant data using multiple sources and methods appropriate to the identified goals and questions of the assessment as well as relevant diversity characteristics of the service recipient.</w:t>
            </w:r>
          </w:p>
        </w:tc>
      </w:tr>
      <w:tr w:rsidR="000E6DCE" w:rsidRPr="008A1905" w14:paraId="333A1976" w14:textId="77777777" w:rsidTr="000E6DCE">
        <w:trPr>
          <w:trHeight w:val="467"/>
        </w:trPr>
        <w:tc>
          <w:tcPr>
            <w:tcW w:w="635" w:type="dxa"/>
          </w:tcPr>
          <w:p w14:paraId="6BEEC325" w14:textId="77777777" w:rsidR="000E6DCE" w:rsidRPr="008A1905" w:rsidRDefault="000E6DCE" w:rsidP="000E6DCE">
            <w:pPr>
              <w:spacing w:beforeAutospacing="0" w:afterAutospacing="0"/>
              <w:jc w:val="center"/>
              <w:rPr>
                <w:rFonts w:ascii="Times New Roman" w:hAnsi="Times New Roman" w:cs="Times New Roman"/>
              </w:rPr>
            </w:pPr>
          </w:p>
        </w:tc>
        <w:tc>
          <w:tcPr>
            <w:tcW w:w="8715" w:type="dxa"/>
          </w:tcPr>
          <w:p w14:paraId="41C16485" w14:textId="4A1FFF72"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1.5: Interprets assessment results following current research and professional standards and guidelines to inform diagnostic classification, case conceptualization and treatment recommendations while guarding against decision-making biases, distinguishing the aspects of assessment that are subjective from those that are objective.</w:t>
            </w:r>
            <w:r w:rsidR="000F49E0">
              <w:rPr>
                <w:rFonts w:ascii="Times New Roman" w:hAnsi="Times New Roman" w:cs="Times New Roman"/>
              </w:rPr>
              <w:t xml:space="preserve"> </w:t>
            </w:r>
          </w:p>
        </w:tc>
      </w:tr>
      <w:tr w:rsidR="000E6DCE" w:rsidRPr="008A1905" w14:paraId="5A8BC115" w14:textId="77777777" w:rsidTr="000E6DCE">
        <w:tc>
          <w:tcPr>
            <w:tcW w:w="635" w:type="dxa"/>
          </w:tcPr>
          <w:p w14:paraId="56EF80DC" w14:textId="77777777" w:rsidR="000E6DCE" w:rsidRPr="008A1905" w:rsidRDefault="000E6DCE" w:rsidP="000E6DCE">
            <w:pPr>
              <w:spacing w:beforeAutospacing="0" w:afterAutospacing="0"/>
              <w:jc w:val="center"/>
              <w:rPr>
                <w:rFonts w:ascii="Times New Roman" w:hAnsi="Times New Roman" w:cs="Times New Roman"/>
              </w:rPr>
            </w:pPr>
          </w:p>
        </w:tc>
        <w:tc>
          <w:tcPr>
            <w:tcW w:w="8715" w:type="dxa"/>
          </w:tcPr>
          <w:p w14:paraId="3D2F4C37" w14:textId="77777777" w:rsidR="000E6DCE" w:rsidRPr="008A1905" w:rsidRDefault="000E6DCE" w:rsidP="000E6DCE">
            <w:pPr>
              <w:jc w:val="both"/>
              <w:rPr>
                <w:rFonts w:ascii="Times New Roman" w:hAnsi="Times New Roman" w:cs="Times New Roman"/>
              </w:rPr>
            </w:pPr>
            <w:r w:rsidRPr="008A1905">
              <w:rPr>
                <w:rFonts w:ascii="Times New Roman" w:hAnsi="Times New Roman" w:cs="Times New Roman"/>
              </w:rPr>
              <w:t xml:space="preserve">Element 1.6: </w:t>
            </w:r>
            <w:r w:rsidRPr="008A1905">
              <w:rPr>
                <w:rFonts w:ascii="Times New Roman" w:eastAsia="PMingLiU" w:hAnsi="Times New Roman" w:cs="Times New Roman"/>
              </w:rPr>
              <w:t>Communicates the findings and implications of the assessment in an accurate and effective manner sensitive to a range of audiences.</w:t>
            </w:r>
          </w:p>
        </w:tc>
      </w:tr>
    </w:tbl>
    <w:p w14:paraId="3E7B1A12" w14:textId="77777777" w:rsidR="000E6DCE" w:rsidRPr="008A1905" w:rsidRDefault="000E6DCE" w:rsidP="000E6DCE">
      <w:pPr>
        <w:rPr>
          <w:rFonts w:ascii="Times New Roman" w:hAnsi="Times New Roman" w:cs="Times New Roman"/>
        </w:rPr>
      </w:pPr>
    </w:p>
    <w:p w14:paraId="13A3FD68"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153D4298" w14:textId="77777777" w:rsidR="000E6DCE" w:rsidRPr="008A1905" w:rsidRDefault="000E6DCE" w:rsidP="000E6DCE">
      <w:pPr>
        <w:rPr>
          <w:rFonts w:ascii="Times New Roman" w:hAnsi="Times New Roman" w:cs="Times New Roman"/>
        </w:rPr>
      </w:pPr>
    </w:p>
    <w:p w14:paraId="6A308374" w14:textId="77777777" w:rsidR="000E6DCE" w:rsidRPr="008A1905" w:rsidRDefault="000E6DCE" w:rsidP="000E6DCE">
      <w:pPr>
        <w:rPr>
          <w:rFonts w:ascii="Times New Roman" w:hAnsi="Times New Roman" w:cs="Times New Roman"/>
        </w:rPr>
      </w:pPr>
    </w:p>
    <w:p w14:paraId="622FE8DB" w14:textId="77777777" w:rsidR="000E6DCE" w:rsidRPr="008A1905" w:rsidRDefault="000E6DCE" w:rsidP="000E6DCE">
      <w:pPr>
        <w:rPr>
          <w:rFonts w:ascii="Times New Roman" w:hAnsi="Times New Roman" w:cs="Times New Roman"/>
        </w:rPr>
      </w:pPr>
    </w:p>
    <w:p w14:paraId="63051317" w14:textId="77777777" w:rsidR="000E6DCE" w:rsidRPr="008A1905" w:rsidRDefault="000E6DCE" w:rsidP="000E6DCE">
      <w:pPr>
        <w:rPr>
          <w:rFonts w:ascii="Times New Roman" w:hAnsi="Times New Roman" w:cs="Times New Roman"/>
        </w:rPr>
      </w:pPr>
    </w:p>
    <w:p w14:paraId="54BA4B05"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COMPETENCY 2: INTERVENTION</w:t>
      </w:r>
    </w:p>
    <w:tbl>
      <w:tblPr>
        <w:tblStyle w:val="TableGrid"/>
        <w:tblW w:w="0" w:type="auto"/>
        <w:tblLook w:val="04A0" w:firstRow="1" w:lastRow="0" w:firstColumn="1" w:lastColumn="0" w:noHBand="0" w:noVBand="1"/>
      </w:tblPr>
      <w:tblGrid>
        <w:gridCol w:w="648"/>
        <w:gridCol w:w="8928"/>
      </w:tblGrid>
      <w:tr w:rsidR="000E6DCE" w:rsidRPr="008A1905" w14:paraId="21FCC003" w14:textId="77777777" w:rsidTr="000E6DCE">
        <w:tc>
          <w:tcPr>
            <w:tcW w:w="648" w:type="dxa"/>
          </w:tcPr>
          <w:p w14:paraId="09DCEDB7" w14:textId="77777777" w:rsidR="000E6DCE" w:rsidRPr="008A1905" w:rsidRDefault="000E6DCE" w:rsidP="000E6DCE">
            <w:pPr>
              <w:spacing w:beforeAutospacing="0" w:afterAutospacing="0"/>
              <w:jc w:val="center"/>
              <w:rPr>
                <w:rFonts w:ascii="Times New Roman" w:hAnsi="Times New Roman" w:cs="Times New Roman"/>
              </w:rPr>
            </w:pPr>
          </w:p>
          <w:p w14:paraId="7B98325C"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18D0EC0F"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2.1: Establishes and maintains effective relationships with the recipients of psychological services</w:t>
            </w:r>
          </w:p>
        </w:tc>
      </w:tr>
      <w:tr w:rsidR="000E6DCE" w:rsidRPr="008A1905" w14:paraId="7D632942" w14:textId="77777777" w:rsidTr="000E6DCE">
        <w:tc>
          <w:tcPr>
            <w:tcW w:w="648" w:type="dxa"/>
          </w:tcPr>
          <w:p w14:paraId="785EEE48" w14:textId="77777777" w:rsidR="000E6DCE" w:rsidRPr="008A1905" w:rsidRDefault="000E6DCE" w:rsidP="000E6DCE">
            <w:pPr>
              <w:spacing w:beforeAutospacing="0" w:afterAutospacing="0"/>
              <w:jc w:val="center"/>
              <w:rPr>
                <w:rFonts w:ascii="Times New Roman" w:hAnsi="Times New Roman" w:cs="Times New Roman"/>
              </w:rPr>
            </w:pPr>
          </w:p>
          <w:p w14:paraId="6CE82D06"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22143C89"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2.2: Develops evidence-based intervention plans specific to the service delivery goals</w:t>
            </w:r>
          </w:p>
        </w:tc>
      </w:tr>
      <w:tr w:rsidR="000E6DCE" w:rsidRPr="008A1905" w14:paraId="6D08D3E2" w14:textId="77777777" w:rsidTr="000E6DCE">
        <w:tc>
          <w:tcPr>
            <w:tcW w:w="648" w:type="dxa"/>
          </w:tcPr>
          <w:p w14:paraId="6032D2D8"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18CF8AB4"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2.3: Implements interventions informed by the current scientific literature, assessment findings, diversity characteristics and contextual variables</w:t>
            </w:r>
          </w:p>
        </w:tc>
      </w:tr>
      <w:tr w:rsidR="000E6DCE" w:rsidRPr="008A1905" w14:paraId="74DF4B8D" w14:textId="77777777" w:rsidTr="000E6DCE">
        <w:tc>
          <w:tcPr>
            <w:tcW w:w="648" w:type="dxa"/>
          </w:tcPr>
          <w:p w14:paraId="06B583A9" w14:textId="77777777" w:rsidR="000E6DCE" w:rsidRPr="008A1905" w:rsidRDefault="000E6DCE" w:rsidP="000E6DCE">
            <w:pPr>
              <w:spacing w:beforeAutospacing="0" w:afterAutospacing="0"/>
              <w:jc w:val="center"/>
              <w:rPr>
                <w:rFonts w:ascii="Times New Roman" w:hAnsi="Times New Roman" w:cs="Times New Roman"/>
              </w:rPr>
            </w:pPr>
          </w:p>
          <w:p w14:paraId="7C8895ED"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1EEC9365"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2.4: Demonstrates the ability to apply the relevant research literature to clinical decision making.</w:t>
            </w:r>
          </w:p>
        </w:tc>
      </w:tr>
      <w:tr w:rsidR="000E6DCE" w:rsidRPr="008A1905" w14:paraId="743FE66E" w14:textId="77777777" w:rsidTr="000E6DCE">
        <w:tc>
          <w:tcPr>
            <w:tcW w:w="648" w:type="dxa"/>
          </w:tcPr>
          <w:p w14:paraId="35625377" w14:textId="77777777" w:rsidR="000E6DCE" w:rsidRPr="008A1905" w:rsidRDefault="000E6DCE" w:rsidP="000E6DCE">
            <w:pPr>
              <w:spacing w:beforeAutospacing="0" w:afterAutospacing="0"/>
              <w:jc w:val="center"/>
              <w:rPr>
                <w:rFonts w:ascii="Times New Roman" w:hAnsi="Times New Roman" w:cs="Times New Roman"/>
              </w:rPr>
            </w:pPr>
          </w:p>
          <w:p w14:paraId="1828BDCC" w14:textId="77777777" w:rsidR="000E6DCE" w:rsidRPr="008A1905" w:rsidRDefault="000E6DCE" w:rsidP="000E6DCE">
            <w:pPr>
              <w:spacing w:beforeAutospacing="0" w:afterAutospacing="0"/>
              <w:jc w:val="center"/>
              <w:rPr>
                <w:rFonts w:ascii="Times New Roman" w:hAnsi="Times New Roman" w:cs="Times New Roman"/>
              </w:rPr>
            </w:pPr>
          </w:p>
        </w:tc>
        <w:tc>
          <w:tcPr>
            <w:tcW w:w="8928" w:type="dxa"/>
          </w:tcPr>
          <w:p w14:paraId="6E05EC1C"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2.5: Modifies and adapts evidence-based approaches effectively when a clear evidence base is lacking</w:t>
            </w:r>
          </w:p>
        </w:tc>
      </w:tr>
      <w:tr w:rsidR="000E6DCE" w:rsidRPr="008A1905" w14:paraId="1777F7BF" w14:textId="77777777" w:rsidTr="000E6DCE">
        <w:tc>
          <w:tcPr>
            <w:tcW w:w="648" w:type="dxa"/>
          </w:tcPr>
          <w:p w14:paraId="5277F854" w14:textId="77777777" w:rsidR="000E6DCE" w:rsidRPr="008A1905" w:rsidRDefault="000E6DCE" w:rsidP="000E6DCE">
            <w:pPr>
              <w:spacing w:beforeAutospacing="0" w:afterAutospacing="0"/>
              <w:rPr>
                <w:rFonts w:ascii="Times New Roman" w:hAnsi="Times New Roman" w:cs="Times New Roman"/>
                <w:u w:val="single"/>
              </w:rPr>
            </w:pPr>
          </w:p>
        </w:tc>
        <w:tc>
          <w:tcPr>
            <w:tcW w:w="8928" w:type="dxa"/>
          </w:tcPr>
          <w:p w14:paraId="5F7E9DC8"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2.6: Evaluates intervention effectiveness and adapts intervention goals and methods consistent with ongoing evaluation</w:t>
            </w:r>
          </w:p>
        </w:tc>
      </w:tr>
    </w:tbl>
    <w:p w14:paraId="7068180D" w14:textId="77777777" w:rsidR="000E6DCE" w:rsidRPr="008A1905" w:rsidRDefault="000E6DCE" w:rsidP="000E6DCE">
      <w:pPr>
        <w:rPr>
          <w:rFonts w:ascii="Times New Roman" w:hAnsi="Times New Roman" w:cs="Times New Roman"/>
        </w:rPr>
      </w:pPr>
    </w:p>
    <w:p w14:paraId="646F975E"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280ED9AD" w14:textId="77777777" w:rsidR="000E6DCE" w:rsidRPr="008A1905" w:rsidRDefault="000E6DCE" w:rsidP="000E6DCE">
      <w:pPr>
        <w:rPr>
          <w:rFonts w:ascii="Times New Roman" w:hAnsi="Times New Roman" w:cs="Times New Roman"/>
        </w:rPr>
      </w:pPr>
    </w:p>
    <w:p w14:paraId="5CC1843C" w14:textId="77777777" w:rsidR="000E6DCE" w:rsidRPr="008A1905" w:rsidRDefault="000E6DCE" w:rsidP="000E6DCE">
      <w:pPr>
        <w:rPr>
          <w:rFonts w:ascii="Times New Roman" w:hAnsi="Times New Roman" w:cs="Times New Roman"/>
        </w:rPr>
      </w:pPr>
    </w:p>
    <w:p w14:paraId="06FAC918" w14:textId="77777777" w:rsidR="000E6DCE" w:rsidRPr="008A1905" w:rsidRDefault="000E6DCE" w:rsidP="000E6DCE">
      <w:pPr>
        <w:rPr>
          <w:rFonts w:ascii="Times New Roman" w:hAnsi="Times New Roman" w:cs="Times New Roman"/>
        </w:rPr>
      </w:pPr>
    </w:p>
    <w:p w14:paraId="5E014248" w14:textId="1E41EEBF" w:rsidR="000E6DCE" w:rsidRPr="008A1905" w:rsidRDefault="000E6DCE" w:rsidP="000E6DCE">
      <w:pPr>
        <w:rPr>
          <w:rFonts w:ascii="Times New Roman" w:hAnsi="Times New Roman" w:cs="Times New Roman"/>
        </w:rPr>
      </w:pPr>
      <w:r w:rsidRPr="008A1905">
        <w:rPr>
          <w:rFonts w:ascii="Times New Roman" w:hAnsi="Times New Roman" w:cs="Times New Roman"/>
        </w:rPr>
        <w:t xml:space="preserve">COMPETENCY 3: </w:t>
      </w:r>
      <w:r w:rsidR="00470D3C">
        <w:rPr>
          <w:rFonts w:ascii="Times New Roman" w:hAnsi="Times New Roman" w:cs="Times New Roman"/>
        </w:rPr>
        <w:t xml:space="preserve">INDIVIDUAL AND CULTURAL </w:t>
      </w:r>
      <w:r w:rsidRPr="008A1905">
        <w:rPr>
          <w:rFonts w:ascii="Times New Roman" w:hAnsi="Times New Roman" w:cs="Times New Roman"/>
        </w:rPr>
        <w:t>DIVERSITY</w:t>
      </w:r>
    </w:p>
    <w:tbl>
      <w:tblPr>
        <w:tblStyle w:val="TableGrid"/>
        <w:tblW w:w="0" w:type="auto"/>
        <w:tblLook w:val="04A0" w:firstRow="1" w:lastRow="0" w:firstColumn="1" w:lastColumn="0" w:noHBand="0" w:noVBand="1"/>
      </w:tblPr>
      <w:tblGrid>
        <w:gridCol w:w="730"/>
        <w:gridCol w:w="8620"/>
      </w:tblGrid>
      <w:tr w:rsidR="000E6DCE" w:rsidRPr="008A1905" w14:paraId="2F510BE8" w14:textId="77777777" w:rsidTr="000E6DCE">
        <w:tc>
          <w:tcPr>
            <w:tcW w:w="730" w:type="dxa"/>
          </w:tcPr>
          <w:p w14:paraId="7158B692" w14:textId="77777777" w:rsidR="000E6DCE" w:rsidRPr="008A1905" w:rsidRDefault="000E6DCE" w:rsidP="000E6DCE">
            <w:pPr>
              <w:spacing w:beforeAutospacing="0" w:afterAutospacing="0"/>
              <w:jc w:val="center"/>
              <w:rPr>
                <w:rFonts w:ascii="Times New Roman" w:hAnsi="Times New Roman" w:cs="Times New Roman"/>
              </w:rPr>
            </w:pPr>
          </w:p>
          <w:p w14:paraId="7360E6E3"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67868960"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3.1: Demonstrates an understanding of how own personal/cultural history, attitudes and biases may affect own understanding of, and interactions with people different from themselves.</w:t>
            </w:r>
          </w:p>
        </w:tc>
      </w:tr>
      <w:tr w:rsidR="000E6DCE" w:rsidRPr="008A1905" w14:paraId="18F9C049" w14:textId="77777777" w:rsidTr="000E6DCE">
        <w:tc>
          <w:tcPr>
            <w:tcW w:w="730" w:type="dxa"/>
          </w:tcPr>
          <w:p w14:paraId="53428990" w14:textId="77777777" w:rsidR="000E6DCE" w:rsidRPr="008A1905" w:rsidRDefault="000E6DCE" w:rsidP="000E6DCE">
            <w:pPr>
              <w:spacing w:beforeAutospacing="0" w:afterAutospacing="0"/>
              <w:jc w:val="center"/>
              <w:rPr>
                <w:rFonts w:ascii="Times New Roman" w:hAnsi="Times New Roman" w:cs="Times New Roman"/>
              </w:rPr>
            </w:pPr>
          </w:p>
          <w:p w14:paraId="3AA441B0"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4A78D7C0"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3.2: Demonstrates knowledge of the current theoretical and empirical knowledge base as it relates to addressing diversity in all professional activities including research, training, supervision/consultation and service.</w:t>
            </w:r>
          </w:p>
        </w:tc>
      </w:tr>
      <w:tr w:rsidR="000E6DCE" w:rsidRPr="008A1905" w14:paraId="45F0A7F6" w14:textId="77777777" w:rsidTr="000E6DCE">
        <w:tc>
          <w:tcPr>
            <w:tcW w:w="730" w:type="dxa"/>
          </w:tcPr>
          <w:p w14:paraId="40527AB3"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3739F820" w14:textId="0E4F4801"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3.3: Demonstrates the ability to integrate awareness and knowledge of individual and cultural differences in the conduct of professional roles including research, service and other professional activities.</w:t>
            </w:r>
            <w:r w:rsidR="000F49E0">
              <w:rPr>
                <w:rFonts w:ascii="Times New Roman" w:hAnsi="Times New Roman" w:cs="Times New Roman"/>
              </w:rPr>
              <w:t xml:space="preserve"> </w:t>
            </w:r>
          </w:p>
        </w:tc>
      </w:tr>
      <w:tr w:rsidR="000E6DCE" w:rsidRPr="008A1905" w14:paraId="3A286AF3" w14:textId="77777777" w:rsidTr="000E6DCE">
        <w:tc>
          <w:tcPr>
            <w:tcW w:w="730" w:type="dxa"/>
          </w:tcPr>
          <w:p w14:paraId="3C685505" w14:textId="77777777" w:rsidR="000E6DCE" w:rsidRPr="008A1905" w:rsidRDefault="000E6DCE" w:rsidP="000E6DCE">
            <w:pPr>
              <w:spacing w:beforeAutospacing="0" w:afterAutospacing="0"/>
              <w:jc w:val="center"/>
              <w:rPr>
                <w:rFonts w:ascii="Times New Roman" w:hAnsi="Times New Roman" w:cs="Times New Roman"/>
              </w:rPr>
            </w:pPr>
          </w:p>
          <w:p w14:paraId="099273B1"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526CFCBB"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3.4: Demonstrates the ability to apply a framework for working effectively with areas of individual and cultural diversity not previously encountered over the course of prior training.</w:t>
            </w:r>
          </w:p>
        </w:tc>
      </w:tr>
      <w:tr w:rsidR="000E6DCE" w:rsidRPr="008A1905" w14:paraId="0187B44B" w14:textId="77777777" w:rsidTr="000E6DCE">
        <w:tc>
          <w:tcPr>
            <w:tcW w:w="730" w:type="dxa"/>
          </w:tcPr>
          <w:p w14:paraId="3B9BBE06" w14:textId="77777777" w:rsidR="000E6DCE" w:rsidRPr="008A1905" w:rsidRDefault="000E6DCE" w:rsidP="000E6DCE">
            <w:pPr>
              <w:spacing w:beforeAutospacing="0" w:afterAutospacing="0"/>
              <w:jc w:val="center"/>
              <w:rPr>
                <w:rFonts w:ascii="Times New Roman" w:hAnsi="Times New Roman" w:cs="Times New Roman"/>
              </w:rPr>
            </w:pPr>
          </w:p>
          <w:p w14:paraId="60D5CC89" w14:textId="77777777" w:rsidR="000E6DCE" w:rsidRPr="008A1905" w:rsidRDefault="000E6DCE" w:rsidP="000E6DCE">
            <w:pPr>
              <w:spacing w:beforeAutospacing="0" w:afterAutospacing="0"/>
              <w:jc w:val="center"/>
              <w:rPr>
                <w:rFonts w:ascii="Times New Roman" w:hAnsi="Times New Roman" w:cs="Times New Roman"/>
              </w:rPr>
            </w:pPr>
          </w:p>
        </w:tc>
        <w:tc>
          <w:tcPr>
            <w:tcW w:w="8620" w:type="dxa"/>
          </w:tcPr>
          <w:p w14:paraId="0514943E"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3.5: Demonstrates ability to work effectively with individuals whose group membership, demographic characteristics, or worldviews create conflict with their own.</w:t>
            </w:r>
          </w:p>
        </w:tc>
      </w:tr>
    </w:tbl>
    <w:p w14:paraId="4E1C4357" w14:textId="77777777" w:rsidR="000E6DCE" w:rsidRPr="008A1905" w:rsidRDefault="000E6DCE" w:rsidP="000E6DCE">
      <w:pPr>
        <w:rPr>
          <w:rFonts w:ascii="Times New Roman" w:hAnsi="Times New Roman" w:cs="Times New Roman"/>
        </w:rPr>
      </w:pPr>
    </w:p>
    <w:p w14:paraId="2D502CE3"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77D6BBF4" w14:textId="77777777" w:rsidR="000E6DCE" w:rsidRPr="008A1905" w:rsidRDefault="000E6DCE" w:rsidP="000E6DCE">
      <w:pPr>
        <w:rPr>
          <w:rFonts w:ascii="Times New Roman" w:hAnsi="Times New Roman" w:cs="Times New Roman"/>
        </w:rPr>
      </w:pPr>
    </w:p>
    <w:p w14:paraId="7D7E0478" w14:textId="77777777" w:rsidR="000E6DCE" w:rsidRPr="008A1905" w:rsidRDefault="000E6DCE" w:rsidP="000E6DCE">
      <w:pPr>
        <w:rPr>
          <w:rFonts w:ascii="Times New Roman" w:hAnsi="Times New Roman" w:cs="Times New Roman"/>
        </w:rPr>
      </w:pPr>
    </w:p>
    <w:p w14:paraId="667E6CDF"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COMPETENCY 4: CONSULTATION AND INTERPROFESSIONAL/INTERDISCIPLINARY SKILLS</w:t>
      </w:r>
    </w:p>
    <w:tbl>
      <w:tblPr>
        <w:tblStyle w:val="TableGrid"/>
        <w:tblW w:w="0" w:type="auto"/>
        <w:tblLook w:val="04A0" w:firstRow="1" w:lastRow="0" w:firstColumn="1" w:lastColumn="0" w:noHBand="0" w:noVBand="1"/>
      </w:tblPr>
      <w:tblGrid>
        <w:gridCol w:w="732"/>
        <w:gridCol w:w="8618"/>
      </w:tblGrid>
      <w:tr w:rsidR="000E6DCE" w:rsidRPr="008A1905" w14:paraId="2987D8DB" w14:textId="77777777" w:rsidTr="000E6DCE">
        <w:tc>
          <w:tcPr>
            <w:tcW w:w="732" w:type="dxa"/>
          </w:tcPr>
          <w:p w14:paraId="1B239BD4" w14:textId="77777777" w:rsidR="000E6DCE" w:rsidRPr="008A1905" w:rsidRDefault="000E6DCE" w:rsidP="000E6DCE">
            <w:pPr>
              <w:spacing w:beforeAutospacing="0" w:afterAutospacing="0"/>
              <w:jc w:val="center"/>
              <w:rPr>
                <w:rFonts w:ascii="Times New Roman" w:hAnsi="Times New Roman" w:cs="Times New Roman"/>
              </w:rPr>
            </w:pPr>
          </w:p>
          <w:p w14:paraId="401DCE4F"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528092AD"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4.1: Demonstrates knowledge and respect for the roles and perspectives of other professions</w:t>
            </w:r>
          </w:p>
        </w:tc>
      </w:tr>
      <w:tr w:rsidR="000E6DCE" w:rsidRPr="008A1905" w14:paraId="6DA8319A" w14:textId="77777777" w:rsidTr="000E6DCE">
        <w:tc>
          <w:tcPr>
            <w:tcW w:w="732" w:type="dxa"/>
          </w:tcPr>
          <w:p w14:paraId="5B971383" w14:textId="77777777" w:rsidR="000E6DCE" w:rsidRPr="008A1905" w:rsidRDefault="000E6DCE" w:rsidP="000E6DCE">
            <w:pPr>
              <w:spacing w:beforeAutospacing="0" w:afterAutospacing="0"/>
              <w:jc w:val="center"/>
              <w:rPr>
                <w:rFonts w:ascii="Times New Roman" w:hAnsi="Times New Roman" w:cs="Times New Roman"/>
              </w:rPr>
            </w:pPr>
          </w:p>
          <w:p w14:paraId="4DD46D25"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696BF523" w14:textId="516FFE0E"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4.2: Applies knowledge of consultation models and practices in consultation with individuals and their families, other health care professionals, interprofessional groups, or systems related to health and behavior.</w:t>
            </w:r>
            <w:r w:rsidR="000F49E0">
              <w:rPr>
                <w:rFonts w:ascii="Times New Roman" w:hAnsi="Times New Roman" w:cs="Times New Roman"/>
              </w:rPr>
              <w:t xml:space="preserve"> </w:t>
            </w:r>
          </w:p>
        </w:tc>
      </w:tr>
    </w:tbl>
    <w:p w14:paraId="6883E4BE" w14:textId="77777777" w:rsidR="000E6DCE" w:rsidRPr="008A1905" w:rsidRDefault="000E6DCE" w:rsidP="000E6DCE">
      <w:pPr>
        <w:rPr>
          <w:rFonts w:ascii="Times New Roman" w:hAnsi="Times New Roman" w:cs="Times New Roman"/>
        </w:rPr>
      </w:pPr>
    </w:p>
    <w:p w14:paraId="26EB3A58" w14:textId="312678C8" w:rsidR="000E6DCE" w:rsidRDefault="000E6DCE" w:rsidP="000E6DCE">
      <w:pPr>
        <w:rPr>
          <w:rFonts w:ascii="Times New Roman" w:hAnsi="Times New Roman" w:cs="Times New Roman"/>
        </w:rPr>
      </w:pPr>
      <w:r w:rsidRPr="008A1905">
        <w:rPr>
          <w:rFonts w:ascii="Times New Roman" w:hAnsi="Times New Roman" w:cs="Times New Roman"/>
        </w:rPr>
        <w:t>Comments:</w:t>
      </w:r>
    </w:p>
    <w:p w14:paraId="2BF451B2" w14:textId="77777777" w:rsidR="00432455" w:rsidRPr="008A1905" w:rsidRDefault="00432455" w:rsidP="000E6DCE">
      <w:pPr>
        <w:rPr>
          <w:rFonts w:ascii="Times New Roman" w:hAnsi="Times New Roman" w:cs="Times New Roman"/>
        </w:rPr>
      </w:pPr>
    </w:p>
    <w:p w14:paraId="4F8DC4F7" w14:textId="77777777" w:rsidR="000E6DCE" w:rsidRPr="008A1905" w:rsidRDefault="000E6DCE" w:rsidP="000E6DCE">
      <w:pPr>
        <w:rPr>
          <w:rFonts w:ascii="Times New Roman" w:hAnsi="Times New Roman" w:cs="Times New Roman"/>
        </w:rPr>
      </w:pPr>
    </w:p>
    <w:p w14:paraId="0CCA1AA4"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COMPETENCY 5: SUPERVISION</w:t>
      </w:r>
    </w:p>
    <w:tbl>
      <w:tblPr>
        <w:tblStyle w:val="TableGrid"/>
        <w:tblW w:w="0" w:type="auto"/>
        <w:tblLook w:val="04A0" w:firstRow="1" w:lastRow="0" w:firstColumn="1" w:lastColumn="0" w:noHBand="0" w:noVBand="1"/>
      </w:tblPr>
      <w:tblGrid>
        <w:gridCol w:w="747"/>
        <w:gridCol w:w="8829"/>
      </w:tblGrid>
      <w:tr w:rsidR="000E6DCE" w:rsidRPr="008A1905" w14:paraId="2BA4308B" w14:textId="77777777" w:rsidTr="000E6DCE">
        <w:tc>
          <w:tcPr>
            <w:tcW w:w="747" w:type="dxa"/>
          </w:tcPr>
          <w:p w14:paraId="406CB010" w14:textId="77777777" w:rsidR="000E6DCE" w:rsidRPr="008A1905" w:rsidRDefault="000E6DCE" w:rsidP="000E6DCE">
            <w:pPr>
              <w:spacing w:beforeAutospacing="0" w:afterAutospacing="0"/>
              <w:jc w:val="center"/>
              <w:rPr>
                <w:rFonts w:ascii="Times New Roman" w:hAnsi="Times New Roman" w:cs="Times New Roman"/>
              </w:rPr>
            </w:pPr>
          </w:p>
          <w:p w14:paraId="24AB2F47"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56418BFC" w14:textId="77777777"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5.1: Applies supervision knowledge in direct or simulated practice with psychology trainees, or other health professionals. Examples of direct or simulated practice examples of supervision include, but are not limited to, role-played supervision with others, and peer supervision with other trainees.</w:t>
            </w:r>
          </w:p>
        </w:tc>
      </w:tr>
      <w:tr w:rsidR="000E6DCE" w:rsidRPr="008A1905" w14:paraId="459D9EC8" w14:textId="77777777" w:rsidTr="000E6DCE">
        <w:tc>
          <w:tcPr>
            <w:tcW w:w="747" w:type="dxa"/>
          </w:tcPr>
          <w:p w14:paraId="54E710D9" w14:textId="77777777" w:rsidR="000E6DCE" w:rsidRPr="008A1905" w:rsidRDefault="000E6DCE" w:rsidP="000E6DCE">
            <w:pPr>
              <w:spacing w:beforeAutospacing="0" w:afterAutospacing="0"/>
              <w:jc w:val="center"/>
              <w:rPr>
                <w:rFonts w:ascii="Times New Roman" w:hAnsi="Times New Roman" w:cs="Times New Roman"/>
              </w:rPr>
            </w:pPr>
          </w:p>
          <w:p w14:paraId="3F7E3231"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67586813" w14:textId="77777777"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5.2: Applies the supervisory skill of observing in direct or simulated practice.</w:t>
            </w:r>
          </w:p>
        </w:tc>
      </w:tr>
      <w:tr w:rsidR="000E6DCE" w:rsidRPr="008A1905" w14:paraId="7F21C2D7" w14:textId="77777777" w:rsidTr="000E6DCE">
        <w:tc>
          <w:tcPr>
            <w:tcW w:w="747" w:type="dxa"/>
          </w:tcPr>
          <w:p w14:paraId="4AE13E7D" w14:textId="77777777" w:rsidR="000E6DCE" w:rsidRPr="008A1905" w:rsidRDefault="000E6DCE" w:rsidP="000E6DCE">
            <w:pPr>
              <w:jc w:val="center"/>
              <w:rPr>
                <w:rFonts w:ascii="Times New Roman" w:hAnsi="Times New Roman" w:cs="Times New Roman"/>
              </w:rPr>
            </w:pPr>
          </w:p>
        </w:tc>
        <w:tc>
          <w:tcPr>
            <w:tcW w:w="8829" w:type="dxa"/>
          </w:tcPr>
          <w:p w14:paraId="3E272777" w14:textId="77777777"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5.3: Applies the supervisory skill of evaluating in direct or simulated practice</w:t>
            </w:r>
          </w:p>
        </w:tc>
      </w:tr>
      <w:tr w:rsidR="000E6DCE" w:rsidRPr="008A1905" w14:paraId="5AA16F18" w14:textId="77777777" w:rsidTr="000E6DCE">
        <w:tc>
          <w:tcPr>
            <w:tcW w:w="747" w:type="dxa"/>
          </w:tcPr>
          <w:p w14:paraId="4D3C9E4D" w14:textId="77777777" w:rsidR="000E6DCE" w:rsidRPr="008A1905" w:rsidRDefault="000E6DCE" w:rsidP="000E6DCE">
            <w:pPr>
              <w:jc w:val="center"/>
              <w:rPr>
                <w:rFonts w:ascii="Times New Roman" w:hAnsi="Times New Roman" w:cs="Times New Roman"/>
              </w:rPr>
            </w:pPr>
          </w:p>
        </w:tc>
        <w:tc>
          <w:tcPr>
            <w:tcW w:w="8829" w:type="dxa"/>
          </w:tcPr>
          <w:p w14:paraId="2991D4E7" w14:textId="6516D75E"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5.4: Applies the supervisory skills of giving guidance and feedback in direct or simulated practic</w:t>
            </w:r>
            <w:r w:rsidR="00432455">
              <w:rPr>
                <w:rFonts w:ascii="Times New Roman" w:hAnsi="Times New Roman" w:cs="Times New Roman"/>
              </w:rPr>
              <w:t>e</w:t>
            </w:r>
          </w:p>
        </w:tc>
      </w:tr>
    </w:tbl>
    <w:p w14:paraId="7E2FC900"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0A3F0AAD"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lastRenderedPageBreak/>
        <w:t>COMPETENCY 6: RESEARCH</w:t>
      </w:r>
    </w:p>
    <w:tbl>
      <w:tblPr>
        <w:tblStyle w:val="TableGrid"/>
        <w:tblW w:w="0" w:type="auto"/>
        <w:tblLook w:val="04A0" w:firstRow="1" w:lastRow="0" w:firstColumn="1" w:lastColumn="0" w:noHBand="0" w:noVBand="1"/>
      </w:tblPr>
      <w:tblGrid>
        <w:gridCol w:w="747"/>
        <w:gridCol w:w="8829"/>
      </w:tblGrid>
      <w:tr w:rsidR="000E6DCE" w:rsidRPr="008A1905" w14:paraId="5D3CE416" w14:textId="77777777" w:rsidTr="000E6DCE">
        <w:tc>
          <w:tcPr>
            <w:tcW w:w="747" w:type="dxa"/>
          </w:tcPr>
          <w:p w14:paraId="2F89441F" w14:textId="77777777" w:rsidR="000E6DCE" w:rsidRPr="008A1905" w:rsidRDefault="000E6DCE" w:rsidP="000E6DCE">
            <w:pPr>
              <w:spacing w:beforeAutospacing="0" w:afterAutospacing="0"/>
              <w:jc w:val="center"/>
              <w:rPr>
                <w:rFonts w:ascii="Times New Roman" w:hAnsi="Times New Roman" w:cs="Times New Roman"/>
              </w:rPr>
            </w:pPr>
          </w:p>
          <w:p w14:paraId="400738B8"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7017D46A" w14:textId="77777777" w:rsidR="000E6DCE" w:rsidRPr="008A1905" w:rsidRDefault="000E6DCE" w:rsidP="000E6DCE">
            <w:pPr>
              <w:tabs>
                <w:tab w:val="left" w:pos="1059"/>
                <w:tab w:val="right" w:pos="8235"/>
              </w:tabs>
              <w:rPr>
                <w:rFonts w:ascii="Times New Roman" w:hAnsi="Times New Roman" w:cs="Times New Roman"/>
              </w:rPr>
            </w:pPr>
            <w:r w:rsidRPr="008A1905">
              <w:rPr>
                <w:rFonts w:ascii="Times New Roman" w:hAnsi="Times New Roman" w:cs="Times New Roman"/>
              </w:rPr>
              <w:t>Element 6.1: Demonstrates the substantially independent ability to critically evaluate and disseminate research or other scholarly activities (e.g., case conference, presentation, publications).</w:t>
            </w:r>
          </w:p>
        </w:tc>
      </w:tr>
      <w:tr w:rsidR="000E6DCE" w:rsidRPr="008A1905" w14:paraId="19A2715F" w14:textId="77777777" w:rsidTr="000E6DCE">
        <w:tc>
          <w:tcPr>
            <w:tcW w:w="747" w:type="dxa"/>
          </w:tcPr>
          <w:p w14:paraId="04070A52" w14:textId="77777777" w:rsidR="000E6DCE" w:rsidRPr="008A1905" w:rsidRDefault="000E6DCE" w:rsidP="000E6DCE">
            <w:pPr>
              <w:spacing w:beforeAutospacing="0" w:afterAutospacing="0"/>
              <w:jc w:val="center"/>
              <w:rPr>
                <w:rFonts w:ascii="Times New Roman" w:hAnsi="Times New Roman" w:cs="Times New Roman"/>
              </w:rPr>
            </w:pPr>
          </w:p>
          <w:p w14:paraId="1D23959A"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792EF60E"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Element 6.2: Disseminates research or other scholarly activities (e.g., case conference, presentation, publications at the local (including the host institution), regional, or national level.</w:t>
            </w:r>
          </w:p>
        </w:tc>
      </w:tr>
    </w:tbl>
    <w:p w14:paraId="07E40DC6" w14:textId="77777777" w:rsidR="000E6DCE" w:rsidRPr="008A1905" w:rsidRDefault="000E6DCE" w:rsidP="000E6DCE">
      <w:pPr>
        <w:rPr>
          <w:rFonts w:ascii="Times New Roman" w:hAnsi="Times New Roman" w:cs="Times New Roman"/>
        </w:rPr>
      </w:pPr>
    </w:p>
    <w:p w14:paraId="52F12A9D"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08FCA008" w14:textId="77777777" w:rsidR="000E6DCE" w:rsidRPr="008A1905" w:rsidRDefault="000E6DCE" w:rsidP="000E6DCE">
      <w:pPr>
        <w:rPr>
          <w:rFonts w:ascii="Times New Roman" w:hAnsi="Times New Roman" w:cs="Times New Roman"/>
        </w:rPr>
      </w:pPr>
    </w:p>
    <w:p w14:paraId="5E9401F6" w14:textId="77777777" w:rsidR="000E6DCE" w:rsidRPr="008A1905" w:rsidRDefault="000E6DCE" w:rsidP="000E6DCE">
      <w:pPr>
        <w:rPr>
          <w:rFonts w:ascii="Times New Roman" w:hAnsi="Times New Roman" w:cs="Times New Roman"/>
        </w:rPr>
      </w:pPr>
    </w:p>
    <w:p w14:paraId="6F1C16E7" w14:textId="77777777" w:rsidR="000E6DCE" w:rsidRPr="008A1905" w:rsidRDefault="000E6DCE" w:rsidP="000E6DCE">
      <w:pPr>
        <w:rPr>
          <w:rFonts w:ascii="Times New Roman" w:hAnsi="Times New Roman" w:cs="Times New Roman"/>
          <w:caps/>
        </w:rPr>
      </w:pPr>
    </w:p>
    <w:p w14:paraId="23A78246"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COMPETENCY 7: ETHICAL AND LEGAL STANDARDS</w:t>
      </w:r>
    </w:p>
    <w:tbl>
      <w:tblPr>
        <w:tblStyle w:val="TableGrid"/>
        <w:tblW w:w="0" w:type="auto"/>
        <w:tblLook w:val="04A0" w:firstRow="1" w:lastRow="0" w:firstColumn="1" w:lastColumn="0" w:noHBand="0" w:noVBand="1"/>
      </w:tblPr>
      <w:tblGrid>
        <w:gridCol w:w="747"/>
        <w:gridCol w:w="8829"/>
      </w:tblGrid>
      <w:tr w:rsidR="000E6DCE" w:rsidRPr="008A1905" w14:paraId="3F375EDA" w14:textId="77777777" w:rsidTr="000E6DCE">
        <w:tc>
          <w:tcPr>
            <w:tcW w:w="747" w:type="dxa"/>
          </w:tcPr>
          <w:p w14:paraId="6C3D6FB3" w14:textId="77777777" w:rsidR="000E6DCE" w:rsidRPr="008A1905" w:rsidRDefault="000E6DCE" w:rsidP="000E6DCE">
            <w:pPr>
              <w:spacing w:beforeAutospacing="0" w:afterAutospacing="0"/>
              <w:jc w:val="center"/>
              <w:rPr>
                <w:rFonts w:ascii="Times New Roman" w:hAnsi="Times New Roman" w:cs="Times New Roman"/>
              </w:rPr>
            </w:pPr>
          </w:p>
          <w:p w14:paraId="0BF30FAE"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06AD3E30"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7.1: Demonstrates good knowledge of and acts in accordance with the current version of the APA Ethical Principles of Psychologists and Code of Conduct</w:t>
            </w:r>
          </w:p>
        </w:tc>
      </w:tr>
      <w:tr w:rsidR="000E6DCE" w:rsidRPr="008A1905" w14:paraId="1FAF4B55" w14:textId="77777777" w:rsidTr="000E6DCE">
        <w:tc>
          <w:tcPr>
            <w:tcW w:w="747" w:type="dxa"/>
          </w:tcPr>
          <w:p w14:paraId="4A3E9980" w14:textId="77777777" w:rsidR="000E6DCE" w:rsidRPr="008A1905" w:rsidRDefault="000E6DCE" w:rsidP="000E6DCE">
            <w:pPr>
              <w:spacing w:beforeAutospacing="0" w:afterAutospacing="0"/>
              <w:jc w:val="center"/>
              <w:rPr>
                <w:rFonts w:ascii="Times New Roman" w:hAnsi="Times New Roman" w:cs="Times New Roman"/>
              </w:rPr>
            </w:pPr>
          </w:p>
          <w:p w14:paraId="5E93A834"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61A8B186"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7.2: Demonstrates good knowledge of and acts in accordance with relevant laws, regulations, rules and policies governing health service psychology at the organizational, local, state, regional and federal levels.</w:t>
            </w:r>
          </w:p>
        </w:tc>
      </w:tr>
      <w:tr w:rsidR="000E6DCE" w:rsidRPr="008A1905" w14:paraId="5D9E67FB" w14:textId="77777777" w:rsidTr="000E6DCE">
        <w:tc>
          <w:tcPr>
            <w:tcW w:w="747" w:type="dxa"/>
          </w:tcPr>
          <w:p w14:paraId="22E9B3B4"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7A9FC03A"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7.3: Demonstrates good knowledge of and acts in accordance with relevant professional standards and guidelines.</w:t>
            </w:r>
          </w:p>
        </w:tc>
      </w:tr>
      <w:tr w:rsidR="000E6DCE" w:rsidRPr="008A1905" w14:paraId="7765F14A" w14:textId="77777777" w:rsidTr="000E6DCE">
        <w:tc>
          <w:tcPr>
            <w:tcW w:w="747" w:type="dxa"/>
          </w:tcPr>
          <w:p w14:paraId="2107EC37" w14:textId="77777777" w:rsidR="000E6DCE" w:rsidRPr="008A1905" w:rsidRDefault="000E6DCE" w:rsidP="000E6DCE">
            <w:pPr>
              <w:spacing w:beforeAutospacing="0" w:afterAutospacing="0"/>
              <w:jc w:val="center"/>
              <w:rPr>
                <w:rFonts w:ascii="Times New Roman" w:hAnsi="Times New Roman" w:cs="Times New Roman"/>
              </w:rPr>
            </w:pPr>
          </w:p>
          <w:p w14:paraId="47FDC043"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6CC5B2B6" w14:textId="4ADBD84D"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 xml:space="preserve">Element 7.4: Recognizes ethical dilemmas as they </w:t>
            </w:r>
            <w:proofErr w:type="gramStart"/>
            <w:r w:rsidRPr="008A1905">
              <w:rPr>
                <w:rFonts w:ascii="Times New Roman" w:hAnsi="Times New Roman" w:cs="Times New Roman"/>
              </w:rPr>
              <w:t>arise, and</w:t>
            </w:r>
            <w:proofErr w:type="gramEnd"/>
            <w:r w:rsidRPr="008A1905">
              <w:rPr>
                <w:rFonts w:ascii="Times New Roman" w:hAnsi="Times New Roman" w:cs="Times New Roman"/>
              </w:rPr>
              <w:t xml:space="preserve"> applies ethical decision making processes in order to resolve the dilemmas.</w:t>
            </w:r>
            <w:r w:rsidR="000F49E0">
              <w:rPr>
                <w:rFonts w:ascii="Times New Roman" w:hAnsi="Times New Roman" w:cs="Times New Roman"/>
              </w:rPr>
              <w:t xml:space="preserve"> </w:t>
            </w:r>
          </w:p>
        </w:tc>
      </w:tr>
      <w:tr w:rsidR="000E6DCE" w:rsidRPr="008A1905" w14:paraId="45EFD955" w14:textId="77777777" w:rsidTr="000E6DCE">
        <w:tc>
          <w:tcPr>
            <w:tcW w:w="747" w:type="dxa"/>
          </w:tcPr>
          <w:p w14:paraId="1CE6A9C8" w14:textId="77777777" w:rsidR="000E6DCE" w:rsidRPr="008A1905" w:rsidRDefault="000E6DCE" w:rsidP="000E6DCE">
            <w:pPr>
              <w:spacing w:beforeAutospacing="0" w:afterAutospacing="0"/>
              <w:jc w:val="center"/>
              <w:rPr>
                <w:rFonts w:ascii="Times New Roman" w:hAnsi="Times New Roman" w:cs="Times New Roman"/>
              </w:rPr>
            </w:pPr>
          </w:p>
          <w:p w14:paraId="580C27E9"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6563EFB5"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7.5: Conducts self in an ethical manner in all professional activities.</w:t>
            </w:r>
          </w:p>
        </w:tc>
      </w:tr>
    </w:tbl>
    <w:p w14:paraId="1D715EE8" w14:textId="77777777" w:rsidR="000E6DCE" w:rsidRPr="008A1905" w:rsidRDefault="000E6DCE" w:rsidP="000E6DCE">
      <w:pPr>
        <w:rPr>
          <w:rFonts w:ascii="Times New Roman" w:hAnsi="Times New Roman" w:cs="Times New Roman"/>
        </w:rPr>
      </w:pPr>
    </w:p>
    <w:p w14:paraId="2152B9A2" w14:textId="77777777" w:rsidR="000E6DCE" w:rsidRDefault="008A1905" w:rsidP="000E6DCE">
      <w:pPr>
        <w:rPr>
          <w:rFonts w:ascii="Times New Roman" w:hAnsi="Times New Roman" w:cs="Times New Roman"/>
        </w:rPr>
      </w:pPr>
      <w:r>
        <w:rPr>
          <w:rFonts w:ascii="Times New Roman" w:hAnsi="Times New Roman" w:cs="Times New Roman"/>
        </w:rPr>
        <w:t>Comments:</w:t>
      </w:r>
    </w:p>
    <w:p w14:paraId="7DA83D09" w14:textId="77777777" w:rsidR="008A1905" w:rsidRPr="008A1905" w:rsidRDefault="008A1905" w:rsidP="000E6DCE">
      <w:pPr>
        <w:rPr>
          <w:rFonts w:ascii="Times New Roman" w:hAnsi="Times New Roman" w:cs="Times New Roman"/>
        </w:rPr>
      </w:pPr>
    </w:p>
    <w:p w14:paraId="3A3A8386" w14:textId="77777777" w:rsidR="000E6DCE" w:rsidRPr="008A1905" w:rsidRDefault="000E6DCE" w:rsidP="000E6DCE">
      <w:pPr>
        <w:rPr>
          <w:rFonts w:ascii="Times New Roman" w:hAnsi="Times New Roman" w:cs="Times New Roman"/>
        </w:rPr>
      </w:pPr>
    </w:p>
    <w:p w14:paraId="71D46BE4" w14:textId="11FAD50D" w:rsidR="000E6DCE" w:rsidRPr="008A1905" w:rsidRDefault="000E6DCE" w:rsidP="000E6DCE">
      <w:pPr>
        <w:rPr>
          <w:rFonts w:ascii="Times New Roman" w:hAnsi="Times New Roman" w:cs="Times New Roman"/>
        </w:rPr>
      </w:pPr>
      <w:r w:rsidRPr="008A1905">
        <w:rPr>
          <w:rFonts w:ascii="Times New Roman" w:hAnsi="Times New Roman" w:cs="Times New Roman"/>
        </w:rPr>
        <w:t>COMPETENCY 8: PROFESSIONAL VALUES</w:t>
      </w:r>
      <w:r w:rsidR="00470D3C">
        <w:rPr>
          <w:rFonts w:ascii="Times New Roman" w:hAnsi="Times New Roman" w:cs="Times New Roman"/>
        </w:rPr>
        <w:t xml:space="preserve"> AND</w:t>
      </w:r>
      <w:r w:rsidRPr="008A1905">
        <w:rPr>
          <w:rFonts w:ascii="Times New Roman" w:hAnsi="Times New Roman" w:cs="Times New Roman"/>
        </w:rPr>
        <w:t xml:space="preserve"> ATTITUDES </w:t>
      </w:r>
    </w:p>
    <w:tbl>
      <w:tblPr>
        <w:tblStyle w:val="TableGrid"/>
        <w:tblW w:w="0" w:type="auto"/>
        <w:tblLook w:val="04A0" w:firstRow="1" w:lastRow="0" w:firstColumn="1" w:lastColumn="0" w:noHBand="0" w:noVBand="1"/>
      </w:tblPr>
      <w:tblGrid>
        <w:gridCol w:w="747"/>
        <w:gridCol w:w="8829"/>
      </w:tblGrid>
      <w:tr w:rsidR="000E6DCE" w:rsidRPr="008A1905" w14:paraId="20D0FAF5" w14:textId="77777777" w:rsidTr="000E6DCE">
        <w:tc>
          <w:tcPr>
            <w:tcW w:w="747" w:type="dxa"/>
          </w:tcPr>
          <w:p w14:paraId="7D3BFD37" w14:textId="77777777" w:rsidR="000E6DCE" w:rsidRPr="008A1905" w:rsidRDefault="000E6DCE" w:rsidP="000E6DCE">
            <w:pPr>
              <w:spacing w:beforeAutospacing="0" w:afterAutospacing="0"/>
              <w:jc w:val="center"/>
              <w:rPr>
                <w:rFonts w:ascii="Times New Roman" w:hAnsi="Times New Roman" w:cs="Times New Roman"/>
              </w:rPr>
            </w:pPr>
          </w:p>
          <w:p w14:paraId="016E1CB2"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784F99EC"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8.1: Behaves in ways that reflect the values and attitudes of psychology including integrity, deportment, professional identity, accountability, lifelong learning, and concern for the welfare of others.</w:t>
            </w:r>
          </w:p>
        </w:tc>
      </w:tr>
      <w:tr w:rsidR="000E6DCE" w:rsidRPr="008A1905" w14:paraId="13CB7859" w14:textId="77777777" w:rsidTr="000E6DCE">
        <w:tc>
          <w:tcPr>
            <w:tcW w:w="747" w:type="dxa"/>
          </w:tcPr>
          <w:p w14:paraId="0C385090" w14:textId="77777777" w:rsidR="000E6DCE" w:rsidRPr="008A1905" w:rsidRDefault="000E6DCE" w:rsidP="000E6DCE">
            <w:pPr>
              <w:spacing w:beforeAutospacing="0" w:afterAutospacing="0"/>
              <w:jc w:val="center"/>
              <w:rPr>
                <w:rFonts w:ascii="Times New Roman" w:hAnsi="Times New Roman" w:cs="Times New Roman"/>
              </w:rPr>
            </w:pPr>
          </w:p>
          <w:p w14:paraId="677769B2"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6B1EB325"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8.2: Engages in self-reflection regarding personal and professional functioning and engages in activities to maintain and improve performance, well-being and professional effectiveness.</w:t>
            </w:r>
          </w:p>
        </w:tc>
      </w:tr>
      <w:tr w:rsidR="000E6DCE" w:rsidRPr="008A1905" w14:paraId="581509CD" w14:textId="77777777" w:rsidTr="000E6DCE">
        <w:tc>
          <w:tcPr>
            <w:tcW w:w="747" w:type="dxa"/>
          </w:tcPr>
          <w:p w14:paraId="7FD4A301"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1B7E51CE"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8.3: Actively seeks and demonstrates openness and responsiveness to feedback and supervision.</w:t>
            </w:r>
          </w:p>
        </w:tc>
      </w:tr>
      <w:tr w:rsidR="000E6DCE" w:rsidRPr="008A1905" w14:paraId="2E27B6AC" w14:textId="77777777" w:rsidTr="000E6DCE">
        <w:tc>
          <w:tcPr>
            <w:tcW w:w="747" w:type="dxa"/>
          </w:tcPr>
          <w:p w14:paraId="3A25DFA1" w14:textId="77777777" w:rsidR="000E6DCE" w:rsidRPr="008A1905" w:rsidRDefault="000E6DCE" w:rsidP="000E6DCE">
            <w:pPr>
              <w:spacing w:beforeAutospacing="0" w:afterAutospacing="0"/>
              <w:jc w:val="center"/>
              <w:rPr>
                <w:rFonts w:ascii="Times New Roman" w:hAnsi="Times New Roman" w:cs="Times New Roman"/>
              </w:rPr>
            </w:pPr>
          </w:p>
          <w:p w14:paraId="5A00FB61" w14:textId="77777777" w:rsidR="000E6DCE" w:rsidRPr="008A1905" w:rsidRDefault="000E6DCE" w:rsidP="000E6DCE">
            <w:pPr>
              <w:spacing w:beforeAutospacing="0" w:afterAutospacing="0"/>
              <w:jc w:val="center"/>
              <w:rPr>
                <w:rFonts w:ascii="Times New Roman" w:hAnsi="Times New Roman" w:cs="Times New Roman"/>
              </w:rPr>
            </w:pPr>
          </w:p>
        </w:tc>
        <w:tc>
          <w:tcPr>
            <w:tcW w:w="8829" w:type="dxa"/>
          </w:tcPr>
          <w:p w14:paraId="72B8948C"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8.4: Responds professionally in increasingly complex situations with a greater degree of independence as they progress across levels of training.</w:t>
            </w:r>
          </w:p>
        </w:tc>
      </w:tr>
    </w:tbl>
    <w:p w14:paraId="4497A90B" w14:textId="77777777" w:rsidR="000E6DCE" w:rsidRPr="008A1905" w:rsidRDefault="000E6DCE" w:rsidP="000E6DCE">
      <w:pPr>
        <w:rPr>
          <w:rFonts w:ascii="Times New Roman" w:hAnsi="Times New Roman" w:cs="Times New Roman"/>
        </w:rPr>
      </w:pPr>
    </w:p>
    <w:p w14:paraId="093CEC8E"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014BCA19"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lastRenderedPageBreak/>
        <w:t>COMPETENCY 9: COMMUNICATION AND INTERPERSONAL SKILLS</w:t>
      </w:r>
    </w:p>
    <w:tbl>
      <w:tblPr>
        <w:tblStyle w:val="TableGrid"/>
        <w:tblW w:w="0" w:type="auto"/>
        <w:tblLook w:val="04A0" w:firstRow="1" w:lastRow="0" w:firstColumn="1" w:lastColumn="0" w:noHBand="0" w:noVBand="1"/>
      </w:tblPr>
      <w:tblGrid>
        <w:gridCol w:w="732"/>
        <w:gridCol w:w="8618"/>
      </w:tblGrid>
      <w:tr w:rsidR="000E6DCE" w:rsidRPr="008A1905" w14:paraId="2519AEB3" w14:textId="77777777" w:rsidTr="000E6DCE">
        <w:tc>
          <w:tcPr>
            <w:tcW w:w="732" w:type="dxa"/>
          </w:tcPr>
          <w:p w14:paraId="5394D1A2" w14:textId="77777777" w:rsidR="000E6DCE" w:rsidRPr="008A1905" w:rsidRDefault="000E6DCE" w:rsidP="000E6DCE">
            <w:pPr>
              <w:spacing w:beforeAutospacing="0" w:afterAutospacing="0"/>
              <w:jc w:val="center"/>
              <w:rPr>
                <w:rFonts w:ascii="Times New Roman" w:hAnsi="Times New Roman" w:cs="Times New Roman"/>
              </w:rPr>
            </w:pPr>
          </w:p>
          <w:p w14:paraId="0F3B28AB"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6B93EDE1" w14:textId="4FB481E3"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9.1: Develops and maintains effective relationships with a wide range of individuals including colleagues, communities, organizations, supervisors, supervisees, and those receiving professional services</w:t>
            </w:r>
            <w:r w:rsidR="000F49E0">
              <w:rPr>
                <w:rFonts w:ascii="Times New Roman" w:hAnsi="Times New Roman" w:cs="Times New Roman"/>
              </w:rPr>
              <w:t xml:space="preserve"> </w:t>
            </w:r>
          </w:p>
        </w:tc>
      </w:tr>
      <w:tr w:rsidR="000E6DCE" w:rsidRPr="008A1905" w14:paraId="36DF3F6D" w14:textId="77777777" w:rsidTr="000E6DCE">
        <w:tc>
          <w:tcPr>
            <w:tcW w:w="732" w:type="dxa"/>
          </w:tcPr>
          <w:p w14:paraId="654FDA79"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437D3ECE" w14:textId="77777777"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9.2: Demonstrates a thorough grasp of professional language and concepts; produces, comprehends and engages in communications that are informative and well-integrated.</w:t>
            </w:r>
          </w:p>
        </w:tc>
      </w:tr>
      <w:tr w:rsidR="000E6DCE" w:rsidRPr="008A1905" w14:paraId="65367EA0" w14:textId="77777777" w:rsidTr="000E6DCE">
        <w:tc>
          <w:tcPr>
            <w:tcW w:w="732" w:type="dxa"/>
          </w:tcPr>
          <w:p w14:paraId="2D91033A" w14:textId="77777777" w:rsidR="000E6DCE" w:rsidRPr="008A1905" w:rsidRDefault="000E6DCE" w:rsidP="000E6DCE">
            <w:pPr>
              <w:spacing w:beforeAutospacing="0" w:afterAutospacing="0"/>
              <w:jc w:val="center"/>
              <w:rPr>
                <w:rFonts w:ascii="Times New Roman" w:hAnsi="Times New Roman" w:cs="Times New Roman"/>
              </w:rPr>
            </w:pPr>
          </w:p>
          <w:p w14:paraId="2F359E9D" w14:textId="77777777" w:rsidR="000E6DCE" w:rsidRPr="008A1905" w:rsidRDefault="000E6DCE" w:rsidP="000E6DCE">
            <w:pPr>
              <w:spacing w:beforeAutospacing="0" w:afterAutospacing="0"/>
              <w:jc w:val="center"/>
              <w:rPr>
                <w:rFonts w:ascii="Times New Roman" w:hAnsi="Times New Roman" w:cs="Times New Roman"/>
              </w:rPr>
            </w:pPr>
          </w:p>
        </w:tc>
        <w:tc>
          <w:tcPr>
            <w:tcW w:w="8618" w:type="dxa"/>
          </w:tcPr>
          <w:p w14:paraId="3712BF02" w14:textId="7A59B334" w:rsidR="000E6DCE" w:rsidRPr="008A1905" w:rsidRDefault="000E6DCE" w:rsidP="000E6DCE">
            <w:pPr>
              <w:spacing w:beforeAutospacing="0" w:afterAutospacing="0"/>
              <w:rPr>
                <w:rFonts w:ascii="Times New Roman" w:hAnsi="Times New Roman" w:cs="Times New Roman"/>
              </w:rPr>
            </w:pPr>
            <w:r w:rsidRPr="008A1905">
              <w:rPr>
                <w:rFonts w:ascii="Times New Roman" w:hAnsi="Times New Roman" w:cs="Times New Roman"/>
              </w:rPr>
              <w:t>Element 9.3: Demonstrates effective interpersonal skills and the ability to manage difficult communication well.</w:t>
            </w:r>
            <w:r w:rsidR="000F49E0">
              <w:rPr>
                <w:rFonts w:ascii="Times New Roman" w:hAnsi="Times New Roman" w:cs="Times New Roman"/>
              </w:rPr>
              <w:t xml:space="preserve"> </w:t>
            </w:r>
          </w:p>
        </w:tc>
      </w:tr>
    </w:tbl>
    <w:p w14:paraId="76A4A43A" w14:textId="77777777" w:rsidR="000E6DCE" w:rsidRPr="008A1905" w:rsidRDefault="000E6DCE" w:rsidP="000E6DCE">
      <w:pPr>
        <w:rPr>
          <w:rFonts w:ascii="Times New Roman" w:hAnsi="Times New Roman" w:cs="Times New Roman"/>
        </w:rPr>
      </w:pPr>
    </w:p>
    <w:p w14:paraId="253D38B0"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Comments:</w:t>
      </w:r>
    </w:p>
    <w:p w14:paraId="38B475E7" w14:textId="77777777" w:rsidR="000E6DCE" w:rsidRPr="008A1905" w:rsidRDefault="000E6DCE" w:rsidP="000E6DCE">
      <w:pPr>
        <w:rPr>
          <w:rFonts w:ascii="Times New Roman" w:hAnsi="Times New Roman" w:cs="Times New Roman"/>
        </w:rPr>
      </w:pPr>
    </w:p>
    <w:p w14:paraId="7E1C0112" w14:textId="77777777" w:rsidR="000E6DCE" w:rsidRPr="008A1905" w:rsidRDefault="000E6DCE" w:rsidP="000E6DCE">
      <w:pPr>
        <w:rPr>
          <w:rFonts w:ascii="Times New Roman" w:hAnsi="Times New Roman" w:cs="Times New Roman"/>
        </w:rPr>
      </w:pPr>
    </w:p>
    <w:p w14:paraId="13620DCC"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SUMMARY OF STRENGTHS:</w:t>
      </w:r>
    </w:p>
    <w:p w14:paraId="33B80122" w14:textId="77777777" w:rsidR="000E6DCE" w:rsidRPr="008A1905" w:rsidRDefault="000E6DCE" w:rsidP="000E6DCE">
      <w:pPr>
        <w:rPr>
          <w:rFonts w:ascii="Times New Roman" w:hAnsi="Times New Roman" w:cs="Times New Roman"/>
        </w:rPr>
      </w:pPr>
    </w:p>
    <w:p w14:paraId="35104DC5" w14:textId="77777777" w:rsidR="000E6DCE" w:rsidRPr="008A1905" w:rsidRDefault="000E6DCE" w:rsidP="000E6DCE">
      <w:pPr>
        <w:rPr>
          <w:rFonts w:ascii="Times New Roman" w:hAnsi="Times New Roman" w:cs="Times New Roman"/>
        </w:rPr>
      </w:pPr>
    </w:p>
    <w:p w14:paraId="4D843EEE" w14:textId="77777777" w:rsidR="000E6DCE" w:rsidRPr="008A1905" w:rsidRDefault="000E6DCE" w:rsidP="000E6DCE">
      <w:pPr>
        <w:rPr>
          <w:rFonts w:ascii="Times New Roman" w:hAnsi="Times New Roman" w:cs="Times New Roman"/>
        </w:rPr>
      </w:pPr>
    </w:p>
    <w:p w14:paraId="656F0B6C" w14:textId="77777777" w:rsidR="000E6DCE" w:rsidRPr="008A1905" w:rsidRDefault="000E6DCE" w:rsidP="000E6DCE">
      <w:pPr>
        <w:rPr>
          <w:rFonts w:ascii="Times New Roman" w:hAnsi="Times New Roman" w:cs="Times New Roman"/>
        </w:rPr>
      </w:pPr>
    </w:p>
    <w:p w14:paraId="70161BB4" w14:textId="77777777" w:rsidR="000E6DCE" w:rsidRPr="008A1905" w:rsidRDefault="000E6DCE" w:rsidP="000E6DCE">
      <w:pPr>
        <w:rPr>
          <w:rFonts w:ascii="Times New Roman" w:hAnsi="Times New Roman" w:cs="Times New Roman"/>
        </w:rPr>
      </w:pPr>
    </w:p>
    <w:p w14:paraId="1B31B0B2" w14:textId="77777777" w:rsidR="000E6DCE" w:rsidRPr="008A1905" w:rsidRDefault="000E6DCE" w:rsidP="000E6DCE">
      <w:pPr>
        <w:rPr>
          <w:rFonts w:ascii="Times New Roman" w:hAnsi="Times New Roman" w:cs="Times New Roman"/>
        </w:rPr>
      </w:pPr>
    </w:p>
    <w:p w14:paraId="5C544A25"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AREAS IN NEED OF ADDITIONAL DEVELOPMENT:</w:t>
      </w:r>
    </w:p>
    <w:p w14:paraId="28AD5119" w14:textId="77777777" w:rsidR="000E6DCE" w:rsidRPr="008A1905" w:rsidRDefault="000E6DCE" w:rsidP="000E6DCE">
      <w:pPr>
        <w:rPr>
          <w:rFonts w:ascii="Times New Roman" w:hAnsi="Times New Roman" w:cs="Times New Roman"/>
        </w:rPr>
      </w:pPr>
    </w:p>
    <w:p w14:paraId="1C0CF5E4" w14:textId="77777777" w:rsidR="000E6DCE" w:rsidRPr="008A1905" w:rsidRDefault="000E6DCE" w:rsidP="000E6DCE">
      <w:pPr>
        <w:rPr>
          <w:rFonts w:ascii="Times New Roman" w:hAnsi="Times New Roman" w:cs="Times New Roman"/>
        </w:rPr>
      </w:pPr>
    </w:p>
    <w:p w14:paraId="3841DC15" w14:textId="77777777" w:rsidR="000E6DCE" w:rsidRPr="008A1905" w:rsidRDefault="000E6DCE" w:rsidP="000E6DCE">
      <w:pPr>
        <w:rPr>
          <w:rFonts w:ascii="Times New Roman" w:hAnsi="Times New Roman" w:cs="Times New Roman"/>
        </w:rPr>
      </w:pPr>
    </w:p>
    <w:p w14:paraId="51A4EA91" w14:textId="77777777" w:rsidR="000E6DCE" w:rsidRPr="008A1905" w:rsidRDefault="000E6DCE" w:rsidP="000E6DCE">
      <w:pPr>
        <w:rPr>
          <w:rFonts w:ascii="Times New Roman" w:hAnsi="Times New Roman" w:cs="Times New Roman"/>
        </w:rPr>
      </w:pPr>
    </w:p>
    <w:p w14:paraId="3EC7ADD1" w14:textId="77777777" w:rsidR="000E6DCE" w:rsidRPr="008A1905" w:rsidRDefault="000E6DCE" w:rsidP="000E6DCE">
      <w:pPr>
        <w:rPr>
          <w:rFonts w:ascii="Times New Roman" w:hAnsi="Times New Roman" w:cs="Times New Roman"/>
        </w:rPr>
      </w:pPr>
    </w:p>
    <w:p w14:paraId="0D640F68"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COMPETENCY GOALS:</w:t>
      </w:r>
    </w:p>
    <w:p w14:paraId="52AFD283" w14:textId="77777777" w:rsidR="000E6DCE" w:rsidRPr="008A1905" w:rsidRDefault="000E6DCE" w:rsidP="000E6DCE">
      <w:pPr>
        <w:rPr>
          <w:rFonts w:ascii="Times New Roman" w:hAnsi="Times New Roman" w:cs="Times New Roman"/>
        </w:rPr>
      </w:pPr>
    </w:p>
    <w:p w14:paraId="3E2BBB3D"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At the end of the 1</w:t>
      </w:r>
      <w:r w:rsidRPr="008A1905">
        <w:rPr>
          <w:rFonts w:ascii="Times New Roman" w:hAnsi="Times New Roman" w:cs="Times New Roman"/>
          <w:vertAlign w:val="superscript"/>
        </w:rPr>
        <w:t xml:space="preserve">st </w:t>
      </w:r>
      <w:r w:rsidRPr="008A1905">
        <w:rPr>
          <w:rFonts w:ascii="Times New Roman" w:hAnsi="Times New Roman" w:cs="Times New Roman"/>
        </w:rPr>
        <w:t>rotation, all elements will be rated at a level of 5 or higher all with 50% or more of elements at a level of 6 or higher.</w:t>
      </w:r>
    </w:p>
    <w:p w14:paraId="2EBAF039" w14:textId="77777777" w:rsidR="000E6DCE" w:rsidRPr="008A1905" w:rsidRDefault="000E6DCE" w:rsidP="000E6DCE">
      <w:pPr>
        <w:rPr>
          <w:rFonts w:ascii="Times New Roman" w:hAnsi="Times New Roman" w:cs="Times New Roman"/>
        </w:rPr>
      </w:pPr>
    </w:p>
    <w:p w14:paraId="549E851C" w14:textId="77777777" w:rsidR="000E6DCE" w:rsidRPr="008A1905" w:rsidRDefault="000E6DCE" w:rsidP="000E6DCE">
      <w:pPr>
        <w:rPr>
          <w:rFonts w:ascii="Times New Roman" w:hAnsi="Times New Roman" w:cs="Times New Roman"/>
        </w:rPr>
      </w:pPr>
      <w:r w:rsidRPr="008A1905">
        <w:rPr>
          <w:rFonts w:ascii="Times New Roman" w:hAnsi="Times New Roman" w:cs="Times New Roman"/>
        </w:rPr>
        <w:t>At the end of the 2</w:t>
      </w:r>
      <w:r w:rsidRPr="008A1905">
        <w:rPr>
          <w:rFonts w:ascii="Times New Roman" w:hAnsi="Times New Roman" w:cs="Times New Roman"/>
          <w:vertAlign w:val="superscript"/>
        </w:rPr>
        <w:t>nd</w:t>
      </w:r>
      <w:r w:rsidRPr="008A1905">
        <w:rPr>
          <w:rFonts w:ascii="Times New Roman" w:hAnsi="Times New Roman" w:cs="Times New Roman"/>
        </w:rPr>
        <w:t xml:space="preserve"> rotation, all elements will be at a level of 6 or higher reflecting a readiness for entry level practice and licensure in all competency areas.</w:t>
      </w:r>
    </w:p>
    <w:p w14:paraId="60656B2C" w14:textId="77777777" w:rsidR="000E6DCE" w:rsidRPr="008A1905" w:rsidRDefault="000E6DCE" w:rsidP="000E6DCE">
      <w:pPr>
        <w:rPr>
          <w:rFonts w:ascii="Times New Roman" w:hAnsi="Times New Roman" w:cs="Times New Roman"/>
        </w:rPr>
      </w:pPr>
    </w:p>
    <w:p w14:paraId="2DCD5552" w14:textId="5ECC161C" w:rsidR="000E6DCE" w:rsidRPr="008A1905" w:rsidRDefault="000E6DCE" w:rsidP="008A1905">
      <w:pPr>
        <w:rPr>
          <w:rFonts w:ascii="Times New Roman" w:hAnsi="Times New Roman" w:cs="Times New Roman"/>
        </w:rPr>
      </w:pPr>
      <w:r w:rsidRPr="008A1905">
        <w:rPr>
          <w:rFonts w:ascii="Times New Roman" w:hAnsi="Times New Roman" w:cs="Times New Roman"/>
        </w:rPr>
        <w:lastRenderedPageBreak/>
        <w:t>ACHIEVEMENT OF COMPETENCY GOAL:</w:t>
      </w:r>
    </w:p>
    <w:p w14:paraId="394EF891" w14:textId="77777777" w:rsidR="000E6DCE" w:rsidRPr="008A1905" w:rsidRDefault="000E6DCE" w:rsidP="000E6DCE">
      <w:pPr>
        <w:ind w:left="1440" w:hanging="1440"/>
        <w:rPr>
          <w:rFonts w:ascii="Times New Roman" w:hAnsi="Times New Roman" w:cs="Times New Roman"/>
        </w:rPr>
      </w:pPr>
    </w:p>
    <w:p w14:paraId="25A29AFC" w14:textId="5122BD7D" w:rsidR="000E6DCE" w:rsidRPr="008A1905" w:rsidRDefault="000E6DCE" w:rsidP="000E6DCE">
      <w:pPr>
        <w:ind w:left="1440" w:hanging="1440"/>
        <w:rPr>
          <w:rFonts w:ascii="Times New Roman" w:hAnsi="Times New Roman" w:cs="Times New Roman"/>
        </w:rPr>
      </w:pPr>
      <w:r w:rsidRPr="008A1905">
        <w:rPr>
          <w:rFonts w:ascii="Times New Roman" w:hAnsi="Times New Roman" w:cs="Times New Roman"/>
        </w:rPr>
        <w:t>______ The intern has successfully completed their competency goal.</w:t>
      </w:r>
      <w:r w:rsidR="000F49E0">
        <w:rPr>
          <w:rFonts w:ascii="Times New Roman" w:hAnsi="Times New Roman" w:cs="Times New Roman"/>
        </w:rPr>
        <w:t xml:space="preserve"> </w:t>
      </w:r>
      <w:r w:rsidRPr="008A1905">
        <w:rPr>
          <w:rFonts w:ascii="Times New Roman" w:hAnsi="Times New Roman" w:cs="Times New Roman"/>
        </w:rPr>
        <w:t>We have reviewed this evaluation together</w:t>
      </w:r>
    </w:p>
    <w:p w14:paraId="6A2073E3" w14:textId="77777777" w:rsidR="000E6DCE" w:rsidRPr="008A1905" w:rsidRDefault="000E6DCE" w:rsidP="008A1905">
      <w:pPr>
        <w:rPr>
          <w:rFonts w:ascii="Times New Roman" w:hAnsi="Times New Roman" w:cs="Times New Roman"/>
        </w:rPr>
      </w:pPr>
    </w:p>
    <w:p w14:paraId="7A0AAA19" w14:textId="01F2F522" w:rsidR="000E6DCE" w:rsidRPr="008A1905" w:rsidRDefault="000E6DCE" w:rsidP="008A1905">
      <w:pPr>
        <w:ind w:left="720" w:hanging="720"/>
        <w:rPr>
          <w:rFonts w:ascii="Times New Roman" w:hAnsi="Times New Roman" w:cs="Times New Roman"/>
        </w:rPr>
      </w:pPr>
      <w:r w:rsidRPr="008A1905">
        <w:rPr>
          <w:rFonts w:ascii="Times New Roman" w:hAnsi="Times New Roman" w:cs="Times New Roman"/>
        </w:rPr>
        <w:t>______ The intern has not successfully com</w:t>
      </w:r>
      <w:r w:rsidR="008A1905">
        <w:rPr>
          <w:rFonts w:ascii="Times New Roman" w:hAnsi="Times New Roman" w:cs="Times New Roman"/>
        </w:rPr>
        <w:t>pleted their competency goal.</w:t>
      </w:r>
      <w:r w:rsidR="000F49E0">
        <w:rPr>
          <w:rFonts w:ascii="Times New Roman" w:hAnsi="Times New Roman" w:cs="Times New Roman"/>
        </w:rPr>
        <w:t xml:space="preserve"> </w:t>
      </w:r>
    </w:p>
    <w:p w14:paraId="062C6ABC" w14:textId="473D691F" w:rsidR="000E6DCE" w:rsidRPr="008A1905" w:rsidRDefault="000E6DCE" w:rsidP="008A1905">
      <w:pPr>
        <w:ind w:left="720"/>
        <w:rPr>
          <w:rFonts w:ascii="Times New Roman" w:hAnsi="Times New Roman" w:cs="Times New Roman"/>
        </w:rPr>
      </w:pPr>
      <w:r w:rsidRPr="008A1905">
        <w:rPr>
          <w:rFonts w:ascii="Times New Roman" w:hAnsi="Times New Roman" w:cs="Times New Roman"/>
        </w:rPr>
        <w:t>If this is the end of rotation 1, we have made a joint, written remediation plan which is attached to this evaluation, and which includes specific dates for completion.</w:t>
      </w:r>
      <w:r w:rsidR="000F49E0">
        <w:rPr>
          <w:rFonts w:ascii="Times New Roman" w:hAnsi="Times New Roman" w:cs="Times New Roman"/>
        </w:rPr>
        <w:t xml:space="preserve"> </w:t>
      </w:r>
      <w:r w:rsidRPr="008A1905">
        <w:rPr>
          <w:rFonts w:ascii="Times New Roman" w:hAnsi="Times New Roman" w:cs="Times New Roman"/>
        </w:rPr>
        <w:t xml:space="preserve">The plan will be re-evaluated at least monthly per </w:t>
      </w:r>
      <w:r w:rsidR="008A1905">
        <w:rPr>
          <w:rFonts w:ascii="Times New Roman" w:hAnsi="Times New Roman" w:cs="Times New Roman"/>
        </w:rPr>
        <w:t>program remediation procedures.</w:t>
      </w:r>
    </w:p>
    <w:p w14:paraId="71076644" w14:textId="5DFB9866" w:rsidR="000E6DCE" w:rsidRPr="008A1905" w:rsidRDefault="000E6DCE" w:rsidP="008A1905">
      <w:pPr>
        <w:ind w:left="720"/>
        <w:rPr>
          <w:rFonts w:ascii="Times New Roman" w:hAnsi="Times New Roman" w:cs="Times New Roman"/>
        </w:rPr>
      </w:pPr>
      <w:r w:rsidRPr="008A1905">
        <w:rPr>
          <w:rFonts w:ascii="Times New Roman" w:hAnsi="Times New Roman" w:cs="Times New Roman"/>
        </w:rPr>
        <w:t xml:space="preserve">If this is the end of rotation 2, an appropriate plan of action has been developed in collaboration with the intern’s DCT that is consistent with all relevant program and </w:t>
      </w:r>
      <w:r w:rsidR="008A1905">
        <w:rPr>
          <w:rFonts w:ascii="Times New Roman" w:hAnsi="Times New Roman" w:cs="Times New Roman"/>
        </w:rPr>
        <w:t>GME policies and procedures.</w:t>
      </w:r>
      <w:r w:rsidR="000F49E0">
        <w:rPr>
          <w:rFonts w:ascii="Times New Roman" w:hAnsi="Times New Roman" w:cs="Times New Roman"/>
        </w:rPr>
        <w:t xml:space="preserve"> </w:t>
      </w:r>
    </w:p>
    <w:p w14:paraId="43EB32D8" w14:textId="1F7ACA99" w:rsidR="000E6DCE" w:rsidRPr="008A1905" w:rsidRDefault="000E6DCE" w:rsidP="000E6DCE">
      <w:pPr>
        <w:ind w:left="720"/>
        <w:rPr>
          <w:rFonts w:ascii="Times New Roman" w:hAnsi="Times New Roman" w:cs="Times New Roman"/>
        </w:rPr>
      </w:pPr>
      <w:r w:rsidRPr="008A1905">
        <w:rPr>
          <w:rFonts w:ascii="Times New Roman" w:hAnsi="Times New Roman" w:cs="Times New Roman"/>
        </w:rPr>
        <w:t>We have reviewed this evaluation and associated plans together.</w:t>
      </w:r>
      <w:r w:rsidR="000F49E0">
        <w:rPr>
          <w:rFonts w:ascii="Times New Roman" w:hAnsi="Times New Roman" w:cs="Times New Roman"/>
        </w:rPr>
        <w:t xml:space="preserve"> </w:t>
      </w:r>
    </w:p>
    <w:p w14:paraId="310A50ED" w14:textId="77777777" w:rsidR="000E6DCE" w:rsidRPr="008A1905" w:rsidRDefault="000E6DCE" w:rsidP="008A1905">
      <w:pPr>
        <w:rPr>
          <w:rFonts w:ascii="Times New Roman" w:hAnsi="Times New Roman" w:cs="Times New Roman"/>
        </w:rPr>
      </w:pPr>
    </w:p>
    <w:p w14:paraId="73CF605F" w14:textId="3C1A6E19" w:rsidR="000E6DCE" w:rsidRDefault="000E6DCE" w:rsidP="00470D3C">
      <w:pPr>
        <w:spacing w:after="0"/>
        <w:ind w:left="1440" w:hanging="1440"/>
        <w:rPr>
          <w:rFonts w:ascii="Times New Roman" w:hAnsi="Times New Roman" w:cs="Times New Roman"/>
        </w:rPr>
      </w:pPr>
      <w:r w:rsidRPr="008A1905">
        <w:rPr>
          <w:rFonts w:ascii="Times New Roman" w:hAnsi="Times New Roman" w:cs="Times New Roman"/>
        </w:rPr>
        <w:t xml:space="preserve">Core Supervisor(s)’ </w:t>
      </w:r>
      <w:proofErr w:type="gramStart"/>
      <w:r w:rsidRPr="008A1905">
        <w:rPr>
          <w:rFonts w:ascii="Times New Roman" w:hAnsi="Times New Roman" w:cs="Times New Roman"/>
        </w:rPr>
        <w:t>signature:_</w:t>
      </w:r>
      <w:proofErr w:type="gramEnd"/>
      <w:r w:rsidRPr="008A1905">
        <w:rPr>
          <w:rFonts w:ascii="Times New Roman" w:hAnsi="Times New Roman" w:cs="Times New Roman"/>
        </w:rPr>
        <w:t>______________________________ Date:_________________________</w:t>
      </w:r>
    </w:p>
    <w:p w14:paraId="265EB85E" w14:textId="77777777" w:rsidR="00470D3C" w:rsidRDefault="00470D3C" w:rsidP="00470D3C">
      <w:pPr>
        <w:ind w:left="1440" w:hanging="1440"/>
      </w:pPr>
      <w:r>
        <w:rPr>
          <w:rFonts w:ascii="Times New Roman" w:hAnsi="Times New Roman" w:cs="Times New Roman"/>
        </w:rPr>
        <w:tab/>
      </w:r>
    </w:p>
    <w:p w14:paraId="1AD3A6F2" w14:textId="58FA9F62" w:rsidR="00470D3C" w:rsidRPr="00470D3C" w:rsidRDefault="00470D3C" w:rsidP="00470D3C">
      <w:pPr>
        <w:ind w:left="1440" w:hanging="1440"/>
        <w:rPr>
          <w:rFonts w:ascii="Times New Roman" w:hAnsi="Times New Roman" w:cs="Times New Roman"/>
        </w:rPr>
      </w:pPr>
      <w:r>
        <w:tab/>
      </w:r>
      <w:r>
        <w:tab/>
      </w:r>
      <w:r w:rsidRPr="00470D3C">
        <w:rPr>
          <w:rFonts w:ascii="Times New Roman" w:hAnsi="Times New Roman" w:cs="Times New Roman"/>
        </w:rPr>
        <w:t>___________________________________</w:t>
      </w:r>
      <w:r w:rsidR="000F49E0">
        <w:rPr>
          <w:rFonts w:ascii="Times New Roman" w:hAnsi="Times New Roman" w:cs="Times New Roman"/>
        </w:rPr>
        <w:t xml:space="preserve"> </w:t>
      </w:r>
      <w:proofErr w:type="gramStart"/>
      <w:r w:rsidRPr="00470D3C">
        <w:rPr>
          <w:rFonts w:ascii="Times New Roman" w:hAnsi="Times New Roman" w:cs="Times New Roman"/>
        </w:rPr>
        <w:t>Date:_</w:t>
      </w:r>
      <w:proofErr w:type="gramEnd"/>
      <w:r w:rsidRPr="00470D3C">
        <w:rPr>
          <w:rFonts w:ascii="Times New Roman" w:hAnsi="Times New Roman" w:cs="Times New Roman"/>
        </w:rPr>
        <w:t>________________________</w:t>
      </w:r>
    </w:p>
    <w:p w14:paraId="75B11944" w14:textId="77777777" w:rsidR="000E6DCE" w:rsidRPr="008A1905" w:rsidRDefault="000E6DCE" w:rsidP="008A1905">
      <w:pPr>
        <w:rPr>
          <w:rFonts w:ascii="Times New Roman" w:hAnsi="Times New Roman" w:cs="Times New Roman"/>
        </w:rPr>
      </w:pPr>
    </w:p>
    <w:p w14:paraId="2623302E" w14:textId="77777777" w:rsidR="000E6DCE" w:rsidRPr="008A1905" w:rsidRDefault="000E6DCE" w:rsidP="000E6DCE">
      <w:pPr>
        <w:ind w:left="1440" w:hanging="1440"/>
        <w:rPr>
          <w:rFonts w:ascii="Times New Roman" w:hAnsi="Times New Roman" w:cs="Times New Roman"/>
        </w:rPr>
      </w:pPr>
      <w:r w:rsidRPr="008A1905">
        <w:rPr>
          <w:rFonts w:ascii="Times New Roman" w:hAnsi="Times New Roman" w:cs="Times New Roman"/>
        </w:rPr>
        <w:t xml:space="preserve">Elective Supervisors’ </w:t>
      </w:r>
      <w:proofErr w:type="gramStart"/>
      <w:r w:rsidRPr="008A1905">
        <w:rPr>
          <w:rFonts w:ascii="Times New Roman" w:hAnsi="Times New Roman" w:cs="Times New Roman"/>
        </w:rPr>
        <w:t>signatures:_</w:t>
      </w:r>
      <w:proofErr w:type="gramEnd"/>
      <w:r w:rsidRPr="008A1905">
        <w:rPr>
          <w:rFonts w:ascii="Times New Roman" w:hAnsi="Times New Roman" w:cs="Times New Roman"/>
        </w:rPr>
        <w:t>__________________________ Date: __________________________</w:t>
      </w:r>
    </w:p>
    <w:p w14:paraId="2EFC0C89" w14:textId="77777777" w:rsidR="000E6DCE" w:rsidRPr="008A1905" w:rsidRDefault="000E6DCE" w:rsidP="000E6DCE">
      <w:pPr>
        <w:ind w:left="1440" w:hanging="1440"/>
        <w:rPr>
          <w:rFonts w:ascii="Times New Roman" w:hAnsi="Times New Roman" w:cs="Times New Roman"/>
        </w:rPr>
      </w:pPr>
    </w:p>
    <w:p w14:paraId="1679A39C" w14:textId="77777777" w:rsidR="000E6DCE" w:rsidRPr="008A1905" w:rsidRDefault="000E6DCE" w:rsidP="000E6DCE">
      <w:pPr>
        <w:ind w:left="1440" w:hanging="1440"/>
        <w:rPr>
          <w:rFonts w:ascii="Times New Roman" w:hAnsi="Times New Roman" w:cs="Times New Roman"/>
        </w:rPr>
      </w:pPr>
      <w:r w:rsidRPr="008A1905">
        <w:rPr>
          <w:rFonts w:ascii="Times New Roman" w:hAnsi="Times New Roman" w:cs="Times New Roman"/>
        </w:rPr>
        <w:tab/>
      </w:r>
      <w:r w:rsidRPr="008A1905">
        <w:rPr>
          <w:rFonts w:ascii="Times New Roman" w:hAnsi="Times New Roman" w:cs="Times New Roman"/>
        </w:rPr>
        <w:tab/>
      </w:r>
      <w:r w:rsidRPr="008A1905">
        <w:rPr>
          <w:rFonts w:ascii="Times New Roman" w:hAnsi="Times New Roman" w:cs="Times New Roman"/>
        </w:rPr>
        <w:tab/>
        <w:t>__________________________ Date: ___________________________</w:t>
      </w:r>
    </w:p>
    <w:p w14:paraId="53866838" w14:textId="77777777" w:rsidR="000E6DCE" w:rsidRPr="008A1905" w:rsidRDefault="000E6DCE" w:rsidP="00CD2561">
      <w:pPr>
        <w:rPr>
          <w:rFonts w:ascii="Times New Roman" w:hAnsi="Times New Roman" w:cs="Times New Roman"/>
        </w:rPr>
      </w:pPr>
    </w:p>
    <w:p w14:paraId="6659104C" w14:textId="77777777" w:rsidR="000E6DCE" w:rsidRPr="008A1905" w:rsidRDefault="000E6DCE" w:rsidP="000E6DCE">
      <w:pPr>
        <w:ind w:left="1440" w:hanging="1440"/>
        <w:rPr>
          <w:rFonts w:ascii="Times New Roman" w:hAnsi="Times New Roman" w:cs="Times New Roman"/>
        </w:rPr>
      </w:pPr>
      <w:r w:rsidRPr="008A1905">
        <w:rPr>
          <w:rFonts w:ascii="Times New Roman" w:hAnsi="Times New Roman" w:cs="Times New Roman"/>
        </w:rPr>
        <w:t xml:space="preserve">Director/Asst. Director of Training signature: _________________________________ </w:t>
      </w:r>
      <w:proofErr w:type="gramStart"/>
      <w:r w:rsidRPr="008A1905">
        <w:rPr>
          <w:rFonts w:ascii="Times New Roman" w:hAnsi="Times New Roman" w:cs="Times New Roman"/>
        </w:rPr>
        <w:t>Date:_</w:t>
      </w:r>
      <w:proofErr w:type="gramEnd"/>
      <w:r w:rsidRPr="008A1905">
        <w:rPr>
          <w:rFonts w:ascii="Times New Roman" w:hAnsi="Times New Roman" w:cs="Times New Roman"/>
        </w:rPr>
        <w:t>_________</w:t>
      </w:r>
    </w:p>
    <w:p w14:paraId="01D3194B" w14:textId="77777777" w:rsidR="000E6DCE" w:rsidRPr="008A1905" w:rsidRDefault="000E6DCE" w:rsidP="000E6DCE">
      <w:pPr>
        <w:ind w:left="1440" w:hanging="1440"/>
        <w:rPr>
          <w:rFonts w:ascii="Times New Roman" w:hAnsi="Times New Roman" w:cs="Times New Roman"/>
        </w:rPr>
      </w:pPr>
    </w:p>
    <w:p w14:paraId="1A7DF205" w14:textId="77777777" w:rsidR="000E6DCE" w:rsidRPr="008A1905" w:rsidRDefault="000E6DCE" w:rsidP="000E6DCE">
      <w:pPr>
        <w:ind w:left="1440" w:hanging="1440"/>
        <w:rPr>
          <w:rFonts w:ascii="Times New Roman" w:hAnsi="Times New Roman" w:cs="Times New Roman"/>
        </w:rPr>
      </w:pPr>
      <w:r w:rsidRPr="008A1905">
        <w:rPr>
          <w:rFonts w:ascii="Times New Roman" w:hAnsi="Times New Roman" w:cs="Times New Roman"/>
        </w:rPr>
        <w:t>INTERN COMMENTS:</w:t>
      </w:r>
    </w:p>
    <w:p w14:paraId="44B0EDE3" w14:textId="77777777" w:rsidR="00CD2561" w:rsidRDefault="00CD2561" w:rsidP="00CD2561">
      <w:pPr>
        <w:rPr>
          <w:rFonts w:ascii="Times New Roman" w:hAnsi="Times New Roman" w:cs="Times New Roman"/>
        </w:rPr>
      </w:pPr>
    </w:p>
    <w:p w14:paraId="52A2F342" w14:textId="77777777" w:rsidR="00CD2561" w:rsidRPr="008A1905" w:rsidRDefault="00CD2561" w:rsidP="00CD2561">
      <w:pPr>
        <w:rPr>
          <w:rFonts w:ascii="Times New Roman" w:hAnsi="Times New Roman" w:cs="Times New Roman"/>
        </w:rPr>
      </w:pPr>
    </w:p>
    <w:p w14:paraId="1CC80CF7" w14:textId="77777777" w:rsidR="00470D3C" w:rsidRPr="008A1905" w:rsidRDefault="00470D3C" w:rsidP="000E6DCE">
      <w:pPr>
        <w:ind w:left="1440" w:hanging="1440"/>
        <w:rPr>
          <w:rFonts w:ascii="Times New Roman" w:hAnsi="Times New Roman" w:cs="Times New Roman"/>
        </w:rPr>
      </w:pPr>
    </w:p>
    <w:p w14:paraId="4EB4F905" w14:textId="150A5FC9" w:rsidR="000E6DCE" w:rsidRPr="008A1905" w:rsidRDefault="000E6DCE" w:rsidP="000E6DCE">
      <w:pPr>
        <w:rPr>
          <w:rFonts w:ascii="Times New Roman" w:hAnsi="Times New Roman" w:cs="Times New Roman"/>
        </w:rPr>
      </w:pPr>
      <w:r w:rsidRPr="008A1905">
        <w:rPr>
          <w:rFonts w:ascii="Times New Roman" w:hAnsi="Times New Roman" w:cs="Times New Roman"/>
        </w:rPr>
        <w:t>I have received a full explanation of this evaluation.</w:t>
      </w:r>
      <w:r w:rsidR="000F49E0">
        <w:rPr>
          <w:rFonts w:ascii="Times New Roman" w:hAnsi="Times New Roman" w:cs="Times New Roman"/>
        </w:rPr>
        <w:t xml:space="preserve"> </w:t>
      </w:r>
      <w:r w:rsidRPr="008A1905">
        <w:rPr>
          <w:rFonts w:ascii="Times New Roman" w:hAnsi="Times New Roman" w:cs="Times New Roman"/>
        </w:rPr>
        <w:t>I understand that my signature does not necessarily indicate my agreement.</w:t>
      </w:r>
    </w:p>
    <w:p w14:paraId="0FC2152D" w14:textId="77777777" w:rsidR="000E6DCE" w:rsidRPr="008A1905" w:rsidRDefault="000E6DCE" w:rsidP="000E6DCE">
      <w:pPr>
        <w:rPr>
          <w:rFonts w:ascii="Times New Roman" w:hAnsi="Times New Roman" w:cs="Times New Roman"/>
        </w:rPr>
      </w:pPr>
    </w:p>
    <w:p w14:paraId="2B4A1345" w14:textId="77777777" w:rsidR="000E6DCE" w:rsidRPr="008A1905" w:rsidRDefault="000E6DCE" w:rsidP="000E6DCE">
      <w:pPr>
        <w:rPr>
          <w:rFonts w:ascii="Times New Roman" w:hAnsi="Times New Roman" w:cs="Times New Roman"/>
        </w:rPr>
      </w:pPr>
    </w:p>
    <w:p w14:paraId="53D20685" w14:textId="77777777" w:rsidR="000E6DCE" w:rsidRPr="00CD2561" w:rsidRDefault="000E6DCE" w:rsidP="000E6DCE">
      <w:pPr>
        <w:rPr>
          <w:rFonts w:ascii="Times New Roman" w:hAnsi="Times New Roman" w:cs="Times New Roman"/>
        </w:rPr>
      </w:pPr>
      <w:r w:rsidRPr="008A1905">
        <w:rPr>
          <w:rFonts w:ascii="Times New Roman" w:hAnsi="Times New Roman" w:cs="Times New Roman"/>
        </w:rPr>
        <w:t xml:space="preserve">Intern </w:t>
      </w:r>
      <w:proofErr w:type="gramStart"/>
      <w:r w:rsidRPr="008A1905">
        <w:rPr>
          <w:rFonts w:ascii="Times New Roman" w:hAnsi="Times New Roman" w:cs="Times New Roman"/>
        </w:rPr>
        <w:t>signature:_</w:t>
      </w:r>
      <w:proofErr w:type="gramEnd"/>
      <w:r w:rsidRPr="008A1905">
        <w:rPr>
          <w:rFonts w:ascii="Times New Roman" w:hAnsi="Times New Roman" w:cs="Times New Roman"/>
        </w:rPr>
        <w:t>____________________________________ Date:____________________________</w:t>
      </w:r>
    </w:p>
    <w:p w14:paraId="3B510EF5" w14:textId="77777777" w:rsidR="00807243" w:rsidRPr="008A1905" w:rsidRDefault="00807243" w:rsidP="00807243">
      <w:pPr>
        <w:tabs>
          <w:tab w:val="left" w:pos="7365"/>
        </w:tabs>
        <w:rPr>
          <w:rFonts w:ascii="Times New Roman" w:hAnsi="Times New Roman" w:cs="Times New Roman"/>
          <w:color w:val="000000" w:themeColor="text1"/>
        </w:rPr>
      </w:pPr>
    </w:p>
    <w:p w14:paraId="2FB7A366" w14:textId="77777777" w:rsidR="005D6C1E" w:rsidRPr="00CD2561" w:rsidRDefault="005D6C1E" w:rsidP="00CD2561">
      <w:pPr>
        <w:rPr>
          <w:rFonts w:ascii="Times New Roman" w:hAnsi="Times New Roman" w:cs="Times New Roman"/>
          <w:b/>
        </w:rPr>
      </w:pPr>
      <w:r w:rsidRPr="00115CE2">
        <w:rPr>
          <w:rFonts w:ascii="Times New Roman" w:hAnsi="Times New Roman" w:cs="Times New Roman"/>
          <w:b/>
          <w:sz w:val="24"/>
          <w:szCs w:val="24"/>
          <w:u w:val="single"/>
        </w:rPr>
        <w:lastRenderedPageBreak/>
        <w:t>SUPERVISION AGREEMENT</w:t>
      </w:r>
    </w:p>
    <w:p w14:paraId="33044417" w14:textId="77777777" w:rsidR="005D6C1E" w:rsidRPr="00115CE2" w:rsidRDefault="005D6C1E" w:rsidP="005D6C1E">
      <w:pPr>
        <w:tabs>
          <w:tab w:val="center" w:pos="4680"/>
        </w:tabs>
        <w:rPr>
          <w:rFonts w:ascii="Times New Roman" w:hAnsi="Times New Roman" w:cs="Times New Roman"/>
          <w:b/>
          <w:bCs/>
          <w:sz w:val="24"/>
          <w:szCs w:val="24"/>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8"/>
      </w:tblGrid>
      <w:tr w:rsidR="005D6C1E" w:rsidRPr="00115CE2" w14:paraId="4F7DBA11" w14:textId="77777777" w:rsidTr="005B5DA7">
        <w:tc>
          <w:tcPr>
            <w:tcW w:w="3078" w:type="dxa"/>
            <w:shd w:val="clear" w:color="auto" w:fill="auto"/>
          </w:tcPr>
          <w:p w14:paraId="45B4FD7F" w14:textId="77777777" w:rsidR="005D6C1E" w:rsidRPr="00115CE2" w:rsidRDefault="005D6C1E" w:rsidP="005B5DA7">
            <w:pPr>
              <w:tabs>
                <w:tab w:val="center" w:pos="4680"/>
              </w:tabs>
              <w:rPr>
                <w:rFonts w:ascii="Times New Roman" w:hAnsi="Times New Roman" w:cs="Times New Roman"/>
                <w:b/>
                <w:bCs/>
                <w:sz w:val="24"/>
                <w:szCs w:val="24"/>
              </w:rPr>
            </w:pPr>
            <w:r w:rsidRPr="00115CE2">
              <w:rPr>
                <w:rFonts w:ascii="Times New Roman" w:hAnsi="Times New Roman" w:cs="Times New Roman"/>
                <w:b/>
                <w:bCs/>
                <w:sz w:val="24"/>
                <w:szCs w:val="24"/>
              </w:rPr>
              <w:t>Date</w:t>
            </w:r>
          </w:p>
        </w:tc>
        <w:tc>
          <w:tcPr>
            <w:tcW w:w="6498" w:type="dxa"/>
            <w:shd w:val="clear" w:color="auto" w:fill="auto"/>
          </w:tcPr>
          <w:p w14:paraId="4B6DD47E" w14:textId="77777777" w:rsidR="005D6C1E" w:rsidRPr="00115CE2" w:rsidRDefault="005D6C1E" w:rsidP="005B5DA7">
            <w:pPr>
              <w:tabs>
                <w:tab w:val="center" w:pos="4680"/>
              </w:tabs>
              <w:rPr>
                <w:rFonts w:ascii="Times New Roman" w:hAnsi="Times New Roman" w:cs="Times New Roman"/>
                <w:b/>
                <w:bCs/>
                <w:sz w:val="24"/>
                <w:szCs w:val="24"/>
              </w:rPr>
            </w:pPr>
          </w:p>
        </w:tc>
      </w:tr>
      <w:tr w:rsidR="005D6C1E" w:rsidRPr="00115CE2" w14:paraId="77AC72A9" w14:textId="77777777" w:rsidTr="005B5DA7">
        <w:tc>
          <w:tcPr>
            <w:tcW w:w="3078" w:type="dxa"/>
            <w:shd w:val="clear" w:color="auto" w:fill="auto"/>
          </w:tcPr>
          <w:p w14:paraId="25580547" w14:textId="77777777" w:rsidR="005D6C1E" w:rsidRPr="00115CE2" w:rsidRDefault="005D6C1E" w:rsidP="005B5DA7">
            <w:pPr>
              <w:tabs>
                <w:tab w:val="center" w:pos="4680"/>
              </w:tabs>
              <w:rPr>
                <w:rFonts w:ascii="Times New Roman" w:hAnsi="Times New Roman" w:cs="Times New Roman"/>
                <w:b/>
                <w:bCs/>
                <w:sz w:val="24"/>
                <w:szCs w:val="24"/>
              </w:rPr>
            </w:pPr>
            <w:r w:rsidRPr="00115CE2">
              <w:rPr>
                <w:rFonts w:ascii="Times New Roman" w:hAnsi="Times New Roman" w:cs="Times New Roman"/>
                <w:b/>
                <w:bCs/>
                <w:sz w:val="24"/>
                <w:szCs w:val="24"/>
              </w:rPr>
              <w:t>Rotation</w:t>
            </w:r>
          </w:p>
        </w:tc>
        <w:tc>
          <w:tcPr>
            <w:tcW w:w="6498" w:type="dxa"/>
            <w:shd w:val="clear" w:color="auto" w:fill="auto"/>
          </w:tcPr>
          <w:p w14:paraId="3CCF4C3C" w14:textId="77777777" w:rsidR="005D6C1E" w:rsidRPr="00115CE2" w:rsidRDefault="005D6C1E" w:rsidP="005B5DA7">
            <w:pPr>
              <w:tabs>
                <w:tab w:val="center" w:pos="4680"/>
              </w:tabs>
              <w:rPr>
                <w:rFonts w:ascii="Times New Roman" w:hAnsi="Times New Roman" w:cs="Times New Roman"/>
                <w:b/>
                <w:bCs/>
                <w:sz w:val="24"/>
                <w:szCs w:val="24"/>
              </w:rPr>
            </w:pPr>
          </w:p>
        </w:tc>
      </w:tr>
      <w:tr w:rsidR="005D6C1E" w:rsidRPr="00115CE2" w14:paraId="2F5EA305" w14:textId="77777777" w:rsidTr="005B5DA7">
        <w:tc>
          <w:tcPr>
            <w:tcW w:w="3078" w:type="dxa"/>
            <w:shd w:val="clear" w:color="auto" w:fill="auto"/>
          </w:tcPr>
          <w:p w14:paraId="2DB7A792" w14:textId="77777777" w:rsidR="005D6C1E" w:rsidRPr="00115CE2" w:rsidRDefault="005D6C1E" w:rsidP="005B5DA7">
            <w:pPr>
              <w:tabs>
                <w:tab w:val="center" w:pos="4680"/>
              </w:tabs>
              <w:rPr>
                <w:rFonts w:ascii="Times New Roman" w:hAnsi="Times New Roman" w:cs="Times New Roman"/>
                <w:b/>
                <w:bCs/>
                <w:sz w:val="24"/>
                <w:szCs w:val="24"/>
              </w:rPr>
            </w:pPr>
            <w:r w:rsidRPr="00115CE2">
              <w:rPr>
                <w:rFonts w:ascii="Times New Roman" w:hAnsi="Times New Roman" w:cs="Times New Roman"/>
                <w:b/>
                <w:bCs/>
                <w:sz w:val="24"/>
                <w:szCs w:val="24"/>
              </w:rPr>
              <w:t>Intern Name</w:t>
            </w:r>
          </w:p>
        </w:tc>
        <w:tc>
          <w:tcPr>
            <w:tcW w:w="6498" w:type="dxa"/>
            <w:shd w:val="clear" w:color="auto" w:fill="auto"/>
          </w:tcPr>
          <w:p w14:paraId="79A44E59" w14:textId="77777777" w:rsidR="005D6C1E" w:rsidRPr="00115CE2" w:rsidRDefault="005D6C1E" w:rsidP="005B5DA7">
            <w:pPr>
              <w:tabs>
                <w:tab w:val="center" w:pos="4680"/>
              </w:tabs>
              <w:rPr>
                <w:rFonts w:ascii="Times New Roman" w:hAnsi="Times New Roman" w:cs="Times New Roman"/>
                <w:b/>
                <w:bCs/>
                <w:sz w:val="24"/>
                <w:szCs w:val="24"/>
              </w:rPr>
            </w:pPr>
          </w:p>
        </w:tc>
      </w:tr>
      <w:tr w:rsidR="005D6C1E" w:rsidRPr="00115CE2" w14:paraId="37E0D887" w14:textId="77777777" w:rsidTr="005B5DA7">
        <w:tc>
          <w:tcPr>
            <w:tcW w:w="3078" w:type="dxa"/>
            <w:shd w:val="clear" w:color="auto" w:fill="auto"/>
          </w:tcPr>
          <w:p w14:paraId="5CA0C5DD" w14:textId="77777777" w:rsidR="005D6C1E" w:rsidRPr="00115CE2" w:rsidRDefault="005D6C1E" w:rsidP="005B5DA7">
            <w:pPr>
              <w:tabs>
                <w:tab w:val="center" w:pos="4680"/>
              </w:tabs>
              <w:rPr>
                <w:rFonts w:ascii="Times New Roman" w:hAnsi="Times New Roman" w:cs="Times New Roman"/>
                <w:b/>
                <w:bCs/>
                <w:sz w:val="24"/>
                <w:szCs w:val="24"/>
              </w:rPr>
            </w:pPr>
            <w:r w:rsidRPr="00115CE2">
              <w:rPr>
                <w:rFonts w:ascii="Times New Roman" w:hAnsi="Times New Roman" w:cs="Times New Roman"/>
                <w:b/>
                <w:bCs/>
                <w:sz w:val="24"/>
                <w:szCs w:val="24"/>
              </w:rPr>
              <w:t>Supervisor Name</w:t>
            </w:r>
          </w:p>
        </w:tc>
        <w:tc>
          <w:tcPr>
            <w:tcW w:w="6498" w:type="dxa"/>
            <w:shd w:val="clear" w:color="auto" w:fill="auto"/>
          </w:tcPr>
          <w:p w14:paraId="1ED3A154" w14:textId="77777777" w:rsidR="005D6C1E" w:rsidRPr="00115CE2" w:rsidRDefault="005D6C1E" w:rsidP="005B5DA7">
            <w:pPr>
              <w:tabs>
                <w:tab w:val="center" w:pos="4680"/>
              </w:tabs>
              <w:rPr>
                <w:rFonts w:ascii="Times New Roman" w:hAnsi="Times New Roman" w:cs="Times New Roman"/>
                <w:b/>
                <w:bCs/>
                <w:sz w:val="24"/>
                <w:szCs w:val="24"/>
              </w:rPr>
            </w:pPr>
          </w:p>
        </w:tc>
      </w:tr>
      <w:tr w:rsidR="005D6C1E" w:rsidRPr="00115CE2" w14:paraId="7822DE01" w14:textId="77777777" w:rsidTr="005B5DA7">
        <w:tc>
          <w:tcPr>
            <w:tcW w:w="3078" w:type="dxa"/>
            <w:shd w:val="clear" w:color="auto" w:fill="auto"/>
          </w:tcPr>
          <w:p w14:paraId="47DF71AF" w14:textId="77777777" w:rsidR="005D6C1E" w:rsidRPr="00115CE2" w:rsidRDefault="005D6C1E" w:rsidP="005B5DA7">
            <w:pPr>
              <w:tabs>
                <w:tab w:val="center" w:pos="4680"/>
              </w:tabs>
              <w:rPr>
                <w:rFonts w:ascii="Times New Roman" w:hAnsi="Times New Roman" w:cs="Times New Roman"/>
                <w:b/>
                <w:bCs/>
                <w:sz w:val="24"/>
                <w:szCs w:val="24"/>
              </w:rPr>
            </w:pPr>
            <w:r w:rsidRPr="00115CE2">
              <w:rPr>
                <w:rFonts w:ascii="Times New Roman" w:hAnsi="Times New Roman" w:cs="Times New Roman"/>
                <w:b/>
                <w:bCs/>
                <w:sz w:val="24"/>
                <w:szCs w:val="24"/>
              </w:rPr>
              <w:t>Supervision Day/Time</w:t>
            </w:r>
          </w:p>
        </w:tc>
        <w:tc>
          <w:tcPr>
            <w:tcW w:w="6498" w:type="dxa"/>
            <w:shd w:val="clear" w:color="auto" w:fill="auto"/>
          </w:tcPr>
          <w:p w14:paraId="62191AB8" w14:textId="77777777" w:rsidR="005D6C1E" w:rsidRPr="00115CE2" w:rsidRDefault="005D6C1E" w:rsidP="005B5DA7">
            <w:pPr>
              <w:tabs>
                <w:tab w:val="center" w:pos="4680"/>
              </w:tabs>
              <w:rPr>
                <w:rFonts w:ascii="Times New Roman" w:hAnsi="Times New Roman" w:cs="Times New Roman"/>
                <w:b/>
                <w:bCs/>
                <w:sz w:val="24"/>
                <w:szCs w:val="24"/>
              </w:rPr>
            </w:pPr>
          </w:p>
        </w:tc>
      </w:tr>
    </w:tbl>
    <w:p w14:paraId="6CABD268" w14:textId="77777777" w:rsidR="005D6C1E" w:rsidRPr="00115CE2" w:rsidRDefault="005D6C1E" w:rsidP="005D6C1E">
      <w:pPr>
        <w:rPr>
          <w:rFonts w:ascii="Times New Roman" w:hAnsi="Times New Roman" w:cs="Times New Roman"/>
          <w:b/>
          <w:sz w:val="24"/>
          <w:szCs w:val="24"/>
        </w:rPr>
      </w:pPr>
      <w:r w:rsidRPr="00115CE2">
        <w:rPr>
          <w:rFonts w:ascii="Times New Roman" w:hAnsi="Times New Roman" w:cs="Times New Roman"/>
          <w:b/>
          <w:sz w:val="24"/>
          <w:szCs w:val="24"/>
        </w:rPr>
        <w:t>Agreed upon goals for this rotation:</w:t>
      </w:r>
    </w:p>
    <w:p w14:paraId="16B3DE57" w14:textId="77777777" w:rsidR="005D6C1E" w:rsidRPr="00115CE2" w:rsidRDefault="005D6C1E" w:rsidP="005D6C1E">
      <w:pPr>
        <w:pStyle w:val="BodyText"/>
        <w:ind w:left="360" w:hanging="360"/>
        <w:jc w:val="left"/>
        <w:rPr>
          <w:b w:val="0"/>
          <w:sz w:val="24"/>
          <w:szCs w:val="24"/>
        </w:rPr>
      </w:pPr>
      <w:r w:rsidRPr="00115CE2">
        <w:rPr>
          <w:b w:val="0"/>
          <w:sz w:val="24"/>
          <w:szCs w:val="24"/>
        </w:rPr>
        <w:t>1.</w:t>
      </w:r>
    </w:p>
    <w:p w14:paraId="0D655B24" w14:textId="77777777" w:rsidR="005D6C1E" w:rsidRPr="00115CE2" w:rsidRDefault="005D6C1E" w:rsidP="005D6C1E">
      <w:pPr>
        <w:pStyle w:val="BodyText"/>
        <w:ind w:left="360" w:hanging="360"/>
        <w:rPr>
          <w:szCs w:val="24"/>
        </w:rPr>
      </w:pPr>
    </w:p>
    <w:p w14:paraId="04663C03" w14:textId="77777777" w:rsidR="005D6C1E" w:rsidRPr="00115CE2" w:rsidRDefault="005D6C1E" w:rsidP="005D6C1E">
      <w:pPr>
        <w:pStyle w:val="BodyText"/>
        <w:ind w:left="360" w:hanging="360"/>
        <w:rPr>
          <w:szCs w:val="24"/>
        </w:rPr>
      </w:pPr>
    </w:p>
    <w:p w14:paraId="611900F3" w14:textId="77777777" w:rsidR="005D6C1E" w:rsidRPr="00115CE2" w:rsidRDefault="005D6C1E" w:rsidP="005D6C1E">
      <w:pPr>
        <w:tabs>
          <w:tab w:val="left" w:pos="-1440"/>
        </w:tabs>
        <w:spacing w:line="360" w:lineRule="auto"/>
        <w:ind w:left="360" w:hanging="360"/>
        <w:rPr>
          <w:rFonts w:ascii="Times New Roman" w:hAnsi="Times New Roman" w:cs="Times New Roman"/>
          <w:sz w:val="24"/>
          <w:szCs w:val="24"/>
        </w:rPr>
      </w:pPr>
      <w:r w:rsidRPr="00115CE2">
        <w:rPr>
          <w:rFonts w:ascii="Times New Roman" w:hAnsi="Times New Roman" w:cs="Times New Roman"/>
          <w:sz w:val="24"/>
          <w:szCs w:val="24"/>
        </w:rPr>
        <w:t>2.</w:t>
      </w:r>
    </w:p>
    <w:p w14:paraId="17465D85" w14:textId="77777777" w:rsidR="005D6C1E" w:rsidRPr="00115CE2" w:rsidRDefault="005D6C1E" w:rsidP="005D6C1E">
      <w:pPr>
        <w:tabs>
          <w:tab w:val="left" w:pos="-1440"/>
        </w:tabs>
        <w:spacing w:line="360" w:lineRule="auto"/>
        <w:rPr>
          <w:rFonts w:ascii="Times New Roman" w:hAnsi="Times New Roman" w:cs="Times New Roman"/>
          <w:sz w:val="24"/>
          <w:szCs w:val="24"/>
          <w:u w:val="single"/>
        </w:rPr>
      </w:pPr>
    </w:p>
    <w:p w14:paraId="017E78BC" w14:textId="77777777" w:rsidR="005D6C1E" w:rsidRPr="00115CE2" w:rsidRDefault="005D6C1E" w:rsidP="005D6C1E">
      <w:pPr>
        <w:pStyle w:val="BodyTextIndent"/>
        <w:ind w:left="0"/>
        <w:rPr>
          <w:sz w:val="24"/>
          <w:szCs w:val="24"/>
        </w:rPr>
      </w:pPr>
      <w:r w:rsidRPr="00115CE2">
        <w:rPr>
          <w:sz w:val="24"/>
          <w:szCs w:val="24"/>
        </w:rPr>
        <w:t>3.</w:t>
      </w:r>
    </w:p>
    <w:p w14:paraId="6BEA675C" w14:textId="77777777" w:rsidR="005D6C1E" w:rsidRPr="00115CE2" w:rsidRDefault="005D6C1E" w:rsidP="005D6C1E">
      <w:pPr>
        <w:pStyle w:val="BodyTextIndent"/>
        <w:ind w:left="0"/>
        <w:rPr>
          <w:sz w:val="24"/>
          <w:szCs w:val="24"/>
        </w:rPr>
      </w:pPr>
    </w:p>
    <w:p w14:paraId="1A8C34ED" w14:textId="77777777" w:rsidR="005D6C1E" w:rsidRPr="00115CE2" w:rsidRDefault="005D6C1E" w:rsidP="005D6C1E">
      <w:pPr>
        <w:pStyle w:val="BodyTextIndent"/>
        <w:rPr>
          <w:sz w:val="24"/>
          <w:szCs w:val="24"/>
        </w:rPr>
      </w:pPr>
    </w:p>
    <w:p w14:paraId="0FD73AE6" w14:textId="77777777" w:rsidR="005D6C1E" w:rsidRPr="00115CE2" w:rsidRDefault="005D6C1E" w:rsidP="005D6C1E">
      <w:pPr>
        <w:tabs>
          <w:tab w:val="left" w:pos="-1440"/>
        </w:tabs>
        <w:spacing w:line="360" w:lineRule="auto"/>
        <w:ind w:left="360" w:hanging="360"/>
        <w:rPr>
          <w:rFonts w:ascii="Times New Roman" w:hAnsi="Times New Roman" w:cs="Times New Roman"/>
          <w:sz w:val="24"/>
          <w:szCs w:val="24"/>
        </w:rPr>
      </w:pPr>
      <w:r w:rsidRPr="00115CE2">
        <w:rPr>
          <w:rFonts w:ascii="Times New Roman" w:hAnsi="Times New Roman" w:cs="Times New Roman"/>
          <w:sz w:val="24"/>
          <w:szCs w:val="24"/>
        </w:rPr>
        <w:t xml:space="preserve">4. </w:t>
      </w:r>
    </w:p>
    <w:p w14:paraId="4EFB3204" w14:textId="77777777" w:rsidR="005D6C1E" w:rsidRPr="00115CE2" w:rsidRDefault="005D6C1E" w:rsidP="005D6C1E">
      <w:pPr>
        <w:tabs>
          <w:tab w:val="left" w:pos="-1440"/>
        </w:tabs>
        <w:spacing w:line="360" w:lineRule="auto"/>
        <w:rPr>
          <w:rFonts w:ascii="Times New Roman" w:hAnsi="Times New Roman" w:cs="Times New Roman"/>
          <w:sz w:val="24"/>
          <w:szCs w:val="24"/>
        </w:rPr>
      </w:pPr>
    </w:p>
    <w:p w14:paraId="15BAA098" w14:textId="77777777" w:rsidR="005D6C1E" w:rsidRPr="00115CE2" w:rsidRDefault="005D6C1E" w:rsidP="005D6C1E">
      <w:pPr>
        <w:tabs>
          <w:tab w:val="left" w:pos="-1440"/>
        </w:tabs>
        <w:spacing w:line="360" w:lineRule="auto"/>
        <w:ind w:left="360" w:hanging="360"/>
        <w:rPr>
          <w:rFonts w:ascii="Times New Roman" w:hAnsi="Times New Roman" w:cs="Times New Roman"/>
          <w:sz w:val="24"/>
          <w:szCs w:val="24"/>
        </w:rPr>
      </w:pPr>
      <w:r w:rsidRPr="00115CE2">
        <w:rPr>
          <w:rFonts w:ascii="Times New Roman" w:hAnsi="Times New Roman" w:cs="Times New Roman"/>
          <w:sz w:val="24"/>
          <w:szCs w:val="24"/>
        </w:rPr>
        <w:t>5.</w:t>
      </w:r>
    </w:p>
    <w:p w14:paraId="35A21348" w14:textId="77777777" w:rsidR="004C0356" w:rsidRPr="004C0356" w:rsidRDefault="004C0356" w:rsidP="004C0356">
      <w:pPr>
        <w:tabs>
          <w:tab w:val="left" w:pos="-1440"/>
        </w:tabs>
        <w:overflowPunct w:val="0"/>
        <w:autoSpaceDE w:val="0"/>
        <w:autoSpaceDN w:val="0"/>
        <w:adjustRightInd w:val="0"/>
        <w:spacing w:after="0" w:line="360" w:lineRule="auto"/>
        <w:ind w:left="360" w:hanging="360"/>
        <w:textAlignment w:val="baseline"/>
        <w:rPr>
          <w:rFonts w:ascii="Times New Roman" w:eastAsia="Times New Roman" w:hAnsi="Times New Roman" w:cs="Times New Roman"/>
          <w:b/>
          <w:bCs/>
          <w:sz w:val="24"/>
          <w:szCs w:val="24"/>
        </w:rPr>
      </w:pPr>
      <w:r w:rsidRPr="004C0356">
        <w:rPr>
          <w:rFonts w:ascii="Times New Roman" w:eastAsia="Times New Roman" w:hAnsi="Times New Roman" w:cs="Times New Roman"/>
          <w:b/>
          <w:bCs/>
          <w:sz w:val="24"/>
          <w:szCs w:val="24"/>
        </w:rPr>
        <w:t xml:space="preserve">How will culture/diversity be incorporated into this rotation? </w:t>
      </w:r>
    </w:p>
    <w:p w14:paraId="33AF923B" w14:textId="77777777" w:rsidR="005D6C1E" w:rsidRPr="00115CE2" w:rsidRDefault="005D6C1E" w:rsidP="005D6C1E">
      <w:pPr>
        <w:outlineLvl w:val="0"/>
        <w:rPr>
          <w:rFonts w:ascii="Times New Roman" w:hAnsi="Times New Roman" w:cs="Times New Roman"/>
          <w:b/>
          <w:sz w:val="24"/>
          <w:szCs w:val="24"/>
        </w:rPr>
      </w:pPr>
    </w:p>
    <w:p w14:paraId="71899EF2" w14:textId="77777777" w:rsidR="005D6C1E" w:rsidRPr="00115CE2" w:rsidRDefault="005D6C1E" w:rsidP="005D6C1E">
      <w:pPr>
        <w:rPr>
          <w:rFonts w:ascii="Times New Roman" w:hAnsi="Times New Roman" w:cs="Times New Roman"/>
          <w:sz w:val="24"/>
          <w:szCs w:val="24"/>
        </w:rPr>
      </w:pPr>
    </w:p>
    <w:p w14:paraId="47A3AEFD" w14:textId="4596B7E9" w:rsidR="005D6C1E" w:rsidRPr="00115CE2" w:rsidRDefault="005D6C1E" w:rsidP="005D6C1E">
      <w:pPr>
        <w:tabs>
          <w:tab w:val="left" w:pos="-1440"/>
        </w:tabs>
        <w:spacing w:line="360" w:lineRule="auto"/>
        <w:ind w:left="1440" w:hanging="1440"/>
        <w:rPr>
          <w:rFonts w:ascii="Times New Roman" w:hAnsi="Times New Roman" w:cs="Times New Roman"/>
          <w:sz w:val="24"/>
          <w:szCs w:val="24"/>
          <w:u w:val="single"/>
        </w:rPr>
      </w:pPr>
      <w:r w:rsidRPr="00115CE2">
        <w:rPr>
          <w:rFonts w:ascii="Times New Roman" w:hAnsi="Times New Roman" w:cs="Times New Roman"/>
          <w:b/>
          <w:sz w:val="24"/>
          <w:szCs w:val="24"/>
        </w:rPr>
        <w:t>Comments</w:t>
      </w:r>
      <w:r w:rsidRPr="00115CE2">
        <w:rPr>
          <w:rFonts w:ascii="Times New Roman" w:hAnsi="Times New Roman" w:cs="Times New Roman"/>
          <w:sz w:val="24"/>
          <w:szCs w:val="24"/>
        </w:rPr>
        <w:t>:</w:t>
      </w:r>
      <w:r w:rsidRPr="00115CE2">
        <w:rPr>
          <w:rFonts w:ascii="Times New Roman" w:hAnsi="Times New Roman" w:cs="Times New Roman"/>
          <w:sz w:val="24"/>
          <w:szCs w:val="24"/>
        </w:rPr>
        <w:tab/>
      </w:r>
      <w:r w:rsidR="000F49E0">
        <w:rPr>
          <w:rFonts w:ascii="Times New Roman" w:hAnsi="Times New Roman" w:cs="Times New Roman"/>
          <w:sz w:val="24"/>
          <w:szCs w:val="24"/>
          <w:u w:val="single"/>
        </w:rPr>
        <w:t xml:space="preserve"> </w:t>
      </w:r>
    </w:p>
    <w:p w14:paraId="6D7CEA29" w14:textId="77777777" w:rsidR="005D6C1E" w:rsidRPr="00115CE2" w:rsidRDefault="005D6C1E" w:rsidP="005D6C1E">
      <w:pPr>
        <w:spacing w:line="360" w:lineRule="auto"/>
        <w:rPr>
          <w:rFonts w:ascii="Times New Roman" w:hAnsi="Times New Roman" w:cs="Times New Roman"/>
          <w:sz w:val="24"/>
          <w:szCs w:val="24"/>
          <w:u w:val="single"/>
        </w:rPr>
      </w:pPr>
    </w:p>
    <w:p w14:paraId="6C302752" w14:textId="77777777" w:rsidR="00115CE2" w:rsidRDefault="005D6C1E" w:rsidP="00115CE2">
      <w:pPr>
        <w:spacing w:after="0" w:line="360" w:lineRule="auto"/>
        <w:rPr>
          <w:rFonts w:ascii="Times New Roman" w:hAnsi="Times New Roman" w:cs="Times New Roman"/>
          <w:sz w:val="24"/>
          <w:szCs w:val="24"/>
          <w:u w:val="single"/>
        </w:rPr>
      </w:pPr>
      <w:r w:rsidRPr="00115CE2">
        <w:rPr>
          <w:rFonts w:ascii="Times New Roman" w:hAnsi="Times New Roman" w:cs="Times New Roman"/>
          <w:noProof/>
          <w:sz w:val="24"/>
          <w:szCs w:val="24"/>
          <w:u w:val="single"/>
        </w:rPr>
        <mc:AlternateContent>
          <mc:Choice Requires="wps">
            <w:drawing>
              <wp:anchor distT="0" distB="0" distL="114300" distR="114300" simplePos="0" relativeHeight="251658241" behindDoc="0" locked="0" layoutInCell="1" allowOverlap="1" wp14:anchorId="20F3C756" wp14:editId="4332E371">
                <wp:simplePos x="0" y="0"/>
                <wp:positionH relativeFrom="column">
                  <wp:posOffset>3213735</wp:posOffset>
                </wp:positionH>
                <wp:positionV relativeFrom="paragraph">
                  <wp:posOffset>174625</wp:posOffset>
                </wp:positionV>
                <wp:extent cx="26670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88FF" id="Straight Connector 1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13.75pt" to="46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"/>
            </w:pict>
          </mc:Fallback>
        </mc:AlternateContent>
      </w:r>
      <w:r w:rsidRPr="00115CE2">
        <w:rPr>
          <w:rFonts w:ascii="Times New Roman" w:hAnsi="Times New Roman" w:cs="Times New Roman"/>
          <w:noProof/>
          <w:sz w:val="24"/>
          <w:szCs w:val="24"/>
          <w:u w:val="single"/>
        </w:rPr>
        <mc:AlternateContent>
          <mc:Choice Requires="wps">
            <w:drawing>
              <wp:anchor distT="0" distB="0" distL="114300" distR="114300" simplePos="0" relativeHeight="251658240" behindDoc="0" locked="0" layoutInCell="1" allowOverlap="1" wp14:anchorId="124C3E8B" wp14:editId="120821D5">
                <wp:simplePos x="0" y="0"/>
                <wp:positionH relativeFrom="column">
                  <wp:posOffset>13335</wp:posOffset>
                </wp:positionH>
                <wp:positionV relativeFrom="paragraph">
                  <wp:posOffset>174625</wp:posOffset>
                </wp:positionV>
                <wp:extent cx="28194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B1F8E"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75pt" to="22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VTsAEAAEgDAAAOAAAAZHJzL2Uyb0RvYy54bWysU8Fu2zAMvQ/YPwi6L3aCdW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"/>
            </w:pict>
          </mc:Fallback>
        </mc:AlternateContent>
      </w:r>
    </w:p>
    <w:p w14:paraId="0E615B85" w14:textId="260B0C7D" w:rsidR="00896C3B" w:rsidRDefault="005D6C1E" w:rsidP="005D6C1E">
      <w:pPr>
        <w:spacing w:line="360" w:lineRule="auto"/>
        <w:rPr>
          <w:rFonts w:ascii="Times New Roman" w:hAnsi="Times New Roman" w:cs="Times New Roman"/>
          <w:sz w:val="24"/>
          <w:szCs w:val="24"/>
          <w:vertAlign w:val="superscript"/>
        </w:rPr>
      </w:pPr>
      <w:r w:rsidRPr="00115CE2">
        <w:rPr>
          <w:rFonts w:ascii="Times New Roman" w:hAnsi="Times New Roman" w:cs="Times New Roman"/>
          <w:sz w:val="24"/>
          <w:szCs w:val="24"/>
          <w:vertAlign w:val="superscript"/>
        </w:rPr>
        <w:t>Signature of Intern</w:t>
      </w:r>
      <w:r w:rsidRPr="00115CE2">
        <w:rPr>
          <w:rFonts w:ascii="Times New Roman" w:hAnsi="Times New Roman" w:cs="Times New Roman"/>
          <w:sz w:val="24"/>
          <w:szCs w:val="24"/>
          <w:vertAlign w:val="superscript"/>
        </w:rPr>
        <w:tab/>
      </w:r>
      <w:r w:rsidRPr="00115CE2">
        <w:rPr>
          <w:rFonts w:ascii="Times New Roman" w:hAnsi="Times New Roman" w:cs="Times New Roman"/>
          <w:sz w:val="24"/>
          <w:szCs w:val="24"/>
          <w:vertAlign w:val="superscript"/>
        </w:rPr>
        <w:tab/>
      </w:r>
      <w:r w:rsidRPr="00115CE2">
        <w:rPr>
          <w:rFonts w:ascii="Times New Roman" w:hAnsi="Times New Roman" w:cs="Times New Roman"/>
          <w:sz w:val="24"/>
          <w:szCs w:val="24"/>
          <w:vertAlign w:val="superscript"/>
        </w:rPr>
        <w:tab/>
      </w:r>
      <w:r w:rsidRPr="00115CE2">
        <w:rPr>
          <w:rFonts w:ascii="Times New Roman" w:hAnsi="Times New Roman" w:cs="Times New Roman"/>
          <w:sz w:val="24"/>
          <w:szCs w:val="24"/>
          <w:vertAlign w:val="superscript"/>
        </w:rPr>
        <w:tab/>
      </w:r>
      <w:r w:rsidRPr="00115CE2">
        <w:rPr>
          <w:rFonts w:ascii="Times New Roman" w:hAnsi="Times New Roman" w:cs="Times New Roman"/>
          <w:sz w:val="24"/>
          <w:szCs w:val="24"/>
          <w:vertAlign w:val="superscript"/>
        </w:rPr>
        <w:tab/>
      </w:r>
      <w:r w:rsidRPr="00115CE2">
        <w:rPr>
          <w:rFonts w:ascii="Times New Roman" w:hAnsi="Times New Roman" w:cs="Times New Roman"/>
          <w:sz w:val="24"/>
          <w:szCs w:val="24"/>
          <w:vertAlign w:val="superscript"/>
        </w:rPr>
        <w:tab/>
        <w:t xml:space="preserve"> Signature of Supervisor</w:t>
      </w:r>
    </w:p>
    <w:p w14:paraId="10EACD49" w14:textId="1AD23400" w:rsidR="00C45E35" w:rsidRDefault="00C45E35" w:rsidP="005D6C1E">
      <w:pPr>
        <w:spacing w:line="360" w:lineRule="auto"/>
        <w:rPr>
          <w:rFonts w:ascii="Times New Roman" w:hAnsi="Times New Roman" w:cs="Times New Roman"/>
          <w:sz w:val="24"/>
          <w:szCs w:val="24"/>
          <w:vertAlign w:val="superscript"/>
        </w:rPr>
      </w:pPr>
    </w:p>
    <w:p w14:paraId="6417D9FA" w14:textId="77777777"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b/>
          <w:bCs/>
          <w:color w:val="000000"/>
          <w:sz w:val="24"/>
          <w:szCs w:val="20"/>
          <w:u w:val="single"/>
        </w:rPr>
      </w:pPr>
      <w:r w:rsidRPr="002978A2">
        <w:rPr>
          <w:rFonts w:ascii="Times New Roman" w:eastAsia="Times New Roman" w:hAnsi="Times New Roman" w:cs="Times New Roman"/>
          <w:b/>
          <w:bCs/>
          <w:color w:val="000000"/>
          <w:sz w:val="24"/>
          <w:szCs w:val="20"/>
          <w:u w:val="single"/>
        </w:rPr>
        <w:lastRenderedPageBreak/>
        <w:t>DISTANCE LEARNING</w:t>
      </w:r>
    </w:p>
    <w:p w14:paraId="02122823" w14:textId="77777777"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p>
    <w:p w14:paraId="0D9A71CD" w14:textId="77777777" w:rsidR="002978A2" w:rsidRPr="002978A2" w:rsidRDefault="002978A2" w:rsidP="002978A2">
      <w:pPr>
        <w:suppressAutoHyphens/>
        <w:spacing w:before="120" w:after="0" w:line="240" w:lineRule="auto"/>
        <w:contextualSpacing/>
        <w:rPr>
          <w:rFonts w:ascii="Times New Roman" w:eastAsia="Times New Roman" w:hAnsi="Times New Roman" w:cs="Calibri"/>
          <w:b/>
          <w:bCs/>
          <w:color w:val="000000"/>
          <w:sz w:val="20"/>
          <w:szCs w:val="20"/>
        </w:rPr>
      </w:pPr>
      <w:r w:rsidRPr="002978A2">
        <w:rPr>
          <w:rFonts w:ascii="Times New Roman" w:eastAsia="Times New Roman" w:hAnsi="Times New Roman" w:cs="Times New Roman"/>
          <w:b/>
          <w:bCs/>
          <w:color w:val="000000"/>
          <w:sz w:val="24"/>
          <w:szCs w:val="20"/>
        </w:rPr>
        <w:t xml:space="preserve">A. </w:t>
      </w:r>
      <w:r w:rsidRPr="002978A2">
        <w:rPr>
          <w:rFonts w:ascii="Times New Roman" w:eastAsia="Times New Roman" w:hAnsi="Times New Roman" w:cs="Calibri"/>
          <w:b/>
          <w:bCs/>
          <w:color w:val="000000"/>
          <w:sz w:val="24"/>
          <w:szCs w:val="24"/>
        </w:rPr>
        <w:t>Describe specifically when and how distance/online/electronically mediated education methodologies are used. If specific seminars/training experiences (in part or whole) are offered using distance education methods, each must be explicitly identified as such.</w:t>
      </w:r>
    </w:p>
    <w:p w14:paraId="790C89F5" w14:textId="55A45FE8"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r w:rsidRPr="002978A2">
        <w:rPr>
          <w:rFonts w:ascii="Times New Roman" w:eastAsia="Times New Roman" w:hAnsi="Times New Roman" w:cs="Times New Roman"/>
          <w:color w:val="000000"/>
          <w:sz w:val="24"/>
          <w:szCs w:val="20"/>
        </w:rPr>
        <w:t>Our program will employ distance learning, including hybrid formats, when indicated by federal, state, local or institutional guidelines related to a public health emergency.</w:t>
      </w:r>
      <w:r w:rsidR="000F49E0">
        <w:rPr>
          <w:rFonts w:ascii="Times New Roman" w:eastAsia="Times New Roman" w:hAnsi="Times New Roman" w:cs="Times New Roman"/>
          <w:color w:val="000000"/>
          <w:sz w:val="24"/>
          <w:szCs w:val="20"/>
        </w:rPr>
        <w:t xml:space="preserve"> </w:t>
      </w:r>
      <w:r w:rsidRPr="002978A2">
        <w:rPr>
          <w:rFonts w:ascii="Times New Roman" w:eastAsia="Times New Roman" w:hAnsi="Times New Roman" w:cs="Times New Roman"/>
          <w:color w:val="000000"/>
          <w:sz w:val="24"/>
          <w:szCs w:val="20"/>
        </w:rPr>
        <w:t>This would include scenarios such as quarantines being re-instated by the institution related to exposure to Covid-19 or another pathogen that may emerge in the future.</w:t>
      </w:r>
      <w:r w:rsidR="000F49E0">
        <w:rPr>
          <w:rFonts w:ascii="Times New Roman" w:eastAsia="Times New Roman" w:hAnsi="Times New Roman" w:cs="Times New Roman"/>
          <w:color w:val="000000"/>
          <w:sz w:val="24"/>
          <w:szCs w:val="20"/>
        </w:rPr>
        <w:t xml:space="preserve"> </w:t>
      </w:r>
    </w:p>
    <w:p w14:paraId="71156D98" w14:textId="4ABE3602"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r w:rsidRPr="002978A2">
        <w:rPr>
          <w:rFonts w:ascii="Times New Roman" w:eastAsia="Times New Roman" w:hAnsi="Times New Roman" w:cs="Times New Roman"/>
          <w:color w:val="000000"/>
          <w:sz w:val="24"/>
          <w:szCs w:val="20"/>
        </w:rPr>
        <w:t xml:space="preserve">We may elect, on occasion, to move didactic sessions or clinics to a virtual format for situations such as bad weather that </w:t>
      </w:r>
      <w:proofErr w:type="gramStart"/>
      <w:r w:rsidRPr="002978A2">
        <w:rPr>
          <w:rFonts w:ascii="Times New Roman" w:eastAsia="Times New Roman" w:hAnsi="Times New Roman" w:cs="Times New Roman"/>
          <w:color w:val="000000"/>
          <w:sz w:val="24"/>
          <w:szCs w:val="20"/>
        </w:rPr>
        <w:t>lead</w:t>
      </w:r>
      <w:proofErr w:type="gramEnd"/>
      <w:r w:rsidRPr="002978A2">
        <w:rPr>
          <w:rFonts w:ascii="Times New Roman" w:eastAsia="Times New Roman" w:hAnsi="Times New Roman" w:cs="Times New Roman"/>
          <w:color w:val="000000"/>
          <w:sz w:val="24"/>
          <w:szCs w:val="20"/>
        </w:rPr>
        <w:t xml:space="preserve"> the institution to direct clinics and classes to be moved to remote formats if feasible.</w:t>
      </w:r>
      <w:r w:rsidR="000F49E0">
        <w:rPr>
          <w:rFonts w:ascii="Times New Roman" w:eastAsia="Times New Roman" w:hAnsi="Times New Roman" w:cs="Times New Roman"/>
          <w:color w:val="000000"/>
          <w:sz w:val="24"/>
          <w:szCs w:val="20"/>
        </w:rPr>
        <w:t xml:space="preserve"> </w:t>
      </w:r>
    </w:p>
    <w:p w14:paraId="5E1A4825" w14:textId="4A1FBC35"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r w:rsidRPr="002978A2">
        <w:rPr>
          <w:rFonts w:ascii="Times New Roman" w:eastAsia="Times New Roman" w:hAnsi="Times New Roman" w:cs="Times New Roman"/>
          <w:color w:val="000000"/>
          <w:sz w:val="24"/>
          <w:szCs w:val="20"/>
        </w:rPr>
        <w:t>We may have occasional didactic presenters present live, from a remote location to enable out-of-state presenters to share their expertise without needing to travel to Indiana, or to enable a presenter to avoid cancelling a didactic session if they experience an unforeseen issue such as transportation problems.</w:t>
      </w:r>
      <w:r w:rsidR="000F49E0">
        <w:rPr>
          <w:rFonts w:ascii="Times New Roman" w:eastAsia="Times New Roman" w:hAnsi="Times New Roman" w:cs="Times New Roman"/>
          <w:color w:val="000000"/>
          <w:sz w:val="24"/>
          <w:szCs w:val="20"/>
        </w:rPr>
        <w:t xml:space="preserve"> </w:t>
      </w:r>
    </w:p>
    <w:p w14:paraId="314E8AE2" w14:textId="49CF3162"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r w:rsidRPr="002978A2">
        <w:rPr>
          <w:rFonts w:ascii="Times New Roman" w:eastAsia="Times New Roman" w:hAnsi="Times New Roman" w:cs="Times New Roman"/>
          <w:color w:val="000000"/>
          <w:sz w:val="24"/>
          <w:szCs w:val="20"/>
        </w:rPr>
        <w:t xml:space="preserve">We will utilize </w:t>
      </w:r>
      <w:proofErr w:type="spellStart"/>
      <w:r w:rsidRPr="002978A2">
        <w:rPr>
          <w:rFonts w:ascii="Times New Roman" w:eastAsia="Times New Roman" w:hAnsi="Times New Roman" w:cs="Times New Roman"/>
          <w:color w:val="000000"/>
          <w:sz w:val="24"/>
          <w:szCs w:val="20"/>
        </w:rPr>
        <w:t>telesupervision</w:t>
      </w:r>
      <w:proofErr w:type="spellEnd"/>
      <w:r w:rsidRPr="002978A2">
        <w:rPr>
          <w:rFonts w:ascii="Times New Roman" w:eastAsia="Times New Roman" w:hAnsi="Times New Roman" w:cs="Times New Roman"/>
          <w:color w:val="000000"/>
          <w:sz w:val="24"/>
          <w:szCs w:val="20"/>
        </w:rPr>
        <w:t xml:space="preserve"> as described under our </w:t>
      </w:r>
      <w:proofErr w:type="spellStart"/>
      <w:r w:rsidRPr="002978A2">
        <w:rPr>
          <w:rFonts w:ascii="Times New Roman" w:eastAsia="Times New Roman" w:hAnsi="Times New Roman" w:cs="Times New Roman"/>
          <w:color w:val="000000"/>
          <w:sz w:val="24"/>
          <w:szCs w:val="20"/>
        </w:rPr>
        <w:t>Telesupervision</w:t>
      </w:r>
      <w:proofErr w:type="spellEnd"/>
      <w:r w:rsidRPr="002978A2">
        <w:rPr>
          <w:rFonts w:ascii="Times New Roman" w:eastAsia="Times New Roman" w:hAnsi="Times New Roman" w:cs="Times New Roman"/>
          <w:color w:val="000000"/>
          <w:sz w:val="24"/>
          <w:szCs w:val="20"/>
        </w:rPr>
        <w:t xml:space="preserve"> Policy </w:t>
      </w:r>
      <w:r w:rsidR="00E34877">
        <w:rPr>
          <w:rFonts w:ascii="Times New Roman" w:eastAsia="Times New Roman" w:hAnsi="Times New Roman" w:cs="Times New Roman"/>
          <w:color w:val="000000"/>
          <w:sz w:val="24"/>
          <w:szCs w:val="20"/>
        </w:rPr>
        <w:t>found in this brochure.</w:t>
      </w:r>
    </w:p>
    <w:p w14:paraId="2D32D8F8" w14:textId="00924236"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r w:rsidRPr="002978A2">
        <w:rPr>
          <w:rFonts w:ascii="Times New Roman" w:eastAsia="Times New Roman" w:hAnsi="Times New Roman" w:cs="Times New Roman"/>
          <w:color w:val="000000"/>
          <w:sz w:val="24"/>
          <w:szCs w:val="20"/>
        </w:rPr>
        <w:t>If agreeable to both supervisor and intern, and appropriate to the training experience, interns may be permitted to participate in some Core or Elective rotation activities from home.</w:t>
      </w:r>
      <w:r w:rsidR="000F49E0">
        <w:rPr>
          <w:rFonts w:ascii="Times New Roman" w:eastAsia="Times New Roman" w:hAnsi="Times New Roman" w:cs="Times New Roman"/>
          <w:color w:val="000000"/>
          <w:sz w:val="24"/>
          <w:szCs w:val="20"/>
        </w:rPr>
        <w:t xml:space="preserve"> </w:t>
      </w:r>
      <w:r w:rsidRPr="002978A2">
        <w:rPr>
          <w:rFonts w:ascii="Times New Roman" w:eastAsia="Times New Roman" w:hAnsi="Times New Roman" w:cs="Times New Roman"/>
          <w:color w:val="000000"/>
          <w:sz w:val="24"/>
          <w:szCs w:val="20"/>
        </w:rPr>
        <w:t xml:space="preserve">This </w:t>
      </w:r>
      <w:r w:rsidR="00204997">
        <w:rPr>
          <w:rFonts w:ascii="Times New Roman" w:eastAsia="Times New Roman" w:hAnsi="Times New Roman" w:cs="Times New Roman"/>
          <w:color w:val="000000"/>
          <w:sz w:val="24"/>
          <w:szCs w:val="20"/>
        </w:rPr>
        <w:t>will</w:t>
      </w:r>
      <w:r w:rsidRPr="002978A2">
        <w:rPr>
          <w:rFonts w:ascii="Times New Roman" w:eastAsia="Times New Roman" w:hAnsi="Times New Roman" w:cs="Times New Roman"/>
          <w:color w:val="000000"/>
          <w:sz w:val="24"/>
          <w:szCs w:val="20"/>
        </w:rPr>
        <w:t xml:space="preserve"> not be an option for </w:t>
      </w:r>
      <w:r w:rsidR="00204997">
        <w:rPr>
          <w:rFonts w:ascii="Times New Roman" w:eastAsia="Times New Roman" w:hAnsi="Times New Roman" w:cs="Times New Roman"/>
          <w:color w:val="000000"/>
          <w:sz w:val="24"/>
          <w:szCs w:val="20"/>
        </w:rPr>
        <w:t>all</w:t>
      </w:r>
      <w:r w:rsidRPr="002978A2">
        <w:rPr>
          <w:rFonts w:ascii="Times New Roman" w:eastAsia="Times New Roman" w:hAnsi="Times New Roman" w:cs="Times New Roman"/>
          <w:color w:val="000000"/>
          <w:sz w:val="24"/>
          <w:szCs w:val="20"/>
        </w:rPr>
        <w:t xml:space="preserve"> rotations</w:t>
      </w:r>
      <w:r w:rsidR="00204997">
        <w:rPr>
          <w:rFonts w:ascii="Times New Roman" w:eastAsia="Times New Roman" w:hAnsi="Times New Roman" w:cs="Times New Roman"/>
          <w:color w:val="000000"/>
          <w:sz w:val="24"/>
          <w:szCs w:val="20"/>
        </w:rPr>
        <w:t>, particularly hospital-based rotations</w:t>
      </w:r>
      <w:r w:rsidRPr="002978A2">
        <w:rPr>
          <w:rFonts w:ascii="Times New Roman" w:eastAsia="Times New Roman" w:hAnsi="Times New Roman" w:cs="Times New Roman"/>
          <w:color w:val="000000"/>
          <w:sz w:val="24"/>
          <w:szCs w:val="20"/>
        </w:rPr>
        <w:t>.</w:t>
      </w:r>
      <w:r w:rsidR="000F49E0">
        <w:rPr>
          <w:rFonts w:ascii="Times New Roman" w:eastAsia="Times New Roman" w:hAnsi="Times New Roman" w:cs="Times New Roman"/>
          <w:color w:val="000000"/>
          <w:sz w:val="24"/>
          <w:szCs w:val="20"/>
        </w:rPr>
        <w:t xml:space="preserve"> </w:t>
      </w:r>
      <w:r w:rsidRPr="002978A2">
        <w:rPr>
          <w:rFonts w:ascii="Times New Roman" w:eastAsia="Times New Roman" w:hAnsi="Times New Roman" w:cs="Times New Roman"/>
          <w:color w:val="000000"/>
          <w:sz w:val="24"/>
          <w:szCs w:val="20"/>
        </w:rPr>
        <w:t>Interns should not expect to routinely have work from home days and should not expect that requests for work from home days can be granted.</w:t>
      </w:r>
      <w:r w:rsidR="000F49E0">
        <w:rPr>
          <w:rFonts w:ascii="Times New Roman" w:eastAsia="Times New Roman" w:hAnsi="Times New Roman" w:cs="Times New Roman"/>
          <w:color w:val="000000"/>
          <w:sz w:val="24"/>
          <w:szCs w:val="20"/>
        </w:rPr>
        <w:t xml:space="preserve"> </w:t>
      </w:r>
      <w:r w:rsidRPr="00204997">
        <w:rPr>
          <w:rFonts w:ascii="Times New Roman" w:eastAsia="Times New Roman" w:hAnsi="Times New Roman" w:cs="Times New Roman"/>
          <w:color w:val="000000"/>
          <w:sz w:val="24"/>
          <w:szCs w:val="20"/>
          <w:u w:val="single"/>
        </w:rPr>
        <w:t>Interns should be prepared to be on-site 5 days per week</w:t>
      </w:r>
      <w:r w:rsidR="00204997">
        <w:rPr>
          <w:rFonts w:ascii="Times New Roman" w:eastAsia="Times New Roman" w:hAnsi="Times New Roman" w:cs="Times New Roman"/>
          <w:color w:val="000000"/>
          <w:sz w:val="24"/>
          <w:szCs w:val="20"/>
          <w:u w:val="single"/>
        </w:rPr>
        <w:t xml:space="preserve"> including Friday mornings prior to didactics</w:t>
      </w:r>
      <w:r w:rsidRPr="00204997">
        <w:rPr>
          <w:rFonts w:ascii="Times New Roman" w:eastAsia="Times New Roman" w:hAnsi="Times New Roman" w:cs="Times New Roman"/>
          <w:color w:val="000000"/>
          <w:sz w:val="24"/>
          <w:szCs w:val="20"/>
          <w:u w:val="single"/>
        </w:rPr>
        <w:t>.</w:t>
      </w:r>
      <w:r w:rsidR="000F49E0">
        <w:rPr>
          <w:rFonts w:ascii="Times New Roman" w:eastAsia="Times New Roman" w:hAnsi="Times New Roman" w:cs="Times New Roman"/>
          <w:color w:val="000000"/>
          <w:sz w:val="24"/>
          <w:szCs w:val="20"/>
          <w:u w:val="single"/>
        </w:rPr>
        <w:t xml:space="preserve"> </w:t>
      </w:r>
    </w:p>
    <w:p w14:paraId="12BA65E8" w14:textId="77777777" w:rsidR="002978A2" w:rsidRPr="002978A2" w:rsidRDefault="002978A2" w:rsidP="002978A2">
      <w:pPr>
        <w:suppressAutoHyphens/>
        <w:spacing w:before="120" w:after="0" w:line="240" w:lineRule="auto"/>
        <w:contextualSpacing/>
        <w:rPr>
          <w:rFonts w:ascii="Times New Roman" w:eastAsia="Times New Roman" w:hAnsi="Times New Roman" w:cs="Times New Roman"/>
          <w:b/>
          <w:bCs/>
          <w:color w:val="000000"/>
          <w:sz w:val="24"/>
          <w:szCs w:val="24"/>
        </w:rPr>
      </w:pPr>
    </w:p>
    <w:p w14:paraId="13E43785" w14:textId="77777777" w:rsidR="002978A2" w:rsidRPr="002978A2" w:rsidRDefault="002978A2" w:rsidP="002978A2">
      <w:pPr>
        <w:suppressAutoHyphens/>
        <w:spacing w:before="120" w:after="0" w:line="240" w:lineRule="auto"/>
        <w:contextualSpacing/>
        <w:rPr>
          <w:rFonts w:ascii="Times New Roman" w:eastAsia="Times New Roman" w:hAnsi="Times New Roman" w:cs="Calibri"/>
          <w:b/>
          <w:bCs/>
          <w:color w:val="000000"/>
          <w:sz w:val="24"/>
          <w:szCs w:val="24"/>
        </w:rPr>
      </w:pPr>
      <w:r w:rsidRPr="002978A2">
        <w:rPr>
          <w:rFonts w:ascii="Times New Roman" w:eastAsia="Times New Roman" w:hAnsi="Times New Roman" w:cs="Times New Roman"/>
          <w:b/>
          <w:bCs/>
          <w:color w:val="000000"/>
          <w:sz w:val="24"/>
          <w:szCs w:val="24"/>
        </w:rPr>
        <w:t xml:space="preserve">B. </w:t>
      </w:r>
      <w:r w:rsidRPr="002978A2">
        <w:rPr>
          <w:rFonts w:ascii="Times New Roman" w:eastAsia="Times New Roman" w:hAnsi="Times New Roman" w:cs="Calibri"/>
          <w:b/>
          <w:bCs/>
          <w:color w:val="000000"/>
          <w:sz w:val="24"/>
          <w:szCs w:val="24"/>
        </w:rPr>
        <w:t>Describe the methods by which the program identifies the person participating in the education or training activity that uses distance education methodologies. In other words, a program must report how it ensures that an intern participating in that activity is the same person that participates in and completes that activity.</w:t>
      </w:r>
    </w:p>
    <w:p w14:paraId="3532B2AC" w14:textId="0B0A8469"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r w:rsidRPr="002978A2">
        <w:rPr>
          <w:rFonts w:ascii="Times New Roman" w:eastAsia="Times New Roman" w:hAnsi="Times New Roman" w:cs="Times New Roman"/>
          <w:color w:val="000000"/>
          <w:sz w:val="24"/>
          <w:szCs w:val="20"/>
        </w:rPr>
        <w:t>We require that our interns have their cameras on, and that they are visible on screen for the duration of the activity other than brief breaks.</w:t>
      </w:r>
      <w:r w:rsidR="000F49E0">
        <w:rPr>
          <w:rFonts w:ascii="Times New Roman" w:eastAsia="Times New Roman" w:hAnsi="Times New Roman" w:cs="Times New Roman"/>
          <w:color w:val="000000"/>
          <w:sz w:val="24"/>
          <w:szCs w:val="20"/>
        </w:rPr>
        <w:t xml:space="preserve"> </w:t>
      </w:r>
      <w:r w:rsidRPr="002978A2">
        <w:rPr>
          <w:rFonts w:ascii="Times New Roman" w:eastAsia="Times New Roman" w:hAnsi="Times New Roman" w:cs="Times New Roman"/>
          <w:color w:val="000000"/>
          <w:sz w:val="24"/>
          <w:szCs w:val="20"/>
        </w:rPr>
        <w:t>Given that our interns are known to supervisors and didactic presenters, they are identified visually.</w:t>
      </w:r>
      <w:r w:rsidR="000F49E0">
        <w:rPr>
          <w:rFonts w:ascii="Times New Roman" w:eastAsia="Times New Roman" w:hAnsi="Times New Roman" w:cs="Times New Roman"/>
          <w:color w:val="000000"/>
          <w:sz w:val="24"/>
          <w:szCs w:val="20"/>
        </w:rPr>
        <w:t xml:space="preserve"> </w:t>
      </w:r>
    </w:p>
    <w:p w14:paraId="74FD43A7" w14:textId="77777777" w:rsidR="002978A2" w:rsidRPr="002978A2" w:rsidRDefault="002978A2" w:rsidP="002978A2">
      <w:pPr>
        <w:suppressAutoHyphens/>
        <w:spacing w:before="120" w:after="0" w:line="240" w:lineRule="auto"/>
        <w:contextualSpacing/>
        <w:rPr>
          <w:rFonts w:ascii="Times New Roman" w:eastAsia="Times New Roman" w:hAnsi="Times New Roman" w:cs="Times New Roman"/>
          <w:color w:val="000000"/>
          <w:sz w:val="24"/>
          <w:szCs w:val="20"/>
        </w:rPr>
      </w:pPr>
    </w:p>
    <w:p w14:paraId="33194F56" w14:textId="77777777" w:rsidR="002978A2" w:rsidRPr="002978A2" w:rsidRDefault="002978A2" w:rsidP="002978A2">
      <w:pPr>
        <w:suppressAutoHyphens/>
        <w:spacing w:before="120" w:after="0" w:line="240" w:lineRule="auto"/>
        <w:contextualSpacing/>
        <w:rPr>
          <w:rFonts w:ascii="Times New Roman" w:eastAsia="Times New Roman" w:hAnsi="Times New Roman" w:cs="Calibri"/>
          <w:b/>
          <w:bCs/>
          <w:color w:val="000000"/>
          <w:sz w:val="24"/>
          <w:szCs w:val="24"/>
        </w:rPr>
      </w:pPr>
      <w:r w:rsidRPr="002978A2">
        <w:rPr>
          <w:rFonts w:ascii="Times New Roman" w:eastAsia="Times New Roman" w:hAnsi="Times New Roman" w:cs="Times New Roman"/>
          <w:b/>
          <w:bCs/>
          <w:color w:val="000000"/>
          <w:sz w:val="24"/>
          <w:szCs w:val="24"/>
        </w:rPr>
        <w:t xml:space="preserve">C. </w:t>
      </w:r>
      <w:r w:rsidRPr="002978A2">
        <w:rPr>
          <w:rFonts w:ascii="Times New Roman" w:eastAsia="Times New Roman" w:hAnsi="Times New Roman" w:cs="Calibri"/>
          <w:b/>
          <w:bCs/>
          <w:color w:val="000000"/>
          <w:sz w:val="24"/>
          <w:szCs w:val="24"/>
        </w:rPr>
        <w:t>Describe how the methods described above protect intern privacy.</w:t>
      </w:r>
    </w:p>
    <w:p w14:paraId="6D055ED8" w14:textId="77777777"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r w:rsidRPr="002978A2">
        <w:rPr>
          <w:rFonts w:ascii="Times New Roman" w:eastAsia="Times New Roman" w:hAnsi="Times New Roman" w:cs="Times New Roman"/>
          <w:color w:val="000000"/>
          <w:sz w:val="24"/>
          <w:szCs w:val="20"/>
        </w:rPr>
        <w:t>Privacy is protected as all distance learning activities are over Zoom Health or other HIPAA compliant platforms; virtual meetings are waiting room and/or password protected and no one is permitted to join other than those who would be involved in the activity in person (supervisor, didactic presenter, other interns).</w:t>
      </w:r>
    </w:p>
    <w:p w14:paraId="0214850D" w14:textId="77777777" w:rsidR="002978A2" w:rsidRPr="002978A2" w:rsidRDefault="002978A2" w:rsidP="002978A2">
      <w:pPr>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p>
    <w:p w14:paraId="6840EB82" w14:textId="77777777" w:rsidR="002978A2" w:rsidRPr="002978A2" w:rsidRDefault="002978A2" w:rsidP="002978A2">
      <w:pPr>
        <w:suppressAutoHyphens/>
        <w:spacing w:before="120" w:after="0" w:line="240" w:lineRule="auto"/>
        <w:contextualSpacing/>
        <w:rPr>
          <w:rFonts w:ascii="Times New Roman" w:eastAsia="Times New Roman" w:hAnsi="Times New Roman" w:cs="Calibri"/>
          <w:b/>
          <w:bCs/>
          <w:color w:val="000000"/>
          <w:sz w:val="24"/>
          <w:szCs w:val="24"/>
        </w:rPr>
      </w:pPr>
      <w:r w:rsidRPr="002978A2">
        <w:rPr>
          <w:rFonts w:ascii="Times New Roman" w:eastAsia="Times New Roman" w:hAnsi="Times New Roman" w:cs="Times New Roman"/>
          <w:b/>
          <w:bCs/>
          <w:color w:val="000000"/>
          <w:sz w:val="24"/>
          <w:szCs w:val="24"/>
        </w:rPr>
        <w:t xml:space="preserve">D. </w:t>
      </w:r>
      <w:r w:rsidRPr="002978A2">
        <w:rPr>
          <w:rFonts w:ascii="Times New Roman" w:eastAsia="Times New Roman" w:hAnsi="Times New Roman" w:cs="Calibri"/>
          <w:b/>
          <w:bCs/>
          <w:color w:val="000000"/>
          <w:sz w:val="24"/>
          <w:szCs w:val="24"/>
        </w:rPr>
        <w:t>Describe how interns are informed in a timely manner of any additional program fees associated with verification of intern identity.</w:t>
      </w:r>
    </w:p>
    <w:p w14:paraId="1D97C561" w14:textId="351EC692" w:rsidR="002978A2" w:rsidRPr="002978A2" w:rsidRDefault="002978A2" w:rsidP="002978A2">
      <w:pPr>
        <w:suppressAutoHyphens/>
        <w:overflowPunct w:val="0"/>
        <w:autoSpaceDE w:val="0"/>
        <w:autoSpaceDN w:val="0"/>
        <w:adjustRightInd w:val="0"/>
        <w:spacing w:before="120" w:after="0" w:line="240" w:lineRule="auto"/>
        <w:textAlignment w:val="baseline"/>
        <w:rPr>
          <w:rFonts w:ascii="Arial" w:eastAsia="Times New Roman" w:hAnsi="Arial" w:cs="Times New Roman"/>
          <w:color w:val="0070C0"/>
          <w:sz w:val="24"/>
          <w:szCs w:val="20"/>
        </w:rPr>
      </w:pPr>
      <w:r w:rsidRPr="002978A2">
        <w:rPr>
          <w:rFonts w:ascii="Times New Roman" w:eastAsia="Times New Roman" w:hAnsi="Times New Roman" w:cs="Times New Roman"/>
          <w:color w:val="000000"/>
          <w:sz w:val="24"/>
          <w:szCs w:val="20"/>
        </w:rPr>
        <w:t>We do not charge interns for distance learning activities, and we do not use any methods of identity verification that carry a cost</w:t>
      </w:r>
      <w:r w:rsidRPr="002978A2">
        <w:rPr>
          <w:rFonts w:ascii="Arial" w:eastAsia="Times New Roman" w:hAnsi="Arial" w:cs="Times New Roman"/>
          <w:color w:val="0070C0"/>
          <w:sz w:val="24"/>
          <w:szCs w:val="20"/>
        </w:rPr>
        <w:t>.</w:t>
      </w:r>
      <w:r w:rsidR="000F49E0">
        <w:rPr>
          <w:rFonts w:ascii="Arial" w:eastAsia="Times New Roman" w:hAnsi="Arial" w:cs="Times New Roman"/>
          <w:color w:val="0070C0"/>
          <w:sz w:val="24"/>
          <w:szCs w:val="20"/>
        </w:rPr>
        <w:t xml:space="preserve"> </w:t>
      </w:r>
    </w:p>
    <w:p w14:paraId="627BDAF9" w14:textId="77777777" w:rsidR="002978A2" w:rsidRPr="002978A2" w:rsidRDefault="002978A2" w:rsidP="002978A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978A2">
        <w:rPr>
          <w:rFonts w:ascii="Times New Roman" w:eastAsia="Times New Roman" w:hAnsi="Times New Roman" w:cs="Times New Roman"/>
          <w:sz w:val="20"/>
          <w:szCs w:val="20"/>
        </w:rPr>
        <w:br w:type="page"/>
      </w:r>
    </w:p>
    <w:p w14:paraId="79B88EA5" w14:textId="77777777" w:rsidR="00C45E35" w:rsidRDefault="00C45E35" w:rsidP="00C45E35"/>
    <w:p w14:paraId="6AF9F9B0" w14:textId="77777777" w:rsidR="0068362C" w:rsidRPr="0068362C" w:rsidRDefault="0068362C" w:rsidP="0068362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8362C">
        <w:rPr>
          <w:rFonts w:ascii="Times New Roman" w:eastAsia="Times New Roman" w:hAnsi="Times New Roman" w:cs="Times New Roman"/>
          <w:b/>
          <w:bCs/>
          <w:sz w:val="24"/>
          <w:szCs w:val="24"/>
        </w:rPr>
        <w:t>IUSM PSYCHOLOGY INTERNSHIP TELESUPERVISON POLICY</w:t>
      </w:r>
    </w:p>
    <w:p w14:paraId="12ECB7FF" w14:textId="7777777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1E5B6A36" w14:textId="4AAE8E39"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8362C">
        <w:rPr>
          <w:rFonts w:ascii="Times New Roman" w:eastAsia="Times New Roman" w:hAnsi="Times New Roman" w:cs="Times New Roman"/>
          <w:sz w:val="24"/>
          <w:szCs w:val="24"/>
          <w:u w:val="single"/>
        </w:rPr>
        <w:t xml:space="preserve">Rationale for using </w:t>
      </w:r>
      <w:proofErr w:type="spellStart"/>
      <w:r w:rsidRPr="0068362C">
        <w:rPr>
          <w:rFonts w:ascii="Times New Roman" w:eastAsia="Times New Roman" w:hAnsi="Times New Roman" w:cs="Times New Roman"/>
          <w:sz w:val="24"/>
          <w:szCs w:val="24"/>
          <w:u w:val="single"/>
        </w:rPr>
        <w:t>telesupervision</w:t>
      </w:r>
      <w:proofErr w:type="spellEnd"/>
      <w:r w:rsidRPr="0068362C">
        <w:rPr>
          <w:rFonts w:ascii="Times New Roman" w:eastAsia="Times New Roman" w:hAnsi="Times New Roman" w:cs="Times New Roman"/>
          <w:sz w:val="24"/>
          <w:szCs w:val="24"/>
        </w:rPr>
        <w:t>:</w:t>
      </w:r>
      <w:r w:rsidR="000F49E0">
        <w:rPr>
          <w:rFonts w:ascii="Times New Roman" w:eastAsia="Times New Roman" w:hAnsi="Times New Roman" w:cs="Times New Roman"/>
          <w:sz w:val="24"/>
          <w:szCs w:val="24"/>
        </w:rPr>
        <w:t xml:space="preserve"> </w:t>
      </w:r>
      <w:r w:rsidRPr="0068362C">
        <w:rPr>
          <w:rFonts w:ascii="Times New Roman" w:eastAsia="Times New Roman" w:hAnsi="Times New Roman" w:cs="Times New Roman"/>
          <w:sz w:val="24"/>
          <w:szCs w:val="24"/>
        </w:rPr>
        <w:t xml:space="preserve">Because our training experiences are located at various sites on a large campus, </w:t>
      </w:r>
      <w:proofErr w:type="spellStart"/>
      <w:r w:rsidRPr="0068362C">
        <w:rPr>
          <w:rFonts w:ascii="Times New Roman" w:eastAsia="Times New Roman" w:hAnsi="Times New Roman" w:cs="Times New Roman"/>
          <w:sz w:val="24"/>
          <w:szCs w:val="24"/>
        </w:rPr>
        <w:t>telesupervision</w:t>
      </w:r>
      <w:proofErr w:type="spellEnd"/>
      <w:r w:rsidRPr="0068362C">
        <w:rPr>
          <w:rFonts w:ascii="Times New Roman" w:eastAsia="Times New Roman" w:hAnsi="Times New Roman" w:cs="Times New Roman"/>
          <w:sz w:val="24"/>
          <w:szCs w:val="24"/>
        </w:rPr>
        <w:t xml:space="preserve"> enables supervisors and learners to engage in make-up or additional supervision sessions on days when the supervisor and learner are not in the same physical location without requiring travel.</w:t>
      </w:r>
      <w:r w:rsidR="000F49E0">
        <w:rPr>
          <w:rFonts w:ascii="Times New Roman" w:eastAsia="Times New Roman" w:hAnsi="Times New Roman" w:cs="Times New Roman"/>
          <w:sz w:val="24"/>
          <w:szCs w:val="24"/>
        </w:rPr>
        <w:t xml:space="preserve"> </w:t>
      </w:r>
      <w:r w:rsidRPr="0068362C">
        <w:rPr>
          <w:rFonts w:ascii="Times New Roman" w:eastAsia="Times New Roman" w:hAnsi="Times New Roman" w:cs="Times New Roman"/>
          <w:sz w:val="24"/>
          <w:szCs w:val="24"/>
        </w:rPr>
        <w:t xml:space="preserve">In addition, </w:t>
      </w:r>
      <w:proofErr w:type="spellStart"/>
      <w:r w:rsidRPr="0068362C">
        <w:rPr>
          <w:rFonts w:ascii="Times New Roman" w:eastAsia="Times New Roman" w:hAnsi="Times New Roman" w:cs="Times New Roman"/>
          <w:sz w:val="24"/>
          <w:szCs w:val="24"/>
        </w:rPr>
        <w:t>telesupervision</w:t>
      </w:r>
      <w:proofErr w:type="spellEnd"/>
      <w:r w:rsidRPr="0068362C">
        <w:rPr>
          <w:rFonts w:ascii="Times New Roman" w:eastAsia="Times New Roman" w:hAnsi="Times New Roman" w:cs="Times New Roman"/>
          <w:sz w:val="24"/>
          <w:szCs w:val="24"/>
        </w:rPr>
        <w:t xml:space="preserve"> will also permit supervision to still occur if supervisor and/or intern are working remotely from home on a given day.</w:t>
      </w:r>
      <w:r w:rsidR="000F49E0">
        <w:rPr>
          <w:rFonts w:ascii="Times New Roman" w:eastAsia="Times New Roman" w:hAnsi="Times New Roman" w:cs="Times New Roman"/>
          <w:sz w:val="24"/>
          <w:szCs w:val="24"/>
        </w:rPr>
        <w:t xml:space="preserve"> </w:t>
      </w:r>
    </w:p>
    <w:p w14:paraId="3406526A" w14:textId="7777777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1947A35" w14:textId="14578AE0"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8362C">
        <w:rPr>
          <w:rFonts w:ascii="Times New Roman" w:eastAsia="Times New Roman" w:hAnsi="Times New Roman" w:cs="Times New Roman"/>
          <w:sz w:val="24"/>
          <w:szCs w:val="24"/>
          <w:u w:val="single"/>
        </w:rPr>
        <w:t xml:space="preserve">How </w:t>
      </w:r>
      <w:proofErr w:type="spellStart"/>
      <w:r w:rsidRPr="0068362C">
        <w:rPr>
          <w:rFonts w:ascii="Times New Roman" w:eastAsia="Times New Roman" w:hAnsi="Times New Roman" w:cs="Times New Roman"/>
          <w:sz w:val="24"/>
          <w:szCs w:val="24"/>
          <w:u w:val="single"/>
        </w:rPr>
        <w:t>telesupervision</w:t>
      </w:r>
      <w:proofErr w:type="spellEnd"/>
      <w:r w:rsidRPr="0068362C">
        <w:rPr>
          <w:rFonts w:ascii="Times New Roman" w:eastAsia="Times New Roman" w:hAnsi="Times New Roman" w:cs="Times New Roman"/>
          <w:sz w:val="24"/>
          <w:szCs w:val="24"/>
          <w:u w:val="single"/>
        </w:rPr>
        <w:t xml:space="preserve"> is consistent with our program’s overall aims and training outcomes:</w:t>
      </w:r>
      <w:r w:rsidRPr="0068362C">
        <w:rPr>
          <w:rFonts w:ascii="Times New Roman" w:eastAsia="Times New Roman" w:hAnsi="Times New Roman" w:cs="Times New Roman"/>
          <w:sz w:val="24"/>
          <w:szCs w:val="24"/>
        </w:rPr>
        <w:t xml:space="preserve"> The use of </w:t>
      </w:r>
      <w:proofErr w:type="spellStart"/>
      <w:r w:rsidRPr="0068362C">
        <w:rPr>
          <w:rFonts w:ascii="Times New Roman" w:eastAsia="Times New Roman" w:hAnsi="Times New Roman" w:cs="Times New Roman"/>
          <w:sz w:val="24"/>
          <w:szCs w:val="24"/>
        </w:rPr>
        <w:t>telesupervision</w:t>
      </w:r>
      <w:proofErr w:type="spellEnd"/>
      <w:r w:rsidRPr="0068362C">
        <w:rPr>
          <w:rFonts w:ascii="Times New Roman" w:eastAsia="Times New Roman" w:hAnsi="Times New Roman" w:cs="Times New Roman"/>
          <w:sz w:val="24"/>
          <w:szCs w:val="24"/>
        </w:rPr>
        <w:t xml:space="preserve"> permits our program to ensure that interns can more easily meet with their regular supervisor even if both are not located in the same physical space on a given day.</w:t>
      </w:r>
      <w:r w:rsidR="000F49E0">
        <w:rPr>
          <w:rFonts w:ascii="Times New Roman" w:eastAsia="Times New Roman" w:hAnsi="Times New Roman" w:cs="Times New Roman"/>
          <w:sz w:val="24"/>
          <w:szCs w:val="24"/>
        </w:rPr>
        <w:t xml:space="preserve"> </w:t>
      </w:r>
      <w:r w:rsidRPr="0068362C">
        <w:rPr>
          <w:rFonts w:ascii="Times New Roman" w:eastAsia="Times New Roman" w:hAnsi="Times New Roman" w:cs="Times New Roman"/>
          <w:sz w:val="24"/>
          <w:szCs w:val="24"/>
        </w:rPr>
        <w:t>Consistent, regular access to Core and Elective supervisors, at both scheduled and unscheduled times, enhances our ability to prepare interns for entry-level practice and licensure, able to provide quality, evidence-based assessment and treatment to patients across the lifespan and from diverse backgrounds.</w:t>
      </w:r>
      <w:r w:rsidR="000F49E0">
        <w:rPr>
          <w:rFonts w:ascii="Times New Roman" w:eastAsia="Times New Roman" w:hAnsi="Times New Roman" w:cs="Times New Roman"/>
          <w:sz w:val="24"/>
          <w:szCs w:val="24"/>
        </w:rPr>
        <w:t xml:space="preserve"> </w:t>
      </w:r>
    </w:p>
    <w:p w14:paraId="68212AF4" w14:textId="7777777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B79BB77" w14:textId="6C7D1F2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8362C">
        <w:rPr>
          <w:rFonts w:ascii="Times New Roman" w:eastAsia="Times New Roman" w:hAnsi="Times New Roman" w:cs="Times New Roman"/>
          <w:sz w:val="24"/>
          <w:szCs w:val="24"/>
          <w:u w:val="single"/>
        </w:rPr>
        <w:t xml:space="preserve">How and when our program uses </w:t>
      </w:r>
      <w:proofErr w:type="spellStart"/>
      <w:r w:rsidRPr="0068362C">
        <w:rPr>
          <w:rFonts w:ascii="Times New Roman" w:eastAsia="Times New Roman" w:hAnsi="Times New Roman" w:cs="Times New Roman"/>
          <w:sz w:val="24"/>
          <w:szCs w:val="24"/>
          <w:u w:val="single"/>
        </w:rPr>
        <w:t>telesupervision</w:t>
      </w:r>
      <w:proofErr w:type="spellEnd"/>
      <w:r w:rsidRPr="0068362C">
        <w:rPr>
          <w:rFonts w:ascii="Times New Roman" w:eastAsia="Times New Roman" w:hAnsi="Times New Roman" w:cs="Times New Roman"/>
          <w:sz w:val="24"/>
          <w:szCs w:val="24"/>
          <w:u w:val="single"/>
        </w:rPr>
        <w:t xml:space="preserve"> in clinical training: </w:t>
      </w:r>
      <w:proofErr w:type="spellStart"/>
      <w:r w:rsidRPr="0068362C">
        <w:rPr>
          <w:rFonts w:ascii="Times New Roman" w:eastAsia="Times New Roman" w:hAnsi="Times New Roman" w:cs="Times New Roman"/>
          <w:sz w:val="24"/>
          <w:szCs w:val="24"/>
        </w:rPr>
        <w:t>Telesupervision</w:t>
      </w:r>
      <w:proofErr w:type="spellEnd"/>
      <w:r w:rsidRPr="0068362C">
        <w:rPr>
          <w:rFonts w:ascii="Times New Roman" w:eastAsia="Times New Roman" w:hAnsi="Times New Roman" w:cs="Times New Roman"/>
          <w:sz w:val="24"/>
          <w:szCs w:val="24"/>
        </w:rPr>
        <w:t xml:space="preserve"> is used when the supervisor and intern need to reschedule supervision to a day/time when they are located at different sites on campus or when one or both are working remotely.</w:t>
      </w:r>
      <w:r w:rsidR="000F49E0">
        <w:rPr>
          <w:rFonts w:ascii="Times New Roman" w:eastAsia="Times New Roman" w:hAnsi="Times New Roman" w:cs="Times New Roman"/>
          <w:sz w:val="24"/>
          <w:szCs w:val="24"/>
        </w:rPr>
        <w:t xml:space="preserve"> </w:t>
      </w:r>
    </w:p>
    <w:p w14:paraId="6819A27D" w14:textId="7777777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A7B8295" w14:textId="060F4CBE"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8362C">
        <w:rPr>
          <w:rFonts w:ascii="Times New Roman" w:eastAsia="Times New Roman" w:hAnsi="Times New Roman" w:cs="Times New Roman"/>
          <w:sz w:val="24"/>
          <w:szCs w:val="24"/>
          <w:u w:val="single"/>
        </w:rPr>
        <w:t xml:space="preserve">How is it determined which interns can participate in </w:t>
      </w:r>
      <w:proofErr w:type="spellStart"/>
      <w:r w:rsidRPr="0068362C">
        <w:rPr>
          <w:rFonts w:ascii="Times New Roman" w:eastAsia="Times New Roman" w:hAnsi="Times New Roman" w:cs="Times New Roman"/>
          <w:sz w:val="24"/>
          <w:szCs w:val="24"/>
          <w:u w:val="single"/>
        </w:rPr>
        <w:t>telesupervision</w:t>
      </w:r>
      <w:proofErr w:type="spellEnd"/>
      <w:r w:rsidRPr="0068362C">
        <w:rPr>
          <w:rFonts w:ascii="Times New Roman" w:eastAsia="Times New Roman" w:hAnsi="Times New Roman" w:cs="Times New Roman"/>
          <w:sz w:val="24"/>
          <w:szCs w:val="24"/>
          <w:u w:val="single"/>
        </w:rPr>
        <w:t xml:space="preserve">? </w:t>
      </w:r>
      <w:proofErr w:type="spellStart"/>
      <w:r w:rsidRPr="0068362C">
        <w:rPr>
          <w:rFonts w:ascii="Times New Roman" w:eastAsia="Times New Roman" w:hAnsi="Times New Roman" w:cs="Times New Roman"/>
          <w:sz w:val="24"/>
          <w:szCs w:val="24"/>
        </w:rPr>
        <w:t>Telesupervision</w:t>
      </w:r>
      <w:proofErr w:type="spellEnd"/>
      <w:r w:rsidRPr="0068362C">
        <w:rPr>
          <w:rFonts w:ascii="Times New Roman" w:eastAsia="Times New Roman" w:hAnsi="Times New Roman" w:cs="Times New Roman"/>
          <w:sz w:val="24"/>
          <w:szCs w:val="24"/>
        </w:rPr>
        <w:t xml:space="preserve"> will be utilized with all interns, at least intermittently, throughout the training year.</w:t>
      </w:r>
      <w:r w:rsidR="000F49E0">
        <w:rPr>
          <w:rFonts w:ascii="Times New Roman" w:eastAsia="Times New Roman" w:hAnsi="Times New Roman" w:cs="Times New Roman"/>
          <w:sz w:val="24"/>
          <w:szCs w:val="24"/>
        </w:rPr>
        <w:t xml:space="preserve"> </w:t>
      </w:r>
      <w:r w:rsidRPr="0068362C">
        <w:rPr>
          <w:rFonts w:ascii="Times New Roman" w:eastAsia="Times New Roman" w:hAnsi="Times New Roman" w:cs="Times New Roman"/>
          <w:sz w:val="24"/>
          <w:szCs w:val="24"/>
        </w:rPr>
        <w:t xml:space="preserve">If it is determined that an individual trainee is not able to engage in </w:t>
      </w:r>
      <w:proofErr w:type="spellStart"/>
      <w:r w:rsidRPr="0068362C">
        <w:rPr>
          <w:rFonts w:ascii="Times New Roman" w:eastAsia="Times New Roman" w:hAnsi="Times New Roman" w:cs="Times New Roman"/>
          <w:sz w:val="24"/>
          <w:szCs w:val="24"/>
        </w:rPr>
        <w:t>telesupervsion</w:t>
      </w:r>
      <w:proofErr w:type="spellEnd"/>
      <w:r w:rsidRPr="0068362C">
        <w:rPr>
          <w:rFonts w:ascii="Times New Roman" w:eastAsia="Times New Roman" w:hAnsi="Times New Roman" w:cs="Times New Roman"/>
          <w:sz w:val="24"/>
          <w:szCs w:val="24"/>
        </w:rPr>
        <w:t xml:space="preserve"> due to technology issues or due to difficulty engaging over </w:t>
      </w:r>
      <w:proofErr w:type="spellStart"/>
      <w:r w:rsidRPr="0068362C">
        <w:rPr>
          <w:rFonts w:ascii="Times New Roman" w:eastAsia="Times New Roman" w:hAnsi="Times New Roman" w:cs="Times New Roman"/>
          <w:sz w:val="24"/>
          <w:szCs w:val="24"/>
        </w:rPr>
        <w:t>telesupervsion</w:t>
      </w:r>
      <w:proofErr w:type="spellEnd"/>
      <w:r w:rsidRPr="0068362C">
        <w:rPr>
          <w:rFonts w:ascii="Times New Roman" w:eastAsia="Times New Roman" w:hAnsi="Times New Roman" w:cs="Times New Roman"/>
          <w:sz w:val="24"/>
          <w:szCs w:val="24"/>
        </w:rPr>
        <w:t>, the supervisor will use their judgement to limit supervision to in person only if the issues cannot be addressed.</w:t>
      </w:r>
    </w:p>
    <w:p w14:paraId="2F4D5A8F" w14:textId="7777777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597DDEA" w14:textId="6A4C727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8362C">
        <w:rPr>
          <w:rFonts w:ascii="Times New Roman" w:eastAsia="Times New Roman" w:hAnsi="Times New Roman" w:cs="Times New Roman"/>
          <w:sz w:val="24"/>
          <w:szCs w:val="24"/>
          <w:u w:val="single"/>
        </w:rPr>
        <w:t>How will our program ensure that relationships between supervisors and interns are established at the onset of the supervisory experience?</w:t>
      </w:r>
      <w:r w:rsidR="000F49E0">
        <w:rPr>
          <w:rFonts w:ascii="Times New Roman" w:eastAsia="Times New Roman" w:hAnsi="Times New Roman" w:cs="Times New Roman"/>
          <w:sz w:val="24"/>
          <w:szCs w:val="24"/>
        </w:rPr>
        <w:t xml:space="preserve"> </w:t>
      </w:r>
      <w:proofErr w:type="gramStart"/>
      <w:r w:rsidRPr="0068362C">
        <w:rPr>
          <w:rFonts w:ascii="Times New Roman" w:eastAsia="Times New Roman" w:hAnsi="Times New Roman" w:cs="Times New Roman"/>
          <w:sz w:val="24"/>
          <w:szCs w:val="24"/>
        </w:rPr>
        <w:t>The majority of</w:t>
      </w:r>
      <w:proofErr w:type="gramEnd"/>
      <w:r w:rsidRPr="0068362C">
        <w:rPr>
          <w:rFonts w:ascii="Times New Roman" w:eastAsia="Times New Roman" w:hAnsi="Times New Roman" w:cs="Times New Roman"/>
          <w:sz w:val="24"/>
          <w:szCs w:val="24"/>
        </w:rPr>
        <w:t xml:space="preserve"> supervision in our program will be provided in person.</w:t>
      </w:r>
      <w:r w:rsidR="000F49E0">
        <w:rPr>
          <w:rFonts w:ascii="Times New Roman" w:eastAsia="Times New Roman" w:hAnsi="Times New Roman" w:cs="Times New Roman"/>
          <w:sz w:val="24"/>
          <w:szCs w:val="24"/>
        </w:rPr>
        <w:t xml:space="preserve"> </w:t>
      </w:r>
      <w:r w:rsidRPr="0068362C">
        <w:rPr>
          <w:rFonts w:ascii="Times New Roman" w:eastAsia="Times New Roman" w:hAnsi="Times New Roman" w:cs="Times New Roman"/>
          <w:sz w:val="24"/>
          <w:szCs w:val="24"/>
        </w:rPr>
        <w:t>Regardless of modality of supervision, it is expected that supervisors will spend time permitting supervisor and intern to become acquainted with one another. Based on feedback from previous interns, this initial phase will include discussion of what supervisor and supervisee each bring to the supervisory relationship in terms of individual and cultural diversity and prior experiences in supervision.</w:t>
      </w:r>
      <w:r w:rsidR="000F49E0">
        <w:rPr>
          <w:rFonts w:ascii="Times New Roman" w:eastAsia="Times New Roman" w:hAnsi="Times New Roman" w:cs="Times New Roman"/>
          <w:sz w:val="24"/>
          <w:szCs w:val="24"/>
        </w:rPr>
        <w:t xml:space="preserve"> </w:t>
      </w:r>
    </w:p>
    <w:p w14:paraId="6E293C29" w14:textId="7777777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EF5EF26" w14:textId="75CC0AAA"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8362C">
        <w:rPr>
          <w:rFonts w:ascii="Times New Roman" w:eastAsia="Times New Roman" w:hAnsi="Times New Roman" w:cs="Times New Roman"/>
          <w:sz w:val="24"/>
          <w:szCs w:val="24"/>
          <w:u w:val="single"/>
        </w:rPr>
        <w:t>How will off-site supervisors maintain full professional responsibility for clinical cases?</w:t>
      </w:r>
      <w:r w:rsidR="000F49E0">
        <w:rPr>
          <w:rFonts w:ascii="Times New Roman" w:eastAsia="Times New Roman" w:hAnsi="Times New Roman" w:cs="Times New Roman"/>
          <w:sz w:val="24"/>
          <w:szCs w:val="24"/>
          <w:u w:val="single"/>
        </w:rPr>
        <w:t xml:space="preserve"> </w:t>
      </w:r>
      <w:r w:rsidRPr="0068362C">
        <w:rPr>
          <w:rFonts w:ascii="Times New Roman" w:eastAsia="Times New Roman" w:hAnsi="Times New Roman" w:cs="Times New Roman"/>
          <w:sz w:val="24"/>
          <w:szCs w:val="24"/>
        </w:rPr>
        <w:t>We do not have supervisors who are fully off-site.</w:t>
      </w:r>
      <w:r w:rsidR="000F49E0">
        <w:rPr>
          <w:rFonts w:ascii="Times New Roman" w:eastAsia="Times New Roman" w:hAnsi="Times New Roman" w:cs="Times New Roman"/>
          <w:sz w:val="24"/>
          <w:szCs w:val="24"/>
        </w:rPr>
        <w:t xml:space="preserve"> </w:t>
      </w:r>
      <w:r w:rsidRPr="0068362C">
        <w:rPr>
          <w:rFonts w:ascii="Times New Roman" w:eastAsia="Times New Roman" w:hAnsi="Times New Roman" w:cs="Times New Roman"/>
          <w:sz w:val="24"/>
          <w:szCs w:val="24"/>
        </w:rPr>
        <w:t>All supervisors work in the clinics/on the services where they supervise.</w:t>
      </w:r>
      <w:r w:rsidR="000F49E0">
        <w:rPr>
          <w:rFonts w:ascii="Times New Roman" w:eastAsia="Times New Roman" w:hAnsi="Times New Roman" w:cs="Times New Roman"/>
          <w:sz w:val="24"/>
          <w:szCs w:val="24"/>
        </w:rPr>
        <w:t xml:space="preserve"> </w:t>
      </w:r>
      <w:r w:rsidRPr="0068362C">
        <w:rPr>
          <w:rFonts w:ascii="Times New Roman" w:eastAsia="Times New Roman" w:hAnsi="Times New Roman" w:cs="Times New Roman"/>
          <w:sz w:val="24"/>
          <w:szCs w:val="24"/>
        </w:rPr>
        <w:t xml:space="preserve">If a supervisor is working remotely on a given day, they </w:t>
      </w:r>
      <w:proofErr w:type="gramStart"/>
      <w:r w:rsidRPr="0068362C">
        <w:rPr>
          <w:rFonts w:ascii="Times New Roman" w:eastAsia="Times New Roman" w:hAnsi="Times New Roman" w:cs="Times New Roman"/>
          <w:sz w:val="24"/>
          <w:szCs w:val="24"/>
        </w:rPr>
        <w:t>are able to</w:t>
      </w:r>
      <w:proofErr w:type="gramEnd"/>
      <w:r w:rsidRPr="0068362C">
        <w:rPr>
          <w:rFonts w:ascii="Times New Roman" w:eastAsia="Times New Roman" w:hAnsi="Times New Roman" w:cs="Times New Roman"/>
          <w:sz w:val="24"/>
          <w:szCs w:val="24"/>
        </w:rPr>
        <w:t xml:space="preserve"> utilize a VPN to fully access medical records through the electronic record system and will be available via cell phone and </w:t>
      </w:r>
      <w:proofErr w:type="spellStart"/>
      <w:r w:rsidRPr="0068362C">
        <w:rPr>
          <w:rFonts w:ascii="Times New Roman" w:eastAsia="Times New Roman" w:hAnsi="Times New Roman" w:cs="Times New Roman"/>
          <w:sz w:val="24"/>
          <w:szCs w:val="24"/>
        </w:rPr>
        <w:t>Diagnotes</w:t>
      </w:r>
      <w:proofErr w:type="spellEnd"/>
      <w:r w:rsidRPr="0068362C">
        <w:rPr>
          <w:rFonts w:ascii="Times New Roman" w:eastAsia="Times New Roman" w:hAnsi="Times New Roman" w:cs="Times New Roman"/>
          <w:sz w:val="24"/>
          <w:szCs w:val="24"/>
        </w:rPr>
        <w:t>.</w:t>
      </w:r>
      <w:r w:rsidR="000F49E0">
        <w:rPr>
          <w:rFonts w:ascii="Times New Roman" w:eastAsia="Times New Roman" w:hAnsi="Times New Roman" w:cs="Times New Roman"/>
          <w:sz w:val="24"/>
          <w:szCs w:val="24"/>
        </w:rPr>
        <w:t xml:space="preserve"> </w:t>
      </w:r>
    </w:p>
    <w:p w14:paraId="7BE46130" w14:textId="7777777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3716D38" w14:textId="42A3B61D" w:rsid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8362C">
        <w:rPr>
          <w:rFonts w:ascii="Times New Roman" w:eastAsia="Times New Roman" w:hAnsi="Times New Roman" w:cs="Times New Roman"/>
          <w:sz w:val="24"/>
          <w:szCs w:val="24"/>
          <w:u w:val="single"/>
        </w:rPr>
        <w:t>How are non-scheduled consultation and crisis coverage managed?</w:t>
      </w:r>
      <w:r w:rsidR="000F49E0">
        <w:rPr>
          <w:rFonts w:ascii="Times New Roman" w:eastAsia="Times New Roman" w:hAnsi="Times New Roman" w:cs="Times New Roman"/>
          <w:sz w:val="24"/>
          <w:szCs w:val="24"/>
          <w:u w:val="single"/>
        </w:rPr>
        <w:t xml:space="preserve"> </w:t>
      </w:r>
      <w:r w:rsidRPr="0068362C">
        <w:rPr>
          <w:rFonts w:ascii="Times New Roman" w:eastAsia="Times New Roman" w:hAnsi="Times New Roman" w:cs="Times New Roman"/>
          <w:sz w:val="24"/>
          <w:szCs w:val="24"/>
        </w:rPr>
        <w:t xml:space="preserve">If an intern is on site when a supervisor is working remotely, another supervisor will be available on site in addition to the supervisor being available via cell phone and the secure messaging application, </w:t>
      </w:r>
      <w:proofErr w:type="spellStart"/>
      <w:r w:rsidRPr="0068362C">
        <w:rPr>
          <w:rFonts w:ascii="Times New Roman" w:eastAsia="Times New Roman" w:hAnsi="Times New Roman" w:cs="Times New Roman"/>
          <w:sz w:val="24"/>
          <w:szCs w:val="24"/>
        </w:rPr>
        <w:t>Diagnotes</w:t>
      </w:r>
      <w:proofErr w:type="spellEnd"/>
      <w:r w:rsidRPr="0068362C">
        <w:rPr>
          <w:rFonts w:ascii="Times New Roman" w:eastAsia="Times New Roman" w:hAnsi="Times New Roman" w:cs="Times New Roman"/>
          <w:sz w:val="24"/>
          <w:szCs w:val="24"/>
        </w:rPr>
        <w:t>.</w:t>
      </w:r>
      <w:r w:rsidR="000F49E0">
        <w:rPr>
          <w:rFonts w:ascii="Times New Roman" w:eastAsia="Times New Roman" w:hAnsi="Times New Roman" w:cs="Times New Roman"/>
          <w:sz w:val="24"/>
          <w:szCs w:val="24"/>
        </w:rPr>
        <w:t xml:space="preserve"> </w:t>
      </w:r>
      <w:r w:rsidRPr="0068362C">
        <w:rPr>
          <w:rFonts w:ascii="Times New Roman" w:eastAsia="Times New Roman" w:hAnsi="Times New Roman" w:cs="Times New Roman"/>
          <w:sz w:val="24"/>
          <w:szCs w:val="24"/>
        </w:rPr>
        <w:t xml:space="preserve">If both the intern and supervisor are working remotely, the supervisor will be immediately available via cell phone and </w:t>
      </w:r>
      <w:proofErr w:type="spellStart"/>
      <w:r w:rsidRPr="0068362C">
        <w:rPr>
          <w:rFonts w:ascii="Times New Roman" w:eastAsia="Times New Roman" w:hAnsi="Times New Roman" w:cs="Times New Roman"/>
          <w:sz w:val="24"/>
          <w:szCs w:val="24"/>
        </w:rPr>
        <w:t>Diagnotes</w:t>
      </w:r>
      <w:proofErr w:type="spellEnd"/>
      <w:r w:rsidRPr="0068362C">
        <w:rPr>
          <w:rFonts w:ascii="Times New Roman" w:eastAsia="Times New Roman" w:hAnsi="Times New Roman" w:cs="Times New Roman"/>
          <w:sz w:val="24"/>
          <w:szCs w:val="24"/>
        </w:rPr>
        <w:t>.</w:t>
      </w:r>
    </w:p>
    <w:p w14:paraId="2FB2A2A0" w14:textId="77777777" w:rsidR="0068362C" w:rsidRPr="0068362C" w:rsidRDefault="0068362C" w:rsidP="006836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05B1DD6" w14:textId="78F8D5AC" w:rsidR="00C45E35" w:rsidRDefault="00C45E35" w:rsidP="00C45E35">
      <w:pPr>
        <w:rPr>
          <w:rFonts w:ascii="Times New Roman" w:hAnsi="Times New Roman" w:cs="Times New Roman"/>
          <w:sz w:val="24"/>
          <w:szCs w:val="24"/>
        </w:rPr>
      </w:pPr>
      <w:bookmarkStart w:id="10" w:name="_Hlk171591262"/>
      <w:r>
        <w:rPr>
          <w:rFonts w:ascii="Times New Roman" w:hAnsi="Times New Roman" w:cs="Times New Roman"/>
          <w:sz w:val="24"/>
          <w:szCs w:val="24"/>
          <w:u w:val="single"/>
        </w:rPr>
        <w:lastRenderedPageBreak/>
        <w:t>Managing privacy and confidentiality of patients and interns:</w:t>
      </w:r>
      <w:r w:rsidR="000F49E0">
        <w:rPr>
          <w:rFonts w:ascii="Times New Roman" w:hAnsi="Times New Roman" w:cs="Times New Roman"/>
          <w:sz w:val="24"/>
          <w:szCs w:val="24"/>
          <w:u w:val="single"/>
        </w:rPr>
        <w:t xml:space="preserve"> </w:t>
      </w:r>
      <w:r>
        <w:rPr>
          <w:rFonts w:ascii="Times New Roman" w:hAnsi="Times New Roman" w:cs="Times New Roman"/>
          <w:sz w:val="24"/>
          <w:szCs w:val="24"/>
        </w:rPr>
        <w:t xml:space="preserve">Supervisors will only conduct </w:t>
      </w:r>
      <w:proofErr w:type="spellStart"/>
      <w:r>
        <w:rPr>
          <w:rFonts w:ascii="Times New Roman" w:hAnsi="Times New Roman" w:cs="Times New Roman"/>
          <w:sz w:val="24"/>
          <w:szCs w:val="24"/>
        </w:rPr>
        <w:t>telesuperivison</w:t>
      </w:r>
      <w:proofErr w:type="spellEnd"/>
      <w:r>
        <w:rPr>
          <w:rFonts w:ascii="Times New Roman" w:hAnsi="Times New Roman" w:cs="Times New Roman"/>
          <w:sz w:val="24"/>
          <w:szCs w:val="24"/>
        </w:rPr>
        <w:t xml:space="preserve"> utilizing a HIPAA compliant platform, such as Zoom Health.</w:t>
      </w:r>
      <w:r w:rsidR="000F49E0">
        <w:rPr>
          <w:rFonts w:ascii="Times New Roman" w:hAnsi="Times New Roman" w:cs="Times New Roman"/>
          <w:sz w:val="24"/>
          <w:szCs w:val="24"/>
        </w:rPr>
        <w:t xml:space="preserve"> </w:t>
      </w:r>
      <w:r>
        <w:rPr>
          <w:rFonts w:ascii="Times New Roman" w:hAnsi="Times New Roman" w:cs="Times New Roman"/>
          <w:sz w:val="24"/>
          <w:szCs w:val="24"/>
        </w:rPr>
        <w:t>Supervisors and interns will both ensure they are in private locations where discussions cannot be overheard by others.</w:t>
      </w:r>
      <w:r w:rsidR="000F49E0">
        <w:rPr>
          <w:rFonts w:ascii="Times New Roman" w:hAnsi="Times New Roman" w:cs="Times New Roman"/>
          <w:sz w:val="24"/>
          <w:szCs w:val="24"/>
        </w:rPr>
        <w:t xml:space="preserve"> </w:t>
      </w:r>
      <w:r>
        <w:rPr>
          <w:rFonts w:ascii="Times New Roman" w:hAnsi="Times New Roman" w:cs="Times New Roman"/>
          <w:sz w:val="24"/>
          <w:szCs w:val="24"/>
        </w:rPr>
        <w:t xml:space="preserve">Supervisors will review variables that need to be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 xml:space="preserve"> to ensure their location is private.</w:t>
      </w:r>
      <w:r w:rsidR="000F49E0">
        <w:rPr>
          <w:rFonts w:ascii="Times New Roman" w:hAnsi="Times New Roman" w:cs="Times New Roman"/>
          <w:sz w:val="24"/>
          <w:szCs w:val="24"/>
        </w:rPr>
        <w:t xml:space="preserve"> </w:t>
      </w:r>
    </w:p>
    <w:p w14:paraId="02947C4E" w14:textId="4455CBFE" w:rsidR="00C45E35" w:rsidRPr="00772FAB" w:rsidRDefault="00C45E35" w:rsidP="00C45E35">
      <w:pPr>
        <w:rPr>
          <w:rFonts w:ascii="Times New Roman" w:hAnsi="Times New Roman" w:cs="Times New Roman"/>
          <w:sz w:val="24"/>
          <w:szCs w:val="24"/>
        </w:rPr>
      </w:pPr>
      <w:r>
        <w:rPr>
          <w:rFonts w:ascii="Times New Roman" w:hAnsi="Times New Roman" w:cs="Times New Roman"/>
          <w:sz w:val="24"/>
          <w:szCs w:val="24"/>
          <w:u w:val="single"/>
        </w:rPr>
        <w:t>Technology and quality requirements and education regarding technology for trainees and supervisors:</w:t>
      </w:r>
      <w:r w:rsidR="000F49E0">
        <w:rPr>
          <w:rFonts w:ascii="Times New Roman" w:hAnsi="Times New Roman" w:cs="Times New Roman"/>
          <w:sz w:val="24"/>
          <w:szCs w:val="24"/>
        </w:rPr>
        <w:t xml:space="preserve"> </w:t>
      </w:r>
      <w:r>
        <w:rPr>
          <w:rFonts w:ascii="Times New Roman" w:hAnsi="Times New Roman" w:cs="Times New Roman"/>
          <w:sz w:val="24"/>
          <w:szCs w:val="24"/>
        </w:rPr>
        <w:t>All supervisors and trainees will have IU Health issued laptops with cameras and microphones.</w:t>
      </w:r>
      <w:r w:rsidR="000F49E0">
        <w:rPr>
          <w:rFonts w:ascii="Times New Roman" w:hAnsi="Times New Roman" w:cs="Times New Roman"/>
          <w:sz w:val="24"/>
          <w:szCs w:val="24"/>
        </w:rPr>
        <w:t xml:space="preserve"> </w:t>
      </w:r>
      <w:r>
        <w:rPr>
          <w:rFonts w:ascii="Times New Roman" w:hAnsi="Times New Roman" w:cs="Times New Roman"/>
          <w:sz w:val="24"/>
          <w:szCs w:val="24"/>
        </w:rPr>
        <w:t xml:space="preserve">Supervisors are provided with access to HIPAA compliant teleconferencing/ telehealth platforms via Indiana University and/or IU Health and will use these accounts for </w:t>
      </w:r>
      <w:proofErr w:type="spellStart"/>
      <w:r>
        <w:rPr>
          <w:rFonts w:ascii="Times New Roman" w:hAnsi="Times New Roman" w:cs="Times New Roman"/>
          <w:sz w:val="24"/>
          <w:szCs w:val="24"/>
        </w:rPr>
        <w:t>telesupervision</w:t>
      </w:r>
      <w:proofErr w:type="spellEnd"/>
      <w:r>
        <w:rPr>
          <w:rFonts w:ascii="Times New Roman" w:hAnsi="Times New Roman" w:cs="Times New Roman"/>
          <w:sz w:val="24"/>
          <w:szCs w:val="24"/>
        </w:rPr>
        <w:t>.</w:t>
      </w:r>
      <w:r w:rsidR="000F49E0">
        <w:rPr>
          <w:rFonts w:ascii="Times New Roman" w:hAnsi="Times New Roman" w:cs="Times New Roman"/>
          <w:sz w:val="24"/>
          <w:szCs w:val="24"/>
        </w:rPr>
        <w:t xml:space="preserve"> </w:t>
      </w:r>
      <w:r>
        <w:rPr>
          <w:rFonts w:ascii="Times New Roman" w:hAnsi="Times New Roman" w:cs="Times New Roman"/>
          <w:sz w:val="24"/>
          <w:szCs w:val="24"/>
        </w:rPr>
        <w:t>The interns will join the meeting initiated by the supervisor.</w:t>
      </w:r>
      <w:r w:rsidR="000F49E0">
        <w:rPr>
          <w:rFonts w:ascii="Times New Roman" w:hAnsi="Times New Roman" w:cs="Times New Roman"/>
          <w:sz w:val="24"/>
          <w:szCs w:val="24"/>
        </w:rPr>
        <w:t xml:space="preserve"> </w:t>
      </w:r>
      <w:r>
        <w:rPr>
          <w:rFonts w:ascii="Times New Roman" w:hAnsi="Times New Roman" w:cs="Times New Roman"/>
          <w:sz w:val="24"/>
          <w:szCs w:val="24"/>
        </w:rPr>
        <w:t>If any supervisor or intern needs instruction in the use of HIPAA compliant teleconferencing/telehealth platforms, this can be provided during orientation week and during onboarding of new supervisors.</w:t>
      </w:r>
      <w:r w:rsidR="000F49E0">
        <w:rPr>
          <w:rFonts w:ascii="Times New Roman" w:hAnsi="Times New Roman" w:cs="Times New Roman"/>
          <w:sz w:val="24"/>
          <w:szCs w:val="24"/>
        </w:rPr>
        <w:t xml:space="preserve"> </w:t>
      </w:r>
    </w:p>
    <w:bookmarkEnd w:id="10"/>
    <w:p w14:paraId="0D21AC9C" w14:textId="77777777" w:rsidR="00C45E35" w:rsidRPr="00115CE2" w:rsidRDefault="00C45E35" w:rsidP="005D6C1E">
      <w:pPr>
        <w:spacing w:line="360" w:lineRule="auto"/>
        <w:rPr>
          <w:rFonts w:ascii="Times New Roman" w:hAnsi="Times New Roman" w:cs="Times New Roman"/>
          <w:sz w:val="24"/>
          <w:szCs w:val="24"/>
          <w:u w:val="single"/>
        </w:rPr>
      </w:pPr>
    </w:p>
    <w:sectPr w:rsidR="00C45E35" w:rsidRPr="00115CE2" w:rsidSect="000E6DCE">
      <w:headerReference w:type="default" r:id="rId4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BF301" w14:textId="77777777" w:rsidR="00AC03ED" w:rsidRDefault="00AC03ED" w:rsidP="009B4DFC">
      <w:pPr>
        <w:spacing w:after="0" w:line="240" w:lineRule="auto"/>
      </w:pPr>
      <w:r>
        <w:separator/>
      </w:r>
    </w:p>
  </w:endnote>
  <w:endnote w:type="continuationSeparator" w:id="0">
    <w:p w14:paraId="0C74869B" w14:textId="77777777" w:rsidR="00AC03ED" w:rsidRDefault="00AC03ED" w:rsidP="009B4DFC">
      <w:pPr>
        <w:spacing w:after="0" w:line="240" w:lineRule="auto"/>
      </w:pPr>
      <w:r>
        <w:continuationSeparator/>
      </w:r>
    </w:p>
  </w:endnote>
  <w:endnote w:type="continuationNotice" w:id="1">
    <w:p w14:paraId="137E0EF4" w14:textId="77777777" w:rsidR="00AC03ED" w:rsidRDefault="00AC0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00CE" w14:textId="77777777" w:rsidR="00AC03ED" w:rsidRDefault="00AC03ED" w:rsidP="009B4DFC">
      <w:pPr>
        <w:spacing w:after="0" w:line="240" w:lineRule="auto"/>
      </w:pPr>
      <w:r>
        <w:separator/>
      </w:r>
    </w:p>
  </w:footnote>
  <w:footnote w:type="continuationSeparator" w:id="0">
    <w:p w14:paraId="208145B6" w14:textId="77777777" w:rsidR="00AC03ED" w:rsidRDefault="00AC03ED" w:rsidP="009B4DFC">
      <w:pPr>
        <w:spacing w:after="0" w:line="240" w:lineRule="auto"/>
      </w:pPr>
      <w:r>
        <w:continuationSeparator/>
      </w:r>
    </w:p>
  </w:footnote>
  <w:footnote w:type="continuationNotice" w:id="1">
    <w:p w14:paraId="5831B956" w14:textId="77777777" w:rsidR="00AC03ED" w:rsidRDefault="00AC0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549130"/>
      <w:docPartObj>
        <w:docPartGallery w:val="Page Numbers (Top of Page)"/>
        <w:docPartUnique/>
      </w:docPartObj>
    </w:sdtPr>
    <w:sdtEndPr>
      <w:rPr>
        <w:rFonts w:ascii="Times New Roman" w:hAnsi="Times New Roman" w:cs="Times New Roman"/>
        <w:noProof/>
        <w:sz w:val="24"/>
        <w:szCs w:val="24"/>
      </w:rPr>
    </w:sdtEndPr>
    <w:sdtContent>
      <w:p w14:paraId="6852A93D" w14:textId="77777777" w:rsidR="007030E5" w:rsidRPr="009B4DFC" w:rsidRDefault="007030E5">
        <w:pPr>
          <w:pStyle w:val="Header"/>
          <w:jc w:val="right"/>
          <w:rPr>
            <w:rFonts w:ascii="Times New Roman" w:hAnsi="Times New Roman" w:cs="Times New Roman"/>
            <w:sz w:val="24"/>
            <w:szCs w:val="24"/>
          </w:rPr>
        </w:pPr>
        <w:r w:rsidRPr="009B4DFC">
          <w:rPr>
            <w:rFonts w:ascii="Times New Roman" w:hAnsi="Times New Roman" w:cs="Times New Roman"/>
            <w:sz w:val="24"/>
            <w:szCs w:val="24"/>
          </w:rPr>
          <w:fldChar w:fldCharType="begin"/>
        </w:r>
        <w:r w:rsidRPr="009B4DFC">
          <w:rPr>
            <w:rFonts w:ascii="Times New Roman" w:hAnsi="Times New Roman" w:cs="Times New Roman"/>
            <w:sz w:val="24"/>
            <w:szCs w:val="24"/>
          </w:rPr>
          <w:instrText xml:space="preserve"> PAGE   \* MERGEFORMAT </w:instrText>
        </w:r>
        <w:r w:rsidRPr="009B4DFC">
          <w:rPr>
            <w:rFonts w:ascii="Times New Roman" w:hAnsi="Times New Roman" w:cs="Times New Roman"/>
            <w:sz w:val="24"/>
            <w:szCs w:val="24"/>
          </w:rPr>
          <w:fldChar w:fldCharType="separate"/>
        </w:r>
        <w:r>
          <w:rPr>
            <w:rFonts w:ascii="Times New Roman" w:hAnsi="Times New Roman" w:cs="Times New Roman"/>
            <w:noProof/>
            <w:sz w:val="24"/>
            <w:szCs w:val="24"/>
          </w:rPr>
          <w:t>37</w:t>
        </w:r>
        <w:r w:rsidRPr="009B4DFC">
          <w:rPr>
            <w:rFonts w:ascii="Times New Roman" w:hAnsi="Times New Roman" w:cs="Times New Roman"/>
            <w:noProof/>
            <w:sz w:val="24"/>
            <w:szCs w:val="24"/>
          </w:rPr>
          <w:fldChar w:fldCharType="end"/>
        </w:r>
      </w:p>
    </w:sdtContent>
  </w:sdt>
  <w:p w14:paraId="46338398" w14:textId="77777777" w:rsidR="007030E5" w:rsidRDefault="007030E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EF8"/>
    <w:multiLevelType w:val="multilevel"/>
    <w:tmpl w:val="760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178C"/>
    <w:multiLevelType w:val="multilevel"/>
    <w:tmpl w:val="1192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26E3"/>
    <w:multiLevelType w:val="hybridMultilevel"/>
    <w:tmpl w:val="546066B6"/>
    <w:lvl w:ilvl="0" w:tplc="0B88D3A0">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28A3"/>
    <w:multiLevelType w:val="multilevel"/>
    <w:tmpl w:val="5A28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13702"/>
    <w:multiLevelType w:val="multilevel"/>
    <w:tmpl w:val="2088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008EF"/>
    <w:multiLevelType w:val="multilevel"/>
    <w:tmpl w:val="E618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44181"/>
    <w:multiLevelType w:val="multilevel"/>
    <w:tmpl w:val="49D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73D05"/>
    <w:multiLevelType w:val="multilevel"/>
    <w:tmpl w:val="4F74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B3203"/>
    <w:multiLevelType w:val="multilevel"/>
    <w:tmpl w:val="BAEEE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00A0B"/>
    <w:multiLevelType w:val="multilevel"/>
    <w:tmpl w:val="D0AA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06128"/>
    <w:multiLevelType w:val="multilevel"/>
    <w:tmpl w:val="10EE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55254E"/>
    <w:multiLevelType w:val="multilevel"/>
    <w:tmpl w:val="A6FA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468BC"/>
    <w:multiLevelType w:val="hybridMultilevel"/>
    <w:tmpl w:val="ABF67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C0C93"/>
    <w:multiLevelType w:val="multilevel"/>
    <w:tmpl w:val="2722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639E8"/>
    <w:multiLevelType w:val="multilevel"/>
    <w:tmpl w:val="75F2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3150A5"/>
    <w:multiLevelType w:val="multilevel"/>
    <w:tmpl w:val="0F8A8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72CAB"/>
    <w:multiLevelType w:val="hybridMultilevel"/>
    <w:tmpl w:val="99EE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F1F6B"/>
    <w:multiLevelType w:val="multilevel"/>
    <w:tmpl w:val="1278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E443E"/>
    <w:multiLevelType w:val="multilevel"/>
    <w:tmpl w:val="8B34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041DF"/>
    <w:multiLevelType w:val="hybridMultilevel"/>
    <w:tmpl w:val="AE08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8792A"/>
    <w:multiLevelType w:val="hybridMultilevel"/>
    <w:tmpl w:val="596E6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E04F1"/>
    <w:multiLevelType w:val="multilevel"/>
    <w:tmpl w:val="973E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F03551"/>
    <w:multiLevelType w:val="hybridMultilevel"/>
    <w:tmpl w:val="5C7A3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C5EDC"/>
    <w:multiLevelType w:val="multilevel"/>
    <w:tmpl w:val="B240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776B3"/>
    <w:multiLevelType w:val="multilevel"/>
    <w:tmpl w:val="2370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D5A74"/>
    <w:multiLevelType w:val="multilevel"/>
    <w:tmpl w:val="9B22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90578F"/>
    <w:multiLevelType w:val="hybridMultilevel"/>
    <w:tmpl w:val="DCF40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5785E"/>
    <w:multiLevelType w:val="multilevel"/>
    <w:tmpl w:val="F1E0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75B90"/>
    <w:multiLevelType w:val="hybridMultilevel"/>
    <w:tmpl w:val="BEB81E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6C48C1"/>
    <w:multiLevelType w:val="multilevel"/>
    <w:tmpl w:val="9A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2D5113"/>
    <w:multiLevelType w:val="multilevel"/>
    <w:tmpl w:val="39C2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F3B1E"/>
    <w:multiLevelType w:val="hybridMultilevel"/>
    <w:tmpl w:val="579C8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B21966"/>
    <w:multiLevelType w:val="multilevel"/>
    <w:tmpl w:val="2482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CD65DA"/>
    <w:multiLevelType w:val="hybridMultilevel"/>
    <w:tmpl w:val="D122AA14"/>
    <w:lvl w:ilvl="0" w:tplc="3294A5D0">
      <w:start w:val="1"/>
      <w:numFmt w:val="decimal"/>
      <w:lvlText w:val="%1."/>
      <w:lvlJc w:val="left"/>
      <w:pPr>
        <w:ind w:left="720" w:hanging="360"/>
      </w:pPr>
      <w:rPr>
        <w:rFonts w:ascii="Times New Roman" w:eastAsiaTheme="minorHAnsi" w:hAnsi="Times New Roman" w:cs="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25718D"/>
    <w:multiLevelType w:val="multilevel"/>
    <w:tmpl w:val="8B2CB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E07699"/>
    <w:multiLevelType w:val="hybridMultilevel"/>
    <w:tmpl w:val="2E6AF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1452F1"/>
    <w:multiLevelType w:val="multilevel"/>
    <w:tmpl w:val="7046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6E32B4"/>
    <w:multiLevelType w:val="multilevel"/>
    <w:tmpl w:val="6B749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914B32"/>
    <w:multiLevelType w:val="multilevel"/>
    <w:tmpl w:val="005E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64069C"/>
    <w:multiLevelType w:val="multilevel"/>
    <w:tmpl w:val="1BBA288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DD0232"/>
    <w:multiLevelType w:val="multilevel"/>
    <w:tmpl w:val="D8E4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131BA0"/>
    <w:multiLevelType w:val="hybridMultilevel"/>
    <w:tmpl w:val="48BE1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E37C9C"/>
    <w:multiLevelType w:val="multilevel"/>
    <w:tmpl w:val="8354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174C19"/>
    <w:multiLevelType w:val="multilevel"/>
    <w:tmpl w:val="5584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FE0522"/>
    <w:multiLevelType w:val="multilevel"/>
    <w:tmpl w:val="1460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EC4A4B"/>
    <w:multiLevelType w:val="multilevel"/>
    <w:tmpl w:val="AC2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27568">
    <w:abstractNumId w:val="25"/>
  </w:num>
  <w:num w:numId="2" w16cid:durableId="1159225191">
    <w:abstractNumId w:val="4"/>
  </w:num>
  <w:num w:numId="3" w16cid:durableId="187455984">
    <w:abstractNumId w:val="0"/>
  </w:num>
  <w:num w:numId="4" w16cid:durableId="896278422">
    <w:abstractNumId w:val="17"/>
  </w:num>
  <w:num w:numId="5" w16cid:durableId="1671982339">
    <w:abstractNumId w:val="5"/>
  </w:num>
  <w:num w:numId="6" w16cid:durableId="22365429">
    <w:abstractNumId w:val="13"/>
  </w:num>
  <w:num w:numId="7" w16cid:durableId="471866287">
    <w:abstractNumId w:val="29"/>
  </w:num>
  <w:num w:numId="8" w16cid:durableId="1032731226">
    <w:abstractNumId w:val="14"/>
  </w:num>
  <w:num w:numId="9" w16cid:durableId="808597417">
    <w:abstractNumId w:val="7"/>
  </w:num>
  <w:num w:numId="10" w16cid:durableId="1153252654">
    <w:abstractNumId w:val="8"/>
  </w:num>
  <w:num w:numId="11" w16cid:durableId="84034042">
    <w:abstractNumId w:val="9"/>
  </w:num>
  <w:num w:numId="12" w16cid:durableId="990795071">
    <w:abstractNumId w:val="6"/>
  </w:num>
  <w:num w:numId="13" w16cid:durableId="1140726009">
    <w:abstractNumId w:val="27"/>
  </w:num>
  <w:num w:numId="14" w16cid:durableId="697196946">
    <w:abstractNumId w:val="23"/>
  </w:num>
  <w:num w:numId="15" w16cid:durableId="632827831">
    <w:abstractNumId w:val="36"/>
  </w:num>
  <w:num w:numId="16" w16cid:durableId="1779519896">
    <w:abstractNumId w:val="45"/>
  </w:num>
  <w:num w:numId="17" w16cid:durableId="2104494863">
    <w:abstractNumId w:val="3"/>
  </w:num>
  <w:num w:numId="18" w16cid:durableId="1669404802">
    <w:abstractNumId w:val="1"/>
  </w:num>
  <w:num w:numId="19" w16cid:durableId="255211559">
    <w:abstractNumId w:val="42"/>
  </w:num>
  <w:num w:numId="20" w16cid:durableId="2098017017">
    <w:abstractNumId w:val="40"/>
  </w:num>
  <w:num w:numId="21" w16cid:durableId="1178035559">
    <w:abstractNumId w:val="11"/>
  </w:num>
  <w:num w:numId="22" w16cid:durableId="1453357152">
    <w:abstractNumId w:val="21"/>
  </w:num>
  <w:num w:numId="23" w16cid:durableId="2023623039">
    <w:abstractNumId w:val="44"/>
  </w:num>
  <w:num w:numId="24" w16cid:durableId="1899785352">
    <w:abstractNumId w:val="18"/>
  </w:num>
  <w:num w:numId="25" w16cid:durableId="1272856535">
    <w:abstractNumId w:val="15"/>
  </w:num>
  <w:num w:numId="26" w16cid:durableId="112600633">
    <w:abstractNumId w:val="43"/>
  </w:num>
  <w:num w:numId="27" w16cid:durableId="1011376904">
    <w:abstractNumId w:val="34"/>
  </w:num>
  <w:num w:numId="28" w16cid:durableId="1020663554">
    <w:abstractNumId w:val="37"/>
  </w:num>
  <w:num w:numId="29" w16cid:durableId="597717363">
    <w:abstractNumId w:val="24"/>
  </w:num>
  <w:num w:numId="30" w16cid:durableId="1825782305">
    <w:abstractNumId w:val="39"/>
  </w:num>
  <w:num w:numId="31" w16cid:durableId="717751869">
    <w:abstractNumId w:val="10"/>
  </w:num>
  <w:num w:numId="32" w16cid:durableId="970594432">
    <w:abstractNumId w:val="38"/>
  </w:num>
  <w:num w:numId="33" w16cid:durableId="1463421360">
    <w:abstractNumId w:val="30"/>
  </w:num>
  <w:num w:numId="34" w16cid:durableId="135226227">
    <w:abstractNumId w:val="32"/>
  </w:num>
  <w:num w:numId="35" w16cid:durableId="847595081">
    <w:abstractNumId w:val="26"/>
  </w:num>
  <w:num w:numId="36" w16cid:durableId="730153032">
    <w:abstractNumId w:val="41"/>
  </w:num>
  <w:num w:numId="37" w16cid:durableId="1068302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091139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2579911">
    <w:abstractNumId w:val="33"/>
  </w:num>
  <w:num w:numId="40" w16cid:durableId="58215090">
    <w:abstractNumId w:val="12"/>
  </w:num>
  <w:num w:numId="41" w16cid:durableId="921111579">
    <w:abstractNumId w:val="20"/>
  </w:num>
  <w:num w:numId="42" w16cid:durableId="1443069142">
    <w:abstractNumId w:val="22"/>
  </w:num>
  <w:num w:numId="43" w16cid:durableId="55473044">
    <w:abstractNumId w:val="16"/>
  </w:num>
  <w:num w:numId="44" w16cid:durableId="149912765">
    <w:abstractNumId w:val="28"/>
  </w:num>
  <w:num w:numId="45" w16cid:durableId="1532258663">
    <w:abstractNumId w:val="31"/>
  </w:num>
  <w:num w:numId="46" w16cid:durableId="738677640">
    <w:abstractNumId w:val="35"/>
  </w:num>
  <w:num w:numId="47" w16cid:durableId="1695613729">
    <w:abstractNumId w:val="19"/>
  </w:num>
  <w:num w:numId="48" w16cid:durableId="308365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BEB"/>
    <w:rsid w:val="00002854"/>
    <w:rsid w:val="000067FC"/>
    <w:rsid w:val="0001791A"/>
    <w:rsid w:val="0002145D"/>
    <w:rsid w:val="000248DF"/>
    <w:rsid w:val="0003660B"/>
    <w:rsid w:val="00037A4E"/>
    <w:rsid w:val="00041596"/>
    <w:rsid w:val="000419F6"/>
    <w:rsid w:val="00044910"/>
    <w:rsid w:val="000530D2"/>
    <w:rsid w:val="00062159"/>
    <w:rsid w:val="00063232"/>
    <w:rsid w:val="00067439"/>
    <w:rsid w:val="00092F98"/>
    <w:rsid w:val="000A0825"/>
    <w:rsid w:val="000B74FD"/>
    <w:rsid w:val="000C0B93"/>
    <w:rsid w:val="000C35A0"/>
    <w:rsid w:val="000C65A5"/>
    <w:rsid w:val="000D340F"/>
    <w:rsid w:val="000D3FEB"/>
    <w:rsid w:val="000D575F"/>
    <w:rsid w:val="000D6838"/>
    <w:rsid w:val="000E6B83"/>
    <w:rsid w:val="000E6DCE"/>
    <w:rsid w:val="000F034E"/>
    <w:rsid w:val="000F1A80"/>
    <w:rsid w:val="000F2B88"/>
    <w:rsid w:val="000F39E2"/>
    <w:rsid w:val="000F49E0"/>
    <w:rsid w:val="0010406C"/>
    <w:rsid w:val="00110678"/>
    <w:rsid w:val="0011505C"/>
    <w:rsid w:val="00115CE2"/>
    <w:rsid w:val="001213E9"/>
    <w:rsid w:val="00122FAE"/>
    <w:rsid w:val="00123C96"/>
    <w:rsid w:val="001270F0"/>
    <w:rsid w:val="00127B2A"/>
    <w:rsid w:val="00131B9F"/>
    <w:rsid w:val="00134063"/>
    <w:rsid w:val="00134625"/>
    <w:rsid w:val="001379DB"/>
    <w:rsid w:val="001405CE"/>
    <w:rsid w:val="001572F4"/>
    <w:rsid w:val="00164ED9"/>
    <w:rsid w:val="00170282"/>
    <w:rsid w:val="0017193C"/>
    <w:rsid w:val="00173FA6"/>
    <w:rsid w:val="00174611"/>
    <w:rsid w:val="00174CFB"/>
    <w:rsid w:val="0017743F"/>
    <w:rsid w:val="00184B8D"/>
    <w:rsid w:val="00193B6B"/>
    <w:rsid w:val="00196171"/>
    <w:rsid w:val="001A436B"/>
    <w:rsid w:val="001B25E8"/>
    <w:rsid w:val="001B4FB5"/>
    <w:rsid w:val="001B582F"/>
    <w:rsid w:val="001D16FD"/>
    <w:rsid w:val="001D205A"/>
    <w:rsid w:val="001E0087"/>
    <w:rsid w:val="001E71FF"/>
    <w:rsid w:val="001F50A6"/>
    <w:rsid w:val="00203C7E"/>
    <w:rsid w:val="00204997"/>
    <w:rsid w:val="0021740D"/>
    <w:rsid w:val="00221ADB"/>
    <w:rsid w:val="002244C7"/>
    <w:rsid w:val="00225FEC"/>
    <w:rsid w:val="002306D8"/>
    <w:rsid w:val="00262268"/>
    <w:rsid w:val="00263862"/>
    <w:rsid w:val="00272BE8"/>
    <w:rsid w:val="00273208"/>
    <w:rsid w:val="00283AA0"/>
    <w:rsid w:val="00286864"/>
    <w:rsid w:val="002910FB"/>
    <w:rsid w:val="0029419E"/>
    <w:rsid w:val="00294380"/>
    <w:rsid w:val="00295BDC"/>
    <w:rsid w:val="002978A2"/>
    <w:rsid w:val="002A4875"/>
    <w:rsid w:val="002A5B7E"/>
    <w:rsid w:val="002A5FE7"/>
    <w:rsid w:val="002B152E"/>
    <w:rsid w:val="002C19C3"/>
    <w:rsid w:val="002D1A2A"/>
    <w:rsid w:val="002D249F"/>
    <w:rsid w:val="002D2FE4"/>
    <w:rsid w:val="002E5616"/>
    <w:rsid w:val="002F7596"/>
    <w:rsid w:val="00300A5C"/>
    <w:rsid w:val="003058B3"/>
    <w:rsid w:val="00307FA8"/>
    <w:rsid w:val="00312845"/>
    <w:rsid w:val="003205D8"/>
    <w:rsid w:val="00327CED"/>
    <w:rsid w:val="003371D5"/>
    <w:rsid w:val="003377E0"/>
    <w:rsid w:val="0035157D"/>
    <w:rsid w:val="00357B8B"/>
    <w:rsid w:val="00363CD3"/>
    <w:rsid w:val="00364BA5"/>
    <w:rsid w:val="00391D27"/>
    <w:rsid w:val="00393843"/>
    <w:rsid w:val="003A2035"/>
    <w:rsid w:val="003A2062"/>
    <w:rsid w:val="003B1FEE"/>
    <w:rsid w:val="003C04B2"/>
    <w:rsid w:val="003C3B78"/>
    <w:rsid w:val="003C54E6"/>
    <w:rsid w:val="003C7FC6"/>
    <w:rsid w:val="003D0D8D"/>
    <w:rsid w:val="003D7DF9"/>
    <w:rsid w:val="003F5FC6"/>
    <w:rsid w:val="003F78A2"/>
    <w:rsid w:val="00411879"/>
    <w:rsid w:val="004252DA"/>
    <w:rsid w:val="00430546"/>
    <w:rsid w:val="00432455"/>
    <w:rsid w:val="00434123"/>
    <w:rsid w:val="00434DD7"/>
    <w:rsid w:val="0043574B"/>
    <w:rsid w:val="0044519B"/>
    <w:rsid w:val="00451134"/>
    <w:rsid w:val="00451E93"/>
    <w:rsid w:val="0045321C"/>
    <w:rsid w:val="0046642E"/>
    <w:rsid w:val="00470D3C"/>
    <w:rsid w:val="00474D3A"/>
    <w:rsid w:val="00480D5E"/>
    <w:rsid w:val="00495ED8"/>
    <w:rsid w:val="004A6C22"/>
    <w:rsid w:val="004C0356"/>
    <w:rsid w:val="004C1337"/>
    <w:rsid w:val="004C369D"/>
    <w:rsid w:val="004C424A"/>
    <w:rsid w:val="004C6867"/>
    <w:rsid w:val="004C6A29"/>
    <w:rsid w:val="004E1DB6"/>
    <w:rsid w:val="004E666A"/>
    <w:rsid w:val="004E7BED"/>
    <w:rsid w:val="004F49BC"/>
    <w:rsid w:val="004F5F65"/>
    <w:rsid w:val="004F6294"/>
    <w:rsid w:val="00507CB3"/>
    <w:rsid w:val="005140E1"/>
    <w:rsid w:val="00514E8D"/>
    <w:rsid w:val="00520931"/>
    <w:rsid w:val="00522383"/>
    <w:rsid w:val="0052363B"/>
    <w:rsid w:val="005244D0"/>
    <w:rsid w:val="005245F1"/>
    <w:rsid w:val="005337A5"/>
    <w:rsid w:val="005401ED"/>
    <w:rsid w:val="005411C5"/>
    <w:rsid w:val="00543A33"/>
    <w:rsid w:val="0054636E"/>
    <w:rsid w:val="005636D9"/>
    <w:rsid w:val="00581F2B"/>
    <w:rsid w:val="005938F7"/>
    <w:rsid w:val="0059724F"/>
    <w:rsid w:val="005A664D"/>
    <w:rsid w:val="005B344D"/>
    <w:rsid w:val="005B5DA7"/>
    <w:rsid w:val="005C2627"/>
    <w:rsid w:val="005C7743"/>
    <w:rsid w:val="005D0436"/>
    <w:rsid w:val="005D2441"/>
    <w:rsid w:val="005D42D1"/>
    <w:rsid w:val="005D6C1E"/>
    <w:rsid w:val="005F0907"/>
    <w:rsid w:val="005F7D28"/>
    <w:rsid w:val="00611676"/>
    <w:rsid w:val="006207FD"/>
    <w:rsid w:val="0062374D"/>
    <w:rsid w:val="00641426"/>
    <w:rsid w:val="00641B3A"/>
    <w:rsid w:val="00652C1E"/>
    <w:rsid w:val="00665613"/>
    <w:rsid w:val="00670BC1"/>
    <w:rsid w:val="00673DD1"/>
    <w:rsid w:val="0068362C"/>
    <w:rsid w:val="0068446E"/>
    <w:rsid w:val="006855E6"/>
    <w:rsid w:val="0069278C"/>
    <w:rsid w:val="006948E5"/>
    <w:rsid w:val="006976D1"/>
    <w:rsid w:val="006A28EF"/>
    <w:rsid w:val="006A6E9C"/>
    <w:rsid w:val="006B19CD"/>
    <w:rsid w:val="006C175F"/>
    <w:rsid w:val="006C2853"/>
    <w:rsid w:val="006C4549"/>
    <w:rsid w:val="006D2DA0"/>
    <w:rsid w:val="006D5FF4"/>
    <w:rsid w:val="006E6158"/>
    <w:rsid w:val="006F41F9"/>
    <w:rsid w:val="006F7C38"/>
    <w:rsid w:val="00701DFD"/>
    <w:rsid w:val="00701E75"/>
    <w:rsid w:val="007030E5"/>
    <w:rsid w:val="00710EE5"/>
    <w:rsid w:val="007126C0"/>
    <w:rsid w:val="00716A21"/>
    <w:rsid w:val="00721D13"/>
    <w:rsid w:val="00723A15"/>
    <w:rsid w:val="00727272"/>
    <w:rsid w:val="00727D06"/>
    <w:rsid w:val="00736D43"/>
    <w:rsid w:val="007409DE"/>
    <w:rsid w:val="00741089"/>
    <w:rsid w:val="00742630"/>
    <w:rsid w:val="00743F6E"/>
    <w:rsid w:val="00744B9C"/>
    <w:rsid w:val="00755D03"/>
    <w:rsid w:val="00756C90"/>
    <w:rsid w:val="00770DF1"/>
    <w:rsid w:val="00793B45"/>
    <w:rsid w:val="007A3281"/>
    <w:rsid w:val="007B2C6A"/>
    <w:rsid w:val="007B4356"/>
    <w:rsid w:val="007B43E7"/>
    <w:rsid w:val="007B4888"/>
    <w:rsid w:val="007B5CA7"/>
    <w:rsid w:val="007C0036"/>
    <w:rsid w:val="007D2679"/>
    <w:rsid w:val="007E01A5"/>
    <w:rsid w:val="007E398C"/>
    <w:rsid w:val="007E5B2E"/>
    <w:rsid w:val="007E7A21"/>
    <w:rsid w:val="007F18BE"/>
    <w:rsid w:val="007F22C4"/>
    <w:rsid w:val="007F34E1"/>
    <w:rsid w:val="00807243"/>
    <w:rsid w:val="008220E4"/>
    <w:rsid w:val="008271CC"/>
    <w:rsid w:val="0082744E"/>
    <w:rsid w:val="00831EE2"/>
    <w:rsid w:val="00840B4A"/>
    <w:rsid w:val="00842EEB"/>
    <w:rsid w:val="00843A9E"/>
    <w:rsid w:val="00852A7C"/>
    <w:rsid w:val="00854D9A"/>
    <w:rsid w:val="008608C2"/>
    <w:rsid w:val="0087441C"/>
    <w:rsid w:val="0088491A"/>
    <w:rsid w:val="00896C3B"/>
    <w:rsid w:val="008A1905"/>
    <w:rsid w:val="008A6072"/>
    <w:rsid w:val="008B070F"/>
    <w:rsid w:val="008B0D3E"/>
    <w:rsid w:val="008B598C"/>
    <w:rsid w:val="008C29E5"/>
    <w:rsid w:val="008C3AD6"/>
    <w:rsid w:val="008C6C03"/>
    <w:rsid w:val="008D2650"/>
    <w:rsid w:val="008D2BEB"/>
    <w:rsid w:val="008D6C8B"/>
    <w:rsid w:val="008E028C"/>
    <w:rsid w:val="008E1BB7"/>
    <w:rsid w:val="008E6DCD"/>
    <w:rsid w:val="008F2985"/>
    <w:rsid w:val="008F3E9F"/>
    <w:rsid w:val="0090106A"/>
    <w:rsid w:val="009015EB"/>
    <w:rsid w:val="009058BE"/>
    <w:rsid w:val="009103B3"/>
    <w:rsid w:val="0092155E"/>
    <w:rsid w:val="00943B90"/>
    <w:rsid w:val="00946874"/>
    <w:rsid w:val="00952723"/>
    <w:rsid w:val="00955D0A"/>
    <w:rsid w:val="0095751C"/>
    <w:rsid w:val="00966F39"/>
    <w:rsid w:val="009704EE"/>
    <w:rsid w:val="009722C1"/>
    <w:rsid w:val="009835D9"/>
    <w:rsid w:val="00991A97"/>
    <w:rsid w:val="00994893"/>
    <w:rsid w:val="009B4DFC"/>
    <w:rsid w:val="009B55AE"/>
    <w:rsid w:val="009B695D"/>
    <w:rsid w:val="009B793A"/>
    <w:rsid w:val="009B7D3C"/>
    <w:rsid w:val="009C24F9"/>
    <w:rsid w:val="009E4644"/>
    <w:rsid w:val="009F3CFC"/>
    <w:rsid w:val="009F6024"/>
    <w:rsid w:val="00A02D04"/>
    <w:rsid w:val="00A02EFD"/>
    <w:rsid w:val="00A07F12"/>
    <w:rsid w:val="00A325A6"/>
    <w:rsid w:val="00A45EE7"/>
    <w:rsid w:val="00A55B32"/>
    <w:rsid w:val="00A60BE9"/>
    <w:rsid w:val="00A61973"/>
    <w:rsid w:val="00A73187"/>
    <w:rsid w:val="00A74A48"/>
    <w:rsid w:val="00A80CFE"/>
    <w:rsid w:val="00A90181"/>
    <w:rsid w:val="00AA2CB6"/>
    <w:rsid w:val="00AC03ED"/>
    <w:rsid w:val="00AD15C5"/>
    <w:rsid w:val="00AF0244"/>
    <w:rsid w:val="00AF562C"/>
    <w:rsid w:val="00AF6CF3"/>
    <w:rsid w:val="00B041DE"/>
    <w:rsid w:val="00B05D62"/>
    <w:rsid w:val="00B07B7A"/>
    <w:rsid w:val="00B13681"/>
    <w:rsid w:val="00B16B66"/>
    <w:rsid w:val="00B2625F"/>
    <w:rsid w:val="00B3427E"/>
    <w:rsid w:val="00B40325"/>
    <w:rsid w:val="00B419F7"/>
    <w:rsid w:val="00B42C6D"/>
    <w:rsid w:val="00B524AF"/>
    <w:rsid w:val="00B53553"/>
    <w:rsid w:val="00B565E6"/>
    <w:rsid w:val="00B60B5B"/>
    <w:rsid w:val="00B70C2D"/>
    <w:rsid w:val="00B71FA5"/>
    <w:rsid w:val="00B73940"/>
    <w:rsid w:val="00B76BCD"/>
    <w:rsid w:val="00B82D24"/>
    <w:rsid w:val="00B90FB2"/>
    <w:rsid w:val="00B946F6"/>
    <w:rsid w:val="00B97CB4"/>
    <w:rsid w:val="00BB23F4"/>
    <w:rsid w:val="00BC7A2F"/>
    <w:rsid w:val="00BD1486"/>
    <w:rsid w:val="00BE3FB4"/>
    <w:rsid w:val="00BE50C7"/>
    <w:rsid w:val="00BE63F6"/>
    <w:rsid w:val="00BF2561"/>
    <w:rsid w:val="00BF44B5"/>
    <w:rsid w:val="00BF7EB3"/>
    <w:rsid w:val="00C0424C"/>
    <w:rsid w:val="00C0670B"/>
    <w:rsid w:val="00C10B7D"/>
    <w:rsid w:val="00C165B3"/>
    <w:rsid w:val="00C21C44"/>
    <w:rsid w:val="00C23601"/>
    <w:rsid w:val="00C37B2B"/>
    <w:rsid w:val="00C439E8"/>
    <w:rsid w:val="00C446B4"/>
    <w:rsid w:val="00C449E5"/>
    <w:rsid w:val="00C45E35"/>
    <w:rsid w:val="00C476F9"/>
    <w:rsid w:val="00C53C7D"/>
    <w:rsid w:val="00C701A3"/>
    <w:rsid w:val="00C701D2"/>
    <w:rsid w:val="00C74AF9"/>
    <w:rsid w:val="00C76B91"/>
    <w:rsid w:val="00C834A3"/>
    <w:rsid w:val="00C91576"/>
    <w:rsid w:val="00C92403"/>
    <w:rsid w:val="00C97D51"/>
    <w:rsid w:val="00CA056E"/>
    <w:rsid w:val="00CA0B67"/>
    <w:rsid w:val="00CA519C"/>
    <w:rsid w:val="00CB4639"/>
    <w:rsid w:val="00CC3EF2"/>
    <w:rsid w:val="00CC6A44"/>
    <w:rsid w:val="00CD2561"/>
    <w:rsid w:val="00CD7550"/>
    <w:rsid w:val="00CF369E"/>
    <w:rsid w:val="00CF4993"/>
    <w:rsid w:val="00D00ADA"/>
    <w:rsid w:val="00D03213"/>
    <w:rsid w:val="00D03948"/>
    <w:rsid w:val="00D0468A"/>
    <w:rsid w:val="00D05F8D"/>
    <w:rsid w:val="00D07F02"/>
    <w:rsid w:val="00D14C7D"/>
    <w:rsid w:val="00D22A71"/>
    <w:rsid w:val="00D23B14"/>
    <w:rsid w:val="00D23FB6"/>
    <w:rsid w:val="00D4312F"/>
    <w:rsid w:val="00D433D7"/>
    <w:rsid w:val="00D5076D"/>
    <w:rsid w:val="00D60E3A"/>
    <w:rsid w:val="00D673D8"/>
    <w:rsid w:val="00D750EC"/>
    <w:rsid w:val="00D75EAD"/>
    <w:rsid w:val="00D77AAD"/>
    <w:rsid w:val="00D8017A"/>
    <w:rsid w:val="00D8196A"/>
    <w:rsid w:val="00D86324"/>
    <w:rsid w:val="00D916E3"/>
    <w:rsid w:val="00D97639"/>
    <w:rsid w:val="00DA1362"/>
    <w:rsid w:val="00DA1EE2"/>
    <w:rsid w:val="00DA4593"/>
    <w:rsid w:val="00DA71C4"/>
    <w:rsid w:val="00DA77A3"/>
    <w:rsid w:val="00DB0822"/>
    <w:rsid w:val="00DB13C5"/>
    <w:rsid w:val="00DB70B7"/>
    <w:rsid w:val="00DC319D"/>
    <w:rsid w:val="00DC5794"/>
    <w:rsid w:val="00DD2E0F"/>
    <w:rsid w:val="00DE2FC7"/>
    <w:rsid w:val="00DE3941"/>
    <w:rsid w:val="00DF2DE8"/>
    <w:rsid w:val="00DF710B"/>
    <w:rsid w:val="00E04C2A"/>
    <w:rsid w:val="00E0726A"/>
    <w:rsid w:val="00E174C9"/>
    <w:rsid w:val="00E175B2"/>
    <w:rsid w:val="00E20626"/>
    <w:rsid w:val="00E2107F"/>
    <w:rsid w:val="00E21F2E"/>
    <w:rsid w:val="00E24170"/>
    <w:rsid w:val="00E2494A"/>
    <w:rsid w:val="00E25D07"/>
    <w:rsid w:val="00E2694F"/>
    <w:rsid w:val="00E34877"/>
    <w:rsid w:val="00E35234"/>
    <w:rsid w:val="00E465EB"/>
    <w:rsid w:val="00E67171"/>
    <w:rsid w:val="00E700AE"/>
    <w:rsid w:val="00E742D2"/>
    <w:rsid w:val="00E76BE4"/>
    <w:rsid w:val="00E77D55"/>
    <w:rsid w:val="00E8392A"/>
    <w:rsid w:val="00E87194"/>
    <w:rsid w:val="00E87A64"/>
    <w:rsid w:val="00E9271B"/>
    <w:rsid w:val="00E929C4"/>
    <w:rsid w:val="00E93BFF"/>
    <w:rsid w:val="00E94236"/>
    <w:rsid w:val="00EA1D45"/>
    <w:rsid w:val="00ED11AE"/>
    <w:rsid w:val="00ED3181"/>
    <w:rsid w:val="00EE21FC"/>
    <w:rsid w:val="00EE721E"/>
    <w:rsid w:val="00EE75CD"/>
    <w:rsid w:val="00EF20E6"/>
    <w:rsid w:val="00EF7795"/>
    <w:rsid w:val="00F20375"/>
    <w:rsid w:val="00F23CAD"/>
    <w:rsid w:val="00F25735"/>
    <w:rsid w:val="00F30048"/>
    <w:rsid w:val="00F42FBE"/>
    <w:rsid w:val="00F44755"/>
    <w:rsid w:val="00F50893"/>
    <w:rsid w:val="00F5590E"/>
    <w:rsid w:val="00F5652B"/>
    <w:rsid w:val="00F57E65"/>
    <w:rsid w:val="00F66638"/>
    <w:rsid w:val="00F669FA"/>
    <w:rsid w:val="00F707B5"/>
    <w:rsid w:val="00F71C72"/>
    <w:rsid w:val="00F769FF"/>
    <w:rsid w:val="00F779E3"/>
    <w:rsid w:val="00F84D86"/>
    <w:rsid w:val="00F86F1F"/>
    <w:rsid w:val="00FA25C1"/>
    <w:rsid w:val="00FA2964"/>
    <w:rsid w:val="00FB05B9"/>
    <w:rsid w:val="00FB1F5D"/>
    <w:rsid w:val="00FB3DEE"/>
    <w:rsid w:val="00FB650B"/>
    <w:rsid w:val="00FB7A5B"/>
    <w:rsid w:val="00FC35B2"/>
    <w:rsid w:val="00FC4C25"/>
    <w:rsid w:val="00FD35D9"/>
    <w:rsid w:val="00FE3DF7"/>
    <w:rsid w:val="00FF559B"/>
    <w:rsid w:val="058AFF6F"/>
    <w:rsid w:val="06C24827"/>
    <w:rsid w:val="07101C52"/>
    <w:rsid w:val="0A6DA2C7"/>
    <w:rsid w:val="195CA815"/>
    <w:rsid w:val="1ACEAE47"/>
    <w:rsid w:val="1D17DE3C"/>
    <w:rsid w:val="1EFF0DB0"/>
    <w:rsid w:val="1F02C648"/>
    <w:rsid w:val="246196CB"/>
    <w:rsid w:val="25900BB4"/>
    <w:rsid w:val="26F3D02D"/>
    <w:rsid w:val="2717E345"/>
    <w:rsid w:val="2AABBBB7"/>
    <w:rsid w:val="2BAF02C9"/>
    <w:rsid w:val="2BD6C277"/>
    <w:rsid w:val="2CC6F22F"/>
    <w:rsid w:val="2CFA0D2F"/>
    <w:rsid w:val="2FECE6D1"/>
    <w:rsid w:val="302F27CE"/>
    <w:rsid w:val="38087EEC"/>
    <w:rsid w:val="3A05438A"/>
    <w:rsid w:val="3B627A08"/>
    <w:rsid w:val="3EA8A4AB"/>
    <w:rsid w:val="420744BA"/>
    <w:rsid w:val="46B31B7E"/>
    <w:rsid w:val="51023AF9"/>
    <w:rsid w:val="5333BDC8"/>
    <w:rsid w:val="539F1AB7"/>
    <w:rsid w:val="5811D002"/>
    <w:rsid w:val="5BD92357"/>
    <w:rsid w:val="5CAD4E8B"/>
    <w:rsid w:val="5F6A3362"/>
    <w:rsid w:val="60D4B023"/>
    <w:rsid w:val="618F65EB"/>
    <w:rsid w:val="627CEF74"/>
    <w:rsid w:val="633F4CAE"/>
    <w:rsid w:val="6689314C"/>
    <w:rsid w:val="6C519640"/>
    <w:rsid w:val="6FFAC6A9"/>
    <w:rsid w:val="70C046B9"/>
    <w:rsid w:val="78AFA44B"/>
    <w:rsid w:val="79219576"/>
    <w:rsid w:val="7986C83C"/>
    <w:rsid w:val="7E642B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1736"/>
  <w15:docId w15:val="{A95E88FB-BA70-4CB4-80F8-6A5CF850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2B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2BEB"/>
    <w:rPr>
      <w:rFonts w:ascii="Times New Roman" w:eastAsia="Times New Roman" w:hAnsi="Times New Roman" w:cs="Times New Roman"/>
      <w:b/>
      <w:bCs/>
      <w:sz w:val="36"/>
      <w:szCs w:val="36"/>
    </w:rPr>
  </w:style>
  <w:style w:type="paragraph" w:styleId="NormalWeb">
    <w:name w:val="Normal (Web)"/>
    <w:basedOn w:val="Normal"/>
    <w:uiPriority w:val="99"/>
    <w:unhideWhenUsed/>
    <w:rsid w:val="008D2B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BEB"/>
    <w:rPr>
      <w:b/>
      <w:bCs/>
    </w:rPr>
  </w:style>
  <w:style w:type="character" w:styleId="Hyperlink">
    <w:name w:val="Hyperlink"/>
    <w:basedOn w:val="DefaultParagraphFont"/>
    <w:uiPriority w:val="99"/>
    <w:unhideWhenUsed/>
    <w:rsid w:val="008D2BEB"/>
    <w:rPr>
      <w:color w:val="0000FF"/>
      <w:u w:val="single"/>
    </w:rPr>
  </w:style>
  <w:style w:type="character" w:styleId="Emphasis">
    <w:name w:val="Emphasis"/>
    <w:basedOn w:val="DefaultParagraphFont"/>
    <w:uiPriority w:val="20"/>
    <w:qFormat/>
    <w:rsid w:val="00D23FB6"/>
    <w:rPr>
      <w:i/>
      <w:iCs/>
    </w:rPr>
  </w:style>
  <w:style w:type="paragraph" w:styleId="Header">
    <w:name w:val="header"/>
    <w:basedOn w:val="Normal"/>
    <w:link w:val="HeaderChar"/>
    <w:uiPriority w:val="99"/>
    <w:unhideWhenUsed/>
    <w:rsid w:val="009B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DFC"/>
  </w:style>
  <w:style w:type="paragraph" w:styleId="Footer">
    <w:name w:val="footer"/>
    <w:basedOn w:val="Normal"/>
    <w:link w:val="FooterChar"/>
    <w:uiPriority w:val="99"/>
    <w:unhideWhenUsed/>
    <w:rsid w:val="009B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DFC"/>
  </w:style>
  <w:style w:type="paragraph" w:styleId="BalloonText">
    <w:name w:val="Balloon Text"/>
    <w:basedOn w:val="Normal"/>
    <w:link w:val="BalloonTextChar"/>
    <w:uiPriority w:val="99"/>
    <w:semiHidden/>
    <w:unhideWhenUsed/>
    <w:rsid w:val="00193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B6B"/>
    <w:rPr>
      <w:rFonts w:ascii="Segoe UI" w:hAnsi="Segoe UI" w:cs="Segoe UI"/>
      <w:sz w:val="18"/>
      <w:szCs w:val="18"/>
    </w:rPr>
  </w:style>
  <w:style w:type="paragraph" w:styleId="ListParagraph">
    <w:name w:val="List Paragraph"/>
    <w:basedOn w:val="Normal"/>
    <w:uiPriority w:val="34"/>
    <w:qFormat/>
    <w:rsid w:val="00E24170"/>
    <w:pPr>
      <w:ind w:left="720"/>
      <w:contextualSpacing/>
    </w:pPr>
  </w:style>
  <w:style w:type="table" w:styleId="TableGrid">
    <w:name w:val="Table Grid"/>
    <w:basedOn w:val="TableNormal"/>
    <w:uiPriority w:val="59"/>
    <w:rsid w:val="00896C3B"/>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D6C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4"/>
      <w:szCs w:val="20"/>
    </w:rPr>
  </w:style>
  <w:style w:type="character" w:customStyle="1" w:styleId="BodyTextChar">
    <w:name w:val="Body Text Char"/>
    <w:basedOn w:val="DefaultParagraphFont"/>
    <w:link w:val="BodyText"/>
    <w:semiHidden/>
    <w:rsid w:val="005D6C1E"/>
    <w:rPr>
      <w:rFonts w:ascii="Times New Roman" w:eastAsia="Times New Roman" w:hAnsi="Times New Roman" w:cs="Times New Roman"/>
      <w:b/>
      <w:sz w:val="44"/>
      <w:szCs w:val="20"/>
    </w:rPr>
  </w:style>
  <w:style w:type="paragraph" w:styleId="BodyTextIndent">
    <w:name w:val="Body Text Indent"/>
    <w:basedOn w:val="Normal"/>
    <w:link w:val="BodyTextIndentChar"/>
    <w:uiPriority w:val="99"/>
    <w:semiHidden/>
    <w:unhideWhenUsed/>
    <w:rsid w:val="005D6C1E"/>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5D6C1E"/>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B598C"/>
    <w:rPr>
      <w:color w:val="954F72" w:themeColor="followedHyperlink"/>
      <w:u w:val="single"/>
    </w:rPr>
  </w:style>
  <w:style w:type="paragraph" w:customStyle="1" w:styleId="xmsonormal">
    <w:name w:val="x_msonormal"/>
    <w:basedOn w:val="Normal"/>
    <w:rsid w:val="00391D2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EA1D45"/>
    <w:rPr>
      <w:color w:val="605E5C"/>
      <w:shd w:val="clear" w:color="auto" w:fill="E1DFDD"/>
    </w:rPr>
  </w:style>
  <w:style w:type="character" w:styleId="CommentReference">
    <w:name w:val="annotation reference"/>
    <w:basedOn w:val="DefaultParagraphFont"/>
    <w:uiPriority w:val="99"/>
    <w:semiHidden/>
    <w:unhideWhenUsed/>
    <w:rsid w:val="00842EEB"/>
    <w:rPr>
      <w:sz w:val="16"/>
      <w:szCs w:val="16"/>
    </w:rPr>
  </w:style>
  <w:style w:type="paragraph" w:styleId="CommentText">
    <w:name w:val="annotation text"/>
    <w:basedOn w:val="Normal"/>
    <w:link w:val="CommentTextChar"/>
    <w:uiPriority w:val="99"/>
    <w:unhideWhenUsed/>
    <w:rsid w:val="00842EEB"/>
    <w:pPr>
      <w:spacing w:line="240" w:lineRule="auto"/>
    </w:pPr>
    <w:rPr>
      <w:sz w:val="20"/>
      <w:szCs w:val="20"/>
    </w:rPr>
  </w:style>
  <w:style w:type="character" w:customStyle="1" w:styleId="CommentTextChar">
    <w:name w:val="Comment Text Char"/>
    <w:basedOn w:val="DefaultParagraphFont"/>
    <w:link w:val="CommentText"/>
    <w:uiPriority w:val="99"/>
    <w:rsid w:val="00842EEB"/>
    <w:rPr>
      <w:sz w:val="20"/>
      <w:szCs w:val="20"/>
    </w:rPr>
  </w:style>
  <w:style w:type="character" w:customStyle="1" w:styleId="contentpasted0">
    <w:name w:val="contentpasted0"/>
    <w:basedOn w:val="DefaultParagraphFont"/>
    <w:rsid w:val="00F42FBE"/>
  </w:style>
  <w:style w:type="character" w:customStyle="1" w:styleId="lrzxr">
    <w:name w:val="lrzxr"/>
    <w:basedOn w:val="DefaultParagraphFont"/>
    <w:rsid w:val="00E25D07"/>
  </w:style>
  <w:style w:type="character" w:customStyle="1" w:styleId="mark0soh4ukr0">
    <w:name w:val="mark0soh4ukr0"/>
    <w:basedOn w:val="DefaultParagraphFont"/>
    <w:rsid w:val="00E25D07"/>
  </w:style>
  <w:style w:type="character" w:customStyle="1" w:styleId="markiyoqzjsa9">
    <w:name w:val="markiyoqzjsa9"/>
    <w:basedOn w:val="DefaultParagraphFont"/>
    <w:rsid w:val="00E25D07"/>
  </w:style>
  <w:style w:type="character" w:customStyle="1" w:styleId="normaltextrun">
    <w:name w:val="normaltextrun"/>
    <w:basedOn w:val="DefaultParagraphFont"/>
    <w:rsid w:val="00062159"/>
  </w:style>
  <w:style w:type="character" w:customStyle="1" w:styleId="eop">
    <w:name w:val="eop"/>
    <w:basedOn w:val="DefaultParagraphFont"/>
    <w:rsid w:val="00062159"/>
  </w:style>
  <w:style w:type="paragraph" w:styleId="CommentSubject">
    <w:name w:val="annotation subject"/>
    <w:basedOn w:val="CommentText"/>
    <w:next w:val="CommentText"/>
    <w:link w:val="CommentSubjectChar"/>
    <w:uiPriority w:val="99"/>
    <w:semiHidden/>
    <w:unhideWhenUsed/>
    <w:rsid w:val="00122FAE"/>
    <w:rPr>
      <w:b/>
      <w:bCs/>
    </w:rPr>
  </w:style>
  <w:style w:type="character" w:customStyle="1" w:styleId="CommentSubjectChar">
    <w:name w:val="Comment Subject Char"/>
    <w:basedOn w:val="CommentTextChar"/>
    <w:link w:val="CommentSubject"/>
    <w:uiPriority w:val="99"/>
    <w:semiHidden/>
    <w:rsid w:val="00122F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2823">
      <w:bodyDiv w:val="1"/>
      <w:marLeft w:val="0"/>
      <w:marRight w:val="0"/>
      <w:marTop w:val="0"/>
      <w:marBottom w:val="0"/>
      <w:divBdr>
        <w:top w:val="none" w:sz="0" w:space="0" w:color="auto"/>
        <w:left w:val="none" w:sz="0" w:space="0" w:color="auto"/>
        <w:bottom w:val="none" w:sz="0" w:space="0" w:color="auto"/>
        <w:right w:val="none" w:sz="0" w:space="0" w:color="auto"/>
      </w:divBdr>
    </w:div>
    <w:div w:id="78796540">
      <w:bodyDiv w:val="1"/>
      <w:marLeft w:val="0"/>
      <w:marRight w:val="0"/>
      <w:marTop w:val="0"/>
      <w:marBottom w:val="0"/>
      <w:divBdr>
        <w:top w:val="none" w:sz="0" w:space="0" w:color="auto"/>
        <w:left w:val="none" w:sz="0" w:space="0" w:color="auto"/>
        <w:bottom w:val="none" w:sz="0" w:space="0" w:color="auto"/>
        <w:right w:val="none" w:sz="0" w:space="0" w:color="auto"/>
      </w:divBdr>
    </w:div>
    <w:div w:id="147671121">
      <w:bodyDiv w:val="1"/>
      <w:marLeft w:val="0"/>
      <w:marRight w:val="0"/>
      <w:marTop w:val="0"/>
      <w:marBottom w:val="0"/>
      <w:divBdr>
        <w:top w:val="none" w:sz="0" w:space="0" w:color="auto"/>
        <w:left w:val="none" w:sz="0" w:space="0" w:color="auto"/>
        <w:bottom w:val="none" w:sz="0" w:space="0" w:color="auto"/>
        <w:right w:val="none" w:sz="0" w:space="0" w:color="auto"/>
      </w:divBdr>
      <w:divsChild>
        <w:div w:id="582183573">
          <w:marLeft w:val="0"/>
          <w:marRight w:val="0"/>
          <w:marTop w:val="0"/>
          <w:marBottom w:val="0"/>
          <w:divBdr>
            <w:top w:val="none" w:sz="0" w:space="0" w:color="auto"/>
            <w:left w:val="none" w:sz="0" w:space="0" w:color="auto"/>
            <w:bottom w:val="none" w:sz="0" w:space="0" w:color="auto"/>
            <w:right w:val="none" w:sz="0" w:space="0" w:color="auto"/>
          </w:divBdr>
        </w:div>
        <w:div w:id="1640069441">
          <w:marLeft w:val="0"/>
          <w:marRight w:val="0"/>
          <w:marTop w:val="0"/>
          <w:marBottom w:val="0"/>
          <w:divBdr>
            <w:top w:val="none" w:sz="0" w:space="0" w:color="auto"/>
            <w:left w:val="none" w:sz="0" w:space="0" w:color="auto"/>
            <w:bottom w:val="none" w:sz="0" w:space="0" w:color="auto"/>
            <w:right w:val="none" w:sz="0" w:space="0" w:color="auto"/>
          </w:divBdr>
        </w:div>
      </w:divsChild>
    </w:div>
    <w:div w:id="195122887">
      <w:bodyDiv w:val="1"/>
      <w:marLeft w:val="0"/>
      <w:marRight w:val="0"/>
      <w:marTop w:val="0"/>
      <w:marBottom w:val="0"/>
      <w:divBdr>
        <w:top w:val="none" w:sz="0" w:space="0" w:color="auto"/>
        <w:left w:val="none" w:sz="0" w:space="0" w:color="auto"/>
        <w:bottom w:val="none" w:sz="0" w:space="0" w:color="auto"/>
        <w:right w:val="none" w:sz="0" w:space="0" w:color="auto"/>
      </w:divBdr>
    </w:div>
    <w:div w:id="198668023">
      <w:bodyDiv w:val="1"/>
      <w:marLeft w:val="0"/>
      <w:marRight w:val="0"/>
      <w:marTop w:val="0"/>
      <w:marBottom w:val="0"/>
      <w:divBdr>
        <w:top w:val="none" w:sz="0" w:space="0" w:color="auto"/>
        <w:left w:val="none" w:sz="0" w:space="0" w:color="auto"/>
        <w:bottom w:val="none" w:sz="0" w:space="0" w:color="auto"/>
        <w:right w:val="none" w:sz="0" w:space="0" w:color="auto"/>
      </w:divBdr>
    </w:div>
    <w:div w:id="292563820">
      <w:bodyDiv w:val="1"/>
      <w:marLeft w:val="0"/>
      <w:marRight w:val="0"/>
      <w:marTop w:val="0"/>
      <w:marBottom w:val="0"/>
      <w:divBdr>
        <w:top w:val="none" w:sz="0" w:space="0" w:color="auto"/>
        <w:left w:val="none" w:sz="0" w:space="0" w:color="auto"/>
        <w:bottom w:val="none" w:sz="0" w:space="0" w:color="auto"/>
        <w:right w:val="none" w:sz="0" w:space="0" w:color="auto"/>
      </w:divBdr>
    </w:div>
    <w:div w:id="294411717">
      <w:bodyDiv w:val="1"/>
      <w:marLeft w:val="0"/>
      <w:marRight w:val="0"/>
      <w:marTop w:val="0"/>
      <w:marBottom w:val="0"/>
      <w:divBdr>
        <w:top w:val="none" w:sz="0" w:space="0" w:color="auto"/>
        <w:left w:val="none" w:sz="0" w:space="0" w:color="auto"/>
        <w:bottom w:val="none" w:sz="0" w:space="0" w:color="auto"/>
        <w:right w:val="none" w:sz="0" w:space="0" w:color="auto"/>
      </w:divBdr>
    </w:div>
    <w:div w:id="315688394">
      <w:bodyDiv w:val="1"/>
      <w:marLeft w:val="0"/>
      <w:marRight w:val="0"/>
      <w:marTop w:val="0"/>
      <w:marBottom w:val="0"/>
      <w:divBdr>
        <w:top w:val="none" w:sz="0" w:space="0" w:color="auto"/>
        <w:left w:val="none" w:sz="0" w:space="0" w:color="auto"/>
        <w:bottom w:val="none" w:sz="0" w:space="0" w:color="auto"/>
        <w:right w:val="none" w:sz="0" w:space="0" w:color="auto"/>
      </w:divBdr>
    </w:div>
    <w:div w:id="328143845">
      <w:bodyDiv w:val="1"/>
      <w:marLeft w:val="0"/>
      <w:marRight w:val="0"/>
      <w:marTop w:val="0"/>
      <w:marBottom w:val="0"/>
      <w:divBdr>
        <w:top w:val="none" w:sz="0" w:space="0" w:color="auto"/>
        <w:left w:val="none" w:sz="0" w:space="0" w:color="auto"/>
        <w:bottom w:val="none" w:sz="0" w:space="0" w:color="auto"/>
        <w:right w:val="none" w:sz="0" w:space="0" w:color="auto"/>
      </w:divBdr>
    </w:div>
    <w:div w:id="378167303">
      <w:bodyDiv w:val="1"/>
      <w:marLeft w:val="0"/>
      <w:marRight w:val="0"/>
      <w:marTop w:val="0"/>
      <w:marBottom w:val="0"/>
      <w:divBdr>
        <w:top w:val="none" w:sz="0" w:space="0" w:color="auto"/>
        <w:left w:val="none" w:sz="0" w:space="0" w:color="auto"/>
        <w:bottom w:val="none" w:sz="0" w:space="0" w:color="auto"/>
        <w:right w:val="none" w:sz="0" w:space="0" w:color="auto"/>
      </w:divBdr>
    </w:div>
    <w:div w:id="386956202">
      <w:bodyDiv w:val="1"/>
      <w:marLeft w:val="0"/>
      <w:marRight w:val="0"/>
      <w:marTop w:val="0"/>
      <w:marBottom w:val="0"/>
      <w:divBdr>
        <w:top w:val="none" w:sz="0" w:space="0" w:color="auto"/>
        <w:left w:val="none" w:sz="0" w:space="0" w:color="auto"/>
        <w:bottom w:val="none" w:sz="0" w:space="0" w:color="auto"/>
        <w:right w:val="none" w:sz="0" w:space="0" w:color="auto"/>
      </w:divBdr>
      <w:divsChild>
        <w:div w:id="249973562">
          <w:marLeft w:val="0"/>
          <w:marRight w:val="0"/>
          <w:marTop w:val="0"/>
          <w:marBottom w:val="0"/>
          <w:divBdr>
            <w:top w:val="none" w:sz="0" w:space="0" w:color="auto"/>
            <w:left w:val="none" w:sz="0" w:space="0" w:color="auto"/>
            <w:bottom w:val="none" w:sz="0" w:space="0" w:color="auto"/>
            <w:right w:val="none" w:sz="0" w:space="0" w:color="auto"/>
          </w:divBdr>
        </w:div>
        <w:div w:id="701442607">
          <w:marLeft w:val="0"/>
          <w:marRight w:val="0"/>
          <w:marTop w:val="0"/>
          <w:marBottom w:val="0"/>
          <w:divBdr>
            <w:top w:val="none" w:sz="0" w:space="0" w:color="auto"/>
            <w:left w:val="none" w:sz="0" w:space="0" w:color="auto"/>
            <w:bottom w:val="none" w:sz="0" w:space="0" w:color="auto"/>
            <w:right w:val="none" w:sz="0" w:space="0" w:color="auto"/>
          </w:divBdr>
        </w:div>
      </w:divsChild>
    </w:div>
    <w:div w:id="454762231">
      <w:bodyDiv w:val="1"/>
      <w:marLeft w:val="0"/>
      <w:marRight w:val="0"/>
      <w:marTop w:val="0"/>
      <w:marBottom w:val="0"/>
      <w:divBdr>
        <w:top w:val="none" w:sz="0" w:space="0" w:color="auto"/>
        <w:left w:val="none" w:sz="0" w:space="0" w:color="auto"/>
        <w:bottom w:val="none" w:sz="0" w:space="0" w:color="auto"/>
        <w:right w:val="none" w:sz="0" w:space="0" w:color="auto"/>
      </w:divBdr>
    </w:div>
    <w:div w:id="457843955">
      <w:bodyDiv w:val="1"/>
      <w:marLeft w:val="0"/>
      <w:marRight w:val="0"/>
      <w:marTop w:val="0"/>
      <w:marBottom w:val="0"/>
      <w:divBdr>
        <w:top w:val="none" w:sz="0" w:space="0" w:color="auto"/>
        <w:left w:val="none" w:sz="0" w:space="0" w:color="auto"/>
        <w:bottom w:val="none" w:sz="0" w:space="0" w:color="auto"/>
        <w:right w:val="none" w:sz="0" w:space="0" w:color="auto"/>
      </w:divBdr>
    </w:div>
    <w:div w:id="476461082">
      <w:bodyDiv w:val="1"/>
      <w:marLeft w:val="0"/>
      <w:marRight w:val="0"/>
      <w:marTop w:val="0"/>
      <w:marBottom w:val="0"/>
      <w:divBdr>
        <w:top w:val="none" w:sz="0" w:space="0" w:color="auto"/>
        <w:left w:val="none" w:sz="0" w:space="0" w:color="auto"/>
        <w:bottom w:val="none" w:sz="0" w:space="0" w:color="auto"/>
        <w:right w:val="none" w:sz="0" w:space="0" w:color="auto"/>
      </w:divBdr>
    </w:div>
    <w:div w:id="494957658">
      <w:bodyDiv w:val="1"/>
      <w:marLeft w:val="0"/>
      <w:marRight w:val="0"/>
      <w:marTop w:val="0"/>
      <w:marBottom w:val="0"/>
      <w:divBdr>
        <w:top w:val="none" w:sz="0" w:space="0" w:color="auto"/>
        <w:left w:val="none" w:sz="0" w:space="0" w:color="auto"/>
        <w:bottom w:val="none" w:sz="0" w:space="0" w:color="auto"/>
        <w:right w:val="none" w:sz="0" w:space="0" w:color="auto"/>
      </w:divBdr>
      <w:divsChild>
        <w:div w:id="599141353">
          <w:marLeft w:val="0"/>
          <w:marRight w:val="0"/>
          <w:marTop w:val="0"/>
          <w:marBottom w:val="0"/>
          <w:divBdr>
            <w:top w:val="none" w:sz="0" w:space="0" w:color="auto"/>
            <w:left w:val="none" w:sz="0" w:space="0" w:color="auto"/>
            <w:bottom w:val="none" w:sz="0" w:space="0" w:color="auto"/>
            <w:right w:val="none" w:sz="0" w:space="0" w:color="auto"/>
          </w:divBdr>
        </w:div>
      </w:divsChild>
    </w:div>
    <w:div w:id="534081060">
      <w:bodyDiv w:val="1"/>
      <w:marLeft w:val="0"/>
      <w:marRight w:val="0"/>
      <w:marTop w:val="0"/>
      <w:marBottom w:val="0"/>
      <w:divBdr>
        <w:top w:val="none" w:sz="0" w:space="0" w:color="auto"/>
        <w:left w:val="none" w:sz="0" w:space="0" w:color="auto"/>
        <w:bottom w:val="none" w:sz="0" w:space="0" w:color="auto"/>
        <w:right w:val="none" w:sz="0" w:space="0" w:color="auto"/>
      </w:divBdr>
    </w:div>
    <w:div w:id="561017209">
      <w:bodyDiv w:val="1"/>
      <w:marLeft w:val="0"/>
      <w:marRight w:val="0"/>
      <w:marTop w:val="0"/>
      <w:marBottom w:val="0"/>
      <w:divBdr>
        <w:top w:val="none" w:sz="0" w:space="0" w:color="auto"/>
        <w:left w:val="none" w:sz="0" w:space="0" w:color="auto"/>
        <w:bottom w:val="none" w:sz="0" w:space="0" w:color="auto"/>
        <w:right w:val="none" w:sz="0" w:space="0" w:color="auto"/>
      </w:divBdr>
      <w:divsChild>
        <w:div w:id="538203193">
          <w:marLeft w:val="0"/>
          <w:marRight w:val="0"/>
          <w:marTop w:val="0"/>
          <w:marBottom w:val="0"/>
          <w:divBdr>
            <w:top w:val="none" w:sz="0" w:space="0" w:color="auto"/>
            <w:left w:val="none" w:sz="0" w:space="0" w:color="auto"/>
            <w:bottom w:val="none" w:sz="0" w:space="0" w:color="auto"/>
            <w:right w:val="none" w:sz="0" w:space="0" w:color="auto"/>
          </w:divBdr>
        </w:div>
        <w:div w:id="1075199930">
          <w:marLeft w:val="0"/>
          <w:marRight w:val="0"/>
          <w:marTop w:val="0"/>
          <w:marBottom w:val="0"/>
          <w:divBdr>
            <w:top w:val="none" w:sz="0" w:space="0" w:color="auto"/>
            <w:left w:val="none" w:sz="0" w:space="0" w:color="auto"/>
            <w:bottom w:val="none" w:sz="0" w:space="0" w:color="auto"/>
            <w:right w:val="none" w:sz="0" w:space="0" w:color="auto"/>
          </w:divBdr>
          <w:divsChild>
            <w:div w:id="228074275">
              <w:marLeft w:val="0"/>
              <w:marRight w:val="0"/>
              <w:marTop w:val="0"/>
              <w:marBottom w:val="0"/>
              <w:divBdr>
                <w:top w:val="none" w:sz="0" w:space="0" w:color="auto"/>
                <w:left w:val="none" w:sz="0" w:space="0" w:color="auto"/>
                <w:bottom w:val="none" w:sz="0" w:space="0" w:color="auto"/>
                <w:right w:val="none" w:sz="0" w:space="0" w:color="auto"/>
              </w:divBdr>
            </w:div>
            <w:div w:id="411506808">
              <w:marLeft w:val="0"/>
              <w:marRight w:val="0"/>
              <w:marTop w:val="0"/>
              <w:marBottom w:val="0"/>
              <w:divBdr>
                <w:top w:val="none" w:sz="0" w:space="0" w:color="auto"/>
                <w:left w:val="none" w:sz="0" w:space="0" w:color="auto"/>
                <w:bottom w:val="none" w:sz="0" w:space="0" w:color="auto"/>
                <w:right w:val="none" w:sz="0" w:space="0" w:color="auto"/>
              </w:divBdr>
            </w:div>
            <w:div w:id="526220383">
              <w:marLeft w:val="0"/>
              <w:marRight w:val="0"/>
              <w:marTop w:val="0"/>
              <w:marBottom w:val="0"/>
              <w:divBdr>
                <w:top w:val="none" w:sz="0" w:space="0" w:color="auto"/>
                <w:left w:val="none" w:sz="0" w:space="0" w:color="auto"/>
                <w:bottom w:val="none" w:sz="0" w:space="0" w:color="auto"/>
                <w:right w:val="none" w:sz="0" w:space="0" w:color="auto"/>
              </w:divBdr>
            </w:div>
            <w:div w:id="542206679">
              <w:marLeft w:val="0"/>
              <w:marRight w:val="0"/>
              <w:marTop w:val="0"/>
              <w:marBottom w:val="0"/>
              <w:divBdr>
                <w:top w:val="none" w:sz="0" w:space="0" w:color="auto"/>
                <w:left w:val="none" w:sz="0" w:space="0" w:color="auto"/>
                <w:bottom w:val="none" w:sz="0" w:space="0" w:color="auto"/>
                <w:right w:val="none" w:sz="0" w:space="0" w:color="auto"/>
              </w:divBdr>
            </w:div>
            <w:div w:id="1083718437">
              <w:marLeft w:val="0"/>
              <w:marRight w:val="0"/>
              <w:marTop w:val="0"/>
              <w:marBottom w:val="0"/>
              <w:divBdr>
                <w:top w:val="none" w:sz="0" w:space="0" w:color="auto"/>
                <w:left w:val="none" w:sz="0" w:space="0" w:color="auto"/>
                <w:bottom w:val="none" w:sz="0" w:space="0" w:color="auto"/>
                <w:right w:val="none" w:sz="0" w:space="0" w:color="auto"/>
              </w:divBdr>
            </w:div>
            <w:div w:id="1122114393">
              <w:marLeft w:val="0"/>
              <w:marRight w:val="0"/>
              <w:marTop w:val="0"/>
              <w:marBottom w:val="0"/>
              <w:divBdr>
                <w:top w:val="none" w:sz="0" w:space="0" w:color="auto"/>
                <w:left w:val="none" w:sz="0" w:space="0" w:color="auto"/>
                <w:bottom w:val="none" w:sz="0" w:space="0" w:color="auto"/>
                <w:right w:val="none" w:sz="0" w:space="0" w:color="auto"/>
              </w:divBdr>
            </w:div>
            <w:div w:id="1193029273">
              <w:marLeft w:val="0"/>
              <w:marRight w:val="0"/>
              <w:marTop w:val="0"/>
              <w:marBottom w:val="0"/>
              <w:divBdr>
                <w:top w:val="none" w:sz="0" w:space="0" w:color="auto"/>
                <w:left w:val="none" w:sz="0" w:space="0" w:color="auto"/>
                <w:bottom w:val="none" w:sz="0" w:space="0" w:color="auto"/>
                <w:right w:val="none" w:sz="0" w:space="0" w:color="auto"/>
              </w:divBdr>
            </w:div>
            <w:div w:id="1830511453">
              <w:marLeft w:val="0"/>
              <w:marRight w:val="0"/>
              <w:marTop w:val="0"/>
              <w:marBottom w:val="0"/>
              <w:divBdr>
                <w:top w:val="none" w:sz="0" w:space="0" w:color="auto"/>
                <w:left w:val="none" w:sz="0" w:space="0" w:color="auto"/>
                <w:bottom w:val="none" w:sz="0" w:space="0" w:color="auto"/>
                <w:right w:val="none" w:sz="0" w:space="0" w:color="auto"/>
              </w:divBdr>
            </w:div>
            <w:div w:id="21340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5933">
      <w:bodyDiv w:val="1"/>
      <w:marLeft w:val="0"/>
      <w:marRight w:val="0"/>
      <w:marTop w:val="0"/>
      <w:marBottom w:val="0"/>
      <w:divBdr>
        <w:top w:val="none" w:sz="0" w:space="0" w:color="auto"/>
        <w:left w:val="none" w:sz="0" w:space="0" w:color="auto"/>
        <w:bottom w:val="none" w:sz="0" w:space="0" w:color="auto"/>
        <w:right w:val="none" w:sz="0" w:space="0" w:color="auto"/>
      </w:divBdr>
    </w:div>
    <w:div w:id="933853739">
      <w:bodyDiv w:val="1"/>
      <w:marLeft w:val="0"/>
      <w:marRight w:val="0"/>
      <w:marTop w:val="0"/>
      <w:marBottom w:val="0"/>
      <w:divBdr>
        <w:top w:val="none" w:sz="0" w:space="0" w:color="auto"/>
        <w:left w:val="none" w:sz="0" w:space="0" w:color="auto"/>
        <w:bottom w:val="none" w:sz="0" w:space="0" w:color="auto"/>
        <w:right w:val="none" w:sz="0" w:space="0" w:color="auto"/>
      </w:divBdr>
    </w:div>
    <w:div w:id="983657127">
      <w:bodyDiv w:val="1"/>
      <w:marLeft w:val="0"/>
      <w:marRight w:val="0"/>
      <w:marTop w:val="0"/>
      <w:marBottom w:val="0"/>
      <w:divBdr>
        <w:top w:val="none" w:sz="0" w:space="0" w:color="auto"/>
        <w:left w:val="none" w:sz="0" w:space="0" w:color="auto"/>
        <w:bottom w:val="none" w:sz="0" w:space="0" w:color="auto"/>
        <w:right w:val="none" w:sz="0" w:space="0" w:color="auto"/>
      </w:divBdr>
      <w:divsChild>
        <w:div w:id="95369568">
          <w:marLeft w:val="0"/>
          <w:marRight w:val="0"/>
          <w:marTop w:val="0"/>
          <w:marBottom w:val="0"/>
          <w:divBdr>
            <w:top w:val="none" w:sz="0" w:space="0" w:color="auto"/>
            <w:left w:val="none" w:sz="0" w:space="0" w:color="auto"/>
            <w:bottom w:val="none" w:sz="0" w:space="0" w:color="auto"/>
            <w:right w:val="none" w:sz="0" w:space="0" w:color="auto"/>
          </w:divBdr>
        </w:div>
      </w:divsChild>
    </w:div>
    <w:div w:id="1070343360">
      <w:bodyDiv w:val="1"/>
      <w:marLeft w:val="0"/>
      <w:marRight w:val="0"/>
      <w:marTop w:val="0"/>
      <w:marBottom w:val="0"/>
      <w:divBdr>
        <w:top w:val="none" w:sz="0" w:space="0" w:color="auto"/>
        <w:left w:val="none" w:sz="0" w:space="0" w:color="auto"/>
        <w:bottom w:val="none" w:sz="0" w:space="0" w:color="auto"/>
        <w:right w:val="none" w:sz="0" w:space="0" w:color="auto"/>
      </w:divBdr>
    </w:div>
    <w:div w:id="1146582974">
      <w:bodyDiv w:val="1"/>
      <w:marLeft w:val="0"/>
      <w:marRight w:val="0"/>
      <w:marTop w:val="0"/>
      <w:marBottom w:val="0"/>
      <w:divBdr>
        <w:top w:val="none" w:sz="0" w:space="0" w:color="auto"/>
        <w:left w:val="none" w:sz="0" w:space="0" w:color="auto"/>
        <w:bottom w:val="none" w:sz="0" w:space="0" w:color="auto"/>
        <w:right w:val="none" w:sz="0" w:space="0" w:color="auto"/>
      </w:divBdr>
      <w:divsChild>
        <w:div w:id="129594001">
          <w:marLeft w:val="0"/>
          <w:marRight w:val="0"/>
          <w:marTop w:val="0"/>
          <w:marBottom w:val="0"/>
          <w:divBdr>
            <w:top w:val="none" w:sz="0" w:space="0" w:color="auto"/>
            <w:left w:val="none" w:sz="0" w:space="0" w:color="auto"/>
            <w:bottom w:val="none" w:sz="0" w:space="0" w:color="auto"/>
            <w:right w:val="none" w:sz="0" w:space="0" w:color="auto"/>
          </w:divBdr>
        </w:div>
        <w:div w:id="1177844052">
          <w:marLeft w:val="0"/>
          <w:marRight w:val="0"/>
          <w:marTop w:val="0"/>
          <w:marBottom w:val="0"/>
          <w:divBdr>
            <w:top w:val="none" w:sz="0" w:space="0" w:color="auto"/>
            <w:left w:val="none" w:sz="0" w:space="0" w:color="auto"/>
            <w:bottom w:val="none" w:sz="0" w:space="0" w:color="auto"/>
            <w:right w:val="none" w:sz="0" w:space="0" w:color="auto"/>
          </w:divBdr>
          <w:divsChild>
            <w:div w:id="574247393">
              <w:marLeft w:val="0"/>
              <w:marRight w:val="0"/>
              <w:marTop w:val="0"/>
              <w:marBottom w:val="0"/>
              <w:divBdr>
                <w:top w:val="none" w:sz="0" w:space="0" w:color="auto"/>
                <w:left w:val="none" w:sz="0" w:space="0" w:color="auto"/>
                <w:bottom w:val="none" w:sz="0" w:space="0" w:color="auto"/>
                <w:right w:val="none" w:sz="0" w:space="0" w:color="auto"/>
              </w:divBdr>
              <w:divsChild>
                <w:div w:id="970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2866">
      <w:bodyDiv w:val="1"/>
      <w:marLeft w:val="0"/>
      <w:marRight w:val="0"/>
      <w:marTop w:val="0"/>
      <w:marBottom w:val="0"/>
      <w:divBdr>
        <w:top w:val="none" w:sz="0" w:space="0" w:color="auto"/>
        <w:left w:val="none" w:sz="0" w:space="0" w:color="auto"/>
        <w:bottom w:val="none" w:sz="0" w:space="0" w:color="auto"/>
        <w:right w:val="none" w:sz="0" w:space="0" w:color="auto"/>
      </w:divBdr>
      <w:divsChild>
        <w:div w:id="242833573">
          <w:marLeft w:val="0"/>
          <w:marRight w:val="0"/>
          <w:marTop w:val="0"/>
          <w:marBottom w:val="0"/>
          <w:divBdr>
            <w:top w:val="none" w:sz="0" w:space="0" w:color="auto"/>
            <w:left w:val="none" w:sz="0" w:space="0" w:color="auto"/>
            <w:bottom w:val="none" w:sz="0" w:space="0" w:color="auto"/>
            <w:right w:val="none" w:sz="0" w:space="0" w:color="auto"/>
          </w:divBdr>
        </w:div>
        <w:div w:id="1894340656">
          <w:marLeft w:val="0"/>
          <w:marRight w:val="0"/>
          <w:marTop w:val="0"/>
          <w:marBottom w:val="0"/>
          <w:divBdr>
            <w:top w:val="none" w:sz="0" w:space="0" w:color="auto"/>
            <w:left w:val="none" w:sz="0" w:space="0" w:color="auto"/>
            <w:bottom w:val="none" w:sz="0" w:space="0" w:color="auto"/>
            <w:right w:val="none" w:sz="0" w:space="0" w:color="auto"/>
          </w:divBdr>
        </w:div>
      </w:divsChild>
    </w:div>
    <w:div w:id="1168133155">
      <w:bodyDiv w:val="1"/>
      <w:marLeft w:val="0"/>
      <w:marRight w:val="0"/>
      <w:marTop w:val="0"/>
      <w:marBottom w:val="0"/>
      <w:divBdr>
        <w:top w:val="none" w:sz="0" w:space="0" w:color="auto"/>
        <w:left w:val="none" w:sz="0" w:space="0" w:color="auto"/>
        <w:bottom w:val="none" w:sz="0" w:space="0" w:color="auto"/>
        <w:right w:val="none" w:sz="0" w:space="0" w:color="auto"/>
      </w:divBdr>
    </w:div>
    <w:div w:id="1172988546">
      <w:bodyDiv w:val="1"/>
      <w:marLeft w:val="0"/>
      <w:marRight w:val="0"/>
      <w:marTop w:val="0"/>
      <w:marBottom w:val="0"/>
      <w:divBdr>
        <w:top w:val="none" w:sz="0" w:space="0" w:color="auto"/>
        <w:left w:val="none" w:sz="0" w:space="0" w:color="auto"/>
        <w:bottom w:val="none" w:sz="0" w:space="0" w:color="auto"/>
        <w:right w:val="none" w:sz="0" w:space="0" w:color="auto"/>
      </w:divBdr>
      <w:divsChild>
        <w:div w:id="1963417271">
          <w:marLeft w:val="0"/>
          <w:marRight w:val="0"/>
          <w:marTop w:val="0"/>
          <w:marBottom w:val="0"/>
          <w:divBdr>
            <w:top w:val="none" w:sz="0" w:space="0" w:color="auto"/>
            <w:left w:val="none" w:sz="0" w:space="0" w:color="auto"/>
            <w:bottom w:val="none" w:sz="0" w:space="0" w:color="auto"/>
            <w:right w:val="none" w:sz="0" w:space="0" w:color="auto"/>
          </w:divBdr>
        </w:div>
      </w:divsChild>
    </w:div>
    <w:div w:id="1194802570">
      <w:bodyDiv w:val="1"/>
      <w:marLeft w:val="0"/>
      <w:marRight w:val="0"/>
      <w:marTop w:val="0"/>
      <w:marBottom w:val="0"/>
      <w:divBdr>
        <w:top w:val="none" w:sz="0" w:space="0" w:color="auto"/>
        <w:left w:val="none" w:sz="0" w:space="0" w:color="auto"/>
        <w:bottom w:val="none" w:sz="0" w:space="0" w:color="auto"/>
        <w:right w:val="none" w:sz="0" w:space="0" w:color="auto"/>
      </w:divBdr>
    </w:div>
    <w:div w:id="1331249687">
      <w:bodyDiv w:val="1"/>
      <w:marLeft w:val="0"/>
      <w:marRight w:val="0"/>
      <w:marTop w:val="0"/>
      <w:marBottom w:val="0"/>
      <w:divBdr>
        <w:top w:val="none" w:sz="0" w:space="0" w:color="auto"/>
        <w:left w:val="none" w:sz="0" w:space="0" w:color="auto"/>
        <w:bottom w:val="none" w:sz="0" w:space="0" w:color="auto"/>
        <w:right w:val="none" w:sz="0" w:space="0" w:color="auto"/>
      </w:divBdr>
    </w:div>
    <w:div w:id="1389646959">
      <w:bodyDiv w:val="1"/>
      <w:marLeft w:val="0"/>
      <w:marRight w:val="0"/>
      <w:marTop w:val="0"/>
      <w:marBottom w:val="0"/>
      <w:divBdr>
        <w:top w:val="none" w:sz="0" w:space="0" w:color="auto"/>
        <w:left w:val="none" w:sz="0" w:space="0" w:color="auto"/>
        <w:bottom w:val="none" w:sz="0" w:space="0" w:color="auto"/>
        <w:right w:val="none" w:sz="0" w:space="0" w:color="auto"/>
      </w:divBdr>
      <w:divsChild>
        <w:div w:id="1508132842">
          <w:marLeft w:val="0"/>
          <w:marRight w:val="0"/>
          <w:marTop w:val="0"/>
          <w:marBottom w:val="0"/>
          <w:divBdr>
            <w:top w:val="none" w:sz="0" w:space="0" w:color="auto"/>
            <w:left w:val="none" w:sz="0" w:space="0" w:color="auto"/>
            <w:bottom w:val="none" w:sz="0" w:space="0" w:color="auto"/>
            <w:right w:val="none" w:sz="0" w:space="0" w:color="auto"/>
          </w:divBdr>
        </w:div>
        <w:div w:id="1584560188">
          <w:marLeft w:val="0"/>
          <w:marRight w:val="0"/>
          <w:marTop w:val="0"/>
          <w:marBottom w:val="0"/>
          <w:divBdr>
            <w:top w:val="none" w:sz="0" w:space="0" w:color="auto"/>
            <w:left w:val="none" w:sz="0" w:space="0" w:color="auto"/>
            <w:bottom w:val="none" w:sz="0" w:space="0" w:color="auto"/>
            <w:right w:val="none" w:sz="0" w:space="0" w:color="auto"/>
          </w:divBdr>
        </w:div>
      </w:divsChild>
    </w:div>
    <w:div w:id="1409575243">
      <w:bodyDiv w:val="1"/>
      <w:marLeft w:val="0"/>
      <w:marRight w:val="0"/>
      <w:marTop w:val="0"/>
      <w:marBottom w:val="0"/>
      <w:divBdr>
        <w:top w:val="none" w:sz="0" w:space="0" w:color="auto"/>
        <w:left w:val="none" w:sz="0" w:space="0" w:color="auto"/>
        <w:bottom w:val="none" w:sz="0" w:space="0" w:color="auto"/>
        <w:right w:val="none" w:sz="0" w:space="0" w:color="auto"/>
      </w:divBdr>
    </w:div>
    <w:div w:id="1449734999">
      <w:bodyDiv w:val="1"/>
      <w:marLeft w:val="0"/>
      <w:marRight w:val="0"/>
      <w:marTop w:val="0"/>
      <w:marBottom w:val="0"/>
      <w:divBdr>
        <w:top w:val="none" w:sz="0" w:space="0" w:color="auto"/>
        <w:left w:val="none" w:sz="0" w:space="0" w:color="auto"/>
        <w:bottom w:val="none" w:sz="0" w:space="0" w:color="auto"/>
        <w:right w:val="none" w:sz="0" w:space="0" w:color="auto"/>
      </w:divBdr>
    </w:div>
    <w:div w:id="1522664369">
      <w:bodyDiv w:val="1"/>
      <w:marLeft w:val="0"/>
      <w:marRight w:val="0"/>
      <w:marTop w:val="0"/>
      <w:marBottom w:val="0"/>
      <w:divBdr>
        <w:top w:val="none" w:sz="0" w:space="0" w:color="auto"/>
        <w:left w:val="none" w:sz="0" w:space="0" w:color="auto"/>
        <w:bottom w:val="none" w:sz="0" w:space="0" w:color="auto"/>
        <w:right w:val="none" w:sz="0" w:space="0" w:color="auto"/>
      </w:divBdr>
    </w:div>
    <w:div w:id="1535271592">
      <w:bodyDiv w:val="1"/>
      <w:marLeft w:val="0"/>
      <w:marRight w:val="0"/>
      <w:marTop w:val="0"/>
      <w:marBottom w:val="0"/>
      <w:divBdr>
        <w:top w:val="none" w:sz="0" w:space="0" w:color="auto"/>
        <w:left w:val="none" w:sz="0" w:space="0" w:color="auto"/>
        <w:bottom w:val="none" w:sz="0" w:space="0" w:color="auto"/>
        <w:right w:val="none" w:sz="0" w:space="0" w:color="auto"/>
      </w:divBdr>
    </w:div>
    <w:div w:id="1541165639">
      <w:bodyDiv w:val="1"/>
      <w:marLeft w:val="0"/>
      <w:marRight w:val="0"/>
      <w:marTop w:val="0"/>
      <w:marBottom w:val="0"/>
      <w:divBdr>
        <w:top w:val="none" w:sz="0" w:space="0" w:color="auto"/>
        <w:left w:val="none" w:sz="0" w:space="0" w:color="auto"/>
        <w:bottom w:val="none" w:sz="0" w:space="0" w:color="auto"/>
        <w:right w:val="none" w:sz="0" w:space="0" w:color="auto"/>
      </w:divBdr>
    </w:div>
    <w:div w:id="1553157637">
      <w:bodyDiv w:val="1"/>
      <w:marLeft w:val="0"/>
      <w:marRight w:val="0"/>
      <w:marTop w:val="0"/>
      <w:marBottom w:val="0"/>
      <w:divBdr>
        <w:top w:val="none" w:sz="0" w:space="0" w:color="auto"/>
        <w:left w:val="none" w:sz="0" w:space="0" w:color="auto"/>
        <w:bottom w:val="none" w:sz="0" w:space="0" w:color="auto"/>
        <w:right w:val="none" w:sz="0" w:space="0" w:color="auto"/>
      </w:divBdr>
      <w:divsChild>
        <w:div w:id="928195684">
          <w:marLeft w:val="0"/>
          <w:marRight w:val="0"/>
          <w:marTop w:val="0"/>
          <w:marBottom w:val="0"/>
          <w:divBdr>
            <w:top w:val="none" w:sz="0" w:space="0" w:color="auto"/>
            <w:left w:val="none" w:sz="0" w:space="0" w:color="auto"/>
            <w:bottom w:val="none" w:sz="0" w:space="0" w:color="auto"/>
            <w:right w:val="none" w:sz="0" w:space="0" w:color="auto"/>
          </w:divBdr>
        </w:div>
        <w:div w:id="1199390079">
          <w:marLeft w:val="0"/>
          <w:marRight w:val="0"/>
          <w:marTop w:val="0"/>
          <w:marBottom w:val="0"/>
          <w:divBdr>
            <w:top w:val="none" w:sz="0" w:space="0" w:color="auto"/>
            <w:left w:val="none" w:sz="0" w:space="0" w:color="auto"/>
            <w:bottom w:val="none" w:sz="0" w:space="0" w:color="auto"/>
            <w:right w:val="none" w:sz="0" w:space="0" w:color="auto"/>
          </w:divBdr>
        </w:div>
      </w:divsChild>
    </w:div>
    <w:div w:id="1569681922">
      <w:bodyDiv w:val="1"/>
      <w:marLeft w:val="0"/>
      <w:marRight w:val="0"/>
      <w:marTop w:val="0"/>
      <w:marBottom w:val="0"/>
      <w:divBdr>
        <w:top w:val="none" w:sz="0" w:space="0" w:color="auto"/>
        <w:left w:val="none" w:sz="0" w:space="0" w:color="auto"/>
        <w:bottom w:val="none" w:sz="0" w:space="0" w:color="auto"/>
        <w:right w:val="none" w:sz="0" w:space="0" w:color="auto"/>
      </w:divBdr>
      <w:divsChild>
        <w:div w:id="416752114">
          <w:marLeft w:val="0"/>
          <w:marRight w:val="0"/>
          <w:marTop w:val="0"/>
          <w:marBottom w:val="0"/>
          <w:divBdr>
            <w:top w:val="none" w:sz="0" w:space="0" w:color="auto"/>
            <w:left w:val="none" w:sz="0" w:space="0" w:color="auto"/>
            <w:bottom w:val="none" w:sz="0" w:space="0" w:color="auto"/>
            <w:right w:val="none" w:sz="0" w:space="0" w:color="auto"/>
          </w:divBdr>
        </w:div>
        <w:div w:id="562763202">
          <w:marLeft w:val="0"/>
          <w:marRight w:val="0"/>
          <w:marTop w:val="0"/>
          <w:marBottom w:val="0"/>
          <w:divBdr>
            <w:top w:val="none" w:sz="0" w:space="0" w:color="auto"/>
            <w:left w:val="none" w:sz="0" w:space="0" w:color="auto"/>
            <w:bottom w:val="none" w:sz="0" w:space="0" w:color="auto"/>
            <w:right w:val="none" w:sz="0" w:space="0" w:color="auto"/>
          </w:divBdr>
          <w:divsChild>
            <w:div w:id="414127623">
              <w:marLeft w:val="0"/>
              <w:marRight w:val="0"/>
              <w:marTop w:val="0"/>
              <w:marBottom w:val="0"/>
              <w:divBdr>
                <w:top w:val="none" w:sz="0" w:space="0" w:color="auto"/>
                <w:left w:val="none" w:sz="0" w:space="0" w:color="auto"/>
                <w:bottom w:val="none" w:sz="0" w:space="0" w:color="auto"/>
                <w:right w:val="none" w:sz="0" w:space="0" w:color="auto"/>
              </w:divBdr>
              <w:divsChild>
                <w:div w:id="187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87313">
      <w:bodyDiv w:val="1"/>
      <w:marLeft w:val="0"/>
      <w:marRight w:val="0"/>
      <w:marTop w:val="0"/>
      <w:marBottom w:val="0"/>
      <w:divBdr>
        <w:top w:val="none" w:sz="0" w:space="0" w:color="auto"/>
        <w:left w:val="none" w:sz="0" w:space="0" w:color="auto"/>
        <w:bottom w:val="none" w:sz="0" w:space="0" w:color="auto"/>
        <w:right w:val="none" w:sz="0" w:space="0" w:color="auto"/>
      </w:divBdr>
    </w:div>
    <w:div w:id="1722828386">
      <w:bodyDiv w:val="1"/>
      <w:marLeft w:val="0"/>
      <w:marRight w:val="0"/>
      <w:marTop w:val="0"/>
      <w:marBottom w:val="0"/>
      <w:divBdr>
        <w:top w:val="none" w:sz="0" w:space="0" w:color="auto"/>
        <w:left w:val="none" w:sz="0" w:space="0" w:color="auto"/>
        <w:bottom w:val="none" w:sz="0" w:space="0" w:color="auto"/>
        <w:right w:val="none" w:sz="0" w:space="0" w:color="auto"/>
      </w:divBdr>
    </w:div>
    <w:div w:id="1805391837">
      <w:bodyDiv w:val="1"/>
      <w:marLeft w:val="0"/>
      <w:marRight w:val="0"/>
      <w:marTop w:val="0"/>
      <w:marBottom w:val="0"/>
      <w:divBdr>
        <w:top w:val="none" w:sz="0" w:space="0" w:color="auto"/>
        <w:left w:val="none" w:sz="0" w:space="0" w:color="auto"/>
        <w:bottom w:val="none" w:sz="0" w:space="0" w:color="auto"/>
        <w:right w:val="none" w:sz="0" w:space="0" w:color="auto"/>
      </w:divBdr>
    </w:div>
    <w:div w:id="2012249267">
      <w:bodyDiv w:val="1"/>
      <w:marLeft w:val="0"/>
      <w:marRight w:val="0"/>
      <w:marTop w:val="0"/>
      <w:marBottom w:val="0"/>
      <w:divBdr>
        <w:top w:val="none" w:sz="0" w:space="0" w:color="auto"/>
        <w:left w:val="none" w:sz="0" w:space="0" w:color="auto"/>
        <w:bottom w:val="none" w:sz="0" w:space="0" w:color="auto"/>
        <w:right w:val="none" w:sz="0" w:space="0" w:color="auto"/>
      </w:divBdr>
    </w:div>
    <w:div w:id="21014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e.iu.edu/faculty/13615/kronenberger-william/" TargetMode="External"/><Relationship Id="rId18" Type="http://schemas.openxmlformats.org/officeDocument/2006/relationships/hyperlink" Target="https://medicine.iu.edu/faculty/13615/kronenberger-william/" TargetMode="External"/><Relationship Id="rId26" Type="http://schemas.openxmlformats.org/officeDocument/2006/relationships/hyperlink" Target="https://medicine.iu.edu/faculty/10758/landsberger-sarah/" TargetMode="External"/><Relationship Id="rId39" Type="http://schemas.openxmlformats.org/officeDocument/2006/relationships/hyperlink" Target="http://www.apa.org/ed/accreditation" TargetMode="External"/><Relationship Id="rId21" Type="http://schemas.openxmlformats.org/officeDocument/2006/relationships/hyperlink" Target="https://medicine.iu.edu/faculty/23695/adams-zachary/" TargetMode="External"/><Relationship Id="rId34" Type="http://schemas.openxmlformats.org/officeDocument/2006/relationships/hyperlink" Target="https://medicine.iu.edu/about/learning-environment"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icine.iu.edu/faculty/23695/adams-zachary/" TargetMode="External"/><Relationship Id="rId29" Type="http://schemas.openxmlformats.org/officeDocument/2006/relationships/hyperlink" Target="http://psychiatry.medicine.iu.edu/faculty-listing/amy-e-williams-ph-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iu.edu/faculty/23695/adams-zachary/" TargetMode="External"/><Relationship Id="rId24" Type="http://schemas.openxmlformats.org/officeDocument/2006/relationships/hyperlink" Target="https://medicine.iu.edu/faculty/13615/kronenberger-william/" TargetMode="External"/><Relationship Id="rId32" Type="http://schemas.openxmlformats.org/officeDocument/2006/relationships/hyperlink" Target="https://www.in.gov/pla/professions/psychology-home/" TargetMode="External"/><Relationship Id="rId37" Type="http://schemas.openxmlformats.org/officeDocument/2006/relationships/hyperlink" Target="mailto:mertl@iu.edu" TargetMode="External"/><Relationship Id="rId40" Type="http://schemas.openxmlformats.org/officeDocument/2006/relationships/image" Target="media/image1.jpeg"/><Relationship Id="rId45"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medicine.iu.edu/faculty/11776/chernyak-yelena/" TargetMode="External"/><Relationship Id="rId23" Type="http://schemas.openxmlformats.org/officeDocument/2006/relationships/hyperlink" Target="https://medicine.iu.edu/faculty/11776/chernyak-yelena/" TargetMode="External"/><Relationship Id="rId28" Type="http://schemas.openxmlformats.org/officeDocument/2006/relationships/hyperlink" Target="https://medicine.iu.edu/faculty/15039/vohs-jenifer/" TargetMode="External"/><Relationship Id="rId36" Type="http://schemas.openxmlformats.org/officeDocument/2006/relationships/hyperlink" Target="https://policies.iu.edu/policies/ua-01-equal-opportunity-affirmative-action/index.html" TargetMode="External"/><Relationship Id="rId10" Type="http://schemas.openxmlformats.org/officeDocument/2006/relationships/hyperlink" Target="https://medicine.iu.edu/faculty/11776/chernyak-yelena/" TargetMode="External"/><Relationship Id="rId19" Type="http://schemas.openxmlformats.org/officeDocument/2006/relationships/hyperlink" Target="https://medicine.iu.edu/faculty/14540/lagges-ann/" TargetMode="External"/><Relationship Id="rId31" Type="http://schemas.openxmlformats.org/officeDocument/2006/relationships/hyperlink" Target="https://www.apa.org/ethics/code/ethics-code-2017.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org/ed/accreditation" TargetMode="External"/><Relationship Id="rId14" Type="http://schemas.openxmlformats.org/officeDocument/2006/relationships/hyperlink" Target="https://medicine.iu.edu/faculty/14540/lagges-ann/" TargetMode="External"/><Relationship Id="rId22" Type="http://schemas.openxmlformats.org/officeDocument/2006/relationships/hyperlink" Target="https://medicine.iu.edu/faculty/20212/begyn-elizabeth/" TargetMode="External"/><Relationship Id="rId27" Type="http://schemas.openxmlformats.org/officeDocument/2006/relationships/hyperlink" Target="https://medicine.iu.edu/faculty/18904/minshawi-patterson-noha/" TargetMode="External"/><Relationship Id="rId30" Type="http://schemas.openxmlformats.org/officeDocument/2006/relationships/hyperlink" Target="https://medicine.iu.edu/education/gme/employment-terms-benefits/policies/" TargetMode="External"/><Relationship Id="rId35" Type="http://schemas.openxmlformats.org/officeDocument/2006/relationships/hyperlink" Target="https://mednet.iu.edu/Pages/SupportResources/Report-Mistreatment-Form.aspx" TargetMode="External"/><Relationship Id="rId43" Type="http://schemas.openxmlformats.org/officeDocument/2006/relationships/fontTable" Target="fontTable.xml"/><Relationship Id="rId8" Type="http://schemas.openxmlformats.org/officeDocument/2006/relationships/hyperlink" Target="mailto:alagges@iu.edu" TargetMode="External"/><Relationship Id="rId3" Type="http://schemas.openxmlformats.org/officeDocument/2006/relationships/styles" Target="styles.xml"/><Relationship Id="rId12" Type="http://schemas.openxmlformats.org/officeDocument/2006/relationships/hyperlink" Target="https://medicine.iu.edu/faculty/23695/adams-zachary/" TargetMode="External"/><Relationship Id="rId17" Type="http://schemas.openxmlformats.org/officeDocument/2006/relationships/hyperlink" Target="https://medicine.iu.edu/faculty/23695/adams-zachary/" TargetMode="External"/><Relationship Id="rId25" Type="http://schemas.openxmlformats.org/officeDocument/2006/relationships/hyperlink" Target="https://medicine.iu.edu/faculty/14540/lagges-ann/" TargetMode="External"/><Relationship Id="rId33" Type="http://schemas.openxmlformats.org/officeDocument/2006/relationships/hyperlink" Target="https://mednet.iu.edu/Pages/SupportResources/Report-Mistreatment-Form.aspx" TargetMode="External"/><Relationship Id="rId38" Type="http://schemas.openxmlformats.org/officeDocument/2006/relationships/hyperlink" Target="https://medicine.iu.edu/education/gme/employment-terms-benefits/policies/" TargetMode="External"/><Relationship Id="rId20" Type="http://schemas.openxmlformats.org/officeDocument/2006/relationships/hyperlink" Target="https://medicine.iu.edu/faculty/13218/blake-hillary/" TargetMode="External"/><Relationship Id="rId41" Type="http://schemas.openxmlformats.org/officeDocument/2006/relationships/hyperlink" Target="http://www.visit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E2134-010D-405D-9887-0E3FA4DF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80</Pages>
  <Words>28643</Words>
  <Characters>163266</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191526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Lagges, Ann M.</dc:creator>
  <cp:keywords/>
  <cp:lastModifiedBy>Rammel, Keegan</cp:lastModifiedBy>
  <cp:revision>2</cp:revision>
  <cp:lastPrinted>2024-07-16T14:23:00Z</cp:lastPrinted>
  <dcterms:created xsi:type="dcterms:W3CDTF">2025-08-19T17:39:00Z</dcterms:created>
  <dcterms:modified xsi:type="dcterms:W3CDTF">2025-08-19T17:39:00Z</dcterms:modified>
</cp:coreProperties>
</file>