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488B" w14:textId="526DDD84" w:rsidR="00B57927" w:rsidRPr="00B57927" w:rsidRDefault="00B57927" w:rsidP="00B57927">
      <w:pPr>
        <w:pStyle w:val="Heading1"/>
      </w:pPr>
      <w:r w:rsidRPr="00B57927">
        <w:t>Internship Admissions, Support, and Initial Placement Data</w:t>
      </w:r>
    </w:p>
    <w:p w14:paraId="5BD7F79A" w14:textId="21B3DD47" w:rsidR="00B57927" w:rsidRDefault="00B57927" w:rsidP="00B57927">
      <w:pPr>
        <w:spacing w:after="360"/>
        <w:ind w:left="90"/>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Date Program Tables are updated:</w:t>
      </w:r>
      <w:r w:rsidR="00FE3598">
        <w:rPr>
          <w:rFonts w:ascii="Times New Roman" w:eastAsia="Times New Roman" w:hAnsi="Times New Roman" w:cs="Times New Roman"/>
          <w:b/>
          <w:bCs/>
          <w:color w:val="000000"/>
        </w:rPr>
        <w:t xml:space="preserve"> 8/17/2025</w:t>
      </w:r>
    </w:p>
    <w:p w14:paraId="19AA5AF7" w14:textId="77777777" w:rsidR="00D921A7" w:rsidRDefault="00B57927" w:rsidP="00B57927">
      <w:pPr>
        <w:pStyle w:val="Heading2"/>
      </w:pPr>
      <w:r w:rsidRPr="00B57927">
        <w:t>Program Disclosures</w:t>
      </w:r>
    </w:p>
    <w:p w14:paraId="66E1B166" w14:textId="7B5F7F7A" w:rsidR="00D921A7" w:rsidRPr="00D921A7" w:rsidRDefault="00D921A7" w:rsidP="00D921A7">
      <w:pPr>
        <w:sectPr w:rsidR="00D921A7" w:rsidRPr="00D921A7" w:rsidSect="00B57927">
          <w:footnotePr>
            <w:numFmt w:val="chicago"/>
          </w:footnotePr>
          <w:type w:val="continuous"/>
          <w:pgSz w:w="12240" w:h="15840"/>
          <w:pgMar w:top="1440" w:right="1440" w:bottom="1440" w:left="1440" w:header="720" w:footer="720" w:gutter="0"/>
          <w:cols w:space="720"/>
          <w:formProt w:val="0"/>
          <w:docGrid w:linePitch="360"/>
        </w:sectPr>
      </w:pPr>
    </w:p>
    <w:tbl>
      <w:tblPr>
        <w:tblStyle w:val="TableGrid"/>
        <w:tblW w:w="9436" w:type="dxa"/>
        <w:tblLook w:val="04A0" w:firstRow="1" w:lastRow="0" w:firstColumn="1" w:lastColumn="0" w:noHBand="0" w:noVBand="1"/>
      </w:tblPr>
      <w:tblGrid>
        <w:gridCol w:w="7340"/>
        <w:gridCol w:w="2096"/>
      </w:tblGrid>
      <w:tr w:rsidR="00B57927" w:rsidRPr="00F31C8C" w14:paraId="7919076B" w14:textId="77777777" w:rsidTr="00B57927">
        <w:trPr>
          <w:trHeight w:val="1530"/>
        </w:trPr>
        <w:tc>
          <w:tcPr>
            <w:tcW w:w="7340" w:type="dxa"/>
            <w:hideMark/>
          </w:tcPr>
          <w:p w14:paraId="43D5E731" w14:textId="77777777" w:rsidR="00B57927" w:rsidRPr="00F31C8C" w:rsidRDefault="00B57927" w:rsidP="00F31C8C">
            <w:pPr>
              <w:spacing w:after="240"/>
              <w:rPr>
                <w:rFonts w:ascii="Calibri" w:eastAsia="Times New Roman" w:hAnsi="Calibri" w:cs="Calibri"/>
                <w:b/>
                <w:bCs/>
                <w:color w:val="000000"/>
              </w:rPr>
            </w:pPr>
            <w:r w:rsidRPr="00F31C8C">
              <w:rPr>
                <w:rFonts w:ascii="Calibri" w:eastAsia="Times New Roman"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vAlign w:val="center"/>
            <w:hideMark/>
          </w:tcPr>
          <w:p w14:paraId="204BDE28" w14:textId="5927650B" w:rsidR="00B57927" w:rsidRDefault="000D2883" w:rsidP="00B57927">
            <w:pPr>
              <w:spacing w:after="240"/>
              <w:jc w:val="center"/>
              <w:rPr>
                <w:rFonts w:ascii="Calibri" w:eastAsia="Times New Roman" w:hAnsi="Calibri" w:cs="Calibri"/>
                <w:b/>
                <w:bCs/>
                <w:color w:val="000000"/>
              </w:rPr>
            </w:pPr>
            <w:r>
              <w:rPr>
                <w:rFonts w:ascii="Calibri" w:eastAsia="Times New Roman" w:hAnsi="Calibri" w:cs="Calibri"/>
                <w:b/>
                <w:bCs/>
                <w:color w:val="000000"/>
              </w:rPr>
              <w:fldChar w:fldCharType="begin">
                <w:ffData>
                  <w:name w:val="Check1"/>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Yes"/>
                  <w:checkBox>
                    <w:sizeAuto/>
                    <w:default w:val="0"/>
                  </w:checkBox>
                </w:ffData>
              </w:fldChar>
            </w:r>
            <w:bookmarkStart w:id="0" w:name="Check1"/>
            <w:r>
              <w:rPr>
                <w:rFonts w:ascii="Calibri" w:eastAsia="Times New Roman" w:hAnsi="Calibri" w:cs="Calibri"/>
                <w:b/>
                <w:bCs/>
                <w:color w:val="000000"/>
              </w:rPr>
              <w:instrText xml:space="preserve"> FORMCHECKBOX </w:instrText>
            </w:r>
            <w:r>
              <w:rPr>
                <w:rFonts w:ascii="Calibri" w:eastAsia="Times New Roman" w:hAnsi="Calibri" w:cs="Calibri"/>
                <w:b/>
                <w:bCs/>
                <w:color w:val="000000"/>
              </w:rPr>
            </w:r>
            <w:r>
              <w:rPr>
                <w:rFonts w:ascii="Calibri" w:eastAsia="Times New Roman" w:hAnsi="Calibri" w:cs="Calibri"/>
                <w:b/>
                <w:bCs/>
                <w:color w:val="000000"/>
              </w:rPr>
              <w:fldChar w:fldCharType="separate"/>
            </w:r>
            <w:r>
              <w:rPr>
                <w:rFonts w:ascii="Calibri" w:eastAsia="Times New Roman" w:hAnsi="Calibri" w:cs="Calibri"/>
                <w:b/>
                <w:bCs/>
                <w:color w:val="000000"/>
              </w:rPr>
              <w:fldChar w:fldCharType="end"/>
            </w:r>
            <w:bookmarkEnd w:id="0"/>
            <w:r w:rsidR="00B57927">
              <w:rPr>
                <w:rFonts w:ascii="Calibri" w:eastAsia="Times New Roman" w:hAnsi="Calibri" w:cs="Calibri"/>
                <w:b/>
                <w:bCs/>
                <w:color w:val="000000"/>
              </w:rPr>
              <w:t xml:space="preserve"> </w:t>
            </w:r>
            <w:r w:rsidR="00B57927" w:rsidRPr="00F31C8C">
              <w:rPr>
                <w:rFonts w:ascii="Calibri" w:eastAsia="Times New Roman" w:hAnsi="Calibri" w:cs="Calibri"/>
                <w:b/>
                <w:bCs/>
                <w:color w:val="000000"/>
              </w:rPr>
              <w:t>Yes</w:t>
            </w:r>
          </w:p>
          <w:p w14:paraId="00132257" w14:textId="0C1AE516" w:rsidR="00B57927" w:rsidRPr="00F31C8C" w:rsidRDefault="00FE3598" w:rsidP="00B57927">
            <w:pPr>
              <w:jc w:val="center"/>
              <w:rPr>
                <w:rFonts w:ascii="Calibri" w:eastAsia="Times New Roman" w:hAnsi="Calibri" w:cs="Calibri"/>
                <w:color w:val="000000"/>
              </w:rPr>
            </w:pPr>
            <w:r>
              <w:rPr>
                <w:rFonts w:ascii="Calibri" w:eastAsia="Times New Roman" w:hAnsi="Calibri" w:cs="Calibri"/>
                <w:color w:val="000000"/>
              </w:rPr>
              <w:fldChar w:fldCharType="begin">
                <w:ffData>
                  <w:name w:val="Check2"/>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No"/>
                  <w:checkBox>
                    <w:sizeAuto/>
                    <w:default w:val="1"/>
                  </w:checkBox>
                </w:ffData>
              </w:fldChar>
            </w:r>
            <w:bookmarkStart w:id="1" w:name="Check2"/>
            <w:r>
              <w:rPr>
                <w:rFonts w:ascii="Calibri" w:eastAsia="Times New Roman" w:hAnsi="Calibri" w:cs="Calibri"/>
                <w:color w:val="000000"/>
              </w:rPr>
              <w:instrText xml:space="preserve"> FORMCHECKBOX </w:instrText>
            </w:r>
            <w:r>
              <w:rPr>
                <w:rFonts w:ascii="Calibri" w:eastAsia="Times New Roman" w:hAnsi="Calibri" w:cs="Calibri"/>
                <w:color w:val="000000"/>
              </w:rPr>
            </w:r>
            <w:r>
              <w:rPr>
                <w:rFonts w:ascii="Calibri" w:eastAsia="Times New Roman" w:hAnsi="Calibri" w:cs="Calibri"/>
                <w:color w:val="000000"/>
              </w:rPr>
              <w:fldChar w:fldCharType="end"/>
            </w:r>
            <w:bookmarkEnd w:id="1"/>
            <w:r w:rsidR="00B57927" w:rsidRPr="00F31C8C">
              <w:rPr>
                <w:rFonts w:ascii="Calibri" w:eastAsia="Times New Roman" w:hAnsi="Calibri" w:cs="Calibri"/>
                <w:color w:val="000000"/>
              </w:rPr>
              <w:t xml:space="preserve"> </w:t>
            </w:r>
            <w:r w:rsidR="00B57927" w:rsidRPr="00F31C8C">
              <w:rPr>
                <w:rFonts w:ascii="Calibri" w:eastAsia="Times New Roman" w:hAnsi="Calibri" w:cs="Calibri"/>
                <w:b/>
                <w:bCs/>
                <w:color w:val="000000"/>
              </w:rPr>
              <w:t>No</w:t>
            </w:r>
          </w:p>
        </w:tc>
      </w:tr>
      <w:tr w:rsidR="00B57927" w:rsidRPr="00F31C8C" w14:paraId="0AC0C7EE" w14:textId="77777777" w:rsidTr="00B57927">
        <w:trPr>
          <w:trHeight w:val="315"/>
        </w:trPr>
        <w:tc>
          <w:tcPr>
            <w:tcW w:w="9436" w:type="dxa"/>
            <w:gridSpan w:val="2"/>
            <w:noWrap/>
            <w:hideMark/>
          </w:tcPr>
          <w:p w14:paraId="503E8D55" w14:textId="77777777" w:rsidR="00B57927" w:rsidRPr="00F31C8C" w:rsidRDefault="00B57927" w:rsidP="00F31C8C">
            <w:pPr>
              <w:rPr>
                <w:rFonts w:ascii="Calibri" w:eastAsia="Times New Roman" w:hAnsi="Calibri" w:cs="Calibri"/>
                <w:b/>
                <w:bCs/>
                <w:color w:val="000000"/>
              </w:rPr>
            </w:pPr>
            <w:r w:rsidRPr="00F31C8C">
              <w:rPr>
                <w:rFonts w:ascii="Calibri" w:eastAsia="Times New Roman" w:hAnsi="Calibri" w:cs="Calibri"/>
                <w:b/>
                <w:bCs/>
                <w:color w:val="000000"/>
              </w:rPr>
              <w:t xml:space="preserve">If yes, provide </w:t>
            </w:r>
            <w:proofErr w:type="gramStart"/>
            <w:r w:rsidRPr="00F31C8C">
              <w:rPr>
                <w:rFonts w:ascii="Calibri" w:eastAsia="Times New Roman" w:hAnsi="Calibri" w:cs="Calibri"/>
                <w:b/>
                <w:bCs/>
                <w:color w:val="000000"/>
              </w:rPr>
              <w:t>website</w:t>
            </w:r>
            <w:proofErr w:type="gramEnd"/>
            <w:r w:rsidRPr="00F31C8C">
              <w:rPr>
                <w:rFonts w:ascii="Calibri" w:eastAsia="Times New Roman" w:hAnsi="Calibri" w:cs="Calibri"/>
                <w:b/>
                <w:bCs/>
                <w:color w:val="000000"/>
              </w:rPr>
              <w:t xml:space="preserve"> link (or content from brochure) where this specific information is presented:</w:t>
            </w:r>
          </w:p>
        </w:tc>
      </w:tr>
      <w:tr w:rsidR="00B57927" w:rsidRPr="00F31C8C" w14:paraId="663F77B6" w14:textId="77777777" w:rsidTr="009E1144">
        <w:trPr>
          <w:trHeight w:val="576"/>
        </w:trPr>
        <w:tc>
          <w:tcPr>
            <w:tcW w:w="9436" w:type="dxa"/>
            <w:gridSpan w:val="2"/>
            <w:vMerge w:val="restart"/>
            <w:hideMark/>
          </w:tcPr>
          <w:p w14:paraId="20C2A4F8" w14:textId="13A3B803" w:rsidR="00B57927" w:rsidRPr="00E27136" w:rsidRDefault="00FE3598" w:rsidP="00B57927">
            <w:pPr>
              <w:spacing w:before="120"/>
              <w:rPr>
                <w:rFonts w:ascii="Calibri" w:eastAsia="Times New Roman" w:hAnsi="Calibri" w:cs="Calibri"/>
                <w:color w:val="000000"/>
              </w:rPr>
            </w:pPr>
            <w:r>
              <w:rPr>
                <w:rFonts w:ascii="Calibri" w:eastAsia="Times New Roman" w:hAnsi="Calibri" w:cs="Calibri"/>
                <w:color w:val="000000"/>
              </w:rPr>
              <w:t>N/A</w:t>
            </w:r>
            <w:r w:rsidR="00B57927" w:rsidRPr="00E27136">
              <w:rPr>
                <w:rFonts w:ascii="Calibri" w:eastAsia="Times New Roman" w:hAnsi="Calibri" w:cs="Calibri"/>
                <w:color w:val="000000"/>
              </w:rPr>
              <w:t xml:space="preserve"> </w:t>
            </w:r>
          </w:p>
        </w:tc>
      </w:tr>
      <w:tr w:rsidR="00B57927" w:rsidRPr="00F31C8C" w14:paraId="67EC3414" w14:textId="77777777" w:rsidTr="00B57927">
        <w:trPr>
          <w:trHeight w:val="576"/>
        </w:trPr>
        <w:tc>
          <w:tcPr>
            <w:tcW w:w="9436" w:type="dxa"/>
            <w:gridSpan w:val="2"/>
            <w:vMerge/>
            <w:hideMark/>
          </w:tcPr>
          <w:p w14:paraId="2BE0751C" w14:textId="77777777" w:rsidR="00B57927" w:rsidRPr="00F31C8C" w:rsidRDefault="00B57927" w:rsidP="00F31C8C">
            <w:pPr>
              <w:rPr>
                <w:rFonts w:ascii="Calibri" w:eastAsia="Times New Roman" w:hAnsi="Calibri" w:cs="Calibri"/>
                <w:b/>
                <w:bCs/>
                <w:color w:val="000000"/>
              </w:rPr>
            </w:pPr>
          </w:p>
        </w:tc>
      </w:tr>
      <w:tr w:rsidR="00B57927" w:rsidRPr="00F31C8C" w14:paraId="79CB4C2A" w14:textId="77777777" w:rsidTr="00B57927">
        <w:trPr>
          <w:trHeight w:val="450"/>
        </w:trPr>
        <w:tc>
          <w:tcPr>
            <w:tcW w:w="9436" w:type="dxa"/>
            <w:gridSpan w:val="2"/>
            <w:vMerge/>
            <w:hideMark/>
          </w:tcPr>
          <w:p w14:paraId="6B96C126" w14:textId="77777777" w:rsidR="00B57927" w:rsidRPr="00F31C8C" w:rsidRDefault="00B57927" w:rsidP="00F31C8C">
            <w:pPr>
              <w:rPr>
                <w:rFonts w:ascii="Calibri" w:eastAsia="Times New Roman" w:hAnsi="Calibri" w:cs="Calibri"/>
                <w:b/>
                <w:bCs/>
                <w:color w:val="000000"/>
              </w:rPr>
            </w:pPr>
          </w:p>
        </w:tc>
      </w:tr>
      <w:tr w:rsidR="00B57927" w:rsidRPr="00F31C8C" w14:paraId="53BAB7B0" w14:textId="77777777" w:rsidTr="00B57927">
        <w:trPr>
          <w:trHeight w:val="450"/>
        </w:trPr>
        <w:tc>
          <w:tcPr>
            <w:tcW w:w="9436" w:type="dxa"/>
            <w:gridSpan w:val="2"/>
            <w:vMerge/>
            <w:hideMark/>
          </w:tcPr>
          <w:p w14:paraId="0735F015" w14:textId="77777777" w:rsidR="00B57927" w:rsidRPr="00F31C8C" w:rsidRDefault="00B57927" w:rsidP="00F31C8C">
            <w:pPr>
              <w:rPr>
                <w:rFonts w:ascii="Calibri" w:eastAsia="Times New Roman" w:hAnsi="Calibri" w:cs="Calibri"/>
                <w:b/>
                <w:bCs/>
                <w:color w:val="000000"/>
              </w:rPr>
            </w:pPr>
          </w:p>
        </w:tc>
      </w:tr>
      <w:tr w:rsidR="00B57927" w:rsidRPr="00F31C8C" w14:paraId="7BA3A239" w14:textId="77777777" w:rsidTr="00B57927">
        <w:trPr>
          <w:trHeight w:val="450"/>
        </w:trPr>
        <w:tc>
          <w:tcPr>
            <w:tcW w:w="9436" w:type="dxa"/>
            <w:gridSpan w:val="2"/>
            <w:vMerge/>
            <w:hideMark/>
          </w:tcPr>
          <w:p w14:paraId="3D25CC01" w14:textId="77777777" w:rsidR="00B57927" w:rsidRPr="00F31C8C" w:rsidRDefault="00B57927" w:rsidP="00F31C8C">
            <w:pPr>
              <w:rPr>
                <w:rFonts w:ascii="Calibri" w:eastAsia="Times New Roman" w:hAnsi="Calibri" w:cs="Calibri"/>
                <w:b/>
                <w:bCs/>
                <w:color w:val="000000"/>
              </w:rPr>
            </w:pPr>
          </w:p>
        </w:tc>
      </w:tr>
      <w:tr w:rsidR="00B57927" w:rsidRPr="00F31C8C" w14:paraId="2A66C3FF" w14:textId="77777777" w:rsidTr="00B57927">
        <w:trPr>
          <w:trHeight w:val="450"/>
        </w:trPr>
        <w:tc>
          <w:tcPr>
            <w:tcW w:w="9436" w:type="dxa"/>
            <w:gridSpan w:val="2"/>
            <w:vMerge/>
            <w:hideMark/>
          </w:tcPr>
          <w:p w14:paraId="4F935A6B" w14:textId="77777777" w:rsidR="00B57927" w:rsidRPr="00F31C8C" w:rsidRDefault="00B57927" w:rsidP="00F31C8C">
            <w:pPr>
              <w:rPr>
                <w:rFonts w:ascii="Calibri" w:eastAsia="Times New Roman" w:hAnsi="Calibri" w:cs="Calibri"/>
                <w:b/>
                <w:bCs/>
                <w:color w:val="000000"/>
              </w:rPr>
            </w:pPr>
          </w:p>
        </w:tc>
      </w:tr>
    </w:tbl>
    <w:p w14:paraId="298B9271" w14:textId="77777777" w:rsidR="00B57927" w:rsidRPr="00B57927" w:rsidRDefault="00B57927" w:rsidP="00B57927">
      <w:pPr>
        <w:sectPr w:rsidR="00B57927" w:rsidRPr="00B57927" w:rsidSect="00B57927">
          <w:footnotePr>
            <w:numFmt w:val="chicago"/>
          </w:footnotePr>
          <w:type w:val="continuous"/>
          <w:pgSz w:w="12240" w:h="15840"/>
          <w:pgMar w:top="1440" w:right="1440" w:bottom="1440" w:left="1440" w:header="720" w:footer="720" w:gutter="0"/>
          <w:cols w:space="720"/>
          <w:docGrid w:linePitch="360"/>
        </w:sectPr>
      </w:pPr>
    </w:p>
    <w:p w14:paraId="1C7A20FB" w14:textId="77777777" w:rsidR="00D921A7" w:rsidRDefault="00B57927" w:rsidP="009E1144">
      <w:pPr>
        <w:pStyle w:val="Heading2"/>
        <w:spacing w:after="0"/>
      </w:pPr>
      <w:r w:rsidRPr="00F879BE">
        <w:lastRenderedPageBreak/>
        <w:t>Internship Program Admissions</w:t>
      </w:r>
    </w:p>
    <w:p w14:paraId="0143F01A" w14:textId="265EC361" w:rsidR="00D921A7" w:rsidRPr="00D921A7" w:rsidRDefault="00D921A7" w:rsidP="00D921A7">
      <w:pPr>
        <w:sectPr w:rsidR="00D921A7" w:rsidRPr="00D921A7" w:rsidSect="008F30D9">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9540"/>
      </w:tblGrid>
      <w:tr w:rsidR="00B57927" w:rsidRPr="00F879BE" w14:paraId="6AA99D23" w14:textId="77777777" w:rsidTr="006074C2">
        <w:trPr>
          <w:trHeight w:val="945"/>
        </w:trPr>
        <w:tc>
          <w:tcPr>
            <w:tcW w:w="9540" w:type="dxa"/>
            <w:hideMark/>
          </w:tcPr>
          <w:p w14:paraId="7FA8FA58" w14:textId="77777777" w:rsidR="00B57927" w:rsidRPr="00F879BE" w:rsidRDefault="00B57927" w:rsidP="00F879BE">
            <w:pPr>
              <w:rPr>
                <w:rFonts w:ascii="Calibri" w:eastAsia="Times New Roman" w:hAnsi="Calibri" w:cs="Times New Roman"/>
                <w:b/>
                <w:bCs/>
              </w:rPr>
            </w:pPr>
            <w:r w:rsidRPr="00F879BE">
              <w:rPr>
                <w:rFonts w:ascii="Calibri" w:eastAsia="Times New Roman" w:hAnsi="Calibri" w:cs="Times New Roman"/>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r>
      <w:tr w:rsidR="00B57927" w:rsidRPr="00F879BE" w14:paraId="0A781ED2" w14:textId="77777777" w:rsidTr="009E1144">
        <w:trPr>
          <w:trHeight w:val="1008"/>
        </w:trPr>
        <w:tc>
          <w:tcPr>
            <w:tcW w:w="9540" w:type="dxa"/>
            <w:vMerge w:val="restart"/>
            <w:hideMark/>
          </w:tcPr>
          <w:p w14:paraId="1B311ACD" w14:textId="77777777" w:rsidR="00FE3598" w:rsidRPr="00273208" w:rsidRDefault="00FE3598" w:rsidP="00FE3598">
            <w:pPr>
              <w:pStyle w:val="NormalWeb"/>
              <w:rPr>
                <w:sz w:val="22"/>
                <w:szCs w:val="22"/>
              </w:rPr>
            </w:pPr>
            <w:r w:rsidRPr="00273208">
              <w:rPr>
                <w:sz w:val="22"/>
                <w:szCs w:val="22"/>
              </w:rPr>
              <w:t xml:space="preserve">Applications for admission to the Psychology Internship Program are accepted </w:t>
            </w:r>
            <w:proofErr w:type="gramStart"/>
            <w:r w:rsidRPr="00273208">
              <w:rPr>
                <w:sz w:val="22"/>
                <w:szCs w:val="22"/>
              </w:rPr>
              <w:t>from</w:t>
            </w:r>
            <w:proofErr w:type="gramEnd"/>
            <w:r w:rsidRPr="00273208">
              <w:rPr>
                <w:sz w:val="22"/>
                <w:szCs w:val="22"/>
              </w:rPr>
              <w:t xml:space="preserve"> graduate students enrolled in APA Accredited doctoral programs in Clinical Psychology.  It is expected that successful applicants will have completed at least three years of graduate training which has included formal educational and clinical experiences with assessment and intervention, as well as training and experience with research.  Applicants should have at least some </w:t>
            </w:r>
            <w:proofErr w:type="gramStart"/>
            <w:r w:rsidRPr="00273208">
              <w:rPr>
                <w:sz w:val="22"/>
                <w:szCs w:val="22"/>
              </w:rPr>
              <w:t>experience</w:t>
            </w:r>
            <w:proofErr w:type="gramEnd"/>
            <w:r w:rsidRPr="00273208">
              <w:rPr>
                <w:sz w:val="22"/>
                <w:szCs w:val="22"/>
              </w:rPr>
              <w:t xml:space="preserve"> and </w:t>
            </w:r>
            <w:proofErr w:type="gramStart"/>
            <w:r w:rsidRPr="00273208">
              <w:rPr>
                <w:sz w:val="22"/>
                <w:szCs w:val="22"/>
              </w:rPr>
              <w:t>demonstrated</w:t>
            </w:r>
            <w:proofErr w:type="gramEnd"/>
            <w:r w:rsidRPr="00273208">
              <w:rPr>
                <w:sz w:val="22"/>
                <w:szCs w:val="22"/>
              </w:rPr>
              <w:t xml:space="preserve"> interests relevant to the track(s) to which they are applying.      </w:t>
            </w:r>
          </w:p>
          <w:p w14:paraId="45DDE54B" w14:textId="77777777" w:rsidR="00FE3598" w:rsidRDefault="00FE3598" w:rsidP="00FE3598">
            <w:pPr>
              <w:pStyle w:val="NormalWeb"/>
              <w:rPr>
                <w:sz w:val="22"/>
                <w:szCs w:val="22"/>
              </w:rPr>
            </w:pPr>
            <w:r w:rsidRPr="00273208">
              <w:rPr>
                <w:sz w:val="22"/>
                <w:szCs w:val="22"/>
              </w:rPr>
              <w:t>Applicants must complete the AAPI, provide a transcript or transcripts documenting their graduate education in clinical psychology, and three letters of recommendation.   Their Director of Training must also indicate on the A</w:t>
            </w:r>
            <w:r>
              <w:rPr>
                <w:sz w:val="22"/>
                <w:szCs w:val="22"/>
              </w:rPr>
              <w:t>A</w:t>
            </w:r>
            <w:r w:rsidRPr="00273208">
              <w:rPr>
                <w:sz w:val="22"/>
                <w:szCs w:val="22"/>
              </w:rPr>
              <w:t xml:space="preserve">PI that the applicant is ready to apply for </w:t>
            </w:r>
            <w:proofErr w:type="gramStart"/>
            <w:r w:rsidRPr="00273208">
              <w:rPr>
                <w:sz w:val="22"/>
                <w:szCs w:val="22"/>
              </w:rPr>
              <w:t>internship</w:t>
            </w:r>
            <w:proofErr w:type="gramEnd"/>
            <w:r w:rsidRPr="00273208">
              <w:rPr>
                <w:sz w:val="22"/>
                <w:szCs w:val="22"/>
              </w:rPr>
              <w:t xml:space="preserve">.   </w:t>
            </w:r>
            <w:proofErr w:type="gramStart"/>
            <w:r w:rsidRPr="00273208">
              <w:rPr>
                <w:sz w:val="22"/>
                <w:szCs w:val="22"/>
              </w:rPr>
              <w:t>Deadline</w:t>
            </w:r>
            <w:proofErr w:type="gramEnd"/>
            <w:r w:rsidRPr="00273208">
              <w:rPr>
                <w:sz w:val="22"/>
                <w:szCs w:val="22"/>
              </w:rPr>
              <w:t xml:space="preserve"> for submission of application materials is November 1 of each year.  </w:t>
            </w:r>
          </w:p>
          <w:p w14:paraId="6CB23846" w14:textId="77777777" w:rsidR="00FE3598" w:rsidRPr="00A90181" w:rsidRDefault="00FE3598" w:rsidP="00FE3598">
            <w:pPr>
              <w:rPr>
                <w:color w:val="212121"/>
              </w:rPr>
            </w:pPr>
            <w:r w:rsidRPr="00A90181">
              <w:rPr>
                <w:rFonts w:ascii="Times New Roman" w:eastAsia="Times New Roman" w:hAnsi="Times New Roman" w:cs="Times New Roman"/>
              </w:rPr>
              <w:t xml:space="preserve">Interns must complete a Health Screening including a two-step PPD screening, Flu vaccine, </w:t>
            </w:r>
            <w:r>
              <w:rPr>
                <w:rFonts w:ascii="Times New Roman" w:eastAsia="Times New Roman" w:hAnsi="Times New Roman" w:cs="Times New Roman"/>
              </w:rPr>
              <w:t>and Immunization Verification</w:t>
            </w:r>
            <w:r w:rsidRPr="00A90181">
              <w:rPr>
                <w:rFonts w:ascii="Times New Roman" w:eastAsia="Times New Roman" w:hAnsi="Times New Roman" w:cs="Times New Roman"/>
              </w:rPr>
              <w:t xml:space="preserve">.  Interns must also submit proof of COVID-19 vaccination and any required boosters.   Interns are required to complete an I-9 for determining eligibility to work in the United States.  </w:t>
            </w:r>
          </w:p>
          <w:p w14:paraId="07FE3903" w14:textId="0C25C0F5" w:rsidR="00B57927" w:rsidRPr="00E27136" w:rsidRDefault="00FE3598" w:rsidP="00FE3598">
            <w:pPr>
              <w:spacing w:before="120"/>
              <w:rPr>
                <w:rFonts w:ascii="Calibri" w:eastAsia="Times New Roman" w:hAnsi="Calibri" w:cs="Times New Roman"/>
              </w:rPr>
            </w:pPr>
            <w:r w:rsidRPr="00E6490A">
              <w:rPr>
                <w:rFonts w:ascii="Times New Roman" w:hAnsi="Times New Roman" w:cs="Times New Roman"/>
              </w:rPr>
              <w:t>Interns, consistent with GME requirements, will be required to have a Criminal Background Check and Motor Vehicle Record Check, sign the Contract of Appointment to House Staff, Patent Agreement and the IU School of Medicine Statement of Principles.  Cases in which there are any findings from the Criminal Background Check or Motor Vehicle Record Check will be revie</w:t>
            </w:r>
            <w:r w:rsidRPr="009B522E">
              <w:rPr>
                <w:rFonts w:ascii="Times New Roman" w:hAnsi="Times New Roman" w:cs="Times New Roman"/>
              </w:rPr>
              <w:t xml:space="preserve">wed by </w:t>
            </w:r>
            <w:r w:rsidRPr="009B522E">
              <w:rPr>
                <w:rFonts w:ascii="Times New Roman" w:eastAsia="Times New Roman" w:hAnsi="Times New Roman" w:cs="Times New Roman"/>
              </w:rPr>
              <w:t xml:space="preserve">Jennifer N. Choi, MD, Senior Associate Dean, Graduate Medical Education, </w:t>
            </w:r>
            <w:r w:rsidRPr="00E6490A">
              <w:rPr>
                <w:rFonts w:ascii="Times New Roman" w:hAnsi="Times New Roman" w:cs="Times New Roman"/>
              </w:rPr>
              <w:t>to determine the appropriate course of action.   </w:t>
            </w:r>
          </w:p>
        </w:tc>
      </w:tr>
      <w:tr w:rsidR="00B57927" w:rsidRPr="00F879BE" w14:paraId="6BBF48B3" w14:textId="77777777" w:rsidTr="006074C2">
        <w:trPr>
          <w:trHeight w:val="945"/>
        </w:trPr>
        <w:tc>
          <w:tcPr>
            <w:tcW w:w="9540" w:type="dxa"/>
            <w:vMerge/>
            <w:hideMark/>
          </w:tcPr>
          <w:p w14:paraId="3D43234C" w14:textId="77777777" w:rsidR="00B57927" w:rsidRPr="00F879BE" w:rsidRDefault="00B57927" w:rsidP="00F879BE">
            <w:pPr>
              <w:rPr>
                <w:rFonts w:ascii="Calibri" w:eastAsia="Times New Roman" w:hAnsi="Calibri" w:cs="Times New Roman"/>
                <w:b/>
                <w:bCs/>
              </w:rPr>
            </w:pPr>
          </w:p>
        </w:tc>
      </w:tr>
      <w:tr w:rsidR="00B57927" w:rsidRPr="00F879BE" w14:paraId="43C86E4B" w14:textId="77777777" w:rsidTr="006074C2">
        <w:trPr>
          <w:trHeight w:val="945"/>
        </w:trPr>
        <w:tc>
          <w:tcPr>
            <w:tcW w:w="9540" w:type="dxa"/>
            <w:vMerge/>
            <w:hideMark/>
          </w:tcPr>
          <w:p w14:paraId="2454DB89" w14:textId="77777777" w:rsidR="00B57927" w:rsidRPr="00F879BE" w:rsidRDefault="00B57927" w:rsidP="00F879BE">
            <w:pPr>
              <w:rPr>
                <w:rFonts w:ascii="Calibri" w:eastAsia="Times New Roman" w:hAnsi="Calibri" w:cs="Times New Roman"/>
                <w:b/>
                <w:bCs/>
              </w:rPr>
            </w:pPr>
          </w:p>
        </w:tc>
      </w:tr>
      <w:tr w:rsidR="00B57927" w:rsidRPr="00F879BE" w14:paraId="5CEB42B9" w14:textId="77777777" w:rsidTr="006074C2">
        <w:trPr>
          <w:trHeight w:val="1182"/>
        </w:trPr>
        <w:tc>
          <w:tcPr>
            <w:tcW w:w="9540" w:type="dxa"/>
            <w:vMerge/>
            <w:hideMark/>
          </w:tcPr>
          <w:p w14:paraId="7B3C0597" w14:textId="77777777" w:rsidR="00B57927" w:rsidRPr="00F879BE" w:rsidRDefault="00B57927" w:rsidP="00F879BE">
            <w:pPr>
              <w:rPr>
                <w:rFonts w:ascii="Calibri" w:eastAsia="Times New Roman" w:hAnsi="Calibri" w:cs="Times New Roman"/>
                <w:b/>
                <w:bCs/>
              </w:rPr>
            </w:pPr>
          </w:p>
        </w:tc>
      </w:tr>
    </w:tbl>
    <w:p w14:paraId="486B91D7" w14:textId="77777777" w:rsidR="00687254" w:rsidRDefault="00687254"/>
    <w:tbl>
      <w:tblPr>
        <w:tblStyle w:val="TableGrid"/>
        <w:tblW w:w="9535" w:type="dxa"/>
        <w:tblLook w:val="04A0" w:firstRow="1" w:lastRow="0" w:firstColumn="1" w:lastColumn="0" w:noHBand="0" w:noVBand="1"/>
      </w:tblPr>
      <w:tblGrid>
        <w:gridCol w:w="4674"/>
        <w:gridCol w:w="811"/>
        <w:gridCol w:w="810"/>
        <w:gridCol w:w="3240"/>
      </w:tblGrid>
      <w:tr w:rsidR="00F879BE" w:rsidRPr="00F879BE" w14:paraId="22F6A04D" w14:textId="77777777" w:rsidTr="00F879BE">
        <w:trPr>
          <w:trHeight w:val="600"/>
        </w:trPr>
        <w:tc>
          <w:tcPr>
            <w:tcW w:w="9535" w:type="dxa"/>
            <w:gridSpan w:val="4"/>
            <w:noWrap/>
            <w:hideMark/>
          </w:tcPr>
          <w:p w14:paraId="61C6CEC1" w14:textId="77777777" w:rsidR="00F879BE" w:rsidRPr="00F879BE" w:rsidRDefault="00F879BE">
            <w:r w:rsidRPr="00F879BE">
              <w:rPr>
                <w:b/>
                <w:bCs/>
              </w:rPr>
              <w:t xml:space="preserve">Does the program require that applicants have received a minimum number of hours of the following at time of application? If </w:t>
            </w:r>
            <w:proofErr w:type="gramStart"/>
            <w:r w:rsidRPr="00F879BE">
              <w:rPr>
                <w:b/>
                <w:bCs/>
              </w:rPr>
              <w:t>Yes</w:t>
            </w:r>
            <w:proofErr w:type="gramEnd"/>
            <w:r w:rsidRPr="00F879BE">
              <w:rPr>
                <w:b/>
                <w:bCs/>
              </w:rPr>
              <w:t>, indicate how many:</w:t>
            </w:r>
          </w:p>
        </w:tc>
      </w:tr>
      <w:tr w:rsidR="00F879BE" w:rsidRPr="00F879BE" w14:paraId="313A6E36" w14:textId="77777777" w:rsidTr="009E1144">
        <w:trPr>
          <w:trHeight w:val="300"/>
        </w:trPr>
        <w:tc>
          <w:tcPr>
            <w:tcW w:w="4674" w:type="dxa"/>
            <w:noWrap/>
            <w:hideMark/>
          </w:tcPr>
          <w:p w14:paraId="6A7069CF" w14:textId="77777777" w:rsidR="00F879BE" w:rsidRPr="00F879BE" w:rsidRDefault="00F879BE" w:rsidP="009E1144">
            <w:r w:rsidRPr="00F879BE">
              <w:t>Total Direct Contact Intervention Hours</w:t>
            </w:r>
          </w:p>
        </w:tc>
        <w:tc>
          <w:tcPr>
            <w:tcW w:w="811" w:type="dxa"/>
            <w:noWrap/>
          </w:tcPr>
          <w:p w14:paraId="7598211C" w14:textId="624A918C" w:rsidR="00F879BE" w:rsidRPr="00F879BE" w:rsidRDefault="0048259C" w:rsidP="009E1144">
            <w:r>
              <w:fldChar w:fldCharType="begin">
                <w:ffData>
                  <w:name w:val="Text14"/>
                  <w:enabled/>
                  <w:calcOnExit w:val="0"/>
                  <w:helpText w:type="text" w:val="Does the program require that applicants have received a minimum number of hours of the following at time of application? If Yes, indicate how many"/>
                  <w:statusText w:type="text" w:val="Total Direct Contact Intervention Hours:"/>
                  <w:textInput/>
                </w:ffData>
              </w:fldChar>
            </w:r>
            <w:bookmarkStart w:id="2" w:name="Text14"/>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bookmarkEnd w:id="2"/>
            <w:r w:rsidR="008F30D9">
              <w:t xml:space="preserve"> </w:t>
            </w:r>
          </w:p>
        </w:tc>
        <w:tc>
          <w:tcPr>
            <w:tcW w:w="810" w:type="dxa"/>
            <w:noWrap/>
          </w:tcPr>
          <w:p w14:paraId="683B1320" w14:textId="3DC60128" w:rsidR="00F879BE" w:rsidRPr="00F879BE" w:rsidRDefault="0048259C" w:rsidP="009E1144">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Intervention Hours (minutes):"/>
                  <w:textInput/>
                </w:ffData>
              </w:fldChar>
            </w:r>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r w:rsidR="008F30D9">
              <w:t xml:space="preserve"> </w:t>
            </w:r>
          </w:p>
        </w:tc>
        <w:tc>
          <w:tcPr>
            <w:tcW w:w="3240" w:type="dxa"/>
            <w:noWrap/>
            <w:hideMark/>
          </w:tcPr>
          <w:p w14:paraId="3D599874" w14:textId="04343A81" w:rsidR="00F879BE" w:rsidRPr="00F879BE" w:rsidRDefault="00F879BE" w:rsidP="009E1144">
            <w:r w:rsidRPr="00F879BE">
              <w:t>Amount:</w:t>
            </w:r>
            <w:r w:rsidR="008F30D9">
              <w:t xml:space="preserve"> </w:t>
            </w:r>
            <w:r w:rsidR="00FE3598">
              <w:t>No minimum</w:t>
            </w:r>
          </w:p>
        </w:tc>
      </w:tr>
      <w:tr w:rsidR="00F879BE" w:rsidRPr="00F879BE" w14:paraId="267D8895" w14:textId="77777777" w:rsidTr="009E1144">
        <w:trPr>
          <w:trHeight w:val="300"/>
        </w:trPr>
        <w:tc>
          <w:tcPr>
            <w:tcW w:w="4674" w:type="dxa"/>
            <w:noWrap/>
            <w:hideMark/>
          </w:tcPr>
          <w:p w14:paraId="29A2DFD1" w14:textId="77777777" w:rsidR="00F879BE" w:rsidRPr="00F879BE" w:rsidRDefault="00F879BE" w:rsidP="009E1144">
            <w:r w:rsidRPr="00F879BE">
              <w:t>Total Direct Contact Assessment Hours</w:t>
            </w:r>
          </w:p>
        </w:tc>
        <w:tc>
          <w:tcPr>
            <w:tcW w:w="811" w:type="dxa"/>
            <w:noWrap/>
          </w:tcPr>
          <w:p w14:paraId="6871125D" w14:textId="62F9D160" w:rsidR="00F879BE" w:rsidRPr="00F879BE" w:rsidRDefault="0048259C" w:rsidP="009E1144">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Assessment Hours:"/>
                  <w:textInput/>
                </w:ffData>
              </w:fldChar>
            </w:r>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r w:rsidR="008F30D9">
              <w:t xml:space="preserve"> </w:t>
            </w:r>
          </w:p>
        </w:tc>
        <w:tc>
          <w:tcPr>
            <w:tcW w:w="810" w:type="dxa"/>
            <w:noWrap/>
          </w:tcPr>
          <w:p w14:paraId="54DA77E3" w14:textId="173B570E" w:rsidR="00F879BE" w:rsidRPr="00F879BE" w:rsidRDefault="0048259C" w:rsidP="009E1144">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Assessment Hours (minutes):"/>
                  <w:textInput/>
                </w:ffData>
              </w:fldChar>
            </w:r>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r w:rsidR="008F30D9">
              <w:t xml:space="preserve"> </w:t>
            </w:r>
          </w:p>
        </w:tc>
        <w:tc>
          <w:tcPr>
            <w:tcW w:w="3240" w:type="dxa"/>
            <w:noWrap/>
            <w:hideMark/>
          </w:tcPr>
          <w:p w14:paraId="5C363434" w14:textId="5A560F77" w:rsidR="00F879BE" w:rsidRPr="00F879BE" w:rsidRDefault="00F879BE" w:rsidP="009E1144">
            <w:r w:rsidRPr="00F879BE">
              <w:t>Amount:</w:t>
            </w:r>
            <w:r w:rsidR="008F30D9">
              <w:t xml:space="preserve"> </w:t>
            </w:r>
            <w:r w:rsidR="00FE3598">
              <w:t>No Minimum</w:t>
            </w:r>
          </w:p>
        </w:tc>
      </w:tr>
    </w:tbl>
    <w:p w14:paraId="38ED7FDD" w14:textId="77777777" w:rsidR="00F879BE" w:rsidRDefault="00F879BE"/>
    <w:tbl>
      <w:tblPr>
        <w:tblStyle w:val="TableGrid"/>
        <w:tblW w:w="9530" w:type="dxa"/>
        <w:tblLook w:val="04A0" w:firstRow="1" w:lastRow="0" w:firstColumn="1" w:lastColumn="0" w:noHBand="0" w:noVBand="1"/>
      </w:tblPr>
      <w:tblGrid>
        <w:gridCol w:w="9530"/>
      </w:tblGrid>
      <w:tr w:rsidR="00F879BE" w:rsidRPr="00F879BE" w14:paraId="18FB5EDA" w14:textId="77777777" w:rsidTr="008F30D9">
        <w:trPr>
          <w:trHeight w:val="315"/>
        </w:trPr>
        <w:tc>
          <w:tcPr>
            <w:tcW w:w="9530" w:type="dxa"/>
            <w:noWrap/>
            <w:hideMark/>
          </w:tcPr>
          <w:p w14:paraId="0A4F22EC" w14:textId="77777777" w:rsidR="00F879BE" w:rsidRPr="00F879BE" w:rsidRDefault="00F879BE" w:rsidP="00F879BE">
            <w:pPr>
              <w:rPr>
                <w:rFonts w:ascii="Calibri" w:eastAsia="Times New Roman" w:hAnsi="Calibri" w:cs="Times New Roman"/>
                <w:b/>
                <w:bCs/>
                <w:color w:val="000000"/>
              </w:rPr>
            </w:pPr>
            <w:r w:rsidRPr="00F879BE">
              <w:rPr>
                <w:rFonts w:ascii="Calibri" w:eastAsia="Times New Roman" w:hAnsi="Calibri" w:cs="Times New Roman"/>
                <w:b/>
                <w:bCs/>
                <w:color w:val="000000"/>
              </w:rPr>
              <w:t xml:space="preserve">Describe any other required minimum criteria used </w:t>
            </w:r>
            <w:proofErr w:type="gramStart"/>
            <w:r w:rsidRPr="00F879BE">
              <w:rPr>
                <w:rFonts w:ascii="Calibri" w:eastAsia="Times New Roman" w:hAnsi="Calibri" w:cs="Times New Roman"/>
                <w:b/>
                <w:bCs/>
                <w:color w:val="000000"/>
              </w:rPr>
              <w:t>to screen</w:t>
            </w:r>
            <w:proofErr w:type="gramEnd"/>
            <w:r w:rsidRPr="00F879BE">
              <w:rPr>
                <w:rFonts w:ascii="Calibri" w:eastAsia="Times New Roman" w:hAnsi="Calibri" w:cs="Times New Roman"/>
                <w:b/>
                <w:bCs/>
                <w:color w:val="000000"/>
              </w:rPr>
              <w:t xml:space="preserve"> applicants:</w:t>
            </w:r>
          </w:p>
        </w:tc>
      </w:tr>
      <w:tr w:rsidR="00F879BE" w:rsidRPr="00F879BE" w14:paraId="094A5851" w14:textId="77777777" w:rsidTr="008F30D9">
        <w:trPr>
          <w:trHeight w:val="450"/>
        </w:trPr>
        <w:tc>
          <w:tcPr>
            <w:tcW w:w="9530" w:type="dxa"/>
            <w:vMerge w:val="restart"/>
            <w:hideMark/>
          </w:tcPr>
          <w:p w14:paraId="7E727DA0" w14:textId="6EA7889F" w:rsidR="00F879BE" w:rsidRPr="00E27136" w:rsidRDefault="00FE3598" w:rsidP="00B57927">
            <w:pPr>
              <w:spacing w:before="120"/>
              <w:rPr>
                <w:rFonts w:ascii="Calibri" w:eastAsia="Times New Roman" w:hAnsi="Calibri" w:cs="Times New Roman"/>
                <w:color w:val="000000"/>
              </w:rPr>
            </w:pPr>
            <w:r>
              <w:rPr>
                <w:rFonts w:ascii="Calibri" w:eastAsia="Times New Roman" w:hAnsi="Calibri" w:cs="Times New Roman"/>
                <w:color w:val="000000"/>
              </w:rPr>
              <w:t>None: We evaluate applications holistically.</w:t>
            </w:r>
          </w:p>
        </w:tc>
      </w:tr>
      <w:tr w:rsidR="00F879BE" w:rsidRPr="00F879BE" w14:paraId="79CEBFE5" w14:textId="77777777" w:rsidTr="008F30D9">
        <w:trPr>
          <w:trHeight w:val="450"/>
        </w:trPr>
        <w:tc>
          <w:tcPr>
            <w:tcW w:w="9530" w:type="dxa"/>
            <w:vMerge/>
            <w:hideMark/>
          </w:tcPr>
          <w:p w14:paraId="042AD234" w14:textId="77777777" w:rsidR="00F879BE" w:rsidRPr="00F879BE" w:rsidRDefault="00F879BE" w:rsidP="00F879BE">
            <w:pPr>
              <w:rPr>
                <w:rFonts w:ascii="Calibri" w:eastAsia="Times New Roman" w:hAnsi="Calibri" w:cs="Times New Roman"/>
                <w:b/>
                <w:bCs/>
                <w:color w:val="000000"/>
              </w:rPr>
            </w:pPr>
          </w:p>
        </w:tc>
      </w:tr>
      <w:tr w:rsidR="00F879BE" w:rsidRPr="00F879BE" w14:paraId="4A2A871C" w14:textId="77777777" w:rsidTr="008F30D9">
        <w:trPr>
          <w:trHeight w:val="1182"/>
        </w:trPr>
        <w:tc>
          <w:tcPr>
            <w:tcW w:w="9530" w:type="dxa"/>
            <w:vMerge/>
            <w:hideMark/>
          </w:tcPr>
          <w:p w14:paraId="0BA4BE70" w14:textId="77777777" w:rsidR="00F879BE" w:rsidRPr="00F879BE" w:rsidRDefault="00F879BE" w:rsidP="00F879BE">
            <w:pPr>
              <w:rPr>
                <w:rFonts w:ascii="Calibri" w:eastAsia="Times New Roman" w:hAnsi="Calibri" w:cs="Times New Roman"/>
                <w:b/>
                <w:bCs/>
                <w:color w:val="000000"/>
              </w:rPr>
            </w:pPr>
          </w:p>
        </w:tc>
      </w:tr>
      <w:tr w:rsidR="00F879BE" w:rsidRPr="00F879BE" w14:paraId="50CB0EA2" w14:textId="77777777" w:rsidTr="008F30D9">
        <w:trPr>
          <w:trHeight w:val="450"/>
        </w:trPr>
        <w:tc>
          <w:tcPr>
            <w:tcW w:w="9530" w:type="dxa"/>
            <w:vMerge/>
            <w:hideMark/>
          </w:tcPr>
          <w:p w14:paraId="5C8E0E65" w14:textId="77777777" w:rsidR="00F879BE" w:rsidRPr="00F879BE" w:rsidRDefault="00F879BE" w:rsidP="00F879BE">
            <w:pPr>
              <w:rPr>
                <w:rFonts w:ascii="Calibri" w:eastAsia="Times New Roman" w:hAnsi="Calibri" w:cs="Times New Roman"/>
                <w:b/>
                <w:bCs/>
                <w:color w:val="000000"/>
              </w:rPr>
            </w:pPr>
          </w:p>
        </w:tc>
      </w:tr>
      <w:tr w:rsidR="00F879BE" w:rsidRPr="00F879BE" w14:paraId="471EFF57" w14:textId="77777777" w:rsidTr="008F30D9">
        <w:trPr>
          <w:trHeight w:val="450"/>
        </w:trPr>
        <w:tc>
          <w:tcPr>
            <w:tcW w:w="9530" w:type="dxa"/>
            <w:vMerge/>
            <w:hideMark/>
          </w:tcPr>
          <w:p w14:paraId="18FD43CE" w14:textId="77777777" w:rsidR="00F879BE" w:rsidRPr="00F879BE" w:rsidRDefault="00F879BE" w:rsidP="00F879BE">
            <w:pPr>
              <w:rPr>
                <w:rFonts w:ascii="Calibri" w:eastAsia="Times New Roman" w:hAnsi="Calibri" w:cs="Times New Roman"/>
                <w:b/>
                <w:bCs/>
                <w:color w:val="000000"/>
              </w:rPr>
            </w:pPr>
          </w:p>
        </w:tc>
      </w:tr>
      <w:tr w:rsidR="00F879BE" w:rsidRPr="00F879BE" w14:paraId="46E7688B" w14:textId="77777777" w:rsidTr="008F30D9">
        <w:trPr>
          <w:trHeight w:val="450"/>
        </w:trPr>
        <w:tc>
          <w:tcPr>
            <w:tcW w:w="9530" w:type="dxa"/>
            <w:vMerge/>
            <w:hideMark/>
          </w:tcPr>
          <w:p w14:paraId="0B368DB7" w14:textId="77777777" w:rsidR="00F879BE" w:rsidRPr="00F879BE" w:rsidRDefault="00F879BE" w:rsidP="00F879BE">
            <w:pPr>
              <w:rPr>
                <w:rFonts w:ascii="Calibri" w:eastAsia="Times New Roman" w:hAnsi="Calibri" w:cs="Times New Roman"/>
                <w:b/>
                <w:bCs/>
                <w:color w:val="000000"/>
              </w:rPr>
            </w:pPr>
          </w:p>
        </w:tc>
      </w:tr>
    </w:tbl>
    <w:p w14:paraId="7A62BD33" w14:textId="77777777" w:rsidR="008F30D9" w:rsidRDefault="008F30D9">
      <w:pPr>
        <w:sectPr w:rsidR="008F30D9" w:rsidSect="00D921A7">
          <w:type w:val="continuous"/>
          <w:pgSz w:w="12240" w:h="15840"/>
          <w:pgMar w:top="1440" w:right="1440" w:bottom="1440" w:left="1440" w:header="720" w:footer="720" w:gutter="0"/>
          <w:cols w:space="720"/>
          <w:docGrid w:linePitch="360"/>
        </w:sectPr>
      </w:pPr>
    </w:p>
    <w:p w14:paraId="47C40793" w14:textId="46636EF0" w:rsidR="00D921A7" w:rsidRDefault="008F30D9" w:rsidP="008F30D9">
      <w:pPr>
        <w:pStyle w:val="Heading2"/>
        <w:rPr>
          <w:color w:val="000000"/>
        </w:rPr>
      </w:pPr>
      <w:r w:rsidRPr="00F879BE">
        <w:rPr>
          <w:color w:val="000000"/>
        </w:rPr>
        <w:lastRenderedPageBreak/>
        <w:t xml:space="preserve">Financial and Other Benefit Support for </w:t>
      </w:r>
      <w:proofErr w:type="gramStart"/>
      <w:r w:rsidRPr="00F879BE">
        <w:rPr>
          <w:color w:val="000000"/>
        </w:rPr>
        <w:t>Upcoming</w:t>
      </w:r>
      <w:proofErr w:type="gramEnd"/>
      <w:r w:rsidRPr="00F879BE">
        <w:rPr>
          <w:color w:val="000000"/>
        </w:rPr>
        <w:t xml:space="preserve"> Training Year</w:t>
      </w:r>
      <w:r>
        <w:rPr>
          <w:rStyle w:val="FootnoteReference"/>
          <w:b w:val="0"/>
          <w:bCs w:val="0"/>
          <w:color w:val="000000"/>
        </w:rPr>
        <w:footnoteReference w:id="1"/>
      </w:r>
    </w:p>
    <w:p w14:paraId="5B2D955A" w14:textId="7EC78847" w:rsidR="00D921A7" w:rsidRPr="00D921A7" w:rsidRDefault="00D921A7" w:rsidP="00D921A7">
      <w:pPr>
        <w:sectPr w:rsidR="00D921A7" w:rsidRPr="00D921A7" w:rsidSect="008F30D9">
          <w:footnotePr>
            <w:numFmt w:val="chicago"/>
          </w:footnotePr>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7572"/>
        <w:gridCol w:w="978"/>
        <w:gridCol w:w="990"/>
      </w:tblGrid>
      <w:tr w:rsidR="008F30D9" w:rsidRPr="00F879BE" w14:paraId="1F8C74A9" w14:textId="77777777" w:rsidTr="008F30D9">
        <w:trPr>
          <w:trHeight w:val="300"/>
        </w:trPr>
        <w:tc>
          <w:tcPr>
            <w:tcW w:w="7572" w:type="dxa"/>
            <w:noWrap/>
            <w:vAlign w:val="bottom"/>
            <w:hideMark/>
          </w:tcPr>
          <w:p w14:paraId="04D9C82C" w14:textId="7EECECE1"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Annual Stipend/Salary for Full-time Interns </w:t>
            </w:r>
          </w:p>
        </w:tc>
        <w:tc>
          <w:tcPr>
            <w:tcW w:w="1968" w:type="dxa"/>
            <w:gridSpan w:val="2"/>
            <w:noWrap/>
            <w:vAlign w:val="bottom"/>
          </w:tcPr>
          <w:p w14:paraId="31E0FE67" w14:textId="086B2319" w:rsidR="008F30D9" w:rsidRPr="00F879BE" w:rsidRDefault="00FE3598" w:rsidP="00E27136">
            <w:pPr>
              <w:jc w:val="center"/>
              <w:rPr>
                <w:rFonts w:ascii="Calibri" w:eastAsia="Times New Roman" w:hAnsi="Calibri" w:cs="Times New Roman"/>
                <w:color w:val="000000"/>
              </w:rPr>
            </w:pPr>
            <w:r>
              <w:rPr>
                <w:rFonts w:ascii="Calibri" w:eastAsia="Times New Roman" w:hAnsi="Calibri" w:cs="Times New Roman"/>
                <w:color w:val="000000"/>
              </w:rPr>
              <w:t>36,500</w:t>
            </w:r>
          </w:p>
        </w:tc>
      </w:tr>
      <w:tr w:rsidR="008F30D9" w:rsidRPr="00F879BE" w14:paraId="5C6A5FE8" w14:textId="77777777" w:rsidTr="008F30D9">
        <w:trPr>
          <w:trHeight w:val="315"/>
        </w:trPr>
        <w:tc>
          <w:tcPr>
            <w:tcW w:w="7572" w:type="dxa"/>
            <w:noWrap/>
            <w:vAlign w:val="bottom"/>
            <w:hideMark/>
          </w:tcPr>
          <w:p w14:paraId="6A64368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Annual Stipend/Salary for Half-time Interns</w:t>
            </w:r>
          </w:p>
        </w:tc>
        <w:tc>
          <w:tcPr>
            <w:tcW w:w="1968" w:type="dxa"/>
            <w:gridSpan w:val="2"/>
            <w:noWrap/>
            <w:vAlign w:val="bottom"/>
          </w:tcPr>
          <w:p w14:paraId="218DEA83" w14:textId="12EE8100" w:rsidR="008F30D9" w:rsidRPr="00F879BE" w:rsidRDefault="00FE3598" w:rsidP="00E27136">
            <w:pPr>
              <w:jc w:val="center"/>
              <w:rPr>
                <w:rFonts w:ascii="Calibri" w:eastAsia="Times New Roman" w:hAnsi="Calibri" w:cs="Times New Roman"/>
                <w:color w:val="000000"/>
              </w:rPr>
            </w:pPr>
            <w:r>
              <w:rPr>
                <w:rFonts w:ascii="Calibri" w:eastAsia="Times New Roman" w:hAnsi="Calibri" w:cs="Times New Roman"/>
                <w:color w:val="000000"/>
              </w:rPr>
              <w:t>N/A</w:t>
            </w:r>
          </w:p>
        </w:tc>
      </w:tr>
      <w:tr w:rsidR="008F30D9" w:rsidRPr="00F879BE" w14:paraId="6CF35FFD" w14:textId="77777777" w:rsidTr="008F30D9">
        <w:trPr>
          <w:trHeight w:val="315"/>
        </w:trPr>
        <w:tc>
          <w:tcPr>
            <w:tcW w:w="7572" w:type="dxa"/>
            <w:noWrap/>
            <w:vAlign w:val="bottom"/>
            <w:hideMark/>
          </w:tcPr>
          <w:p w14:paraId="77EE2996"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Program provides access to medical insurance for intern?</w:t>
            </w:r>
          </w:p>
        </w:tc>
        <w:tc>
          <w:tcPr>
            <w:tcW w:w="978" w:type="dxa"/>
            <w:noWrap/>
            <w:vAlign w:val="bottom"/>
            <w:hideMark/>
          </w:tcPr>
          <w:p w14:paraId="06BE4553" w14:textId="391524FC" w:rsidR="008F30D9" w:rsidRPr="00F879BE" w:rsidRDefault="00FE3598"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3"/>
                  <w:enabled/>
                  <w:calcOnExit w:val="0"/>
                  <w:statusText w:type="text" w:val="Program provides access to medical insurance for intern?: Yes"/>
                  <w:checkBox>
                    <w:sizeAuto/>
                    <w:default w:val="1"/>
                  </w:checkBox>
                </w:ffData>
              </w:fldChar>
            </w:r>
            <w:bookmarkStart w:id="3" w:name="Check3"/>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end"/>
            </w:r>
            <w:bookmarkEnd w:id="3"/>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4C762EEF" w14:textId="499060F6"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Program provides access to medical insurance for intern?: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20E4FCF8" w14:textId="77777777" w:rsidTr="008F30D9">
        <w:trPr>
          <w:trHeight w:val="315"/>
        </w:trPr>
        <w:tc>
          <w:tcPr>
            <w:tcW w:w="7572" w:type="dxa"/>
            <w:noWrap/>
            <w:vAlign w:val="bottom"/>
            <w:hideMark/>
          </w:tcPr>
          <w:p w14:paraId="4FB64C98" w14:textId="77777777" w:rsidR="008F30D9" w:rsidRPr="00F879BE" w:rsidRDefault="008F30D9" w:rsidP="008F30D9">
            <w:pPr>
              <w:rPr>
                <w:rFonts w:ascii="Calibri" w:eastAsia="Times New Roman" w:hAnsi="Calibri" w:cs="Times New Roman"/>
                <w:b/>
                <w:bCs/>
                <w:color w:val="000000"/>
              </w:rPr>
            </w:pPr>
            <w:r w:rsidRPr="00F879BE">
              <w:rPr>
                <w:rFonts w:ascii="Calibri" w:eastAsia="Times New Roman" w:hAnsi="Calibri" w:cs="Times New Roman"/>
                <w:b/>
                <w:bCs/>
                <w:color w:val="000000"/>
              </w:rPr>
              <w:t>If access to medical insurance is provided:</w:t>
            </w:r>
          </w:p>
        </w:tc>
        <w:tc>
          <w:tcPr>
            <w:tcW w:w="1968" w:type="dxa"/>
            <w:gridSpan w:val="2"/>
            <w:noWrap/>
            <w:vAlign w:val="bottom"/>
            <w:hideMark/>
          </w:tcPr>
          <w:p w14:paraId="1FA53B69" w14:textId="5255C11F" w:rsidR="008F30D9" w:rsidRPr="00F879BE" w:rsidRDefault="008F30D9" w:rsidP="008F30D9">
            <w:pPr>
              <w:jc w:val="center"/>
              <w:rPr>
                <w:rFonts w:ascii="Calibri" w:eastAsia="Times New Roman" w:hAnsi="Calibri" w:cs="Times New Roman"/>
                <w:b/>
                <w:bCs/>
                <w:color w:val="000000"/>
              </w:rPr>
            </w:pPr>
          </w:p>
        </w:tc>
      </w:tr>
      <w:tr w:rsidR="008F30D9" w:rsidRPr="00F879BE" w14:paraId="1894BFF4" w14:textId="77777777" w:rsidTr="008F30D9">
        <w:trPr>
          <w:trHeight w:val="300"/>
        </w:trPr>
        <w:tc>
          <w:tcPr>
            <w:tcW w:w="7572" w:type="dxa"/>
            <w:noWrap/>
            <w:vAlign w:val="bottom"/>
            <w:hideMark/>
          </w:tcPr>
          <w:p w14:paraId="0BC9770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Trainee contribution to cost required?</w:t>
            </w:r>
          </w:p>
        </w:tc>
        <w:tc>
          <w:tcPr>
            <w:tcW w:w="978" w:type="dxa"/>
            <w:noWrap/>
            <w:vAlign w:val="bottom"/>
            <w:hideMark/>
          </w:tcPr>
          <w:p w14:paraId="4AE9406F" w14:textId="37FD6065"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5"/>
                  <w:enabled/>
                  <w:calcOnExit w:val="0"/>
                  <w:statusText w:type="text" w:val="If access to medical insurance is provided - Trainee contribution to cost required?: Yes"/>
                  <w:checkBox>
                    <w:sizeAuto/>
                    <w:default w:val="0"/>
                  </w:checkBox>
                </w:ffData>
              </w:fldChar>
            </w:r>
            <w:bookmarkStart w:id="4" w:name="Check5"/>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4"/>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7159AED3" w14:textId="2CAA2EC8" w:rsidR="008F30D9" w:rsidRPr="00F879BE" w:rsidRDefault="00FE3598"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Trainee contribution to cost required?: No"/>
                  <w:checkBox>
                    <w:sizeAuto/>
                    <w:default w:val="1"/>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B0F7A9D" w14:textId="77777777" w:rsidTr="008F30D9">
        <w:trPr>
          <w:trHeight w:val="300"/>
        </w:trPr>
        <w:tc>
          <w:tcPr>
            <w:tcW w:w="7572" w:type="dxa"/>
            <w:noWrap/>
            <w:vAlign w:val="bottom"/>
            <w:hideMark/>
          </w:tcPr>
          <w:p w14:paraId="1D94AB5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family member(s) available?</w:t>
            </w:r>
          </w:p>
        </w:tc>
        <w:tc>
          <w:tcPr>
            <w:tcW w:w="978" w:type="dxa"/>
            <w:noWrap/>
            <w:vAlign w:val="bottom"/>
            <w:hideMark/>
          </w:tcPr>
          <w:p w14:paraId="6B7CF453" w14:textId="79B451C1" w:rsidR="008F30D9" w:rsidRPr="00F879BE" w:rsidRDefault="00FE3598"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7"/>
                  <w:enabled/>
                  <w:calcOnExit w:val="0"/>
                  <w:statusText w:type="text" w:val="If access to medical insurance is provided - Coverage of family member(s) available?: Yes"/>
                  <w:checkBox>
                    <w:sizeAuto/>
                    <w:default w:val="1"/>
                  </w:checkBox>
                </w:ffData>
              </w:fldChar>
            </w:r>
            <w:bookmarkStart w:id="5" w:name="Check7"/>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end"/>
            </w:r>
            <w:bookmarkEnd w:id="5"/>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33B6134F" w14:textId="5236902A"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family member(s) availabl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75C2CFED" w14:textId="77777777" w:rsidTr="008F30D9">
        <w:trPr>
          <w:trHeight w:val="300"/>
        </w:trPr>
        <w:tc>
          <w:tcPr>
            <w:tcW w:w="7572" w:type="dxa"/>
            <w:noWrap/>
            <w:vAlign w:val="bottom"/>
            <w:hideMark/>
          </w:tcPr>
          <w:p w14:paraId="4BDFCCB9"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legally married partner available?</w:t>
            </w:r>
          </w:p>
        </w:tc>
        <w:tc>
          <w:tcPr>
            <w:tcW w:w="978" w:type="dxa"/>
            <w:noWrap/>
            <w:vAlign w:val="bottom"/>
            <w:hideMark/>
          </w:tcPr>
          <w:p w14:paraId="63BDC06D" w14:textId="08DE72F0" w:rsidR="008F30D9" w:rsidRPr="00F879BE" w:rsidRDefault="00FE3598"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9"/>
                  <w:enabled/>
                  <w:calcOnExit w:val="0"/>
                  <w:statusText w:type="text" w:val="If access to medical insurance is provided - Coverage of legally married partner available?: Yes"/>
                  <w:checkBox>
                    <w:sizeAuto/>
                    <w:default w:val="1"/>
                  </w:checkBox>
                </w:ffData>
              </w:fldChar>
            </w:r>
            <w:bookmarkStart w:id="6" w:name="Check9"/>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end"/>
            </w:r>
            <w:bookmarkEnd w:id="6"/>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018C1308" w14:textId="70CB55FA"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legally married partner availabl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9F8B769" w14:textId="77777777" w:rsidTr="008F30D9">
        <w:trPr>
          <w:trHeight w:val="300"/>
        </w:trPr>
        <w:tc>
          <w:tcPr>
            <w:tcW w:w="7572" w:type="dxa"/>
            <w:noWrap/>
            <w:vAlign w:val="bottom"/>
            <w:hideMark/>
          </w:tcPr>
          <w:p w14:paraId="4DAFB5E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Coverage of domestic </w:t>
            </w:r>
            <w:proofErr w:type="gramStart"/>
            <w:r w:rsidRPr="00F879BE">
              <w:rPr>
                <w:rFonts w:ascii="Calibri" w:eastAsia="Times New Roman" w:hAnsi="Calibri" w:cs="Times New Roman"/>
                <w:color w:val="000000"/>
              </w:rPr>
              <w:t>partner</w:t>
            </w:r>
            <w:proofErr w:type="gramEnd"/>
            <w:r w:rsidRPr="00F879BE">
              <w:rPr>
                <w:rFonts w:ascii="Calibri" w:eastAsia="Times New Roman" w:hAnsi="Calibri" w:cs="Times New Roman"/>
                <w:color w:val="000000"/>
              </w:rPr>
              <w:t xml:space="preserve"> available?</w:t>
            </w:r>
          </w:p>
        </w:tc>
        <w:tc>
          <w:tcPr>
            <w:tcW w:w="978" w:type="dxa"/>
            <w:noWrap/>
            <w:vAlign w:val="bottom"/>
            <w:hideMark/>
          </w:tcPr>
          <w:p w14:paraId="68E144A3" w14:textId="7ED90CA4"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1"/>
                  <w:enabled/>
                  <w:calcOnExit w:val="0"/>
                  <w:statusText w:type="text" w:val="If access to medical insurance is provided - Coverage of domestic partner available?: Yes"/>
                  <w:checkBox>
                    <w:sizeAuto/>
                    <w:default w:val="0"/>
                  </w:checkBox>
                </w:ffData>
              </w:fldChar>
            </w:r>
            <w:bookmarkStart w:id="7" w:name="Check11"/>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7"/>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513217E" w14:textId="0DF271F9" w:rsidR="008F30D9" w:rsidRPr="00F879BE" w:rsidRDefault="00FE3598"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domestic partner available?: No"/>
                  <w:checkBox>
                    <w:sizeAuto/>
                    <w:default w:val="1"/>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08E57B6D" w14:textId="77777777" w:rsidTr="008F30D9">
        <w:trPr>
          <w:trHeight w:val="300"/>
        </w:trPr>
        <w:tc>
          <w:tcPr>
            <w:tcW w:w="7572" w:type="dxa"/>
            <w:noWrap/>
            <w:vAlign w:val="bottom"/>
            <w:hideMark/>
          </w:tcPr>
          <w:p w14:paraId="05A132C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Hours of Annual Paid Personal Time Off (PTO and/or Vacation)</w:t>
            </w:r>
          </w:p>
        </w:tc>
        <w:tc>
          <w:tcPr>
            <w:tcW w:w="1968" w:type="dxa"/>
            <w:gridSpan w:val="2"/>
            <w:noWrap/>
            <w:vAlign w:val="bottom"/>
          </w:tcPr>
          <w:p w14:paraId="1425CAE5" w14:textId="40A46AAC" w:rsidR="008F30D9" w:rsidRPr="00F879BE" w:rsidRDefault="00FE3598" w:rsidP="00E27136">
            <w:pPr>
              <w:jc w:val="center"/>
              <w:rPr>
                <w:rFonts w:ascii="Calibri" w:eastAsia="Times New Roman" w:hAnsi="Calibri" w:cs="Times New Roman"/>
                <w:color w:val="000000"/>
              </w:rPr>
            </w:pPr>
            <w:r>
              <w:rPr>
                <w:rFonts w:ascii="Calibri" w:eastAsia="Times New Roman" w:hAnsi="Calibri" w:cs="Times New Roman"/>
                <w:color w:val="000000"/>
              </w:rPr>
              <w:t>20 days</w:t>
            </w:r>
          </w:p>
        </w:tc>
      </w:tr>
      <w:tr w:rsidR="008F30D9" w:rsidRPr="00F879BE" w14:paraId="6F619D1B" w14:textId="77777777" w:rsidTr="008F30D9">
        <w:trPr>
          <w:trHeight w:val="300"/>
        </w:trPr>
        <w:tc>
          <w:tcPr>
            <w:tcW w:w="7572" w:type="dxa"/>
            <w:noWrap/>
            <w:vAlign w:val="bottom"/>
            <w:hideMark/>
          </w:tcPr>
          <w:p w14:paraId="66BCBBF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Hours of Annual Paid Sick Leave </w:t>
            </w:r>
          </w:p>
        </w:tc>
        <w:tc>
          <w:tcPr>
            <w:tcW w:w="1968" w:type="dxa"/>
            <w:gridSpan w:val="2"/>
            <w:noWrap/>
            <w:vAlign w:val="bottom"/>
          </w:tcPr>
          <w:p w14:paraId="7183FBD9" w14:textId="1C17000B" w:rsidR="008F30D9" w:rsidRPr="00F879BE" w:rsidRDefault="00FE3598" w:rsidP="00E27136">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7"/>
                  <w:enabled/>
                  <w:calcOnExit w:val="0"/>
                  <w:statusText w:type="text" w:val="Hours of Annual Paid Sick Leave:"/>
                  <w:textInput>
                    <w:default w:val="Included in PTO"/>
                  </w:textInput>
                </w:ffData>
              </w:fldChar>
            </w:r>
            <w:bookmarkStart w:id="8" w:name="Text7"/>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Included in PTO</w:t>
            </w:r>
            <w:r>
              <w:rPr>
                <w:rFonts w:ascii="Calibri" w:eastAsia="Times New Roman" w:hAnsi="Calibri" w:cs="Times New Roman"/>
                <w:color w:val="000000"/>
              </w:rPr>
              <w:fldChar w:fldCharType="end"/>
            </w:r>
            <w:bookmarkEnd w:id="8"/>
          </w:p>
        </w:tc>
      </w:tr>
      <w:tr w:rsidR="008F30D9" w:rsidRPr="00F879BE" w14:paraId="4179343A" w14:textId="77777777" w:rsidTr="008F30D9">
        <w:trPr>
          <w:trHeight w:val="870"/>
        </w:trPr>
        <w:tc>
          <w:tcPr>
            <w:tcW w:w="7572" w:type="dxa"/>
            <w:vAlign w:val="bottom"/>
            <w:hideMark/>
          </w:tcPr>
          <w:p w14:paraId="0ED4F69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In the event of medical conditions and/or family needs that require extended leave, does the program allow reasonable unpaid leave to interns/residents </w:t>
            </w:r>
            <w:proofErr w:type="gramStart"/>
            <w:r w:rsidRPr="00F879BE">
              <w:rPr>
                <w:rFonts w:ascii="Calibri" w:eastAsia="Times New Roman" w:hAnsi="Calibri" w:cs="Times New Roman"/>
                <w:color w:val="000000"/>
              </w:rPr>
              <w:t>in excess of</w:t>
            </w:r>
            <w:proofErr w:type="gramEnd"/>
            <w:r w:rsidRPr="00F879BE">
              <w:rPr>
                <w:rFonts w:ascii="Calibri" w:eastAsia="Times New Roman" w:hAnsi="Calibri" w:cs="Times New Roman"/>
                <w:color w:val="000000"/>
              </w:rPr>
              <w:t xml:space="preserve"> personal time off and sick leave? </w:t>
            </w:r>
          </w:p>
        </w:tc>
        <w:tc>
          <w:tcPr>
            <w:tcW w:w="978" w:type="dxa"/>
            <w:noWrap/>
            <w:vAlign w:val="bottom"/>
            <w:hideMark/>
          </w:tcPr>
          <w:p w14:paraId="1B04DA58" w14:textId="2DFAB305" w:rsidR="008F30D9" w:rsidRPr="00F879BE" w:rsidRDefault="00FE3598"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3"/>
                  <w:enabled/>
                  <w:calcOnExit w:val="0"/>
                  <w:statusText w:type="text" w:val="In medical state &amp; family need for extended leave, program allows unpaid leave to intern/resident over personal time off &amp; sick leave: Yes"/>
                  <w:checkBox>
                    <w:sizeAuto/>
                    <w:default w:val="1"/>
                  </w:checkBox>
                </w:ffData>
              </w:fldChar>
            </w:r>
            <w:bookmarkStart w:id="9" w:name="Check13"/>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end"/>
            </w:r>
            <w:bookmarkEnd w:id="9"/>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439337E" w14:textId="485F9E86"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n medical state &amp; family need for extended leave, program allows unpaid leave to intern/resident over personal time off &amp; sick leav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F879BE" w:rsidRPr="00F879BE" w14:paraId="538B5823" w14:textId="77777777" w:rsidTr="008F30D9">
        <w:trPr>
          <w:trHeight w:val="1005"/>
        </w:trPr>
        <w:tc>
          <w:tcPr>
            <w:tcW w:w="9540" w:type="dxa"/>
            <w:gridSpan w:val="3"/>
            <w:noWrap/>
            <w:hideMark/>
          </w:tcPr>
          <w:p w14:paraId="61D56B89" w14:textId="30C73ED5" w:rsidR="00F879BE" w:rsidRPr="00F879BE" w:rsidRDefault="00F879BE" w:rsidP="00F879BE">
            <w:pPr>
              <w:rPr>
                <w:rFonts w:ascii="Calibri" w:eastAsia="Times New Roman" w:hAnsi="Calibri" w:cs="Times New Roman"/>
                <w:color w:val="000000"/>
              </w:rPr>
            </w:pPr>
            <w:r w:rsidRPr="00F879BE">
              <w:rPr>
                <w:rFonts w:ascii="Calibri" w:eastAsia="Times New Roman" w:hAnsi="Calibri" w:cs="Times New Roman"/>
                <w:color w:val="000000"/>
              </w:rPr>
              <w:t>Other Benefits (please describe):</w:t>
            </w:r>
            <w:r w:rsidR="008F30D9">
              <w:rPr>
                <w:rFonts w:ascii="Calibri" w:eastAsia="Times New Roman" w:hAnsi="Calibri" w:cs="Times New Roman"/>
                <w:color w:val="000000"/>
              </w:rPr>
              <w:t xml:space="preserve"> </w:t>
            </w:r>
            <w:r w:rsidR="00FE3598">
              <w:rPr>
                <w:rFonts w:ascii="Calibri" w:eastAsia="Times New Roman" w:hAnsi="Calibri" w:cs="Times New Roman"/>
                <w:color w:val="000000"/>
              </w:rPr>
              <w:fldChar w:fldCharType="begin">
                <w:ffData>
                  <w:name w:val="Text11"/>
                  <w:enabled/>
                  <w:calcOnExit w:val="0"/>
                  <w:statusText w:type="text" w:val="Other Benefits (please describe):"/>
                  <w:textInput>
                    <w:default w:val="10 paid holidays, malpractice insurance, parking, disability insurance, life insurance, use of laptop for duration of training year, cell phone allowance of $50/month"/>
                  </w:textInput>
                </w:ffData>
              </w:fldChar>
            </w:r>
            <w:bookmarkStart w:id="10" w:name="Text11"/>
            <w:r w:rsidR="00FE3598">
              <w:rPr>
                <w:rFonts w:ascii="Calibri" w:eastAsia="Times New Roman" w:hAnsi="Calibri" w:cs="Times New Roman"/>
                <w:color w:val="000000"/>
              </w:rPr>
              <w:instrText xml:space="preserve"> FORMTEXT </w:instrText>
            </w:r>
            <w:r w:rsidR="00FE3598">
              <w:rPr>
                <w:rFonts w:ascii="Calibri" w:eastAsia="Times New Roman" w:hAnsi="Calibri" w:cs="Times New Roman"/>
                <w:color w:val="000000"/>
              </w:rPr>
            </w:r>
            <w:r w:rsidR="00FE3598">
              <w:rPr>
                <w:rFonts w:ascii="Calibri" w:eastAsia="Times New Roman" w:hAnsi="Calibri" w:cs="Times New Roman"/>
                <w:color w:val="000000"/>
              </w:rPr>
              <w:fldChar w:fldCharType="separate"/>
            </w:r>
            <w:r w:rsidR="00FE3598">
              <w:rPr>
                <w:rFonts w:ascii="Calibri" w:eastAsia="Times New Roman" w:hAnsi="Calibri" w:cs="Times New Roman"/>
                <w:noProof/>
                <w:color w:val="000000"/>
              </w:rPr>
              <w:t>10 paid holidays, malpractice insurance, parking, disability insurance, life insurance, use of laptop for duration of training year, cell phone allowance of $50/month</w:t>
            </w:r>
            <w:r w:rsidR="00FE3598">
              <w:rPr>
                <w:rFonts w:ascii="Calibri" w:eastAsia="Times New Roman" w:hAnsi="Calibri" w:cs="Times New Roman"/>
                <w:color w:val="000000"/>
              </w:rPr>
              <w:fldChar w:fldCharType="end"/>
            </w:r>
            <w:bookmarkEnd w:id="10"/>
          </w:p>
        </w:tc>
      </w:tr>
    </w:tbl>
    <w:p w14:paraId="131729B1" w14:textId="77777777" w:rsidR="00B57927" w:rsidRDefault="00B57927">
      <w:pPr>
        <w:sectPr w:rsidR="00B57927" w:rsidSect="00D921A7">
          <w:footnotePr>
            <w:numFmt w:val="chicago"/>
          </w:footnotePr>
          <w:type w:val="continuous"/>
          <w:pgSz w:w="12240" w:h="15840"/>
          <w:pgMar w:top="1440" w:right="1440" w:bottom="1440" w:left="1440" w:header="720" w:footer="720" w:gutter="0"/>
          <w:cols w:space="720"/>
          <w:docGrid w:linePitch="360"/>
        </w:sectPr>
      </w:pPr>
    </w:p>
    <w:p w14:paraId="12B97B14" w14:textId="411633D1" w:rsidR="00F31C8C" w:rsidRDefault="00B57927" w:rsidP="009E1144">
      <w:pPr>
        <w:pStyle w:val="Heading2"/>
        <w:rPr>
          <w:b w:val="0"/>
          <w:bCs w:val="0"/>
          <w:color w:val="000000"/>
        </w:rPr>
      </w:pPr>
      <w:r w:rsidRPr="00F879BE">
        <w:rPr>
          <w:color w:val="000000"/>
        </w:rPr>
        <w:lastRenderedPageBreak/>
        <w:t>Initial Post-Internship Positions</w:t>
      </w:r>
    </w:p>
    <w:p w14:paraId="7884102F" w14:textId="77777777" w:rsidR="00D921A7" w:rsidRDefault="00B57927" w:rsidP="008F30D9">
      <w:pPr>
        <w:spacing w:after="0"/>
        <w:ind w:left="86"/>
        <w:rPr>
          <w:rFonts w:ascii="Calibri" w:eastAsia="Times New Roman" w:hAnsi="Calibri" w:cs="Times New Roman"/>
          <w:color w:val="000000"/>
        </w:rPr>
      </w:pPr>
      <w:r w:rsidRPr="00F879BE">
        <w:rPr>
          <w:rFonts w:ascii="Calibri" w:eastAsia="Times New Roman" w:hAnsi="Calibri" w:cs="Times New Roman"/>
          <w:color w:val="000000"/>
        </w:rPr>
        <w:t>(Provide an Aggregated Tally for the Preceding 3 Cohorts)</w:t>
      </w:r>
    </w:p>
    <w:p w14:paraId="6FA3D389" w14:textId="7AF7339D" w:rsidR="00D921A7" w:rsidRDefault="00D921A7" w:rsidP="008F30D9">
      <w:pPr>
        <w:spacing w:after="0"/>
        <w:ind w:left="86"/>
        <w:rPr>
          <w:rFonts w:ascii="Calibri" w:eastAsia="Times New Roman" w:hAnsi="Calibri" w:cs="Times New Roman"/>
          <w:color w:val="000000"/>
        </w:rPr>
        <w:sectPr w:rsidR="00D921A7" w:rsidSect="00B57927">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6416"/>
        <w:gridCol w:w="1594"/>
        <w:gridCol w:w="1530"/>
      </w:tblGrid>
      <w:tr w:rsidR="00F879BE" w:rsidRPr="00F879BE" w14:paraId="1B8970E5" w14:textId="77777777" w:rsidTr="006074C2">
        <w:trPr>
          <w:trHeight w:val="315"/>
        </w:trPr>
        <w:tc>
          <w:tcPr>
            <w:tcW w:w="6416" w:type="dxa"/>
            <w:noWrap/>
            <w:vAlign w:val="bottom"/>
          </w:tcPr>
          <w:p w14:paraId="21C49836" w14:textId="159BE5D0" w:rsidR="00F879BE" w:rsidRPr="00F879BE" w:rsidRDefault="00F879BE" w:rsidP="006074C2">
            <w:pPr>
              <w:rPr>
                <w:rFonts w:ascii="Calibri" w:eastAsia="Times New Roman" w:hAnsi="Calibri" w:cs="Times New Roman"/>
                <w:b/>
                <w:bCs/>
                <w:color w:val="000000"/>
              </w:rPr>
            </w:pPr>
          </w:p>
        </w:tc>
        <w:tc>
          <w:tcPr>
            <w:tcW w:w="3124" w:type="dxa"/>
            <w:gridSpan w:val="2"/>
            <w:noWrap/>
            <w:vAlign w:val="bottom"/>
            <w:hideMark/>
          </w:tcPr>
          <w:p w14:paraId="0E101F32" w14:textId="622C9D30" w:rsidR="00F879BE" w:rsidRPr="00F879BE" w:rsidRDefault="00F879BE" w:rsidP="006074C2">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20</w:t>
            </w:r>
            <w:r w:rsidR="00845BBE">
              <w:rPr>
                <w:rFonts w:ascii="Calibri" w:eastAsia="Times New Roman" w:hAnsi="Calibri" w:cs="Times New Roman"/>
                <w:b/>
                <w:bCs/>
                <w:color w:val="000000"/>
              </w:rPr>
              <w:t>2</w:t>
            </w:r>
            <w:r w:rsidR="00963B99">
              <w:rPr>
                <w:rFonts w:ascii="Calibri" w:eastAsia="Times New Roman" w:hAnsi="Calibri" w:cs="Times New Roman"/>
                <w:b/>
                <w:bCs/>
                <w:color w:val="000000"/>
              </w:rPr>
              <w:t>1</w:t>
            </w:r>
            <w:r w:rsidRPr="00F879BE">
              <w:rPr>
                <w:rFonts w:ascii="Calibri" w:eastAsia="Times New Roman" w:hAnsi="Calibri" w:cs="Times New Roman"/>
                <w:b/>
                <w:bCs/>
                <w:color w:val="000000"/>
              </w:rPr>
              <w:t>-20</w:t>
            </w:r>
            <w:r w:rsidR="002D0205">
              <w:rPr>
                <w:rFonts w:ascii="Calibri" w:eastAsia="Times New Roman" w:hAnsi="Calibri" w:cs="Times New Roman"/>
                <w:b/>
                <w:bCs/>
                <w:color w:val="000000"/>
              </w:rPr>
              <w:t>2</w:t>
            </w:r>
            <w:r w:rsidR="00963B99">
              <w:rPr>
                <w:rFonts w:ascii="Calibri" w:eastAsia="Times New Roman" w:hAnsi="Calibri" w:cs="Times New Roman"/>
                <w:b/>
                <w:bCs/>
                <w:color w:val="000000"/>
              </w:rPr>
              <w:t>4</w:t>
            </w:r>
          </w:p>
        </w:tc>
      </w:tr>
      <w:tr w:rsidR="008F30D9" w:rsidRPr="00F879BE" w14:paraId="7140F8AA" w14:textId="77777777" w:rsidTr="006074C2">
        <w:trPr>
          <w:trHeight w:val="300"/>
        </w:trPr>
        <w:tc>
          <w:tcPr>
            <w:tcW w:w="6416" w:type="dxa"/>
            <w:noWrap/>
            <w:vAlign w:val="bottom"/>
            <w:hideMark/>
          </w:tcPr>
          <w:p w14:paraId="02BCCFB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were in the 3 cohorts</w:t>
            </w:r>
          </w:p>
        </w:tc>
        <w:tc>
          <w:tcPr>
            <w:tcW w:w="3124" w:type="dxa"/>
            <w:gridSpan w:val="2"/>
            <w:noWrap/>
            <w:vAlign w:val="bottom"/>
            <w:hideMark/>
          </w:tcPr>
          <w:p w14:paraId="2079871C" w14:textId="7DE01C4D" w:rsidR="008F30D9" w:rsidRPr="00F879BE" w:rsidRDefault="00FE3598"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9"/>
                  <w:enabled/>
                  <w:calcOnExit w:val="0"/>
                  <w:statusText w:type="text" w:val="Total # of interns who were in the 3 cohorts (2018-2021):"/>
                  <w:textInput>
                    <w:default w:val="28"/>
                  </w:textInput>
                </w:ffData>
              </w:fldChar>
            </w:r>
            <w:bookmarkStart w:id="11" w:name="Text9"/>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28</w:t>
            </w:r>
            <w:r>
              <w:rPr>
                <w:rFonts w:ascii="Calibri" w:eastAsia="Times New Roman" w:hAnsi="Calibri" w:cs="Times New Roman"/>
                <w:color w:val="000000"/>
              </w:rPr>
              <w:fldChar w:fldCharType="end"/>
            </w:r>
            <w:bookmarkEnd w:id="11"/>
            <w:r w:rsidR="008F30D9">
              <w:rPr>
                <w:rFonts w:ascii="Calibri" w:eastAsia="Times New Roman" w:hAnsi="Calibri" w:cs="Times New Roman"/>
                <w:color w:val="000000"/>
              </w:rPr>
              <w:t xml:space="preserve"> </w:t>
            </w:r>
          </w:p>
        </w:tc>
      </w:tr>
      <w:tr w:rsidR="008F30D9" w:rsidRPr="00F879BE" w14:paraId="089C20FA" w14:textId="77777777" w:rsidTr="006074C2">
        <w:trPr>
          <w:trHeight w:val="720"/>
        </w:trPr>
        <w:tc>
          <w:tcPr>
            <w:tcW w:w="6416" w:type="dxa"/>
            <w:vAlign w:val="bottom"/>
            <w:hideMark/>
          </w:tcPr>
          <w:p w14:paraId="64908B24"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did not seek employment because they returned to their doctoral program/are completing doctoral degree</w:t>
            </w:r>
          </w:p>
        </w:tc>
        <w:tc>
          <w:tcPr>
            <w:tcW w:w="3124" w:type="dxa"/>
            <w:gridSpan w:val="2"/>
            <w:noWrap/>
            <w:vAlign w:val="bottom"/>
            <w:hideMark/>
          </w:tcPr>
          <w:p w14:paraId="1836C7CF" w14:textId="369908EE" w:rsidR="008F30D9" w:rsidRPr="00F879BE" w:rsidRDefault="0076208E" w:rsidP="008F30D9">
            <w:pPr>
              <w:jc w:val="center"/>
              <w:rPr>
                <w:rFonts w:ascii="Calibri" w:eastAsia="Times New Roman" w:hAnsi="Calibri" w:cs="Times New Roman"/>
                <w:color w:val="000000"/>
              </w:rPr>
            </w:pPr>
            <w:r>
              <w:rPr>
                <w:rFonts w:ascii="Calibri" w:eastAsia="Times New Roman" w:hAnsi="Calibri" w:cs="Times New Roman"/>
                <w:color w:val="000000"/>
              </w:rPr>
              <w:t>0</w:t>
            </w:r>
          </w:p>
        </w:tc>
      </w:tr>
      <w:tr w:rsidR="008F30D9" w:rsidRPr="00F879BE" w14:paraId="10F6DB37" w14:textId="77777777" w:rsidTr="006074C2">
        <w:trPr>
          <w:trHeight w:val="315"/>
        </w:trPr>
        <w:tc>
          <w:tcPr>
            <w:tcW w:w="6416" w:type="dxa"/>
            <w:noWrap/>
            <w:vAlign w:val="bottom"/>
            <w:hideMark/>
          </w:tcPr>
          <w:p w14:paraId="68A9C2F3" w14:textId="18CC23BF" w:rsidR="008F30D9" w:rsidRPr="00F879BE" w:rsidRDefault="008F30D9" w:rsidP="008F30D9">
            <w:pPr>
              <w:rPr>
                <w:rFonts w:ascii="Calibri" w:eastAsia="Times New Roman" w:hAnsi="Calibri" w:cs="Times New Roman"/>
                <w:b/>
                <w:bCs/>
                <w:color w:val="000000"/>
              </w:rPr>
            </w:pPr>
          </w:p>
        </w:tc>
        <w:tc>
          <w:tcPr>
            <w:tcW w:w="1594" w:type="dxa"/>
            <w:noWrap/>
            <w:vAlign w:val="bottom"/>
            <w:hideMark/>
          </w:tcPr>
          <w:p w14:paraId="53A8E3F4" w14:textId="77777777" w:rsidR="008F30D9" w:rsidRPr="00F879BE" w:rsidRDefault="008F30D9" w:rsidP="008F30D9">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PD</w:t>
            </w:r>
          </w:p>
        </w:tc>
        <w:tc>
          <w:tcPr>
            <w:tcW w:w="1530" w:type="dxa"/>
            <w:noWrap/>
            <w:vAlign w:val="bottom"/>
            <w:hideMark/>
          </w:tcPr>
          <w:p w14:paraId="113DF544" w14:textId="77777777" w:rsidR="008F30D9" w:rsidRPr="00F879BE" w:rsidRDefault="008F30D9" w:rsidP="008F30D9">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EP</w:t>
            </w:r>
          </w:p>
        </w:tc>
      </w:tr>
      <w:tr w:rsidR="00537052" w:rsidRPr="00F879BE" w14:paraId="6B4B072C" w14:textId="77777777" w:rsidTr="006A236D">
        <w:trPr>
          <w:trHeight w:val="300"/>
        </w:trPr>
        <w:tc>
          <w:tcPr>
            <w:tcW w:w="6416" w:type="dxa"/>
            <w:noWrap/>
            <w:vAlign w:val="bottom"/>
            <w:hideMark/>
          </w:tcPr>
          <w:p w14:paraId="69449895" w14:textId="6F0CE511"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Academic teaching</w:t>
            </w:r>
          </w:p>
        </w:tc>
        <w:tc>
          <w:tcPr>
            <w:tcW w:w="1594" w:type="dxa"/>
            <w:noWrap/>
          </w:tcPr>
          <w:p w14:paraId="079E7089" w14:textId="5B95DA96"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644FFA87" w14:textId="0F14308D"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6FB0BD21" w14:textId="77777777" w:rsidTr="006A236D">
        <w:trPr>
          <w:trHeight w:val="300"/>
        </w:trPr>
        <w:tc>
          <w:tcPr>
            <w:tcW w:w="6416" w:type="dxa"/>
            <w:noWrap/>
            <w:vAlign w:val="bottom"/>
            <w:hideMark/>
          </w:tcPr>
          <w:p w14:paraId="385F2609" w14:textId="077DABDC"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Community mental health center</w:t>
            </w:r>
          </w:p>
        </w:tc>
        <w:tc>
          <w:tcPr>
            <w:tcW w:w="1594" w:type="dxa"/>
            <w:noWrap/>
          </w:tcPr>
          <w:p w14:paraId="3542F545" w14:textId="695F95C0"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64C83546" w14:textId="585570D4"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198F1F5C" w14:textId="77777777" w:rsidTr="006A236D">
        <w:trPr>
          <w:trHeight w:val="300"/>
        </w:trPr>
        <w:tc>
          <w:tcPr>
            <w:tcW w:w="6416" w:type="dxa"/>
            <w:noWrap/>
            <w:vAlign w:val="bottom"/>
            <w:hideMark/>
          </w:tcPr>
          <w:p w14:paraId="6A54A11C" w14:textId="06E78BCB"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Consortium</w:t>
            </w:r>
          </w:p>
        </w:tc>
        <w:tc>
          <w:tcPr>
            <w:tcW w:w="1594" w:type="dxa"/>
            <w:noWrap/>
          </w:tcPr>
          <w:p w14:paraId="4BB58E68" w14:textId="234A4018"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0F250074" w14:textId="1A5F44EE"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4044E4A9" w14:textId="77777777" w:rsidTr="006A236D">
        <w:trPr>
          <w:trHeight w:val="300"/>
        </w:trPr>
        <w:tc>
          <w:tcPr>
            <w:tcW w:w="6416" w:type="dxa"/>
            <w:noWrap/>
            <w:vAlign w:val="bottom"/>
            <w:hideMark/>
          </w:tcPr>
          <w:p w14:paraId="22B2CF43" w14:textId="05665EF4"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University Counseling Center</w:t>
            </w:r>
          </w:p>
        </w:tc>
        <w:tc>
          <w:tcPr>
            <w:tcW w:w="1594" w:type="dxa"/>
            <w:noWrap/>
          </w:tcPr>
          <w:p w14:paraId="40C5F1B7" w14:textId="225E25A1"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04D6D20D" w14:textId="70460DB6"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405F5E82" w14:textId="77777777" w:rsidTr="006A236D">
        <w:trPr>
          <w:trHeight w:val="300"/>
        </w:trPr>
        <w:tc>
          <w:tcPr>
            <w:tcW w:w="6416" w:type="dxa"/>
            <w:noWrap/>
            <w:vAlign w:val="bottom"/>
            <w:hideMark/>
          </w:tcPr>
          <w:p w14:paraId="2E04FA1E" w14:textId="0172DECE"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Hospital/Medical Center</w:t>
            </w:r>
          </w:p>
        </w:tc>
        <w:tc>
          <w:tcPr>
            <w:tcW w:w="1594" w:type="dxa"/>
            <w:noWrap/>
          </w:tcPr>
          <w:p w14:paraId="0FFC18C2" w14:textId="60C52D17"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76208E">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default w:val="25"/>
                  </w:textInput>
                </w:ffData>
              </w:fldChar>
            </w:r>
            <w:bookmarkStart w:id="12" w:name="Text10"/>
            <w:r w:rsidR="0076208E">
              <w:rPr>
                <w:rFonts w:ascii="Calibri" w:eastAsia="Times New Roman" w:hAnsi="Calibri" w:cs="Times New Roman"/>
                <w:color w:val="000000"/>
              </w:rPr>
              <w:instrText xml:space="preserve"> FORMTEXT </w:instrText>
            </w:r>
            <w:r w:rsidR="0076208E">
              <w:rPr>
                <w:rFonts w:ascii="Calibri" w:eastAsia="Times New Roman" w:hAnsi="Calibri" w:cs="Times New Roman"/>
                <w:color w:val="000000"/>
              </w:rPr>
            </w:r>
            <w:r w:rsidR="0076208E">
              <w:rPr>
                <w:rFonts w:ascii="Calibri" w:eastAsia="Times New Roman" w:hAnsi="Calibri" w:cs="Times New Roman"/>
                <w:color w:val="000000"/>
              </w:rPr>
              <w:fldChar w:fldCharType="separate"/>
            </w:r>
            <w:r w:rsidR="0076208E">
              <w:rPr>
                <w:rFonts w:ascii="Calibri" w:eastAsia="Times New Roman" w:hAnsi="Calibri" w:cs="Times New Roman"/>
                <w:noProof/>
                <w:color w:val="000000"/>
              </w:rPr>
              <w:t>25</w:t>
            </w:r>
            <w:r w:rsidR="0076208E">
              <w:rPr>
                <w:rFonts w:ascii="Calibri" w:eastAsia="Times New Roman" w:hAnsi="Calibri" w:cs="Times New Roman"/>
                <w:color w:val="000000"/>
              </w:rPr>
              <w:fldChar w:fldCharType="end"/>
            </w:r>
            <w:bookmarkEnd w:id="12"/>
          </w:p>
        </w:tc>
        <w:tc>
          <w:tcPr>
            <w:tcW w:w="1530" w:type="dxa"/>
            <w:noWrap/>
            <w:vAlign w:val="bottom"/>
          </w:tcPr>
          <w:p w14:paraId="554E855F" w14:textId="618B2EC3"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76208E">
              <w:rPr>
                <w:rFonts w:ascii="Calibri" w:eastAsia="Times New Roman" w:hAnsi="Calibri" w:cs="Times New Roman"/>
                <w:color w:val="000000"/>
              </w:rPr>
              <w:fldChar w:fldCharType="begin">
                <w:ffData>
                  <w:name w:val=""/>
                  <w:enabled/>
                  <w:calcOnExit w:val="0"/>
                  <w:statusText w:type="text" w:val="Total # of interns who did not seek employment because they returned to their doctoral program/are completing doctoral degree (2018-2021):"/>
                  <w:textInput>
                    <w:default w:val="1"/>
                  </w:textInput>
                </w:ffData>
              </w:fldChar>
            </w:r>
            <w:r w:rsidR="0076208E">
              <w:rPr>
                <w:rFonts w:ascii="Calibri" w:eastAsia="Times New Roman" w:hAnsi="Calibri" w:cs="Times New Roman"/>
                <w:color w:val="000000"/>
              </w:rPr>
              <w:instrText xml:space="preserve"> FORMTEXT </w:instrText>
            </w:r>
            <w:r w:rsidR="0076208E">
              <w:rPr>
                <w:rFonts w:ascii="Calibri" w:eastAsia="Times New Roman" w:hAnsi="Calibri" w:cs="Times New Roman"/>
                <w:color w:val="000000"/>
              </w:rPr>
            </w:r>
            <w:r w:rsidR="0076208E">
              <w:rPr>
                <w:rFonts w:ascii="Calibri" w:eastAsia="Times New Roman" w:hAnsi="Calibri" w:cs="Times New Roman"/>
                <w:color w:val="000000"/>
              </w:rPr>
              <w:fldChar w:fldCharType="separate"/>
            </w:r>
            <w:r w:rsidR="0076208E">
              <w:rPr>
                <w:rFonts w:ascii="Calibri" w:eastAsia="Times New Roman" w:hAnsi="Calibri" w:cs="Times New Roman"/>
                <w:noProof/>
                <w:color w:val="000000"/>
              </w:rPr>
              <w:t>1</w:t>
            </w:r>
            <w:r w:rsidR="0076208E">
              <w:rPr>
                <w:rFonts w:ascii="Calibri" w:eastAsia="Times New Roman" w:hAnsi="Calibri" w:cs="Times New Roman"/>
                <w:color w:val="000000"/>
              </w:rPr>
              <w:fldChar w:fldCharType="end"/>
            </w:r>
          </w:p>
        </w:tc>
      </w:tr>
      <w:tr w:rsidR="00537052" w:rsidRPr="00F879BE" w14:paraId="0AE99FA3" w14:textId="77777777" w:rsidTr="006A236D">
        <w:trPr>
          <w:trHeight w:val="300"/>
        </w:trPr>
        <w:tc>
          <w:tcPr>
            <w:tcW w:w="6416" w:type="dxa"/>
            <w:vAlign w:val="bottom"/>
            <w:hideMark/>
          </w:tcPr>
          <w:p w14:paraId="25B988A1" w14:textId="7E72D7F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Veterans Affairs Health Care System</w:t>
            </w:r>
          </w:p>
        </w:tc>
        <w:tc>
          <w:tcPr>
            <w:tcW w:w="1594" w:type="dxa"/>
            <w:noWrap/>
          </w:tcPr>
          <w:p w14:paraId="59BB5570" w14:textId="7F68A334"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02C99870" w14:textId="76F7474C"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335DE321" w14:textId="77777777" w:rsidTr="006A236D">
        <w:trPr>
          <w:trHeight w:val="300"/>
        </w:trPr>
        <w:tc>
          <w:tcPr>
            <w:tcW w:w="6416" w:type="dxa"/>
            <w:noWrap/>
            <w:vAlign w:val="bottom"/>
            <w:hideMark/>
          </w:tcPr>
          <w:p w14:paraId="3F9DE45E" w14:textId="0FDA658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Psychiatric facility</w:t>
            </w:r>
          </w:p>
        </w:tc>
        <w:tc>
          <w:tcPr>
            <w:tcW w:w="1594" w:type="dxa"/>
            <w:noWrap/>
          </w:tcPr>
          <w:p w14:paraId="274EC4CE" w14:textId="70390DB4"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13E0D527" w14:textId="17E635CD"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6F8E0C8A" w14:textId="77777777" w:rsidTr="006A236D">
        <w:trPr>
          <w:trHeight w:val="300"/>
        </w:trPr>
        <w:tc>
          <w:tcPr>
            <w:tcW w:w="6416" w:type="dxa"/>
            <w:noWrap/>
            <w:vAlign w:val="bottom"/>
            <w:hideMark/>
          </w:tcPr>
          <w:p w14:paraId="33DF380A" w14:textId="5A32016F"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Correctional facility</w:t>
            </w:r>
          </w:p>
        </w:tc>
        <w:tc>
          <w:tcPr>
            <w:tcW w:w="1594" w:type="dxa"/>
            <w:noWrap/>
          </w:tcPr>
          <w:p w14:paraId="1575A350" w14:textId="51CA7397"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5D06F912" w14:textId="33B62A0A"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145539C3" w14:textId="77777777" w:rsidTr="006A236D">
        <w:trPr>
          <w:trHeight w:val="300"/>
        </w:trPr>
        <w:tc>
          <w:tcPr>
            <w:tcW w:w="6416" w:type="dxa"/>
            <w:noWrap/>
            <w:vAlign w:val="bottom"/>
            <w:hideMark/>
          </w:tcPr>
          <w:p w14:paraId="378404A4" w14:textId="756A4483"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Health maintenance organization</w:t>
            </w:r>
          </w:p>
        </w:tc>
        <w:tc>
          <w:tcPr>
            <w:tcW w:w="1594" w:type="dxa"/>
            <w:noWrap/>
          </w:tcPr>
          <w:p w14:paraId="5EB2E0D1" w14:textId="3A3B1638"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0F679895" w14:textId="7CBF8C32"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4A62FA75" w14:textId="77777777" w:rsidTr="006A236D">
        <w:trPr>
          <w:trHeight w:val="300"/>
        </w:trPr>
        <w:tc>
          <w:tcPr>
            <w:tcW w:w="6416" w:type="dxa"/>
            <w:noWrap/>
            <w:vAlign w:val="bottom"/>
            <w:hideMark/>
          </w:tcPr>
          <w:p w14:paraId="2495B912" w14:textId="6DDA960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School district/system</w:t>
            </w:r>
          </w:p>
        </w:tc>
        <w:tc>
          <w:tcPr>
            <w:tcW w:w="1594" w:type="dxa"/>
            <w:noWrap/>
          </w:tcPr>
          <w:p w14:paraId="1EE9A91B" w14:textId="5B8A7E45"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050921D1" w14:textId="4CA59E08"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1AE788D4" w14:textId="77777777" w:rsidTr="006A236D">
        <w:trPr>
          <w:trHeight w:val="300"/>
        </w:trPr>
        <w:tc>
          <w:tcPr>
            <w:tcW w:w="6416" w:type="dxa"/>
            <w:noWrap/>
            <w:vAlign w:val="bottom"/>
            <w:hideMark/>
          </w:tcPr>
          <w:p w14:paraId="522F48CC" w14:textId="558DFE8A"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Independent practice setting</w:t>
            </w:r>
          </w:p>
        </w:tc>
        <w:tc>
          <w:tcPr>
            <w:tcW w:w="1594" w:type="dxa"/>
            <w:noWrap/>
          </w:tcPr>
          <w:p w14:paraId="7B08A255" w14:textId="46764CFE"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76208E">
              <w:rPr>
                <w:rFonts w:ascii="Calibri" w:eastAsia="Times New Roman" w:hAnsi="Calibri" w:cs="Times New Roman"/>
                <w:color w:val="000000"/>
              </w:rPr>
              <w:fldChar w:fldCharType="begin">
                <w:ffData>
                  <w:name w:val=""/>
                  <w:enabled/>
                  <w:calcOnExit w:val="0"/>
                  <w:statusText w:type="text" w:val="Total # of residents who remain in training in the residency program (2018-2021):"/>
                  <w:textInput>
                    <w:default w:val="1"/>
                  </w:textInput>
                </w:ffData>
              </w:fldChar>
            </w:r>
            <w:r w:rsidR="0076208E">
              <w:rPr>
                <w:rFonts w:ascii="Calibri" w:eastAsia="Times New Roman" w:hAnsi="Calibri" w:cs="Times New Roman"/>
                <w:color w:val="000000"/>
              </w:rPr>
              <w:instrText xml:space="preserve"> FORMTEXT </w:instrText>
            </w:r>
            <w:r w:rsidR="0076208E">
              <w:rPr>
                <w:rFonts w:ascii="Calibri" w:eastAsia="Times New Roman" w:hAnsi="Calibri" w:cs="Times New Roman"/>
                <w:color w:val="000000"/>
              </w:rPr>
            </w:r>
            <w:r w:rsidR="0076208E">
              <w:rPr>
                <w:rFonts w:ascii="Calibri" w:eastAsia="Times New Roman" w:hAnsi="Calibri" w:cs="Times New Roman"/>
                <w:color w:val="000000"/>
              </w:rPr>
              <w:fldChar w:fldCharType="separate"/>
            </w:r>
            <w:r w:rsidR="0076208E">
              <w:rPr>
                <w:rFonts w:ascii="Calibri" w:eastAsia="Times New Roman" w:hAnsi="Calibri" w:cs="Times New Roman"/>
                <w:noProof/>
                <w:color w:val="000000"/>
              </w:rPr>
              <w:t>1</w:t>
            </w:r>
            <w:r w:rsidR="0076208E">
              <w:rPr>
                <w:rFonts w:ascii="Calibri" w:eastAsia="Times New Roman" w:hAnsi="Calibri" w:cs="Times New Roman"/>
                <w:color w:val="000000"/>
              </w:rPr>
              <w:fldChar w:fldCharType="end"/>
            </w:r>
          </w:p>
        </w:tc>
        <w:tc>
          <w:tcPr>
            <w:tcW w:w="1530" w:type="dxa"/>
            <w:noWrap/>
          </w:tcPr>
          <w:p w14:paraId="15488A1F" w14:textId="5E38D2D6"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05EFB760" w14:textId="77777777" w:rsidTr="006A236D">
        <w:trPr>
          <w:trHeight w:val="300"/>
        </w:trPr>
        <w:tc>
          <w:tcPr>
            <w:tcW w:w="6416" w:type="dxa"/>
            <w:noWrap/>
            <w:vAlign w:val="bottom"/>
            <w:hideMark/>
          </w:tcPr>
          <w:p w14:paraId="3F78DE05" w14:textId="439EDD91"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Other</w:t>
            </w:r>
            <w:r w:rsidR="00FE3598">
              <w:rPr>
                <w:rFonts w:ascii="Calibri" w:eastAsia="Times New Roman" w:hAnsi="Calibri" w:cs="Times New Roman"/>
                <w:color w:val="000000"/>
              </w:rPr>
              <w:t>: Gap year</w:t>
            </w:r>
            <w:r w:rsidR="0076208E">
              <w:rPr>
                <w:rFonts w:ascii="Calibri" w:eastAsia="Times New Roman" w:hAnsi="Calibri" w:cs="Times New Roman"/>
                <w:color w:val="000000"/>
              </w:rPr>
              <w:t xml:space="preserve"> – completed degree, but not employed</w:t>
            </w:r>
          </w:p>
        </w:tc>
        <w:tc>
          <w:tcPr>
            <w:tcW w:w="1594" w:type="dxa"/>
            <w:noWrap/>
          </w:tcPr>
          <w:p w14:paraId="1AEA37B7" w14:textId="44A63BCF"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26682F6A" w14:textId="5DC354A8"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76208E">
              <w:rPr>
                <w:rFonts w:ascii="Calibri" w:eastAsia="Times New Roman" w:hAnsi="Calibri" w:cs="Times New Roman"/>
                <w:color w:val="000000"/>
              </w:rPr>
              <w:t>1</w:t>
            </w:r>
          </w:p>
        </w:tc>
      </w:tr>
    </w:tbl>
    <w:p w14:paraId="27921534" w14:textId="77777777" w:rsidR="007D1A4E" w:rsidRPr="00EF2672" w:rsidRDefault="007D1A4E" w:rsidP="007D1A4E">
      <w:pPr>
        <w:spacing w:after="0"/>
        <w:ind w:left="90"/>
        <w:rPr>
          <w:rFonts w:ascii="Calibri" w:eastAsia="Times New Roman" w:hAnsi="Calibri" w:cs="Times New Roman"/>
          <w:color w:val="000000"/>
          <w:sz w:val="12"/>
          <w:szCs w:val="12"/>
        </w:rPr>
      </w:pPr>
    </w:p>
    <w:p w14:paraId="77AFC789" w14:textId="2D86CDCE" w:rsidR="007D1A4E" w:rsidRPr="00EF2672" w:rsidRDefault="007D1A4E" w:rsidP="007D1A4E">
      <w:pPr>
        <w:spacing w:after="0"/>
        <w:ind w:left="90"/>
        <w:rPr>
          <w:rFonts w:ascii="Calibri" w:eastAsia="Times New Roman" w:hAnsi="Calibri" w:cs="Times New Roman"/>
          <w:color w:val="000000"/>
          <w:sz w:val="12"/>
          <w:szCs w:val="12"/>
        </w:rPr>
        <w:sectPr w:rsidR="007D1A4E" w:rsidRPr="00EF2672" w:rsidSect="00D921A7">
          <w:type w:val="continuous"/>
          <w:pgSz w:w="12240" w:h="15840"/>
          <w:pgMar w:top="1440" w:right="1440" w:bottom="1440" w:left="1440" w:header="720" w:footer="720" w:gutter="0"/>
          <w:cols w:space="720"/>
          <w:docGrid w:linePitch="360"/>
        </w:sectPr>
      </w:pPr>
    </w:p>
    <w:p w14:paraId="7163FF7B" w14:textId="6768F812" w:rsidR="00F879BE" w:rsidRDefault="00B57927" w:rsidP="007D1A4E">
      <w:pPr>
        <w:spacing w:after="0"/>
        <w:ind w:left="90"/>
      </w:pPr>
      <w:r w:rsidRPr="00F879BE">
        <w:rPr>
          <w:rFonts w:ascii="Calibri" w:eastAsia="Times New Roman" w:hAnsi="Calibri" w:cs="Times New Roman"/>
          <w:color w:val="000000"/>
        </w:rPr>
        <w:t xml:space="preserve">Note: “PD” = </w:t>
      </w:r>
      <w:proofErr w:type="gramStart"/>
      <w:r w:rsidRPr="00F879BE">
        <w:rPr>
          <w:rFonts w:ascii="Calibri" w:eastAsia="Times New Roman" w:hAnsi="Calibri" w:cs="Times New Roman"/>
          <w:color w:val="000000"/>
        </w:rPr>
        <w:t>Post-doctoral</w:t>
      </w:r>
      <w:proofErr w:type="gramEnd"/>
      <w:r w:rsidRPr="00F879BE">
        <w:rPr>
          <w:rFonts w:ascii="Calibri" w:eastAsia="Times New Roman" w:hAnsi="Calibri" w:cs="Times New Roman"/>
          <w:color w:val="000000"/>
        </w:rPr>
        <w:t xml:space="preserve"> residency position; “EP” = Employed Position. </w:t>
      </w:r>
      <w:proofErr w:type="gramStart"/>
      <w:r w:rsidRPr="00F879BE">
        <w:rPr>
          <w:rFonts w:ascii="Calibri" w:eastAsia="Times New Roman" w:hAnsi="Calibri" w:cs="Times New Roman"/>
          <w:color w:val="000000"/>
        </w:rPr>
        <w:t>Each individual</w:t>
      </w:r>
      <w:proofErr w:type="gramEnd"/>
      <w:r w:rsidRPr="00F879BE">
        <w:rPr>
          <w:rFonts w:ascii="Calibri" w:eastAsia="Times New Roman" w:hAnsi="Calibri" w:cs="Times New Roman"/>
          <w:color w:val="000000"/>
        </w:rPr>
        <w:t xml:space="preserve"> represented in this table should be counted only one time.  For former trainees working in more than one setting, select the setting that represents their primary position.</w:t>
      </w:r>
    </w:p>
    <w:sectPr w:rsidR="00F879BE" w:rsidSect="00D921A7">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02011" w14:textId="77777777" w:rsidR="00937B44" w:rsidRDefault="00937B44" w:rsidP="00B57927">
      <w:pPr>
        <w:spacing w:after="0" w:line="240" w:lineRule="auto"/>
      </w:pPr>
      <w:r>
        <w:separator/>
      </w:r>
    </w:p>
  </w:endnote>
  <w:endnote w:type="continuationSeparator" w:id="0">
    <w:p w14:paraId="50C572EB" w14:textId="77777777" w:rsidR="00937B44" w:rsidRDefault="00937B44" w:rsidP="00B5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75087" w14:textId="77777777" w:rsidR="00937B44" w:rsidRDefault="00937B44" w:rsidP="00B57927">
      <w:pPr>
        <w:spacing w:after="0" w:line="240" w:lineRule="auto"/>
      </w:pPr>
      <w:r>
        <w:separator/>
      </w:r>
    </w:p>
  </w:footnote>
  <w:footnote w:type="continuationSeparator" w:id="0">
    <w:p w14:paraId="64CEDA88" w14:textId="77777777" w:rsidR="00937B44" w:rsidRDefault="00937B44" w:rsidP="00B57927">
      <w:pPr>
        <w:spacing w:after="0" w:line="240" w:lineRule="auto"/>
      </w:pPr>
      <w:r>
        <w:continuationSeparator/>
      </w:r>
    </w:p>
  </w:footnote>
  <w:footnote w:id="1">
    <w:p w14:paraId="029B3D66" w14:textId="557C3FC2" w:rsidR="008F30D9" w:rsidRDefault="008F30D9">
      <w:pPr>
        <w:pStyle w:val="FootnoteText"/>
      </w:pPr>
      <w:r>
        <w:rPr>
          <w:rStyle w:val="FootnoteReference"/>
        </w:rPr>
        <w:footnoteRef/>
      </w:r>
      <w:r>
        <w:t xml:space="preserve"> </w:t>
      </w:r>
      <w:r w:rsidRPr="00F879BE">
        <w:rPr>
          <w:rFonts w:ascii="Calibri" w:eastAsia="Times New Roman" w:hAnsi="Calibri" w:cs="Times New Roman"/>
          <w:color w:val="000000"/>
          <w:sz w:val="16"/>
          <w:szCs w:val="16"/>
        </w:rPr>
        <w:t>Note. Programs are not required by the Commission on Accreditation to provide all benefits listed in this table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BE"/>
    <w:rsid w:val="000D2883"/>
    <w:rsid w:val="001471E3"/>
    <w:rsid w:val="00220526"/>
    <w:rsid w:val="00227EC2"/>
    <w:rsid w:val="0023436B"/>
    <w:rsid w:val="00281142"/>
    <w:rsid w:val="002D0205"/>
    <w:rsid w:val="00316DB8"/>
    <w:rsid w:val="0037286D"/>
    <w:rsid w:val="003A171F"/>
    <w:rsid w:val="0042472B"/>
    <w:rsid w:val="0048259C"/>
    <w:rsid w:val="004B0FBF"/>
    <w:rsid w:val="00507D95"/>
    <w:rsid w:val="00537052"/>
    <w:rsid w:val="00585A58"/>
    <w:rsid w:val="005B02F4"/>
    <w:rsid w:val="006074C2"/>
    <w:rsid w:val="00687254"/>
    <w:rsid w:val="006C18A6"/>
    <w:rsid w:val="0076208E"/>
    <w:rsid w:val="00764B74"/>
    <w:rsid w:val="00770FD8"/>
    <w:rsid w:val="007D1A4E"/>
    <w:rsid w:val="00845BBE"/>
    <w:rsid w:val="008B6547"/>
    <w:rsid w:val="008F30D9"/>
    <w:rsid w:val="00931676"/>
    <w:rsid w:val="00937B44"/>
    <w:rsid w:val="00963B99"/>
    <w:rsid w:val="00970F5D"/>
    <w:rsid w:val="009778ED"/>
    <w:rsid w:val="00983A57"/>
    <w:rsid w:val="009A4D7F"/>
    <w:rsid w:val="009A7056"/>
    <w:rsid w:val="009E1144"/>
    <w:rsid w:val="00A10049"/>
    <w:rsid w:val="00A863AA"/>
    <w:rsid w:val="00B57927"/>
    <w:rsid w:val="00C051C5"/>
    <w:rsid w:val="00C268B5"/>
    <w:rsid w:val="00C914CD"/>
    <w:rsid w:val="00CD674E"/>
    <w:rsid w:val="00CE3BBF"/>
    <w:rsid w:val="00CF2F24"/>
    <w:rsid w:val="00D357BE"/>
    <w:rsid w:val="00D40202"/>
    <w:rsid w:val="00D61C8F"/>
    <w:rsid w:val="00D70428"/>
    <w:rsid w:val="00D921A7"/>
    <w:rsid w:val="00DB6D7B"/>
    <w:rsid w:val="00E27136"/>
    <w:rsid w:val="00E65938"/>
    <w:rsid w:val="00E65FCF"/>
    <w:rsid w:val="00EE7F53"/>
    <w:rsid w:val="00EF2672"/>
    <w:rsid w:val="00F15464"/>
    <w:rsid w:val="00F31C8C"/>
    <w:rsid w:val="00F879BE"/>
    <w:rsid w:val="00FA6E8D"/>
    <w:rsid w:val="00FE35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4EDA"/>
  <w15:chartTrackingRefBased/>
  <w15:docId w15:val="{428077C2-D72A-4BB2-9721-D915B4C1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927"/>
    <w:pPr>
      <w:spacing w:after="0"/>
      <w:ind w:left="90"/>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rsid w:val="00B57927"/>
    <w:pPr>
      <w:spacing w:after="40"/>
      <w:ind w:left="9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7927"/>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B57927"/>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B57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927"/>
    <w:rPr>
      <w:sz w:val="20"/>
      <w:szCs w:val="20"/>
    </w:rPr>
  </w:style>
  <w:style w:type="character" w:styleId="FootnoteReference">
    <w:name w:val="footnote reference"/>
    <w:basedOn w:val="DefaultParagraphFont"/>
    <w:uiPriority w:val="99"/>
    <w:semiHidden/>
    <w:unhideWhenUsed/>
    <w:rsid w:val="00B57927"/>
    <w:rPr>
      <w:vertAlign w:val="superscript"/>
    </w:rPr>
  </w:style>
  <w:style w:type="paragraph" w:styleId="NormalWeb">
    <w:name w:val="Normal (Web)"/>
    <w:basedOn w:val="Normal"/>
    <w:uiPriority w:val="99"/>
    <w:unhideWhenUsed/>
    <w:rsid w:val="00FE35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6279">
      <w:bodyDiv w:val="1"/>
      <w:marLeft w:val="0"/>
      <w:marRight w:val="0"/>
      <w:marTop w:val="0"/>
      <w:marBottom w:val="0"/>
      <w:divBdr>
        <w:top w:val="none" w:sz="0" w:space="0" w:color="auto"/>
        <w:left w:val="none" w:sz="0" w:space="0" w:color="auto"/>
        <w:bottom w:val="none" w:sz="0" w:space="0" w:color="auto"/>
        <w:right w:val="none" w:sz="0" w:space="0" w:color="auto"/>
      </w:divBdr>
    </w:div>
    <w:div w:id="184247589">
      <w:bodyDiv w:val="1"/>
      <w:marLeft w:val="0"/>
      <w:marRight w:val="0"/>
      <w:marTop w:val="0"/>
      <w:marBottom w:val="0"/>
      <w:divBdr>
        <w:top w:val="none" w:sz="0" w:space="0" w:color="auto"/>
        <w:left w:val="none" w:sz="0" w:space="0" w:color="auto"/>
        <w:bottom w:val="none" w:sz="0" w:space="0" w:color="auto"/>
        <w:right w:val="none" w:sz="0" w:space="0" w:color="auto"/>
      </w:divBdr>
    </w:div>
    <w:div w:id="289439252">
      <w:bodyDiv w:val="1"/>
      <w:marLeft w:val="0"/>
      <w:marRight w:val="0"/>
      <w:marTop w:val="0"/>
      <w:marBottom w:val="0"/>
      <w:divBdr>
        <w:top w:val="none" w:sz="0" w:space="0" w:color="auto"/>
        <w:left w:val="none" w:sz="0" w:space="0" w:color="auto"/>
        <w:bottom w:val="none" w:sz="0" w:space="0" w:color="auto"/>
        <w:right w:val="none" w:sz="0" w:space="0" w:color="auto"/>
      </w:divBdr>
    </w:div>
    <w:div w:id="518662959">
      <w:bodyDiv w:val="1"/>
      <w:marLeft w:val="0"/>
      <w:marRight w:val="0"/>
      <w:marTop w:val="0"/>
      <w:marBottom w:val="0"/>
      <w:divBdr>
        <w:top w:val="none" w:sz="0" w:space="0" w:color="auto"/>
        <w:left w:val="none" w:sz="0" w:space="0" w:color="auto"/>
        <w:bottom w:val="none" w:sz="0" w:space="0" w:color="auto"/>
        <w:right w:val="none" w:sz="0" w:space="0" w:color="auto"/>
      </w:divBdr>
    </w:div>
    <w:div w:id="592397391">
      <w:bodyDiv w:val="1"/>
      <w:marLeft w:val="0"/>
      <w:marRight w:val="0"/>
      <w:marTop w:val="0"/>
      <w:marBottom w:val="0"/>
      <w:divBdr>
        <w:top w:val="none" w:sz="0" w:space="0" w:color="auto"/>
        <w:left w:val="none" w:sz="0" w:space="0" w:color="auto"/>
        <w:bottom w:val="none" w:sz="0" w:space="0" w:color="auto"/>
        <w:right w:val="none" w:sz="0" w:space="0" w:color="auto"/>
      </w:divBdr>
    </w:div>
    <w:div w:id="763962835">
      <w:bodyDiv w:val="1"/>
      <w:marLeft w:val="0"/>
      <w:marRight w:val="0"/>
      <w:marTop w:val="0"/>
      <w:marBottom w:val="0"/>
      <w:divBdr>
        <w:top w:val="none" w:sz="0" w:space="0" w:color="auto"/>
        <w:left w:val="none" w:sz="0" w:space="0" w:color="auto"/>
        <w:bottom w:val="none" w:sz="0" w:space="0" w:color="auto"/>
        <w:right w:val="none" w:sz="0" w:space="0" w:color="auto"/>
      </w:divBdr>
    </w:div>
    <w:div w:id="859513978">
      <w:bodyDiv w:val="1"/>
      <w:marLeft w:val="0"/>
      <w:marRight w:val="0"/>
      <w:marTop w:val="0"/>
      <w:marBottom w:val="0"/>
      <w:divBdr>
        <w:top w:val="none" w:sz="0" w:space="0" w:color="auto"/>
        <w:left w:val="none" w:sz="0" w:space="0" w:color="auto"/>
        <w:bottom w:val="none" w:sz="0" w:space="0" w:color="auto"/>
        <w:right w:val="none" w:sz="0" w:space="0" w:color="auto"/>
      </w:divBdr>
    </w:div>
    <w:div w:id="983896269">
      <w:bodyDiv w:val="1"/>
      <w:marLeft w:val="0"/>
      <w:marRight w:val="0"/>
      <w:marTop w:val="0"/>
      <w:marBottom w:val="0"/>
      <w:divBdr>
        <w:top w:val="none" w:sz="0" w:space="0" w:color="auto"/>
        <w:left w:val="none" w:sz="0" w:space="0" w:color="auto"/>
        <w:bottom w:val="none" w:sz="0" w:space="0" w:color="auto"/>
        <w:right w:val="none" w:sz="0" w:space="0" w:color="auto"/>
      </w:divBdr>
    </w:div>
    <w:div w:id="1497188010">
      <w:bodyDiv w:val="1"/>
      <w:marLeft w:val="0"/>
      <w:marRight w:val="0"/>
      <w:marTop w:val="0"/>
      <w:marBottom w:val="0"/>
      <w:divBdr>
        <w:top w:val="none" w:sz="0" w:space="0" w:color="auto"/>
        <w:left w:val="none" w:sz="0" w:space="0" w:color="auto"/>
        <w:bottom w:val="none" w:sz="0" w:space="0" w:color="auto"/>
        <w:right w:val="none" w:sz="0" w:space="0" w:color="auto"/>
      </w:divBdr>
    </w:div>
    <w:div w:id="1504322372">
      <w:bodyDiv w:val="1"/>
      <w:marLeft w:val="0"/>
      <w:marRight w:val="0"/>
      <w:marTop w:val="0"/>
      <w:marBottom w:val="0"/>
      <w:divBdr>
        <w:top w:val="none" w:sz="0" w:space="0" w:color="auto"/>
        <w:left w:val="none" w:sz="0" w:space="0" w:color="auto"/>
        <w:bottom w:val="none" w:sz="0" w:space="0" w:color="auto"/>
        <w:right w:val="none" w:sz="0" w:space="0" w:color="auto"/>
      </w:divBdr>
    </w:div>
    <w:div w:id="1564294503">
      <w:bodyDiv w:val="1"/>
      <w:marLeft w:val="0"/>
      <w:marRight w:val="0"/>
      <w:marTop w:val="0"/>
      <w:marBottom w:val="0"/>
      <w:divBdr>
        <w:top w:val="none" w:sz="0" w:space="0" w:color="auto"/>
        <w:left w:val="none" w:sz="0" w:space="0" w:color="auto"/>
        <w:bottom w:val="none" w:sz="0" w:space="0" w:color="auto"/>
        <w:right w:val="none" w:sz="0" w:space="0" w:color="auto"/>
      </w:divBdr>
    </w:div>
    <w:div w:id="1627395258">
      <w:bodyDiv w:val="1"/>
      <w:marLeft w:val="0"/>
      <w:marRight w:val="0"/>
      <w:marTop w:val="0"/>
      <w:marBottom w:val="0"/>
      <w:divBdr>
        <w:top w:val="none" w:sz="0" w:space="0" w:color="auto"/>
        <w:left w:val="none" w:sz="0" w:space="0" w:color="auto"/>
        <w:bottom w:val="none" w:sz="0" w:space="0" w:color="auto"/>
        <w:right w:val="none" w:sz="0" w:space="0" w:color="auto"/>
      </w:divBdr>
    </w:div>
    <w:div w:id="1718162438">
      <w:bodyDiv w:val="1"/>
      <w:marLeft w:val="0"/>
      <w:marRight w:val="0"/>
      <w:marTop w:val="0"/>
      <w:marBottom w:val="0"/>
      <w:divBdr>
        <w:top w:val="none" w:sz="0" w:space="0" w:color="auto"/>
        <w:left w:val="none" w:sz="0" w:space="0" w:color="auto"/>
        <w:bottom w:val="none" w:sz="0" w:space="0" w:color="auto"/>
        <w:right w:val="none" w:sz="0" w:space="0" w:color="auto"/>
      </w:divBdr>
    </w:div>
    <w:div w:id="1755324853">
      <w:bodyDiv w:val="1"/>
      <w:marLeft w:val="0"/>
      <w:marRight w:val="0"/>
      <w:marTop w:val="0"/>
      <w:marBottom w:val="0"/>
      <w:divBdr>
        <w:top w:val="none" w:sz="0" w:space="0" w:color="auto"/>
        <w:left w:val="none" w:sz="0" w:space="0" w:color="auto"/>
        <w:bottom w:val="none" w:sz="0" w:space="0" w:color="auto"/>
        <w:right w:val="none" w:sz="0" w:space="0" w:color="auto"/>
      </w:divBdr>
    </w:div>
    <w:div w:id="1807968813">
      <w:bodyDiv w:val="1"/>
      <w:marLeft w:val="0"/>
      <w:marRight w:val="0"/>
      <w:marTop w:val="0"/>
      <w:marBottom w:val="0"/>
      <w:divBdr>
        <w:top w:val="none" w:sz="0" w:space="0" w:color="auto"/>
        <w:left w:val="none" w:sz="0" w:space="0" w:color="auto"/>
        <w:bottom w:val="none" w:sz="0" w:space="0" w:color="auto"/>
        <w:right w:val="none" w:sz="0" w:space="0" w:color="auto"/>
      </w:divBdr>
    </w:div>
    <w:div w:id="18987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4410A-A9F3-4963-B6B1-C05899A1828B}">
  <ds:schemaRefs>
    <ds:schemaRef ds:uri="http://schemas.microsoft.com/sharepoint/v3/contenttype/forms"/>
  </ds:schemaRefs>
</ds:datastoreItem>
</file>

<file path=customXml/itemProps2.xml><?xml version="1.0" encoding="utf-8"?>
<ds:datastoreItem xmlns:ds="http://schemas.openxmlformats.org/officeDocument/2006/customXml" ds:itemID="{5BCDF560-AD40-4D81-AD60-B31CF087E26E}">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customXml/itemProps3.xml><?xml version="1.0" encoding="utf-8"?>
<ds:datastoreItem xmlns:ds="http://schemas.openxmlformats.org/officeDocument/2006/customXml" ds:itemID="{4399B203-6EFD-4A75-AB39-61F8134BB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72B1B-BB7A-4454-95E1-2976E5D8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Internship Admissions, Support, and Initial Placement Data</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Admissions, Support, and Initial Placement Data</dc:title>
  <dc:subject/>
  <dc:creator>Meyers, Jacob</dc:creator>
  <cp:keywords/>
  <dc:description/>
  <cp:lastModifiedBy>Lagges, Ann M</cp:lastModifiedBy>
  <cp:revision>3</cp:revision>
  <dcterms:created xsi:type="dcterms:W3CDTF">2025-08-17T21:04:00Z</dcterms:created>
  <dcterms:modified xsi:type="dcterms:W3CDTF">2025-08-17T21:14:00Z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