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682F" w14:textId="7C4A017C" w:rsidR="00187FD9" w:rsidRPr="00837F10" w:rsidRDefault="00187FD9" w:rsidP="005D4042">
      <w:pPr>
        <w:jc w:val="both"/>
        <w:rPr>
          <w:rStyle w:val="Hyperlink"/>
          <w:b/>
          <w:bCs/>
          <w:color w:val="0070C0"/>
          <w:lang w:val="en-US"/>
        </w:rPr>
      </w:pPr>
      <w:r w:rsidRPr="00837F10">
        <w:rPr>
          <w:b/>
          <w:bCs/>
          <w:color w:val="FF0000"/>
          <w:lang w:val="en-US"/>
        </w:rPr>
        <w:t xml:space="preserve">NOTE: This document is only a template. It is subject to change depending upon the specific needs of a study. </w:t>
      </w:r>
      <w:proofErr w:type="gramStart"/>
      <w:r w:rsidRPr="00837F10">
        <w:rPr>
          <w:b/>
          <w:bCs/>
          <w:color w:val="FF0000"/>
          <w:lang w:val="en-US"/>
        </w:rPr>
        <w:t>In order for</w:t>
      </w:r>
      <w:proofErr w:type="gramEnd"/>
      <w:r w:rsidRPr="00837F10">
        <w:rPr>
          <w:b/>
          <w:bCs/>
          <w:color w:val="FF0000"/>
          <w:lang w:val="en-US"/>
        </w:rPr>
        <w:t xml:space="preserve"> it to be considered ready for execution, it must be reviewed by the IU </w:t>
      </w:r>
      <w:r w:rsidR="00557686">
        <w:rPr>
          <w:b/>
          <w:bCs/>
          <w:color w:val="FF0000"/>
          <w:lang w:val="en-US"/>
        </w:rPr>
        <w:t>Office of Clinical Research</w:t>
      </w:r>
      <w:r w:rsidRPr="00837F10">
        <w:rPr>
          <w:b/>
          <w:bCs/>
          <w:color w:val="FF0000"/>
          <w:lang w:val="en-US"/>
        </w:rPr>
        <w:t xml:space="preserve"> and agreed upon by the applicable parties. If you have any questions, please contact the IU </w:t>
      </w:r>
      <w:r w:rsidR="00557686">
        <w:rPr>
          <w:b/>
          <w:bCs/>
          <w:color w:val="FF0000"/>
          <w:lang w:val="en-US"/>
        </w:rPr>
        <w:t>Office of Clinical Research</w:t>
      </w:r>
      <w:r w:rsidRPr="00837F10">
        <w:rPr>
          <w:b/>
          <w:bCs/>
          <w:color w:val="FF0000"/>
          <w:lang w:val="en-US"/>
        </w:rPr>
        <w:t xml:space="preserve"> at 317-278-2546 and/or </w:t>
      </w:r>
      <w:hyperlink r:id="rId7" w:history="1">
        <w:r w:rsidR="00557686" w:rsidRPr="00B1123F">
          <w:rPr>
            <w:rStyle w:val="Hyperlink"/>
            <w:b/>
            <w:bCs/>
            <w:lang w:val="en-US"/>
          </w:rPr>
          <w:t>ocr@iu.edu</w:t>
        </w:r>
      </w:hyperlink>
    </w:p>
    <w:p w14:paraId="735EAAAA" w14:textId="77777777" w:rsidR="00187FD9" w:rsidRPr="00837F10" w:rsidRDefault="00187FD9" w:rsidP="00557686">
      <w:pPr>
        <w:rPr>
          <w:b/>
          <w:bCs/>
          <w:lang w:val="en-US"/>
        </w:rPr>
      </w:pPr>
    </w:p>
    <w:p w14:paraId="11C62290" w14:textId="77777777" w:rsidR="00E76D3D" w:rsidRPr="00187FD9" w:rsidRDefault="00E76D3D" w:rsidP="003235DE">
      <w:pPr>
        <w:jc w:val="center"/>
        <w:rPr>
          <w:b/>
          <w:bCs/>
          <w:lang w:val="en-US"/>
        </w:rPr>
      </w:pPr>
      <w:r w:rsidRPr="00187FD9">
        <w:rPr>
          <w:b/>
          <w:bCs/>
          <w:lang w:val="en-US"/>
        </w:rPr>
        <w:t>LETTER OF INDEMNIFICATION</w:t>
      </w:r>
    </w:p>
    <w:p w14:paraId="7928A9E1" w14:textId="77777777" w:rsidR="00E76D3D" w:rsidRPr="00187FD9" w:rsidRDefault="00E76D3D" w:rsidP="00557686">
      <w:pPr>
        <w:rPr>
          <w:b/>
          <w:bCs/>
          <w:lang w:val="en-US"/>
        </w:rPr>
      </w:pPr>
    </w:p>
    <w:p w14:paraId="280A0617" w14:textId="77777777" w:rsidR="00E76D3D" w:rsidRPr="00187FD9" w:rsidRDefault="00E76D3D" w:rsidP="00557686">
      <w:pPr>
        <w:rPr>
          <w:lang w:val="en-US"/>
        </w:rPr>
      </w:pPr>
    </w:p>
    <w:p w14:paraId="239862D2" w14:textId="77777777" w:rsidR="00E76D3D" w:rsidRPr="00187FD9" w:rsidRDefault="00E76D3D" w:rsidP="00557686">
      <w:pPr>
        <w:rPr>
          <w:lang w:val="en-US"/>
        </w:rPr>
      </w:pPr>
    </w:p>
    <w:p w14:paraId="2813CA30" w14:textId="77777777" w:rsidR="00E76D3D" w:rsidRPr="00187FD9" w:rsidRDefault="00E76D3D" w:rsidP="00352E9F">
      <w:pPr>
        <w:jc w:val="both"/>
        <w:rPr>
          <w:b/>
          <w:lang w:val="en-US"/>
        </w:rPr>
      </w:pPr>
      <w:r w:rsidRPr="00187FD9">
        <w:rPr>
          <w:b/>
          <w:lang w:val="en-US"/>
        </w:rPr>
        <w:t>PROTOCOL:</w:t>
      </w:r>
      <w:r w:rsidR="00071151" w:rsidRPr="00187FD9">
        <w:rPr>
          <w:b/>
          <w:lang w:val="en-US"/>
        </w:rPr>
        <w:t xml:space="preserve"> Protocol Number </w:t>
      </w:r>
      <w:r w:rsidR="00071151" w:rsidRPr="00187FD9">
        <w:rPr>
          <w:b/>
          <w:highlight w:val="yellow"/>
          <w:lang w:val="en-US"/>
        </w:rPr>
        <w:t>________________</w:t>
      </w:r>
      <w:r w:rsidR="00837F10">
        <w:rPr>
          <w:b/>
          <w:lang w:val="en-US"/>
        </w:rPr>
        <w:t>(“</w:t>
      </w:r>
      <w:r w:rsidR="00837F10" w:rsidRPr="00837F10">
        <w:rPr>
          <w:b/>
          <w:u w:val="single"/>
          <w:lang w:val="en-US"/>
        </w:rPr>
        <w:t>Protocol</w:t>
      </w:r>
      <w:r w:rsidR="00837F10">
        <w:rPr>
          <w:b/>
          <w:lang w:val="en-US"/>
        </w:rPr>
        <w:t>”)</w:t>
      </w:r>
    </w:p>
    <w:p w14:paraId="1A405A3F" w14:textId="77777777" w:rsidR="00071151" w:rsidRPr="00187FD9" w:rsidRDefault="00071151" w:rsidP="00352E9F">
      <w:pPr>
        <w:jc w:val="both"/>
        <w:rPr>
          <w:b/>
          <w:lang w:val="en-US"/>
        </w:rPr>
      </w:pPr>
    </w:p>
    <w:p w14:paraId="31D2EF51" w14:textId="77777777" w:rsidR="00071151" w:rsidRPr="00187FD9" w:rsidRDefault="00071151" w:rsidP="00352E9F">
      <w:pPr>
        <w:jc w:val="both"/>
        <w:rPr>
          <w:b/>
          <w:lang w:val="en-US"/>
        </w:rPr>
      </w:pPr>
      <w:r w:rsidRPr="00187FD9">
        <w:rPr>
          <w:b/>
          <w:lang w:val="en-US"/>
        </w:rPr>
        <w:t xml:space="preserve">STUDY: </w:t>
      </w:r>
      <w:r w:rsidRPr="00187FD9">
        <w:rPr>
          <w:b/>
          <w:highlight w:val="yellow"/>
          <w:lang w:val="en-US"/>
        </w:rPr>
        <w:t>________________</w:t>
      </w:r>
      <w:r w:rsidR="00837F10">
        <w:rPr>
          <w:b/>
          <w:lang w:val="en-US"/>
        </w:rPr>
        <w:t>(“</w:t>
      </w:r>
      <w:r w:rsidR="00837F10" w:rsidRPr="00837F10">
        <w:rPr>
          <w:b/>
          <w:u w:val="single"/>
          <w:lang w:val="en-US"/>
        </w:rPr>
        <w:t>Study</w:t>
      </w:r>
      <w:r w:rsidR="00837F10">
        <w:rPr>
          <w:b/>
          <w:lang w:val="en-US"/>
        </w:rPr>
        <w:t>”)</w:t>
      </w:r>
    </w:p>
    <w:p w14:paraId="0433B465" w14:textId="77777777" w:rsidR="00E76D3D" w:rsidRPr="00187FD9" w:rsidRDefault="00E76D3D" w:rsidP="00352E9F">
      <w:pPr>
        <w:jc w:val="both"/>
        <w:rPr>
          <w:lang w:val="en-US"/>
        </w:rPr>
      </w:pPr>
    </w:p>
    <w:p w14:paraId="4E9C427C" w14:textId="343803B0" w:rsidR="00071151" w:rsidRPr="00463CF8" w:rsidRDefault="00071151" w:rsidP="00352E9F">
      <w:pPr>
        <w:jc w:val="both"/>
        <w:rPr>
          <w:lang w:val="en-US"/>
        </w:rPr>
      </w:pPr>
      <w:r w:rsidRPr="00187FD9">
        <w:rPr>
          <w:b/>
          <w:lang w:val="en-US"/>
        </w:rPr>
        <w:t>This Letter of Indemnification</w:t>
      </w:r>
      <w:r w:rsidRPr="00187FD9">
        <w:rPr>
          <w:lang w:val="en-US"/>
        </w:rPr>
        <w:t xml:space="preserve"> (“</w:t>
      </w:r>
      <w:r w:rsidRPr="00187FD9">
        <w:rPr>
          <w:u w:val="single"/>
          <w:lang w:val="en-US"/>
        </w:rPr>
        <w:t>LOI</w:t>
      </w:r>
      <w:r w:rsidRPr="00187FD9">
        <w:rPr>
          <w:lang w:val="en-US"/>
        </w:rPr>
        <w:t>”) is entered into by and between the Trustees of Indiana University</w:t>
      </w:r>
      <w:r w:rsidRPr="00BD32E4">
        <w:rPr>
          <w:lang w:val="en-US"/>
        </w:rPr>
        <w:t xml:space="preserve">, </w:t>
      </w:r>
      <w:r w:rsidR="00A22449" w:rsidRPr="00BD32E4">
        <w:rPr>
          <w:lang w:val="en-US"/>
        </w:rPr>
        <w:t xml:space="preserve">an educational institution organized under the laws of </w:t>
      </w:r>
      <w:r w:rsidR="00A22449" w:rsidRPr="00463CF8">
        <w:rPr>
          <w:lang w:val="en-US"/>
        </w:rPr>
        <w:t>the State of</w:t>
      </w:r>
      <w:r w:rsidR="00A22449" w:rsidRPr="00463CF8">
        <w:t xml:space="preserve"> Indiana,</w:t>
      </w:r>
      <w:r w:rsidR="00A22449" w:rsidRPr="00463CF8">
        <w:rPr>
          <w:lang w:val="en-US"/>
        </w:rPr>
        <w:t xml:space="preserve"> </w:t>
      </w:r>
      <w:r w:rsidRPr="00463CF8">
        <w:rPr>
          <w:lang w:val="en-US"/>
        </w:rPr>
        <w:t xml:space="preserve">with an address </w:t>
      </w:r>
      <w:r w:rsidR="00557686">
        <w:rPr>
          <w:lang w:val="en-US"/>
        </w:rPr>
        <w:t>Office of Clinical Research</w:t>
      </w:r>
      <w:r w:rsidRPr="00463CF8">
        <w:rPr>
          <w:lang w:val="en-US"/>
        </w:rPr>
        <w:t xml:space="preserve">, </w:t>
      </w:r>
      <w:r w:rsidR="00463CF8" w:rsidRPr="00463CF8">
        <w:t>410 West 10</w:t>
      </w:r>
      <w:r w:rsidR="00463CF8" w:rsidRPr="00463CF8">
        <w:rPr>
          <w:vertAlign w:val="superscript"/>
        </w:rPr>
        <w:t>th</w:t>
      </w:r>
      <w:r w:rsidR="00463CF8" w:rsidRPr="00463CF8">
        <w:t xml:space="preserve"> Street, Suite 1020, </w:t>
      </w:r>
      <w:r w:rsidRPr="00463CF8">
        <w:rPr>
          <w:lang w:val="en-US"/>
        </w:rPr>
        <w:t>Indianapolis, IN 46202 (“</w:t>
      </w:r>
      <w:r w:rsidRPr="00463CF8">
        <w:rPr>
          <w:u w:val="single"/>
          <w:lang w:val="en-US"/>
        </w:rPr>
        <w:t>Institution</w:t>
      </w:r>
      <w:r w:rsidRPr="00463CF8">
        <w:rPr>
          <w:lang w:val="en-US"/>
        </w:rPr>
        <w:t xml:space="preserve">”) and </w:t>
      </w:r>
      <w:r w:rsidRPr="00463CF8">
        <w:rPr>
          <w:highlight w:val="yellow"/>
          <w:lang w:val="en-US"/>
        </w:rPr>
        <w:t>INSERT SPONSOR INFORMATION</w:t>
      </w:r>
      <w:r w:rsidRPr="00463CF8">
        <w:rPr>
          <w:lang w:val="en-US"/>
        </w:rPr>
        <w:t xml:space="preserve"> (“</w:t>
      </w:r>
      <w:r w:rsidRPr="00463CF8">
        <w:rPr>
          <w:u w:val="single"/>
          <w:lang w:val="en-US"/>
        </w:rPr>
        <w:t>S</w:t>
      </w:r>
      <w:r w:rsidR="00187FD9" w:rsidRPr="00463CF8">
        <w:rPr>
          <w:u w:val="single"/>
          <w:lang w:val="en-US"/>
        </w:rPr>
        <w:t>PONSOR</w:t>
      </w:r>
      <w:r w:rsidRPr="00463CF8">
        <w:rPr>
          <w:lang w:val="en-US"/>
        </w:rPr>
        <w:t>”) (individually a “</w:t>
      </w:r>
      <w:r w:rsidRPr="00463CF8">
        <w:rPr>
          <w:u w:val="single"/>
          <w:lang w:val="en-US"/>
        </w:rPr>
        <w:t>party</w:t>
      </w:r>
      <w:r w:rsidRPr="00463CF8">
        <w:rPr>
          <w:lang w:val="en-US"/>
        </w:rPr>
        <w:t>”; collectively “</w:t>
      </w:r>
      <w:r w:rsidRPr="00463CF8">
        <w:rPr>
          <w:u w:val="single"/>
          <w:lang w:val="en-US"/>
        </w:rPr>
        <w:t>parties</w:t>
      </w:r>
      <w:r w:rsidRPr="00463CF8">
        <w:rPr>
          <w:lang w:val="en-US"/>
        </w:rPr>
        <w:t>”).</w:t>
      </w:r>
      <w:r w:rsidR="00837F10" w:rsidRPr="00463CF8">
        <w:rPr>
          <w:lang w:val="en-US"/>
        </w:rPr>
        <w:t xml:space="preserve">  </w:t>
      </w:r>
      <w:r w:rsidR="00837F10" w:rsidRPr="00463CF8">
        <w:rPr>
          <w:highlight w:val="yellow"/>
          <w:lang w:val="en-US"/>
        </w:rPr>
        <w:t>_____________</w:t>
      </w:r>
      <w:r w:rsidR="00837F10" w:rsidRPr="00463CF8">
        <w:rPr>
          <w:lang w:val="en-US"/>
        </w:rPr>
        <w:t>, an employee of the Institution, shall serve as the principal investigator for this Study at the Institution (“</w:t>
      </w:r>
      <w:r w:rsidR="00837F10" w:rsidRPr="00463CF8">
        <w:rPr>
          <w:u w:val="single"/>
          <w:lang w:val="en-US"/>
        </w:rPr>
        <w:t>Principal Investigator</w:t>
      </w:r>
      <w:r w:rsidR="00837F10" w:rsidRPr="00463CF8">
        <w:rPr>
          <w:lang w:val="en-US"/>
        </w:rPr>
        <w:t>”).</w:t>
      </w:r>
    </w:p>
    <w:p w14:paraId="5BAF66F0" w14:textId="77777777" w:rsidR="00071151" w:rsidRPr="00463CF8" w:rsidRDefault="00071151" w:rsidP="00352E9F">
      <w:pPr>
        <w:jc w:val="both"/>
        <w:rPr>
          <w:lang w:val="en-US"/>
        </w:rPr>
      </w:pPr>
    </w:p>
    <w:p w14:paraId="730CE17F" w14:textId="77777777" w:rsidR="00187FD9" w:rsidRPr="00463CF8" w:rsidRDefault="00187FD9" w:rsidP="00352E9F">
      <w:pPr>
        <w:jc w:val="both"/>
        <w:rPr>
          <w:b/>
          <w:u w:val="single"/>
          <w:lang w:val="en-US"/>
        </w:rPr>
      </w:pPr>
      <w:r w:rsidRPr="00463CF8">
        <w:rPr>
          <w:b/>
          <w:u w:val="single"/>
          <w:lang w:val="en-US"/>
        </w:rPr>
        <w:t>Indemnification</w:t>
      </w:r>
    </w:p>
    <w:p w14:paraId="5033BCF2" w14:textId="77777777" w:rsidR="00187FD9" w:rsidRPr="00463CF8" w:rsidRDefault="00187FD9" w:rsidP="00352E9F">
      <w:pPr>
        <w:jc w:val="both"/>
        <w:rPr>
          <w:lang w:val="en-US"/>
        </w:rPr>
      </w:pPr>
    </w:p>
    <w:p w14:paraId="6BE47AD6" w14:textId="77777777" w:rsidR="00E76D3D" w:rsidRPr="00187FD9" w:rsidRDefault="00187FD9" w:rsidP="00352E9F">
      <w:pPr>
        <w:jc w:val="both"/>
        <w:rPr>
          <w:lang w:val="en-US"/>
        </w:rPr>
      </w:pPr>
      <w:r w:rsidRPr="00463CF8">
        <w:rPr>
          <w:lang w:val="en-US"/>
        </w:rPr>
        <w:t>SPONSOR</w:t>
      </w:r>
      <w:r w:rsidR="00E76D3D" w:rsidRPr="00463CF8">
        <w:rPr>
          <w:lang w:val="en-US"/>
        </w:rPr>
        <w:t xml:space="preserve"> agrees to indemnify, defend, and hold harmless </w:t>
      </w:r>
      <w:r w:rsidR="00837F10" w:rsidRPr="00463CF8">
        <w:rPr>
          <w:lang w:val="en-US"/>
        </w:rPr>
        <w:t>Institution</w:t>
      </w:r>
      <w:r w:rsidR="00E76D3D" w:rsidRPr="00187FD9">
        <w:rPr>
          <w:lang w:val="en-US"/>
        </w:rPr>
        <w:t>, trustees, officers, employees, agents, affiliated hospitals, and directors (each a “</w:t>
      </w:r>
      <w:r w:rsidRPr="00837F10">
        <w:rPr>
          <w:u w:val="single"/>
          <w:lang w:val="en-US"/>
        </w:rPr>
        <w:t>Institution</w:t>
      </w:r>
      <w:r w:rsidR="00E76D3D" w:rsidRPr="00837F10">
        <w:rPr>
          <w:u w:val="single"/>
          <w:lang w:val="en-US"/>
        </w:rPr>
        <w:t xml:space="preserve"> Indemnitee</w:t>
      </w:r>
      <w:r w:rsidR="00E76D3D" w:rsidRPr="00187FD9">
        <w:rPr>
          <w:lang w:val="en-US"/>
        </w:rPr>
        <w:t>”</w:t>
      </w:r>
      <w:r w:rsidR="00837F10">
        <w:rPr>
          <w:lang w:val="en-US"/>
        </w:rPr>
        <w:t xml:space="preserve">, </w:t>
      </w:r>
      <w:r w:rsidR="00E76D3D" w:rsidRPr="00187FD9">
        <w:rPr>
          <w:lang w:val="en-US"/>
        </w:rPr>
        <w:t>collectively “</w:t>
      </w:r>
      <w:r w:rsidRPr="00837F10">
        <w:rPr>
          <w:u w:val="single"/>
          <w:lang w:val="en-US"/>
        </w:rPr>
        <w:t>Institution</w:t>
      </w:r>
      <w:r w:rsidR="00E76D3D" w:rsidRPr="00837F10">
        <w:rPr>
          <w:u w:val="single"/>
          <w:lang w:val="en-US"/>
        </w:rPr>
        <w:t xml:space="preserve"> Indemnitees</w:t>
      </w:r>
      <w:r w:rsidR="00E76D3D" w:rsidRPr="00187FD9">
        <w:rPr>
          <w:lang w:val="en-US"/>
        </w:rPr>
        <w:t xml:space="preserve">”) from and against any suits, actions, claims, demands or judgments </w:t>
      </w:r>
      <w:r w:rsidR="00071151" w:rsidRPr="00187FD9">
        <w:rPr>
          <w:lang w:val="en-US"/>
        </w:rPr>
        <w:t>(“</w:t>
      </w:r>
      <w:r w:rsidR="00071151" w:rsidRPr="00187FD9">
        <w:rPr>
          <w:u w:val="single"/>
          <w:lang w:val="en-US"/>
        </w:rPr>
        <w:t>Claims</w:t>
      </w:r>
      <w:r w:rsidR="00071151" w:rsidRPr="00187FD9">
        <w:rPr>
          <w:lang w:val="en-US"/>
        </w:rPr>
        <w:t xml:space="preserve">”) </w:t>
      </w:r>
      <w:r w:rsidR="00E76D3D" w:rsidRPr="00187FD9">
        <w:rPr>
          <w:lang w:val="en-US"/>
        </w:rPr>
        <w:t xml:space="preserve">against </w:t>
      </w:r>
      <w:r w:rsidRPr="00187FD9">
        <w:rPr>
          <w:lang w:val="en-US"/>
        </w:rPr>
        <w:t>Institution</w:t>
      </w:r>
      <w:r w:rsidR="00E76D3D" w:rsidRPr="00187FD9">
        <w:rPr>
          <w:lang w:val="en-US"/>
        </w:rPr>
        <w:t xml:space="preserve"> Indemnitees for any damages, liabilities, costs</w:t>
      </w:r>
      <w:r w:rsidR="006906EC">
        <w:rPr>
          <w:lang w:val="en-US"/>
        </w:rPr>
        <w:t>,</w:t>
      </w:r>
      <w:r w:rsidR="00E76D3D" w:rsidRPr="00187FD9">
        <w:rPr>
          <w:lang w:val="en-US"/>
        </w:rPr>
        <w:t xml:space="preserve"> and expenses (including reasonable attorneys</w:t>
      </w:r>
      <w:r w:rsidR="00071151" w:rsidRPr="00187FD9">
        <w:rPr>
          <w:lang w:val="en-US"/>
        </w:rPr>
        <w:t>’</w:t>
      </w:r>
      <w:r w:rsidR="00E76D3D" w:rsidRPr="00187FD9">
        <w:rPr>
          <w:lang w:val="en-US"/>
        </w:rPr>
        <w:t xml:space="preserve"> fees and costs of litigation at the trial and appellate levels) </w:t>
      </w:r>
      <w:r w:rsidR="00071151" w:rsidRPr="00187FD9">
        <w:rPr>
          <w:lang w:val="en-US"/>
        </w:rPr>
        <w:t xml:space="preserve">for Claims related to or arising from (i) the proper </w:t>
      </w:r>
      <w:r w:rsidR="00E76D3D" w:rsidRPr="00187FD9">
        <w:rPr>
          <w:lang w:val="en-US"/>
        </w:rPr>
        <w:t xml:space="preserve">performance of the </w:t>
      </w:r>
      <w:r w:rsidR="00071151" w:rsidRPr="00187FD9">
        <w:rPr>
          <w:lang w:val="en-US"/>
        </w:rPr>
        <w:t>Study in accordance with the Protocol;</w:t>
      </w:r>
      <w:r w:rsidR="0061052E">
        <w:rPr>
          <w:lang w:val="en-US"/>
        </w:rPr>
        <w:t xml:space="preserve"> </w:t>
      </w:r>
      <w:r w:rsidR="00071151" w:rsidRPr="00187FD9">
        <w:rPr>
          <w:lang w:val="en-US"/>
        </w:rPr>
        <w:t xml:space="preserve">(ii) </w:t>
      </w:r>
      <w:r w:rsidR="004F1C71">
        <w:rPr>
          <w:lang w:val="en-US"/>
        </w:rPr>
        <w:t xml:space="preserve">the </w:t>
      </w:r>
      <w:r w:rsidR="00E76D3D" w:rsidRPr="00187FD9">
        <w:rPr>
          <w:lang w:val="en-US"/>
        </w:rPr>
        <w:t>S</w:t>
      </w:r>
      <w:r w:rsidR="00837F10">
        <w:rPr>
          <w:lang w:val="en-US"/>
        </w:rPr>
        <w:t>PONSOR</w:t>
      </w:r>
      <w:r w:rsidR="00E76D3D" w:rsidRPr="00187FD9">
        <w:rPr>
          <w:lang w:val="en-US"/>
        </w:rPr>
        <w:t xml:space="preserve">’s use of the data/results provided to it by Institution and/or </w:t>
      </w:r>
      <w:r w:rsidR="00071151" w:rsidRPr="00187FD9">
        <w:rPr>
          <w:lang w:val="en-US"/>
        </w:rPr>
        <w:t xml:space="preserve">Principal </w:t>
      </w:r>
      <w:r w:rsidR="00E76D3D" w:rsidRPr="00187FD9">
        <w:rPr>
          <w:lang w:val="en-US"/>
        </w:rPr>
        <w:t xml:space="preserve">Investigator as part of the Study, including any products or tangible items developed or made therefrom; </w:t>
      </w:r>
      <w:r w:rsidR="004F1C71">
        <w:rPr>
          <w:lang w:val="en-US"/>
        </w:rPr>
        <w:t>and/</w:t>
      </w:r>
      <w:r w:rsidR="004F1C71" w:rsidRPr="00187FD9">
        <w:rPr>
          <w:lang w:val="en-US"/>
        </w:rPr>
        <w:t xml:space="preserve">or </w:t>
      </w:r>
      <w:r w:rsidR="00E76D3D" w:rsidRPr="00187FD9">
        <w:rPr>
          <w:lang w:val="en-US"/>
        </w:rPr>
        <w:t xml:space="preserve">(iii) the negligence or willful misconduct of </w:t>
      </w:r>
      <w:r w:rsidRPr="00187FD9">
        <w:rPr>
          <w:lang w:val="en-US"/>
        </w:rPr>
        <w:t>SPONSOR</w:t>
      </w:r>
      <w:r w:rsidR="006906EC">
        <w:rPr>
          <w:lang w:val="en-US"/>
        </w:rPr>
        <w:t xml:space="preserve">, SPONSOR’s </w:t>
      </w:r>
      <w:r w:rsidR="006906EC" w:rsidRPr="00187FD9">
        <w:rPr>
          <w:lang w:val="en-US"/>
        </w:rPr>
        <w:t xml:space="preserve">officers, employees, agents, </w:t>
      </w:r>
      <w:r w:rsidR="006906EC">
        <w:rPr>
          <w:lang w:val="en-US"/>
        </w:rPr>
        <w:t>or affiliates</w:t>
      </w:r>
      <w:r w:rsidR="00E76D3D" w:rsidRPr="00187FD9">
        <w:rPr>
          <w:lang w:val="en-US"/>
        </w:rPr>
        <w:t>; (“</w:t>
      </w:r>
      <w:r w:rsidRPr="00187FD9">
        <w:rPr>
          <w:u w:val="single"/>
          <w:lang w:val="en-US"/>
        </w:rPr>
        <w:t>Institution</w:t>
      </w:r>
      <w:r w:rsidR="00E76D3D" w:rsidRPr="00187FD9">
        <w:rPr>
          <w:u w:val="single"/>
          <w:lang w:val="en-US"/>
        </w:rPr>
        <w:t xml:space="preserve"> Claim</w:t>
      </w:r>
      <w:r w:rsidR="004F1C71">
        <w:rPr>
          <w:lang w:val="en-US"/>
        </w:rPr>
        <w:t>”);</w:t>
      </w:r>
      <w:r w:rsidR="00E76D3D" w:rsidRPr="00187FD9">
        <w:rPr>
          <w:lang w:val="en-US"/>
        </w:rPr>
        <w:t xml:space="preserve"> provided that </w:t>
      </w:r>
      <w:r w:rsidRPr="00187FD9">
        <w:rPr>
          <w:lang w:val="en-US"/>
        </w:rPr>
        <w:t>SPONSOR</w:t>
      </w:r>
      <w:r w:rsidR="00E76D3D" w:rsidRPr="00187FD9">
        <w:rPr>
          <w:lang w:val="en-US"/>
        </w:rPr>
        <w:t xml:space="preserve"> shall not indemnify any </w:t>
      </w:r>
      <w:r w:rsidRPr="00187FD9">
        <w:rPr>
          <w:lang w:val="en-US"/>
        </w:rPr>
        <w:t>Institution</w:t>
      </w:r>
      <w:r w:rsidR="00E76D3D" w:rsidRPr="00187FD9">
        <w:rPr>
          <w:lang w:val="en-US"/>
        </w:rPr>
        <w:t xml:space="preserve"> Indemnitee for any </w:t>
      </w:r>
      <w:r w:rsidRPr="00187FD9">
        <w:rPr>
          <w:lang w:val="en-US"/>
        </w:rPr>
        <w:t>Institution</w:t>
      </w:r>
      <w:r w:rsidR="00E76D3D" w:rsidRPr="00187FD9">
        <w:rPr>
          <w:lang w:val="en-US"/>
        </w:rPr>
        <w:t xml:space="preserve"> Claim to the extent the </w:t>
      </w:r>
      <w:r w:rsidRPr="00187FD9">
        <w:rPr>
          <w:lang w:val="en-US"/>
        </w:rPr>
        <w:t>Institution</w:t>
      </w:r>
      <w:r w:rsidR="00E76D3D" w:rsidRPr="00187FD9">
        <w:rPr>
          <w:lang w:val="en-US"/>
        </w:rPr>
        <w:t xml:space="preserve"> Claim arose out of:</w:t>
      </w:r>
    </w:p>
    <w:p w14:paraId="3749454D" w14:textId="77777777" w:rsidR="00E76D3D" w:rsidRPr="00187FD9" w:rsidRDefault="00E76D3D" w:rsidP="00352E9F">
      <w:pPr>
        <w:jc w:val="both"/>
        <w:rPr>
          <w:lang w:val="en-US"/>
        </w:rPr>
      </w:pPr>
    </w:p>
    <w:p w14:paraId="10F461A2" w14:textId="77777777" w:rsidR="00E76D3D" w:rsidRPr="00187FD9" w:rsidRDefault="00E76D3D" w:rsidP="00352E9F">
      <w:pPr>
        <w:widowControl w:val="0"/>
        <w:numPr>
          <w:ilvl w:val="0"/>
          <w:numId w:val="1"/>
        </w:numPr>
        <w:jc w:val="both"/>
        <w:rPr>
          <w:lang w:val="en-US"/>
        </w:rPr>
      </w:pPr>
      <w:r w:rsidRPr="00187FD9">
        <w:rPr>
          <w:lang w:val="en-US"/>
        </w:rPr>
        <w:t xml:space="preserve">failure by </w:t>
      </w:r>
      <w:r w:rsidR="00187FD9" w:rsidRPr="00187FD9">
        <w:rPr>
          <w:lang w:val="en-US"/>
        </w:rPr>
        <w:t>Institution</w:t>
      </w:r>
      <w:r w:rsidRPr="00187FD9">
        <w:rPr>
          <w:lang w:val="en-US"/>
        </w:rPr>
        <w:t xml:space="preserve"> Indemnitees to conduct the Study in accordance with the Study</w:t>
      </w:r>
      <w:r w:rsidR="00071976">
        <w:rPr>
          <w:lang w:val="en-US"/>
        </w:rPr>
        <w:t xml:space="preserve"> or applicable law; or</w:t>
      </w:r>
    </w:p>
    <w:p w14:paraId="0A524258" w14:textId="77777777" w:rsidR="00E76D3D" w:rsidRPr="00187FD9" w:rsidRDefault="00E76D3D" w:rsidP="00352E9F">
      <w:pPr>
        <w:ind w:left="1400" w:hanging="680"/>
        <w:jc w:val="both"/>
        <w:rPr>
          <w:lang w:val="en-US"/>
        </w:rPr>
      </w:pPr>
      <w:r w:rsidRPr="00187FD9">
        <w:rPr>
          <w:lang w:val="en-US"/>
        </w:rPr>
        <w:t>(ii)</w:t>
      </w:r>
      <w:r w:rsidRPr="00187FD9">
        <w:rPr>
          <w:lang w:val="en-US"/>
        </w:rPr>
        <w:tab/>
        <w:t xml:space="preserve">the negligence or willful misconduct or </w:t>
      </w:r>
      <w:r w:rsidR="00A22449">
        <w:rPr>
          <w:lang w:val="en-US"/>
        </w:rPr>
        <w:t xml:space="preserve">material </w:t>
      </w:r>
      <w:r w:rsidRPr="00187FD9">
        <w:rPr>
          <w:lang w:val="en-US"/>
        </w:rPr>
        <w:t xml:space="preserve">breach of statutory duty of </w:t>
      </w:r>
      <w:r w:rsidR="00187FD9" w:rsidRPr="00187FD9">
        <w:rPr>
          <w:lang w:val="en-US"/>
        </w:rPr>
        <w:t>Institution</w:t>
      </w:r>
      <w:r w:rsidRPr="00187FD9">
        <w:rPr>
          <w:lang w:val="en-US"/>
        </w:rPr>
        <w:t xml:space="preserve"> Indemnitees.</w:t>
      </w:r>
    </w:p>
    <w:p w14:paraId="10C7F02E" w14:textId="77777777" w:rsidR="00E76D3D" w:rsidRPr="00187FD9" w:rsidRDefault="00E76D3D" w:rsidP="00352E9F">
      <w:pPr>
        <w:jc w:val="both"/>
        <w:rPr>
          <w:lang w:val="en-US"/>
        </w:rPr>
      </w:pPr>
    </w:p>
    <w:p w14:paraId="6155CFC1" w14:textId="77777777" w:rsidR="00E76D3D" w:rsidRPr="00187FD9" w:rsidRDefault="00187FD9" w:rsidP="00352E9F">
      <w:pPr>
        <w:ind w:left="1400" w:hanging="1310"/>
        <w:jc w:val="both"/>
        <w:rPr>
          <w:lang w:val="en-US"/>
        </w:rPr>
      </w:pPr>
      <w:r w:rsidRPr="00187FD9">
        <w:rPr>
          <w:lang w:val="en-US"/>
        </w:rPr>
        <w:t>SPONSOR</w:t>
      </w:r>
      <w:r w:rsidR="00E76D3D" w:rsidRPr="00187FD9">
        <w:rPr>
          <w:lang w:val="en-US"/>
        </w:rPr>
        <w:t>’s indemnification obligation with respect to a</w:t>
      </w:r>
      <w:r w:rsidR="00907EE4">
        <w:rPr>
          <w:lang w:val="en-US"/>
        </w:rPr>
        <w:t>n</w:t>
      </w:r>
      <w:r w:rsidR="00E76D3D" w:rsidRPr="00187FD9">
        <w:rPr>
          <w:lang w:val="en-US"/>
        </w:rPr>
        <w:t xml:space="preserve"> </w:t>
      </w:r>
      <w:r w:rsidRPr="00187FD9">
        <w:rPr>
          <w:lang w:val="en-US"/>
        </w:rPr>
        <w:t>Institution</w:t>
      </w:r>
      <w:r w:rsidR="00E76D3D" w:rsidRPr="00187FD9">
        <w:rPr>
          <w:lang w:val="en-US"/>
        </w:rPr>
        <w:t xml:space="preserve"> Claim is conditioned on:</w:t>
      </w:r>
    </w:p>
    <w:p w14:paraId="340FFE0C" w14:textId="77777777" w:rsidR="00E76D3D" w:rsidRPr="00187FD9" w:rsidRDefault="00E76D3D" w:rsidP="00352E9F">
      <w:pPr>
        <w:jc w:val="both"/>
        <w:rPr>
          <w:lang w:val="en-US"/>
        </w:rPr>
      </w:pPr>
    </w:p>
    <w:p w14:paraId="6491F184" w14:textId="77777777" w:rsidR="00E76D3D" w:rsidRPr="00187FD9" w:rsidRDefault="00E76D3D" w:rsidP="00352E9F">
      <w:pPr>
        <w:ind w:left="1400" w:hanging="700"/>
        <w:jc w:val="both"/>
        <w:rPr>
          <w:lang w:val="en-US"/>
        </w:rPr>
      </w:pPr>
      <w:r w:rsidRPr="00187FD9">
        <w:rPr>
          <w:lang w:val="en-US"/>
        </w:rPr>
        <w:t>(i)</w:t>
      </w:r>
      <w:r w:rsidRPr="00187FD9">
        <w:rPr>
          <w:lang w:val="en-US"/>
        </w:rPr>
        <w:tab/>
        <w:t xml:space="preserve">Prompt written notification to </w:t>
      </w:r>
      <w:r w:rsidR="00907EE4">
        <w:rPr>
          <w:lang w:val="en-US"/>
        </w:rPr>
        <w:t xml:space="preserve">the </w:t>
      </w:r>
      <w:r w:rsidR="00187FD9" w:rsidRPr="00187FD9">
        <w:rPr>
          <w:lang w:val="en-US"/>
        </w:rPr>
        <w:t>SPONSOR</w:t>
      </w:r>
      <w:r w:rsidRPr="00187FD9">
        <w:rPr>
          <w:lang w:val="en-US"/>
        </w:rPr>
        <w:t xml:space="preserve"> of the </w:t>
      </w:r>
      <w:r w:rsidR="00187FD9" w:rsidRPr="00187FD9">
        <w:rPr>
          <w:lang w:val="en-US"/>
        </w:rPr>
        <w:t>Institution</w:t>
      </w:r>
      <w:r w:rsidRPr="00187FD9">
        <w:rPr>
          <w:lang w:val="en-US"/>
        </w:rPr>
        <w:t xml:space="preserve"> </w:t>
      </w:r>
      <w:proofErr w:type="gramStart"/>
      <w:r w:rsidRPr="00187FD9">
        <w:rPr>
          <w:lang w:val="en-US"/>
        </w:rPr>
        <w:t>Claim</w:t>
      </w:r>
      <w:r w:rsidR="00907EE4">
        <w:rPr>
          <w:lang w:val="en-US"/>
        </w:rPr>
        <w:t>;</w:t>
      </w:r>
      <w:proofErr w:type="gramEnd"/>
    </w:p>
    <w:p w14:paraId="4DEB4904" w14:textId="77777777" w:rsidR="00E76D3D" w:rsidRPr="00187FD9" w:rsidRDefault="00E76D3D" w:rsidP="00352E9F">
      <w:pPr>
        <w:ind w:left="1400" w:hanging="700"/>
        <w:jc w:val="both"/>
        <w:rPr>
          <w:lang w:val="en-US"/>
        </w:rPr>
      </w:pPr>
      <w:r w:rsidRPr="00187FD9">
        <w:rPr>
          <w:lang w:val="en-US"/>
        </w:rPr>
        <w:t>(ii)</w:t>
      </w:r>
      <w:r w:rsidRPr="00187FD9">
        <w:rPr>
          <w:lang w:val="en-US"/>
        </w:rPr>
        <w:tab/>
      </w:r>
      <w:r w:rsidR="00187FD9" w:rsidRPr="00187FD9">
        <w:rPr>
          <w:lang w:val="en-US"/>
        </w:rPr>
        <w:t>Institution</w:t>
      </w:r>
      <w:r w:rsidRPr="00187FD9">
        <w:rPr>
          <w:lang w:val="en-US"/>
        </w:rPr>
        <w:t xml:space="preserve"> Indemnitees’ agreement that </w:t>
      </w:r>
      <w:r w:rsidR="00187FD9" w:rsidRPr="00187FD9">
        <w:rPr>
          <w:lang w:val="en-US"/>
        </w:rPr>
        <w:t>SPONSOR</w:t>
      </w:r>
      <w:r w:rsidRPr="00187FD9">
        <w:rPr>
          <w:lang w:val="en-US"/>
        </w:rPr>
        <w:t xml:space="preserve"> has full control over the defense or settlement of the </w:t>
      </w:r>
      <w:r w:rsidR="00187FD9" w:rsidRPr="00187FD9">
        <w:rPr>
          <w:lang w:val="en-US"/>
        </w:rPr>
        <w:t>Institution</w:t>
      </w:r>
      <w:r w:rsidRPr="00187FD9">
        <w:rPr>
          <w:lang w:val="en-US"/>
        </w:rPr>
        <w:t xml:space="preserve"> Claim and to reasonably cooperate with </w:t>
      </w:r>
      <w:r w:rsidR="00187FD9" w:rsidRPr="00187FD9">
        <w:rPr>
          <w:lang w:val="en-US"/>
        </w:rPr>
        <w:lastRenderedPageBreak/>
        <w:t>SPONSOR</w:t>
      </w:r>
      <w:r w:rsidRPr="00187FD9">
        <w:rPr>
          <w:lang w:val="en-US"/>
        </w:rPr>
        <w:t xml:space="preserve"> in the defense or settlement of the </w:t>
      </w:r>
      <w:r w:rsidR="00187FD9" w:rsidRPr="00187FD9">
        <w:rPr>
          <w:lang w:val="en-US"/>
        </w:rPr>
        <w:t>Institution</w:t>
      </w:r>
      <w:r w:rsidRPr="00187FD9">
        <w:rPr>
          <w:lang w:val="en-US"/>
        </w:rPr>
        <w:t xml:space="preserve"> Claim; provided, that, </w:t>
      </w:r>
      <w:r w:rsidR="00187FD9" w:rsidRPr="00187FD9">
        <w:rPr>
          <w:lang w:val="en-US"/>
        </w:rPr>
        <w:t>SPONSOR</w:t>
      </w:r>
      <w:r w:rsidRPr="00187FD9">
        <w:rPr>
          <w:lang w:val="en-US"/>
        </w:rPr>
        <w:t xml:space="preserve"> will not settle any such </w:t>
      </w:r>
      <w:r w:rsidR="00187FD9" w:rsidRPr="00187FD9">
        <w:rPr>
          <w:lang w:val="en-US"/>
        </w:rPr>
        <w:t>Institution</w:t>
      </w:r>
      <w:r w:rsidRPr="00187FD9">
        <w:rPr>
          <w:lang w:val="en-US"/>
        </w:rPr>
        <w:t xml:space="preserve"> Claim without the written approval of the </w:t>
      </w:r>
      <w:r w:rsidR="00187FD9" w:rsidRPr="00187FD9">
        <w:rPr>
          <w:lang w:val="en-US"/>
        </w:rPr>
        <w:t>Institution</w:t>
      </w:r>
      <w:r w:rsidRPr="00187FD9">
        <w:rPr>
          <w:lang w:val="en-US"/>
        </w:rPr>
        <w:t xml:space="preserve"> </w:t>
      </w:r>
      <w:r w:rsidR="00A22449">
        <w:rPr>
          <w:lang w:val="en-US"/>
        </w:rPr>
        <w:t xml:space="preserve">nor admit any </w:t>
      </w:r>
      <w:r w:rsidR="00D624F1">
        <w:rPr>
          <w:lang w:val="en-US"/>
        </w:rPr>
        <w:t xml:space="preserve">liability or wrongdoing by an Institution Indemnitee </w:t>
      </w:r>
      <w:r w:rsidRPr="00187FD9">
        <w:rPr>
          <w:lang w:val="en-US"/>
        </w:rPr>
        <w:t xml:space="preserve">(such </w:t>
      </w:r>
      <w:r w:rsidR="00D624F1">
        <w:rPr>
          <w:lang w:val="en-US"/>
        </w:rPr>
        <w:t>consent</w:t>
      </w:r>
      <w:r w:rsidRPr="00187FD9">
        <w:rPr>
          <w:lang w:val="en-US"/>
        </w:rPr>
        <w:t xml:space="preserve"> will not be unreasonably withheld); provided, however, that </w:t>
      </w:r>
      <w:r w:rsidR="00187FD9" w:rsidRPr="00187FD9">
        <w:rPr>
          <w:lang w:val="en-US"/>
        </w:rPr>
        <w:t>Institution</w:t>
      </w:r>
      <w:r w:rsidRPr="00187FD9">
        <w:rPr>
          <w:lang w:val="en-US"/>
        </w:rPr>
        <w:t xml:space="preserve"> shall have the right to employ separate legal counsel of its own choi</w:t>
      </w:r>
      <w:r w:rsidR="004F1C71">
        <w:rPr>
          <w:lang w:val="en-US"/>
        </w:rPr>
        <w:t>ce and at its own expense; and</w:t>
      </w:r>
    </w:p>
    <w:p w14:paraId="565D0627" w14:textId="77777777" w:rsidR="00E76D3D" w:rsidRPr="00187FD9" w:rsidRDefault="00E76D3D" w:rsidP="00352E9F">
      <w:pPr>
        <w:ind w:left="1400" w:hanging="700"/>
        <w:jc w:val="both"/>
        <w:rPr>
          <w:lang w:val="en-US"/>
        </w:rPr>
      </w:pPr>
      <w:r w:rsidRPr="00187FD9">
        <w:rPr>
          <w:lang w:val="en-US"/>
        </w:rPr>
        <w:t>(iii)</w:t>
      </w:r>
      <w:r w:rsidRPr="00187FD9">
        <w:rPr>
          <w:lang w:val="en-US"/>
        </w:rPr>
        <w:tab/>
      </w:r>
      <w:r w:rsidR="00187FD9" w:rsidRPr="00187FD9">
        <w:rPr>
          <w:lang w:val="en-US"/>
        </w:rPr>
        <w:t>Institution</w:t>
      </w:r>
      <w:r w:rsidRPr="00187FD9">
        <w:rPr>
          <w:lang w:val="en-US"/>
        </w:rPr>
        <w:t xml:space="preserve"> Indemnitees’ agreement not to make any admission in respect of such </w:t>
      </w:r>
      <w:r w:rsidR="00187FD9" w:rsidRPr="00187FD9">
        <w:rPr>
          <w:lang w:val="en-US"/>
        </w:rPr>
        <w:t>Institution</w:t>
      </w:r>
      <w:r w:rsidRPr="00187FD9">
        <w:rPr>
          <w:lang w:val="en-US"/>
        </w:rPr>
        <w:t xml:space="preserve"> Claim or take any action relating to such </w:t>
      </w:r>
      <w:r w:rsidR="00187FD9" w:rsidRPr="00187FD9">
        <w:rPr>
          <w:lang w:val="en-US"/>
        </w:rPr>
        <w:t>Institution</w:t>
      </w:r>
      <w:r w:rsidRPr="00187FD9">
        <w:rPr>
          <w:lang w:val="en-US"/>
        </w:rPr>
        <w:t xml:space="preserve"> Claim prejudicial to the defense of it without the written consent of </w:t>
      </w:r>
      <w:r w:rsidR="00187FD9" w:rsidRPr="00187FD9">
        <w:rPr>
          <w:lang w:val="en-US"/>
        </w:rPr>
        <w:t>SPONSOR</w:t>
      </w:r>
      <w:r w:rsidRPr="00187FD9">
        <w:rPr>
          <w:lang w:val="en-US"/>
        </w:rPr>
        <w:t>.</w:t>
      </w:r>
    </w:p>
    <w:p w14:paraId="49C1EEFE" w14:textId="77777777" w:rsidR="00E76D3D" w:rsidRPr="00187FD9" w:rsidRDefault="00E76D3D" w:rsidP="00352E9F">
      <w:pPr>
        <w:jc w:val="both"/>
        <w:rPr>
          <w:b/>
          <w:lang w:val="en-US"/>
        </w:rPr>
      </w:pPr>
    </w:p>
    <w:p w14:paraId="2FFA6489" w14:textId="77777777" w:rsidR="00187FD9" w:rsidRPr="004F1C71" w:rsidRDefault="00187FD9" w:rsidP="00352E9F">
      <w:pPr>
        <w:pStyle w:val="QuoteCharCharCharCharCharCharCharCharCharCharCharCharChar"/>
        <w:ind w:left="0" w:right="0"/>
        <w:rPr>
          <w:b/>
          <w:u w:val="single"/>
        </w:rPr>
      </w:pPr>
      <w:r w:rsidRPr="004F1C71">
        <w:rPr>
          <w:b/>
          <w:u w:val="single"/>
        </w:rPr>
        <w:t>Study-related Injury</w:t>
      </w:r>
    </w:p>
    <w:p w14:paraId="33EFA294" w14:textId="77777777" w:rsidR="00E76D3D" w:rsidRPr="00187FD9" w:rsidRDefault="00187FD9" w:rsidP="00352E9F">
      <w:pPr>
        <w:pStyle w:val="QuoteCharCharCharCharCharCharCharCharCharCharCharCharChar"/>
        <w:ind w:left="0" w:right="0"/>
      </w:pPr>
      <w:r w:rsidRPr="00187FD9">
        <w:t>SPONSOR</w:t>
      </w:r>
      <w:r w:rsidR="00E76D3D" w:rsidRPr="00187FD9">
        <w:t xml:space="preserve"> will pay all reasonable and customary fees for standard-of-care diagnosis, care, and treatment of any Study injury or illness provided, however, that: </w:t>
      </w:r>
    </w:p>
    <w:p w14:paraId="0B3CD432" w14:textId="77777777" w:rsidR="00E76D3D" w:rsidRPr="00187FD9" w:rsidRDefault="00E76D3D" w:rsidP="00352E9F">
      <w:pPr>
        <w:pStyle w:val="ListNumber3"/>
        <w:numPr>
          <w:ilvl w:val="0"/>
          <w:numId w:val="3"/>
        </w:numPr>
        <w:tabs>
          <w:tab w:val="left" w:pos="1440"/>
        </w:tabs>
        <w:spacing w:before="0" w:after="0"/>
        <w:ind w:left="1440" w:hanging="720"/>
        <w:jc w:val="both"/>
        <w:rPr>
          <w:rFonts w:ascii="Times New Roman" w:hAnsi="Times New Roman"/>
          <w:sz w:val="24"/>
        </w:rPr>
      </w:pPr>
      <w:r w:rsidRPr="00187FD9">
        <w:rPr>
          <w:rFonts w:ascii="Times New Roman" w:hAnsi="Times New Roman"/>
          <w:sz w:val="24"/>
        </w:rPr>
        <w:t xml:space="preserve">the injury or illness was not caused by </w:t>
      </w:r>
      <w:r w:rsidR="00187FD9" w:rsidRPr="00187FD9">
        <w:rPr>
          <w:rFonts w:ascii="Times New Roman" w:hAnsi="Times New Roman"/>
          <w:sz w:val="24"/>
        </w:rPr>
        <w:t>Institution</w:t>
      </w:r>
      <w:r w:rsidRPr="00187FD9">
        <w:rPr>
          <w:rFonts w:ascii="Times New Roman" w:hAnsi="Times New Roman"/>
          <w:sz w:val="24"/>
        </w:rPr>
        <w:t xml:space="preserve"> Indemnitees’ deviation from the Study, other current written instructions provided by </w:t>
      </w:r>
      <w:r w:rsidR="00187FD9" w:rsidRPr="00187FD9">
        <w:rPr>
          <w:rFonts w:ascii="Times New Roman" w:hAnsi="Times New Roman"/>
          <w:sz w:val="24"/>
        </w:rPr>
        <w:t>SPONSOR</w:t>
      </w:r>
      <w:r w:rsidRPr="00187FD9">
        <w:rPr>
          <w:rFonts w:ascii="Times New Roman" w:hAnsi="Times New Roman"/>
          <w:sz w:val="24"/>
        </w:rPr>
        <w:t xml:space="preserve"> to Institution, applicable laws and regulations, except to protect the safety and welfare of the </w:t>
      </w:r>
      <w:r w:rsidR="00A22449">
        <w:rPr>
          <w:rFonts w:ascii="Times New Roman" w:hAnsi="Times New Roman"/>
          <w:sz w:val="24"/>
        </w:rPr>
        <w:t>Study s</w:t>
      </w:r>
      <w:r w:rsidRPr="00187FD9">
        <w:rPr>
          <w:rFonts w:ascii="Times New Roman" w:hAnsi="Times New Roman"/>
          <w:sz w:val="24"/>
        </w:rPr>
        <w:t>ubject;</w:t>
      </w:r>
    </w:p>
    <w:p w14:paraId="37A54021" w14:textId="77777777" w:rsidR="00E76D3D" w:rsidRPr="00187FD9" w:rsidRDefault="00E76D3D" w:rsidP="00352E9F">
      <w:pPr>
        <w:pStyle w:val="ListNumber3"/>
        <w:numPr>
          <w:ilvl w:val="0"/>
          <w:numId w:val="3"/>
        </w:numPr>
        <w:tabs>
          <w:tab w:val="left" w:pos="1440"/>
        </w:tabs>
        <w:spacing w:before="0" w:after="0"/>
        <w:ind w:left="1440" w:hanging="720"/>
        <w:jc w:val="both"/>
        <w:rPr>
          <w:rFonts w:ascii="Times New Roman" w:hAnsi="Times New Roman"/>
          <w:sz w:val="24"/>
        </w:rPr>
      </w:pPr>
      <w:r w:rsidRPr="00187FD9">
        <w:rPr>
          <w:rFonts w:ascii="Times New Roman" w:hAnsi="Times New Roman"/>
          <w:sz w:val="24"/>
        </w:rPr>
        <w:t xml:space="preserve">the injury or illness was not caused by the negligence or misconduct </w:t>
      </w:r>
      <w:r w:rsidRPr="00187FD9">
        <w:rPr>
          <w:rFonts w:ascii="Times New Roman" w:hAnsi="Times New Roman"/>
          <w:sz w:val="24"/>
          <w:lang w:eastAsia="ja-JP"/>
        </w:rPr>
        <w:t xml:space="preserve">of </w:t>
      </w:r>
      <w:r w:rsidR="00187FD9" w:rsidRPr="00187FD9">
        <w:rPr>
          <w:rFonts w:ascii="Times New Roman" w:hAnsi="Times New Roman"/>
          <w:sz w:val="24"/>
        </w:rPr>
        <w:t>Institution</w:t>
      </w:r>
      <w:r w:rsidRPr="00187FD9">
        <w:rPr>
          <w:rFonts w:ascii="Times New Roman" w:hAnsi="Times New Roman"/>
          <w:sz w:val="24"/>
        </w:rPr>
        <w:t xml:space="preserve"> Indemnitees;</w:t>
      </w:r>
    </w:p>
    <w:p w14:paraId="599A1425" w14:textId="77777777" w:rsidR="001B1E1B" w:rsidRDefault="00E76D3D" w:rsidP="00352E9F">
      <w:pPr>
        <w:pStyle w:val="ListNumber3"/>
        <w:numPr>
          <w:ilvl w:val="0"/>
          <w:numId w:val="3"/>
        </w:numPr>
        <w:tabs>
          <w:tab w:val="left" w:pos="1440"/>
        </w:tabs>
        <w:spacing w:before="0" w:after="0"/>
        <w:ind w:left="1800" w:hanging="1080"/>
        <w:jc w:val="both"/>
        <w:rPr>
          <w:rFonts w:ascii="Times New Roman" w:hAnsi="Times New Roman"/>
          <w:sz w:val="24"/>
        </w:rPr>
      </w:pPr>
      <w:r w:rsidRPr="00187FD9">
        <w:rPr>
          <w:rFonts w:ascii="Times New Roman" w:hAnsi="Times New Roman"/>
          <w:sz w:val="24"/>
        </w:rPr>
        <w:t xml:space="preserve">the injury or illness is not attributable to any underlying illness, unless </w:t>
      </w:r>
      <w:r w:rsidR="001B1E1B">
        <w:rPr>
          <w:rFonts w:ascii="Times New Roman" w:hAnsi="Times New Roman"/>
          <w:sz w:val="24"/>
        </w:rPr>
        <w:t>such</w:t>
      </w:r>
    </w:p>
    <w:p w14:paraId="0703A756" w14:textId="77777777" w:rsidR="00E76D3D" w:rsidRPr="00187FD9" w:rsidRDefault="00E76D3D" w:rsidP="00352E9F">
      <w:pPr>
        <w:pStyle w:val="ListNumber3"/>
        <w:tabs>
          <w:tab w:val="left" w:pos="1440"/>
        </w:tabs>
        <w:spacing w:before="0" w:after="0"/>
        <w:ind w:left="1440"/>
        <w:jc w:val="both"/>
        <w:rPr>
          <w:rFonts w:ascii="Times New Roman" w:hAnsi="Times New Roman"/>
          <w:sz w:val="24"/>
        </w:rPr>
      </w:pPr>
      <w:r w:rsidRPr="00187FD9">
        <w:rPr>
          <w:rFonts w:ascii="Times New Roman" w:hAnsi="Times New Roman"/>
          <w:sz w:val="24"/>
        </w:rPr>
        <w:t>injury or illness was exacerbated by the Study; and</w:t>
      </w:r>
    </w:p>
    <w:p w14:paraId="32374431" w14:textId="77777777" w:rsidR="00E76D3D" w:rsidRPr="00187FD9" w:rsidRDefault="00A22449" w:rsidP="00352E9F">
      <w:pPr>
        <w:pStyle w:val="ListNumber3"/>
        <w:numPr>
          <w:ilvl w:val="0"/>
          <w:numId w:val="3"/>
        </w:numPr>
        <w:tabs>
          <w:tab w:val="left" w:pos="1440"/>
        </w:tabs>
        <w:spacing w:before="0" w:after="0"/>
        <w:ind w:left="1440" w:hanging="720"/>
        <w:jc w:val="both"/>
        <w:rPr>
          <w:rFonts w:ascii="Times New Roman" w:hAnsi="Times New Roman"/>
          <w:sz w:val="24"/>
        </w:rPr>
      </w:pPr>
      <w:r>
        <w:rPr>
          <w:rFonts w:ascii="Times New Roman" w:hAnsi="Times New Roman"/>
          <w:sz w:val="24"/>
        </w:rPr>
        <w:t>the Study d</w:t>
      </w:r>
      <w:r w:rsidR="00E76D3D" w:rsidRPr="00187FD9">
        <w:rPr>
          <w:rFonts w:ascii="Times New Roman" w:hAnsi="Times New Roman"/>
          <w:sz w:val="24"/>
        </w:rPr>
        <w:t>rug</w:t>
      </w:r>
      <w:r>
        <w:rPr>
          <w:rFonts w:ascii="Times New Roman" w:hAnsi="Times New Roman"/>
          <w:sz w:val="24"/>
        </w:rPr>
        <w:t>/device</w:t>
      </w:r>
      <w:r w:rsidR="00E76D3D" w:rsidRPr="00187FD9">
        <w:rPr>
          <w:rFonts w:ascii="Times New Roman" w:hAnsi="Times New Roman"/>
          <w:sz w:val="24"/>
        </w:rPr>
        <w:t xml:space="preserve"> was used and/or Study procedures were performed in accordance with the Study.</w:t>
      </w:r>
    </w:p>
    <w:p w14:paraId="0D3FDD40" w14:textId="77777777" w:rsidR="00E76D3D" w:rsidRPr="00187FD9" w:rsidRDefault="00E76D3D" w:rsidP="00352E9F">
      <w:pPr>
        <w:ind w:left="567" w:hanging="567"/>
        <w:jc w:val="both"/>
        <w:rPr>
          <w:lang w:val="en-US"/>
        </w:rPr>
      </w:pPr>
    </w:p>
    <w:p w14:paraId="6617A4BC" w14:textId="77777777" w:rsidR="00E76D3D" w:rsidRPr="00187FD9" w:rsidRDefault="00E76D3D" w:rsidP="00352E9F">
      <w:pPr>
        <w:jc w:val="both"/>
        <w:rPr>
          <w:lang w:val="en-US"/>
        </w:rPr>
      </w:pPr>
      <w:r w:rsidRPr="00187FD9">
        <w:rPr>
          <w:lang w:val="en-US"/>
        </w:rPr>
        <w:t xml:space="preserve">Any notice, request or other communication permitted or required under this </w:t>
      </w:r>
      <w:r w:rsidR="00A22449">
        <w:rPr>
          <w:lang w:val="en-US"/>
        </w:rPr>
        <w:t>LOI</w:t>
      </w:r>
      <w:r w:rsidRPr="00187FD9">
        <w:rPr>
          <w:lang w:val="en-US"/>
        </w:rPr>
        <w:t xml:space="preserve"> shall be in writing, shall refer specifically to this agreement and shall be deemed given only if hand delivered or sent by an internationally recognized overnight delivery service, costs prepaid, or by facsimile (with transmission confirmed), addressed to the parties at:</w:t>
      </w:r>
    </w:p>
    <w:p w14:paraId="34179AE3" w14:textId="77777777" w:rsidR="00187FD9" w:rsidRPr="00187FD9" w:rsidRDefault="00187FD9" w:rsidP="00557686">
      <w:pPr>
        <w:rPr>
          <w:lang w:val="en-US"/>
        </w:rPr>
      </w:pPr>
    </w:p>
    <w:tbl>
      <w:tblPr>
        <w:tblStyle w:val="TableGrid"/>
        <w:tblW w:w="0" w:type="auto"/>
        <w:tblLook w:val="04A0" w:firstRow="1" w:lastRow="0" w:firstColumn="1" w:lastColumn="0" w:noHBand="0" w:noVBand="1"/>
      </w:tblPr>
      <w:tblGrid>
        <w:gridCol w:w="4788"/>
        <w:gridCol w:w="4788"/>
      </w:tblGrid>
      <w:tr w:rsidR="00187FD9" w:rsidRPr="00187FD9" w14:paraId="1AE2B850" w14:textId="77777777" w:rsidTr="00187FD9">
        <w:tc>
          <w:tcPr>
            <w:tcW w:w="4788" w:type="dxa"/>
          </w:tcPr>
          <w:p w14:paraId="089DC119" w14:textId="77777777" w:rsidR="00187FD9" w:rsidRPr="00187FD9" w:rsidRDefault="00187FD9" w:rsidP="00557686">
            <w:pPr>
              <w:rPr>
                <w:lang w:val="en-US"/>
              </w:rPr>
            </w:pPr>
            <w:r w:rsidRPr="00187FD9">
              <w:rPr>
                <w:b/>
                <w:bCs/>
                <w:lang w:val="en-US" w:eastAsia="en-US"/>
              </w:rPr>
              <w:t>To SPONSOR</w:t>
            </w:r>
          </w:p>
        </w:tc>
        <w:tc>
          <w:tcPr>
            <w:tcW w:w="4788" w:type="dxa"/>
          </w:tcPr>
          <w:p w14:paraId="27058C43" w14:textId="77777777" w:rsidR="00187FD9" w:rsidRPr="00187FD9" w:rsidRDefault="00187FD9" w:rsidP="00557686">
            <w:pPr>
              <w:rPr>
                <w:lang w:val="en-US"/>
              </w:rPr>
            </w:pPr>
            <w:r w:rsidRPr="00187FD9">
              <w:rPr>
                <w:b/>
                <w:bCs/>
                <w:lang w:val="en-US" w:eastAsia="en-US"/>
              </w:rPr>
              <w:t>To Institution</w:t>
            </w:r>
          </w:p>
        </w:tc>
      </w:tr>
      <w:tr w:rsidR="00187FD9" w:rsidRPr="00187FD9" w14:paraId="61BC366A" w14:textId="77777777" w:rsidTr="00187FD9">
        <w:tc>
          <w:tcPr>
            <w:tcW w:w="4788" w:type="dxa"/>
          </w:tcPr>
          <w:p w14:paraId="06C5A3F7" w14:textId="77777777" w:rsidR="00187FD9" w:rsidRPr="00187FD9" w:rsidRDefault="00A22449" w:rsidP="00557686">
            <w:pPr>
              <w:rPr>
                <w:lang w:val="en-US"/>
              </w:rPr>
            </w:pPr>
            <w:r w:rsidRPr="00A22449">
              <w:rPr>
                <w:highlight w:val="yellow"/>
                <w:lang w:val="en-US"/>
              </w:rPr>
              <w:t>INSERT INFORMATION</w:t>
            </w:r>
          </w:p>
        </w:tc>
        <w:tc>
          <w:tcPr>
            <w:tcW w:w="4788" w:type="dxa"/>
          </w:tcPr>
          <w:p w14:paraId="672FF878" w14:textId="77777777" w:rsidR="00B77BA9" w:rsidRPr="00187FD9" w:rsidRDefault="00187FD9" w:rsidP="00557686">
            <w:pPr>
              <w:rPr>
                <w:noProof/>
                <w:lang w:val="en-US"/>
              </w:rPr>
            </w:pPr>
            <w:r w:rsidRPr="00187FD9">
              <w:rPr>
                <w:noProof/>
                <w:lang w:val="en-US"/>
              </w:rPr>
              <w:t>Indiana University</w:t>
            </w:r>
          </w:p>
          <w:p w14:paraId="365C0736" w14:textId="77777777" w:rsidR="00187FD9" w:rsidRPr="00187FD9" w:rsidRDefault="00B77BA9" w:rsidP="00557686">
            <w:pPr>
              <w:rPr>
                <w:noProof/>
                <w:lang w:val="en-US"/>
              </w:rPr>
            </w:pPr>
            <w:r>
              <w:rPr>
                <w:sz w:val="22"/>
                <w:szCs w:val="22"/>
              </w:rPr>
              <w:t>410 West 10</w:t>
            </w:r>
            <w:r w:rsidRPr="00041462">
              <w:rPr>
                <w:sz w:val="22"/>
                <w:szCs w:val="22"/>
                <w:vertAlign w:val="superscript"/>
              </w:rPr>
              <w:t>th</w:t>
            </w:r>
            <w:r>
              <w:rPr>
                <w:sz w:val="22"/>
                <w:szCs w:val="22"/>
              </w:rPr>
              <w:t xml:space="preserve"> Street, Suite 1020</w:t>
            </w:r>
            <w:r w:rsidRPr="000438B0">
              <w:rPr>
                <w:sz w:val="22"/>
                <w:szCs w:val="22"/>
              </w:rPr>
              <w:t xml:space="preserve">, </w:t>
            </w:r>
            <w:r w:rsidRPr="00B77BA9">
              <w:rPr>
                <w:sz w:val="22"/>
                <w:szCs w:val="22"/>
                <w:lang w:val="en-US"/>
              </w:rPr>
              <w:t>Indianapolis</w:t>
            </w:r>
            <w:r w:rsidRPr="00187FD9" w:rsidDel="00B77BA9">
              <w:rPr>
                <w:noProof/>
                <w:lang w:val="en-US"/>
              </w:rPr>
              <w:t xml:space="preserve"> </w:t>
            </w:r>
            <w:r w:rsidR="00187FD9" w:rsidRPr="00187FD9">
              <w:rPr>
                <w:noProof/>
                <w:lang w:val="en-US"/>
              </w:rPr>
              <w:t>Indianapolis, IN 46202</w:t>
            </w:r>
          </w:p>
          <w:p w14:paraId="038D6083" w14:textId="1F4912BC" w:rsidR="00187FD9" w:rsidRPr="00187FD9" w:rsidRDefault="00187FD9" w:rsidP="00557686">
            <w:pPr>
              <w:rPr>
                <w:lang w:val="en-US"/>
              </w:rPr>
            </w:pPr>
            <w:r w:rsidRPr="00187FD9">
              <w:rPr>
                <w:lang w:val="en-US"/>
              </w:rPr>
              <w:t xml:space="preserve">Attn: </w:t>
            </w:r>
            <w:r w:rsidR="00557686">
              <w:rPr>
                <w:lang w:val="en-US"/>
              </w:rPr>
              <w:t>Office of Clinical Research</w:t>
            </w:r>
          </w:p>
        </w:tc>
      </w:tr>
    </w:tbl>
    <w:p w14:paraId="0C805C86" w14:textId="77777777" w:rsidR="00E76D3D" w:rsidRPr="00187FD9" w:rsidRDefault="00E76D3D" w:rsidP="00557686">
      <w:pPr>
        <w:ind w:right="-180"/>
        <w:rPr>
          <w:lang w:val="en-US"/>
        </w:rPr>
      </w:pPr>
    </w:p>
    <w:p w14:paraId="336A3641" w14:textId="51607828" w:rsidR="004F1C71" w:rsidRDefault="00E76D3D" w:rsidP="00557686">
      <w:pPr>
        <w:rPr>
          <w:lang w:val="en-US"/>
        </w:rPr>
      </w:pPr>
      <w:r w:rsidRPr="00187FD9">
        <w:rPr>
          <w:lang w:val="en-US"/>
        </w:rPr>
        <w:t xml:space="preserve">or to such other address as the party to whom notice is to be given may have provided to the other parties in accordance with this section. Such notice shall be deemed to have been given as of the date delivered by hand or transmitted by facsimile.  </w:t>
      </w:r>
    </w:p>
    <w:p w14:paraId="0CB03096" w14:textId="77777777" w:rsidR="004F1C71" w:rsidRDefault="004F1C71" w:rsidP="00557686">
      <w:pPr>
        <w:rPr>
          <w:lang w:val="en-US"/>
        </w:rPr>
      </w:pPr>
    </w:p>
    <w:p w14:paraId="5E449D38" w14:textId="77777777" w:rsidR="00E76D3D" w:rsidRDefault="00187FD9" w:rsidP="00557686">
      <w:pPr>
        <w:rPr>
          <w:lang w:val="en-US"/>
        </w:rPr>
      </w:pPr>
      <w:r w:rsidRPr="00187FD9">
        <w:rPr>
          <w:lang w:val="en-US"/>
        </w:rPr>
        <w:t>SPONSOR</w:t>
      </w:r>
      <w:r w:rsidR="00E76D3D" w:rsidRPr="00187FD9">
        <w:rPr>
          <w:lang w:val="en-US"/>
        </w:rPr>
        <w:t xml:space="preserve"> by signing below, represents that the above </w:t>
      </w:r>
      <w:r w:rsidR="00A22449">
        <w:rPr>
          <w:lang w:val="en-US"/>
        </w:rPr>
        <w:t>LOI</w:t>
      </w:r>
      <w:r w:rsidR="00E76D3D" w:rsidRPr="00187FD9">
        <w:rPr>
          <w:lang w:val="en-US"/>
        </w:rPr>
        <w:t xml:space="preserve"> is correct and in full force to the extent outlined above.</w:t>
      </w:r>
    </w:p>
    <w:p w14:paraId="09504610" w14:textId="77777777" w:rsidR="00272792" w:rsidRDefault="00272792" w:rsidP="00557686">
      <w:pPr>
        <w:rPr>
          <w:lang w:val="en-US"/>
        </w:rPr>
      </w:pPr>
    </w:p>
    <w:p w14:paraId="679C89AF" w14:textId="77777777" w:rsidR="00272792" w:rsidRDefault="00272792" w:rsidP="00557686">
      <w:pPr>
        <w:rPr>
          <w:b/>
          <w:lang w:val="en-US"/>
        </w:rPr>
      </w:pPr>
      <w:r w:rsidRPr="00272792">
        <w:rPr>
          <w:b/>
          <w:lang w:val="en-US"/>
        </w:rPr>
        <w:t>SIGNATURE PAGE FOLLOWS</w:t>
      </w:r>
    </w:p>
    <w:p w14:paraId="7B5AEF6A" w14:textId="77777777" w:rsidR="00272792" w:rsidRDefault="00272792" w:rsidP="00557686">
      <w:pPr>
        <w:rPr>
          <w:b/>
          <w:lang w:val="en-US"/>
        </w:rPr>
      </w:pPr>
    </w:p>
    <w:p w14:paraId="6A9FA479" w14:textId="77777777" w:rsidR="00272792" w:rsidRPr="00272792" w:rsidRDefault="00272792" w:rsidP="00557686">
      <w:pPr>
        <w:rPr>
          <w:b/>
          <w:lang w:val="en-US"/>
        </w:rPr>
      </w:pPr>
    </w:p>
    <w:p w14:paraId="0975B69D" w14:textId="77777777" w:rsidR="00E76D3D" w:rsidRPr="00187FD9" w:rsidRDefault="00E76D3D" w:rsidP="00557686">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816"/>
      </w:tblGrid>
      <w:tr w:rsidR="00187FD9" w:rsidRPr="00187FD9" w14:paraId="0F1D918A" w14:textId="77777777" w:rsidTr="00A22449">
        <w:tc>
          <w:tcPr>
            <w:tcW w:w="4788" w:type="dxa"/>
          </w:tcPr>
          <w:p w14:paraId="03EB53CB" w14:textId="77777777" w:rsidR="00E76D3D" w:rsidRPr="00187FD9" w:rsidRDefault="00187FD9" w:rsidP="00557686">
            <w:pPr>
              <w:rPr>
                <w:b/>
                <w:lang w:val="en-US"/>
              </w:rPr>
            </w:pPr>
            <w:r w:rsidRPr="00187FD9">
              <w:rPr>
                <w:b/>
                <w:highlight w:val="yellow"/>
                <w:lang w:val="en-US"/>
              </w:rPr>
              <w:t>SPONSOR</w:t>
            </w:r>
          </w:p>
        </w:tc>
        <w:tc>
          <w:tcPr>
            <w:tcW w:w="4788" w:type="dxa"/>
          </w:tcPr>
          <w:p w14:paraId="75FA5368" w14:textId="77777777" w:rsidR="00E76D3D" w:rsidRPr="00187FD9" w:rsidRDefault="00E76D3D" w:rsidP="00557686">
            <w:pPr>
              <w:rPr>
                <w:b/>
                <w:lang w:val="en-US"/>
              </w:rPr>
            </w:pPr>
            <w:r w:rsidRPr="00187FD9">
              <w:rPr>
                <w:b/>
                <w:lang w:val="en-US"/>
              </w:rPr>
              <w:t>TRUSTEES OF INDIANA UNIVERSITY</w:t>
            </w:r>
          </w:p>
          <w:p w14:paraId="1F5EB39F" w14:textId="77777777" w:rsidR="00E76D3D" w:rsidRPr="00187FD9" w:rsidRDefault="00E76D3D" w:rsidP="00557686">
            <w:pPr>
              <w:rPr>
                <w:lang w:val="en-US"/>
              </w:rPr>
            </w:pPr>
          </w:p>
        </w:tc>
      </w:tr>
      <w:tr w:rsidR="00187FD9" w:rsidRPr="00187FD9" w14:paraId="3B9B7D1B" w14:textId="77777777" w:rsidTr="00A22449">
        <w:tc>
          <w:tcPr>
            <w:tcW w:w="4788" w:type="dxa"/>
          </w:tcPr>
          <w:p w14:paraId="7C650623" w14:textId="77777777" w:rsidR="00E76D3D" w:rsidRPr="00187FD9" w:rsidRDefault="00E76D3D" w:rsidP="00557686">
            <w:pPr>
              <w:rPr>
                <w:lang w:val="en-US"/>
              </w:rPr>
            </w:pPr>
          </w:p>
          <w:p w14:paraId="4AA976F5" w14:textId="77777777" w:rsidR="00E76D3D" w:rsidRPr="00187FD9" w:rsidRDefault="00E76D3D" w:rsidP="00557686">
            <w:pPr>
              <w:rPr>
                <w:lang w:val="en-US"/>
              </w:rPr>
            </w:pPr>
            <w:r w:rsidRPr="00187FD9">
              <w:rPr>
                <w:lang w:val="en-US"/>
              </w:rPr>
              <w:t>Name:</w:t>
            </w:r>
            <w:r w:rsidRPr="00187FD9">
              <w:rPr>
                <w:lang w:val="en-US"/>
              </w:rPr>
              <w:tab/>
              <w:t>____________________________</w:t>
            </w:r>
          </w:p>
          <w:p w14:paraId="624573C9" w14:textId="77777777" w:rsidR="00E76D3D" w:rsidRPr="00187FD9" w:rsidRDefault="00E76D3D" w:rsidP="00557686">
            <w:pPr>
              <w:rPr>
                <w:lang w:val="en-US"/>
              </w:rPr>
            </w:pPr>
          </w:p>
          <w:p w14:paraId="1D77DD9C" w14:textId="77777777" w:rsidR="00E76D3D" w:rsidRPr="00187FD9" w:rsidRDefault="00E76D3D" w:rsidP="00557686">
            <w:pPr>
              <w:rPr>
                <w:lang w:val="en-US"/>
              </w:rPr>
            </w:pPr>
            <w:r w:rsidRPr="00187FD9">
              <w:rPr>
                <w:lang w:val="en-US"/>
              </w:rPr>
              <w:t>Title:______________________________</w:t>
            </w:r>
          </w:p>
          <w:p w14:paraId="1A7D5941" w14:textId="77777777" w:rsidR="00E76D3D" w:rsidRPr="00187FD9" w:rsidRDefault="00E76D3D" w:rsidP="00557686">
            <w:pPr>
              <w:rPr>
                <w:lang w:val="en-US"/>
              </w:rPr>
            </w:pPr>
          </w:p>
          <w:p w14:paraId="55D5D333" w14:textId="77777777" w:rsidR="00E76D3D" w:rsidRPr="00187FD9" w:rsidRDefault="00E76D3D" w:rsidP="00557686">
            <w:pPr>
              <w:rPr>
                <w:lang w:val="en-US"/>
              </w:rPr>
            </w:pPr>
            <w:r w:rsidRPr="00187FD9">
              <w:rPr>
                <w:lang w:val="en-US"/>
              </w:rPr>
              <w:t>Date:</w:t>
            </w:r>
            <w:r w:rsidR="00272792" w:rsidRPr="00187FD9">
              <w:rPr>
                <w:lang w:val="en-US"/>
              </w:rPr>
              <w:t xml:space="preserve"> _________________________</w:t>
            </w:r>
          </w:p>
          <w:p w14:paraId="07143B66" w14:textId="77777777" w:rsidR="00E76D3D" w:rsidRPr="00187FD9" w:rsidRDefault="00E76D3D" w:rsidP="00557686">
            <w:pPr>
              <w:rPr>
                <w:lang w:val="en-US"/>
              </w:rPr>
            </w:pPr>
          </w:p>
        </w:tc>
        <w:tc>
          <w:tcPr>
            <w:tcW w:w="4788" w:type="dxa"/>
          </w:tcPr>
          <w:p w14:paraId="2E3772CD" w14:textId="77777777" w:rsidR="00E76D3D" w:rsidRPr="00187FD9" w:rsidRDefault="00E76D3D" w:rsidP="00557686">
            <w:pPr>
              <w:rPr>
                <w:lang w:val="en-US"/>
              </w:rPr>
            </w:pPr>
          </w:p>
          <w:p w14:paraId="203BE589" w14:textId="77777777" w:rsidR="00E76D3D" w:rsidRPr="00187FD9" w:rsidRDefault="00E76D3D" w:rsidP="00557686">
            <w:pPr>
              <w:rPr>
                <w:lang w:val="en-US"/>
              </w:rPr>
            </w:pPr>
            <w:r w:rsidRPr="00187FD9">
              <w:rPr>
                <w:lang w:val="en-US"/>
              </w:rPr>
              <w:t>Name:</w:t>
            </w:r>
            <w:r w:rsidRPr="00187FD9">
              <w:rPr>
                <w:lang w:val="en-US"/>
              </w:rPr>
              <w:tab/>
              <w:t>_______________________________</w:t>
            </w:r>
          </w:p>
          <w:p w14:paraId="34E1820D" w14:textId="77777777" w:rsidR="00E76D3D" w:rsidRPr="00187FD9" w:rsidRDefault="00E76D3D" w:rsidP="00557686">
            <w:pPr>
              <w:rPr>
                <w:lang w:val="en-US"/>
              </w:rPr>
            </w:pPr>
          </w:p>
          <w:p w14:paraId="4A46F8ED" w14:textId="77777777" w:rsidR="00E76D3D" w:rsidRPr="00187FD9" w:rsidRDefault="00E76D3D" w:rsidP="00557686">
            <w:pPr>
              <w:rPr>
                <w:lang w:val="en-US"/>
              </w:rPr>
            </w:pPr>
            <w:r w:rsidRPr="00187FD9">
              <w:rPr>
                <w:lang w:val="en-US"/>
              </w:rPr>
              <w:t>Title:__________________________________</w:t>
            </w:r>
          </w:p>
          <w:p w14:paraId="1FC86B86" w14:textId="77777777" w:rsidR="00E76D3D" w:rsidRPr="00187FD9" w:rsidRDefault="00E76D3D" w:rsidP="00557686">
            <w:pPr>
              <w:rPr>
                <w:lang w:val="en-US"/>
              </w:rPr>
            </w:pPr>
          </w:p>
          <w:p w14:paraId="66D1BBD5" w14:textId="77777777" w:rsidR="00E76D3D" w:rsidRPr="00187FD9" w:rsidRDefault="00E76D3D" w:rsidP="00557686">
            <w:pPr>
              <w:rPr>
                <w:lang w:val="en-US"/>
              </w:rPr>
            </w:pPr>
            <w:r w:rsidRPr="00187FD9">
              <w:rPr>
                <w:lang w:val="en-US"/>
              </w:rPr>
              <w:t>Date:_________________________</w:t>
            </w:r>
          </w:p>
          <w:p w14:paraId="171FD783" w14:textId="77777777" w:rsidR="00E76D3D" w:rsidRPr="00187FD9" w:rsidRDefault="00E76D3D" w:rsidP="00557686">
            <w:pPr>
              <w:rPr>
                <w:lang w:val="en-US"/>
              </w:rPr>
            </w:pPr>
          </w:p>
        </w:tc>
      </w:tr>
    </w:tbl>
    <w:p w14:paraId="571B3758" w14:textId="77777777" w:rsidR="00E76D3D" w:rsidRPr="00187FD9" w:rsidRDefault="00E76D3D" w:rsidP="00557686">
      <w:pPr>
        <w:rPr>
          <w:lang w:val="en-US"/>
        </w:rPr>
      </w:pPr>
    </w:p>
    <w:p w14:paraId="4A271032" w14:textId="77777777" w:rsidR="00F40C67" w:rsidRPr="00187FD9" w:rsidRDefault="00F40C67" w:rsidP="00557686">
      <w:pPr>
        <w:rPr>
          <w:lang w:val="en-US"/>
        </w:rPr>
      </w:pPr>
    </w:p>
    <w:sectPr w:rsidR="00F40C67" w:rsidRPr="00187F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6140" w14:textId="77777777" w:rsidR="00782386" w:rsidRDefault="00782386" w:rsidP="00E76D3D">
      <w:r>
        <w:separator/>
      </w:r>
    </w:p>
  </w:endnote>
  <w:endnote w:type="continuationSeparator" w:id="0">
    <w:p w14:paraId="289DF9B8" w14:textId="77777777" w:rsidR="00782386" w:rsidRDefault="00782386" w:rsidP="00E7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4969" w14:textId="77777777" w:rsidR="00782386" w:rsidRDefault="00782386" w:rsidP="00E76D3D">
      <w:r>
        <w:separator/>
      </w:r>
    </w:p>
  </w:footnote>
  <w:footnote w:type="continuationSeparator" w:id="0">
    <w:p w14:paraId="2F283AE4" w14:textId="77777777" w:rsidR="00782386" w:rsidRDefault="00782386" w:rsidP="00E7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11DD" w14:textId="77777777" w:rsidR="00837F10" w:rsidRDefault="00000000">
    <w:pPr>
      <w:pStyle w:val="Header"/>
    </w:pPr>
    <w:sdt>
      <w:sdtPr>
        <w:id w:val="2092883981"/>
        <w:docPartObj>
          <w:docPartGallery w:val="Watermarks"/>
          <w:docPartUnique/>
        </w:docPartObj>
      </w:sdtPr>
      <w:sdtContent>
        <w:r w:rsidR="00782386">
          <w:rPr>
            <w:noProof/>
            <w:lang w:eastAsia="zh-TW"/>
          </w:rPr>
          <w:pict w14:anchorId="2474D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A22449" w:rsidRPr="00B77BA9">
      <w:rPr>
        <w:lang w:val="en-US"/>
      </w:rPr>
      <w:t>L</w:t>
    </w:r>
    <w:r w:rsidR="00B77BA9" w:rsidRPr="00B77BA9">
      <w:rPr>
        <w:lang w:val="en-US"/>
      </w:rPr>
      <w:t>etter</w:t>
    </w:r>
    <w:r w:rsidR="00B77BA9">
      <w:t xml:space="preserve"> </w:t>
    </w:r>
    <w:proofErr w:type="spellStart"/>
    <w:r w:rsidR="00B77BA9">
      <w:t>of</w:t>
    </w:r>
    <w:proofErr w:type="spellEnd"/>
    <w:r w:rsidR="00B77BA9">
      <w:t xml:space="preserve"> </w:t>
    </w:r>
    <w:r w:rsidR="00B77BA9" w:rsidRPr="00B77BA9">
      <w:rPr>
        <w:lang w:val="en-US"/>
      </w:rPr>
      <w:t>Indemnification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6BA3E78"/>
    <w:lvl w:ilvl="0">
      <w:start w:val="1"/>
      <w:numFmt w:val="lowerRoman"/>
      <w:lvlText w:val="(%1)"/>
      <w:lvlJc w:val="left"/>
      <w:pPr>
        <w:ind w:left="360" w:hanging="360"/>
      </w:pPr>
      <w:rPr>
        <w:rFonts w:ascii="Times New Roman" w:hAnsi="Times New Roman" w:cs="Times New Roman" w:hint="default"/>
        <w:b w:val="0"/>
        <w:i w:val="0"/>
        <w:color w:val="auto"/>
        <w:sz w:val="24"/>
        <w:szCs w:val="24"/>
      </w:rPr>
    </w:lvl>
  </w:abstractNum>
  <w:abstractNum w:abstractNumId="1" w15:restartNumberingAfterBreak="0">
    <w:nsid w:val="0BE5120F"/>
    <w:multiLevelType w:val="hybridMultilevel"/>
    <w:tmpl w:val="D5F832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C093045"/>
    <w:multiLevelType w:val="hybridMultilevel"/>
    <w:tmpl w:val="23C0E18A"/>
    <w:lvl w:ilvl="0" w:tplc="6294223E">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902986104">
    <w:abstractNumId w:val="2"/>
  </w:num>
  <w:num w:numId="2" w16cid:durableId="1179739507">
    <w:abstractNumId w:val="0"/>
  </w:num>
  <w:num w:numId="3" w16cid:durableId="1330408247">
    <w:abstractNumId w:val="0"/>
  </w:num>
  <w:num w:numId="4" w16cid:durableId="189543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D3D"/>
    <w:rsid w:val="00071151"/>
    <w:rsid w:val="00071976"/>
    <w:rsid w:val="00187FD9"/>
    <w:rsid w:val="001B1E1B"/>
    <w:rsid w:val="001C2F7A"/>
    <w:rsid w:val="00272792"/>
    <w:rsid w:val="003235DE"/>
    <w:rsid w:val="00333C4D"/>
    <w:rsid w:val="00352E9F"/>
    <w:rsid w:val="003A1F82"/>
    <w:rsid w:val="00463CF8"/>
    <w:rsid w:val="004F1C71"/>
    <w:rsid w:val="00502EC1"/>
    <w:rsid w:val="00557686"/>
    <w:rsid w:val="005D4042"/>
    <w:rsid w:val="0061052E"/>
    <w:rsid w:val="006906EC"/>
    <w:rsid w:val="00782386"/>
    <w:rsid w:val="00837F10"/>
    <w:rsid w:val="00847857"/>
    <w:rsid w:val="00907EE4"/>
    <w:rsid w:val="0097446D"/>
    <w:rsid w:val="00A22449"/>
    <w:rsid w:val="00B77BA9"/>
    <w:rsid w:val="00BD32E4"/>
    <w:rsid w:val="00C64124"/>
    <w:rsid w:val="00D624F1"/>
    <w:rsid w:val="00E76D3D"/>
    <w:rsid w:val="00F4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59915"/>
  <w15:docId w15:val="{CC3ECC91-4D94-E748-83A7-14B4969F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3D"/>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qFormat/>
    <w:rsid w:val="00E76D3D"/>
    <w:pPr>
      <w:keepNext/>
      <w:tabs>
        <w:tab w:val="left" w:pos="-720"/>
      </w:tabs>
      <w:suppressAutoHyphens/>
      <w:spacing w:line="274" w:lineRule="exact"/>
      <w:jc w:val="center"/>
      <w:outlineLvl w:val="0"/>
    </w:pPr>
    <w:rPr>
      <w:b/>
      <w:spacing w:val="-3"/>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D3D"/>
    <w:rPr>
      <w:rFonts w:ascii="Times New Roman" w:eastAsia="Times New Roman" w:hAnsi="Times New Roman" w:cs="Times New Roman"/>
      <w:b/>
      <w:spacing w:val="-3"/>
      <w:sz w:val="20"/>
      <w:szCs w:val="20"/>
      <w:u w:val="single"/>
      <w:lang w:val="x-none" w:eastAsia="x-none"/>
    </w:rPr>
  </w:style>
  <w:style w:type="paragraph" w:styleId="ListParagraph">
    <w:name w:val="List Paragraph"/>
    <w:basedOn w:val="Normal"/>
    <w:uiPriority w:val="34"/>
    <w:qFormat/>
    <w:rsid w:val="00E76D3D"/>
    <w:pPr>
      <w:ind w:left="720"/>
      <w:contextualSpacing/>
    </w:pPr>
  </w:style>
  <w:style w:type="paragraph" w:styleId="Header">
    <w:name w:val="header"/>
    <w:basedOn w:val="Normal"/>
    <w:link w:val="HeaderChar"/>
    <w:uiPriority w:val="99"/>
    <w:unhideWhenUsed/>
    <w:rsid w:val="00E76D3D"/>
    <w:pPr>
      <w:tabs>
        <w:tab w:val="center" w:pos="4680"/>
        <w:tab w:val="right" w:pos="9360"/>
      </w:tabs>
    </w:pPr>
  </w:style>
  <w:style w:type="character" w:customStyle="1" w:styleId="HeaderChar">
    <w:name w:val="Header Char"/>
    <w:basedOn w:val="DefaultParagraphFont"/>
    <w:link w:val="Header"/>
    <w:uiPriority w:val="99"/>
    <w:rsid w:val="00E76D3D"/>
    <w:rPr>
      <w:rFonts w:ascii="Times New Roman" w:eastAsia="Times New Roman" w:hAnsi="Times New Roman" w:cs="Times New Roman"/>
      <w:sz w:val="24"/>
      <w:szCs w:val="24"/>
      <w:lang w:val="es-ES" w:eastAsia="es-ES"/>
    </w:rPr>
  </w:style>
  <w:style w:type="character" w:styleId="CommentReference">
    <w:name w:val="annotation reference"/>
    <w:uiPriority w:val="99"/>
    <w:semiHidden/>
    <w:unhideWhenUsed/>
    <w:rsid w:val="00E76D3D"/>
    <w:rPr>
      <w:sz w:val="16"/>
      <w:szCs w:val="16"/>
    </w:rPr>
  </w:style>
  <w:style w:type="paragraph" w:styleId="CommentText">
    <w:name w:val="annotation text"/>
    <w:basedOn w:val="Normal"/>
    <w:link w:val="CommentTextChar"/>
    <w:uiPriority w:val="99"/>
    <w:semiHidden/>
    <w:unhideWhenUsed/>
    <w:rsid w:val="00E76D3D"/>
    <w:rPr>
      <w:rFonts w:eastAsia="SimSun"/>
      <w:sz w:val="20"/>
      <w:szCs w:val="20"/>
      <w:lang w:val="en-US" w:eastAsia="zh-CN"/>
    </w:rPr>
  </w:style>
  <w:style w:type="character" w:customStyle="1" w:styleId="CommentTextChar">
    <w:name w:val="Comment Text Char"/>
    <w:basedOn w:val="DefaultParagraphFont"/>
    <w:link w:val="CommentText"/>
    <w:uiPriority w:val="99"/>
    <w:semiHidden/>
    <w:rsid w:val="00E76D3D"/>
    <w:rPr>
      <w:rFonts w:ascii="Times New Roman" w:eastAsia="SimSun" w:hAnsi="Times New Roman" w:cs="Times New Roman"/>
      <w:sz w:val="20"/>
      <w:szCs w:val="20"/>
      <w:lang w:eastAsia="zh-CN"/>
    </w:rPr>
  </w:style>
  <w:style w:type="paragraph" w:customStyle="1" w:styleId="QuoteCharCharCharCharCharCharCharCharCharCharCharCharChar">
    <w:name w:val="Quote Char Char Char Char Char Char Char Char Char Char Char Char Char"/>
    <w:basedOn w:val="Normal"/>
    <w:link w:val="QuoteCharCharCharCharCharCharCharCharCharCharCharCharCharChar"/>
    <w:rsid w:val="00E76D3D"/>
    <w:pPr>
      <w:spacing w:after="240"/>
      <w:ind w:left="720" w:right="720"/>
      <w:jc w:val="both"/>
    </w:pPr>
    <w:rPr>
      <w:lang w:val="en-US" w:eastAsia="en-US"/>
    </w:rPr>
  </w:style>
  <w:style w:type="character" w:customStyle="1" w:styleId="QuoteCharCharCharCharCharCharCharCharCharCharCharCharCharChar">
    <w:name w:val="Quote Char Char Char Char Char Char Char Char Char Char Char Char Char Char"/>
    <w:link w:val="QuoteCharCharCharCharCharCharCharCharCharCharCharCharChar"/>
    <w:rsid w:val="00E76D3D"/>
    <w:rPr>
      <w:rFonts w:ascii="Times New Roman" w:eastAsia="Times New Roman" w:hAnsi="Times New Roman" w:cs="Times New Roman"/>
      <w:sz w:val="24"/>
      <w:szCs w:val="24"/>
    </w:rPr>
  </w:style>
  <w:style w:type="paragraph" w:styleId="ListNumber3">
    <w:name w:val="List Number 3"/>
    <w:basedOn w:val="Normal"/>
    <w:link w:val="ListNumber3Char"/>
    <w:rsid w:val="00E76D3D"/>
    <w:pPr>
      <w:spacing w:before="60" w:after="60"/>
    </w:pPr>
    <w:rPr>
      <w:rFonts w:ascii="Verdana" w:hAnsi="Verdana"/>
      <w:sz w:val="20"/>
      <w:lang w:val="en-US" w:eastAsia="en-US"/>
    </w:rPr>
  </w:style>
  <w:style w:type="character" w:customStyle="1" w:styleId="ListNumber3Char">
    <w:name w:val="List Number 3 Char"/>
    <w:link w:val="ListNumber3"/>
    <w:rsid w:val="00E76D3D"/>
    <w:rPr>
      <w:rFonts w:ascii="Verdana" w:eastAsia="Times New Roman" w:hAnsi="Verdana" w:cs="Times New Roman"/>
      <w:sz w:val="20"/>
      <w:szCs w:val="24"/>
    </w:rPr>
  </w:style>
  <w:style w:type="table" w:styleId="TableGrid">
    <w:name w:val="Table Grid"/>
    <w:basedOn w:val="TableNormal"/>
    <w:uiPriority w:val="39"/>
    <w:rsid w:val="00E7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D3D"/>
    <w:rPr>
      <w:rFonts w:ascii="Tahoma" w:hAnsi="Tahoma" w:cs="Tahoma"/>
      <w:sz w:val="16"/>
      <w:szCs w:val="16"/>
    </w:rPr>
  </w:style>
  <w:style w:type="character" w:customStyle="1" w:styleId="BalloonTextChar">
    <w:name w:val="Balloon Text Char"/>
    <w:basedOn w:val="DefaultParagraphFont"/>
    <w:link w:val="BalloonText"/>
    <w:uiPriority w:val="99"/>
    <w:semiHidden/>
    <w:rsid w:val="00E76D3D"/>
    <w:rPr>
      <w:rFonts w:ascii="Tahoma" w:eastAsia="Times New Roman" w:hAnsi="Tahoma" w:cs="Tahoma"/>
      <w:sz w:val="16"/>
      <w:szCs w:val="16"/>
      <w:lang w:val="es-ES" w:eastAsia="es-ES"/>
    </w:rPr>
  </w:style>
  <w:style w:type="paragraph" w:styleId="Footer">
    <w:name w:val="footer"/>
    <w:basedOn w:val="Normal"/>
    <w:link w:val="FooterChar"/>
    <w:uiPriority w:val="99"/>
    <w:unhideWhenUsed/>
    <w:rsid w:val="00E76D3D"/>
    <w:pPr>
      <w:tabs>
        <w:tab w:val="center" w:pos="4680"/>
        <w:tab w:val="right" w:pos="9360"/>
      </w:tabs>
    </w:pPr>
  </w:style>
  <w:style w:type="character" w:customStyle="1" w:styleId="FooterChar">
    <w:name w:val="Footer Char"/>
    <w:basedOn w:val="DefaultParagraphFont"/>
    <w:link w:val="Footer"/>
    <w:uiPriority w:val="99"/>
    <w:rsid w:val="00E76D3D"/>
    <w:rPr>
      <w:rFonts w:ascii="Times New Roman" w:eastAsia="Times New Roman" w:hAnsi="Times New Roman" w:cs="Times New Roman"/>
      <w:sz w:val="24"/>
      <w:szCs w:val="24"/>
      <w:lang w:val="es-ES" w:eastAsia="es-ES"/>
    </w:rPr>
  </w:style>
  <w:style w:type="character" w:styleId="Hyperlink">
    <w:name w:val="Hyperlink"/>
    <w:basedOn w:val="DefaultParagraphFont"/>
    <w:rsid w:val="00187FD9"/>
    <w:rPr>
      <w:color w:val="0000FF"/>
      <w:u w:val="single"/>
    </w:rPr>
  </w:style>
  <w:style w:type="paragraph" w:styleId="Revision">
    <w:name w:val="Revision"/>
    <w:hidden/>
    <w:uiPriority w:val="99"/>
    <w:semiHidden/>
    <w:rsid w:val="00557686"/>
    <w:pPr>
      <w:spacing w:after="0" w:line="240" w:lineRule="auto"/>
    </w:pPr>
    <w:rPr>
      <w:rFonts w:ascii="Times New Roman" w:eastAsia="Times New Roman" w:hAnsi="Times New Roman" w:cs="Times New Roman"/>
      <w:sz w:val="24"/>
      <w:szCs w:val="24"/>
      <w:lang w:val="es-ES" w:eastAsia="es-ES"/>
    </w:rPr>
  </w:style>
  <w:style w:type="character" w:styleId="UnresolvedMention">
    <w:name w:val="Unresolved Mention"/>
    <w:basedOn w:val="DefaultParagraphFont"/>
    <w:uiPriority w:val="99"/>
    <w:semiHidden/>
    <w:unhideWhenUsed/>
    <w:rsid w:val="0055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r@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Indiana Univeristy</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King</dc:creator>
  <cp:lastModifiedBy>Bammerlin, Elaine M</cp:lastModifiedBy>
  <cp:revision>5</cp:revision>
  <dcterms:created xsi:type="dcterms:W3CDTF">2023-12-28T18:32:00Z</dcterms:created>
  <dcterms:modified xsi:type="dcterms:W3CDTF">2023-12-28T21:06:00Z</dcterms:modified>
</cp:coreProperties>
</file>