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2B" w:rsidRDefault="00F07711" w:rsidP="00AC7EE5">
      <w:pPr>
        <w:tabs>
          <w:tab w:val="left" w:pos="720"/>
          <w:tab w:val="left" w:pos="1800"/>
        </w:tabs>
        <w:jc w:val="center"/>
        <w:rPr>
          <w:b/>
          <w:bCs/>
        </w:rPr>
      </w:pPr>
      <w:r>
        <w:rPr>
          <w:b/>
          <w:bCs/>
        </w:rPr>
        <w:t>Matthew J. Bair, MD, MS</w:t>
      </w:r>
      <w:r w:rsidR="008934A8">
        <w:rPr>
          <w:b/>
          <w:bCs/>
        </w:rPr>
        <w:t>, FACP</w:t>
      </w:r>
    </w:p>
    <w:p w:rsidR="00F07711" w:rsidRDefault="00F07711" w:rsidP="00AC7EE5">
      <w:pPr>
        <w:tabs>
          <w:tab w:val="left" w:pos="720"/>
          <w:tab w:val="left" w:pos="1800"/>
        </w:tabs>
        <w:jc w:val="center"/>
        <w:rPr>
          <w:bCs/>
        </w:rPr>
      </w:pPr>
      <w:r>
        <w:rPr>
          <w:bCs/>
        </w:rPr>
        <w:t>Indiana University School of Medicine</w:t>
      </w:r>
    </w:p>
    <w:p w:rsidR="00F07711" w:rsidRDefault="00B043E1" w:rsidP="00AC7EE5">
      <w:pPr>
        <w:tabs>
          <w:tab w:val="left" w:pos="720"/>
          <w:tab w:val="left" w:pos="1800"/>
        </w:tabs>
        <w:jc w:val="center"/>
        <w:rPr>
          <w:bCs/>
        </w:rPr>
      </w:pPr>
      <w:r>
        <w:rPr>
          <w:bCs/>
        </w:rPr>
        <w:t>Center for Health Information and Communication</w:t>
      </w:r>
    </w:p>
    <w:p w:rsidR="00F07711" w:rsidRDefault="00F07711" w:rsidP="00AC7EE5">
      <w:pPr>
        <w:tabs>
          <w:tab w:val="left" w:pos="720"/>
          <w:tab w:val="left" w:pos="1800"/>
        </w:tabs>
        <w:jc w:val="center"/>
        <w:rPr>
          <w:bCs/>
        </w:rPr>
      </w:pPr>
      <w:r>
        <w:rPr>
          <w:bCs/>
        </w:rPr>
        <w:t>Roudebush VA Medical Center (11-H)</w:t>
      </w:r>
    </w:p>
    <w:p w:rsidR="00F07711" w:rsidRDefault="00F07711" w:rsidP="00AC7EE5">
      <w:pPr>
        <w:tabs>
          <w:tab w:val="left" w:pos="720"/>
          <w:tab w:val="left" w:pos="1800"/>
        </w:tabs>
        <w:jc w:val="center"/>
        <w:rPr>
          <w:bCs/>
        </w:rPr>
      </w:pPr>
      <w:r>
        <w:rPr>
          <w:bCs/>
        </w:rPr>
        <w:t>1481 W. 10</w:t>
      </w:r>
      <w:r w:rsidRPr="00F07711">
        <w:rPr>
          <w:bCs/>
          <w:vertAlign w:val="superscript"/>
        </w:rPr>
        <w:t>th</w:t>
      </w:r>
      <w:r>
        <w:rPr>
          <w:bCs/>
        </w:rPr>
        <w:t xml:space="preserve"> Street</w:t>
      </w:r>
    </w:p>
    <w:p w:rsidR="00F07711" w:rsidRDefault="00F07711" w:rsidP="00AC7EE5">
      <w:pPr>
        <w:tabs>
          <w:tab w:val="left" w:pos="720"/>
          <w:tab w:val="left" w:pos="1800"/>
        </w:tabs>
        <w:jc w:val="center"/>
        <w:rPr>
          <w:bCs/>
        </w:rPr>
      </w:pPr>
      <w:r>
        <w:rPr>
          <w:bCs/>
        </w:rPr>
        <w:t>Indianapolis, IN 46202</w:t>
      </w:r>
    </w:p>
    <w:p w:rsidR="00F07711" w:rsidRDefault="00F07711" w:rsidP="00AC7EE5">
      <w:pPr>
        <w:tabs>
          <w:tab w:val="left" w:pos="720"/>
          <w:tab w:val="left" w:pos="1800"/>
        </w:tabs>
        <w:jc w:val="center"/>
        <w:rPr>
          <w:bCs/>
        </w:rPr>
      </w:pPr>
      <w:r>
        <w:rPr>
          <w:bCs/>
        </w:rPr>
        <w:t>Tel: 317-988-2058</w:t>
      </w:r>
    </w:p>
    <w:p w:rsidR="00F07711" w:rsidRDefault="00596F1F" w:rsidP="00AC7EE5">
      <w:pPr>
        <w:tabs>
          <w:tab w:val="left" w:pos="720"/>
          <w:tab w:val="left" w:pos="1800"/>
        </w:tabs>
        <w:jc w:val="center"/>
        <w:rPr>
          <w:bCs/>
        </w:rPr>
      </w:pPr>
      <w:r>
        <w:rPr>
          <w:bCs/>
        </w:rPr>
        <w:t>E-mail</w:t>
      </w:r>
      <w:r w:rsidR="008934A8">
        <w:rPr>
          <w:bCs/>
        </w:rPr>
        <w:t>s</w:t>
      </w:r>
      <w:r>
        <w:rPr>
          <w:bCs/>
        </w:rPr>
        <w:t xml:space="preserve">: </w:t>
      </w:r>
      <w:hyperlink r:id="rId8" w:history="1">
        <w:r w:rsidR="008934A8" w:rsidRPr="00B828C3">
          <w:rPr>
            <w:rStyle w:val="Hyperlink"/>
            <w:bCs/>
          </w:rPr>
          <w:t>mbair@iu.edu</w:t>
        </w:r>
      </w:hyperlink>
      <w:r w:rsidR="008934A8">
        <w:rPr>
          <w:bCs/>
        </w:rPr>
        <w:t xml:space="preserve">; </w:t>
      </w:r>
      <w:hyperlink r:id="rId9" w:history="1">
        <w:r w:rsidR="0007773A" w:rsidRPr="00B828C3">
          <w:rPr>
            <w:rStyle w:val="Hyperlink"/>
            <w:bCs/>
          </w:rPr>
          <w:t>Matthew.Bair@va.gov</w:t>
        </w:r>
      </w:hyperlink>
    </w:p>
    <w:p w:rsidR="0007773A" w:rsidRPr="00F07711" w:rsidRDefault="0007773A" w:rsidP="00AC7EE5">
      <w:pPr>
        <w:tabs>
          <w:tab w:val="left" w:pos="720"/>
          <w:tab w:val="left" w:pos="1800"/>
        </w:tabs>
        <w:jc w:val="center"/>
        <w:rPr>
          <w:bCs/>
        </w:rPr>
      </w:pPr>
    </w:p>
    <w:p w:rsidR="000900C3" w:rsidRPr="00DE4F03" w:rsidRDefault="0020762B" w:rsidP="000900C3">
      <w:pPr>
        <w:tabs>
          <w:tab w:val="left" w:pos="720"/>
          <w:tab w:val="left" w:pos="1800"/>
        </w:tabs>
        <w:spacing w:after="240"/>
        <w:rPr>
          <w:b/>
          <w:bCs/>
        </w:rPr>
      </w:pPr>
      <w:r w:rsidRPr="00F07711">
        <w:rPr>
          <w:b/>
          <w:bCs/>
          <w:u w:val="single"/>
        </w:rPr>
        <w:t>EDUCATION</w:t>
      </w:r>
      <w:r>
        <w:rPr>
          <w:b/>
          <w:bCs/>
        </w:rPr>
        <w:t>:</w:t>
      </w:r>
    </w:p>
    <w:p w:rsidR="000900C3" w:rsidRPr="00DE4F03" w:rsidRDefault="00F07711" w:rsidP="00DE4F03">
      <w:pPr>
        <w:tabs>
          <w:tab w:val="left" w:pos="720"/>
          <w:tab w:val="left" w:pos="1800"/>
        </w:tabs>
      </w:pPr>
      <w:r>
        <w:t>1989</w:t>
      </w:r>
      <w:r>
        <w:tab/>
      </w:r>
      <w:r>
        <w:tab/>
        <w:t xml:space="preserve">B.S., </w:t>
      </w:r>
      <w:r w:rsidR="0020762B">
        <w:t>S</w:t>
      </w:r>
      <w:r w:rsidR="00CD3ED1">
        <w:t>aint</w:t>
      </w:r>
      <w:r>
        <w:t xml:space="preserve"> Mary’s College of California, </w:t>
      </w:r>
      <w:proofErr w:type="gramStart"/>
      <w:r>
        <w:t>Moraga</w:t>
      </w:r>
      <w:proofErr w:type="gramEnd"/>
      <w:r>
        <w:t xml:space="preserve">, CA (Major: </w:t>
      </w:r>
      <w:r w:rsidR="0020762B" w:rsidRPr="00B82C4F">
        <w:t>Biology</w:t>
      </w:r>
      <w:r>
        <w:t>)</w:t>
      </w:r>
    </w:p>
    <w:p w:rsidR="0020762B" w:rsidRDefault="00F07711" w:rsidP="00F07711">
      <w:pPr>
        <w:tabs>
          <w:tab w:val="left" w:pos="720"/>
          <w:tab w:val="left" w:pos="1800"/>
        </w:tabs>
      </w:pPr>
      <w:r>
        <w:t>1994</w:t>
      </w:r>
      <w:r>
        <w:tab/>
      </w:r>
      <w:r>
        <w:tab/>
        <w:t>M.D., Medical College of Wisconsin, Milwaukee, WI</w:t>
      </w:r>
    </w:p>
    <w:p w:rsidR="0020762B" w:rsidRDefault="00F07711" w:rsidP="00F84F7F">
      <w:pPr>
        <w:tabs>
          <w:tab w:val="left" w:pos="720"/>
          <w:tab w:val="left" w:pos="1800"/>
        </w:tabs>
      </w:pPr>
      <w:r>
        <w:t>1994-</w:t>
      </w:r>
      <w:r w:rsidR="00F84F7F">
        <w:t>19</w:t>
      </w:r>
      <w:r>
        <w:t>95</w:t>
      </w:r>
      <w:r>
        <w:tab/>
        <w:t>Internship</w:t>
      </w:r>
      <w:r w:rsidR="00F84F7F">
        <w:t xml:space="preserve">, Internal Medicine, </w:t>
      </w:r>
      <w:r w:rsidR="0020762B">
        <w:t>Fitzsimons Army Medical Center</w:t>
      </w:r>
      <w:r w:rsidR="00F84F7F">
        <w:t xml:space="preserve">, Denver, CO  </w:t>
      </w:r>
      <w:r w:rsidR="00F84F7F">
        <w:tab/>
      </w:r>
    </w:p>
    <w:p w:rsidR="00F84F7F" w:rsidRDefault="00F84F7F" w:rsidP="00F84F7F">
      <w:pPr>
        <w:tabs>
          <w:tab w:val="left" w:pos="720"/>
          <w:tab w:val="left" w:pos="1800"/>
        </w:tabs>
      </w:pPr>
      <w:r>
        <w:t>1995-1996</w:t>
      </w:r>
      <w:r>
        <w:tab/>
        <w:t xml:space="preserve">Residency, Internal Medicine, Fitzsimons Army Medical Center, Denver, CO  </w:t>
      </w:r>
    </w:p>
    <w:p w:rsidR="000900C3" w:rsidRPr="00DE4F03" w:rsidRDefault="00F84F7F" w:rsidP="00DE4F03">
      <w:pPr>
        <w:tabs>
          <w:tab w:val="left" w:pos="720"/>
          <w:tab w:val="left" w:pos="1800"/>
        </w:tabs>
        <w:ind w:left="1800" w:hanging="1800"/>
      </w:pPr>
      <w:r>
        <w:t>1996-1997</w:t>
      </w:r>
      <w:r>
        <w:tab/>
        <w:t>Residency, Internal Medicine,</w:t>
      </w:r>
      <w:r w:rsidRPr="00F84F7F">
        <w:t xml:space="preserve"> </w:t>
      </w:r>
      <w:r>
        <w:t>University of Colorado Health Sciences Center, Denver, CO</w:t>
      </w:r>
    </w:p>
    <w:p w:rsidR="00F84F7F" w:rsidRDefault="00F84F7F" w:rsidP="00F84F7F">
      <w:pPr>
        <w:tabs>
          <w:tab w:val="left" w:pos="720"/>
          <w:tab w:val="left" w:pos="1800"/>
        </w:tabs>
        <w:ind w:left="1800" w:hanging="1800"/>
      </w:pPr>
      <w:r>
        <w:t>2001-2003</w:t>
      </w:r>
      <w:r>
        <w:tab/>
        <w:t xml:space="preserve">Fellowship, General Internal Medicine, </w:t>
      </w:r>
      <w:proofErr w:type="spellStart"/>
      <w:r>
        <w:t>Regenstrief</w:t>
      </w:r>
      <w:proofErr w:type="spellEnd"/>
      <w:r>
        <w:t xml:space="preserve"> Institute, Indianapolis, IN</w:t>
      </w:r>
    </w:p>
    <w:p w:rsidR="00F84F7F" w:rsidRPr="00AC1877" w:rsidRDefault="00F84F7F" w:rsidP="00F84F7F">
      <w:pPr>
        <w:tabs>
          <w:tab w:val="left" w:pos="720"/>
          <w:tab w:val="left" w:pos="1800"/>
        </w:tabs>
        <w:ind w:left="1800" w:hanging="1800"/>
      </w:pPr>
      <w:r>
        <w:t>2003</w:t>
      </w:r>
      <w:r>
        <w:tab/>
      </w:r>
      <w:r>
        <w:tab/>
        <w:t xml:space="preserve">M.S., Clinical Research, </w:t>
      </w:r>
      <w:r w:rsidRPr="00B34AF0">
        <w:t>Indiana University-Purdue University</w:t>
      </w:r>
      <w:r>
        <w:t xml:space="preserve"> Indianapolis</w:t>
      </w:r>
    </w:p>
    <w:p w:rsidR="0020762B" w:rsidRPr="007F1681" w:rsidRDefault="00F84F7F" w:rsidP="0007773A">
      <w:pPr>
        <w:tabs>
          <w:tab w:val="left" w:pos="720"/>
          <w:tab w:val="left" w:pos="1800"/>
        </w:tabs>
        <w:spacing w:after="120"/>
        <w:ind w:left="1800" w:hanging="1800"/>
      </w:pPr>
      <w:r>
        <w:t>2003-2004</w:t>
      </w:r>
      <w:r>
        <w:tab/>
        <w:t xml:space="preserve">Fellowship, Medical Informatics, </w:t>
      </w:r>
      <w:proofErr w:type="spellStart"/>
      <w:r>
        <w:t>Roudebush</w:t>
      </w:r>
      <w:proofErr w:type="spellEnd"/>
      <w:r>
        <w:t xml:space="preserve"> VA Medical Center, Indianapolis, IN</w:t>
      </w:r>
      <w:r w:rsidR="0020762B">
        <w:tab/>
      </w:r>
      <w:r w:rsidR="007F1681">
        <w:tab/>
      </w:r>
      <w:r w:rsidR="007F1681">
        <w:tab/>
      </w:r>
      <w:r w:rsidR="007F1681">
        <w:tab/>
      </w:r>
      <w:r w:rsidR="007F1681">
        <w:tab/>
      </w:r>
      <w:r w:rsidR="007F1681">
        <w:tab/>
      </w:r>
      <w:r w:rsidR="007F1681">
        <w:tab/>
      </w:r>
      <w:r w:rsidR="007F1681">
        <w:tab/>
      </w:r>
    </w:p>
    <w:p w:rsidR="0020762B" w:rsidRPr="005A35B2" w:rsidRDefault="0020762B" w:rsidP="00F84F7F">
      <w:pPr>
        <w:tabs>
          <w:tab w:val="left" w:pos="720"/>
          <w:tab w:val="left" w:pos="1800"/>
        </w:tabs>
        <w:spacing w:after="240"/>
        <w:rPr>
          <w:b/>
          <w:bCs/>
        </w:rPr>
      </w:pPr>
      <w:r w:rsidRPr="00F84F7F">
        <w:rPr>
          <w:b/>
          <w:bCs/>
          <w:u w:val="single"/>
        </w:rPr>
        <w:t>ACADEMIC APPOINTMENTS</w:t>
      </w:r>
      <w:r>
        <w:rPr>
          <w:b/>
          <w:bCs/>
        </w:rPr>
        <w:t>:</w:t>
      </w:r>
    </w:p>
    <w:p w:rsidR="004A6447" w:rsidRDefault="004A6447" w:rsidP="00F84F7F">
      <w:pPr>
        <w:tabs>
          <w:tab w:val="left" w:pos="720"/>
          <w:tab w:val="left" w:pos="1800"/>
        </w:tabs>
        <w:ind w:left="1440" w:hanging="1440"/>
      </w:pPr>
      <w:r>
        <w:t>1999-2001</w:t>
      </w:r>
      <w:r>
        <w:tab/>
        <w:t>Clinical Instructor, University of Texas Health Science Center, San Antonio, TX</w:t>
      </w:r>
    </w:p>
    <w:p w:rsidR="00CD3ED1" w:rsidRDefault="00CD3ED1" w:rsidP="00F84F7F">
      <w:pPr>
        <w:tabs>
          <w:tab w:val="left" w:pos="720"/>
          <w:tab w:val="left" w:pos="1800"/>
        </w:tabs>
        <w:ind w:left="1440" w:hanging="1440"/>
      </w:pPr>
      <w:r>
        <w:t>2000-2001</w:t>
      </w:r>
      <w:r>
        <w:tab/>
        <w:t>Chief, Internal Medicine Clinic Ambulatory Medical Education, Brooke Army Medical Center, San Antonio, TX</w:t>
      </w:r>
    </w:p>
    <w:p w:rsidR="0020762B" w:rsidRDefault="00AE02C4" w:rsidP="00F84F7F">
      <w:pPr>
        <w:tabs>
          <w:tab w:val="left" w:pos="720"/>
          <w:tab w:val="left" w:pos="1800"/>
        </w:tabs>
        <w:ind w:left="1440" w:hanging="1440"/>
      </w:pPr>
      <w:r>
        <w:t>2004-2012</w:t>
      </w:r>
      <w:r w:rsidR="00F84F7F">
        <w:tab/>
      </w:r>
      <w:r w:rsidR="0020762B" w:rsidRPr="004A5F3F">
        <w:t>Assistant Professor of Medicine</w:t>
      </w:r>
      <w:r w:rsidR="0020762B">
        <w:t xml:space="preserve">, Division of General Internal Medicine and Geriatrics, </w:t>
      </w:r>
      <w:r w:rsidR="00F84F7F">
        <w:t xml:space="preserve">Department of Medicine, </w:t>
      </w:r>
      <w:r w:rsidR="0020762B">
        <w:t xml:space="preserve">Indiana University School of Medicine, </w:t>
      </w:r>
      <w:r w:rsidR="00F84F7F">
        <w:t>Indianapolis, IN</w:t>
      </w:r>
    </w:p>
    <w:p w:rsidR="00F84F7F" w:rsidRPr="006E3DDF" w:rsidRDefault="0005155E" w:rsidP="00F84F7F">
      <w:pPr>
        <w:tabs>
          <w:tab w:val="left" w:pos="720"/>
          <w:tab w:val="left" w:pos="1800"/>
        </w:tabs>
        <w:ind w:left="1440" w:hanging="1440"/>
        <w:rPr>
          <w:b/>
        </w:rPr>
      </w:pPr>
      <w:r w:rsidRPr="006E3DDF">
        <w:rPr>
          <w:b/>
        </w:rPr>
        <w:t>2004-2013</w:t>
      </w:r>
      <w:r w:rsidR="00F84F7F" w:rsidRPr="006E3DDF">
        <w:rPr>
          <w:b/>
        </w:rPr>
        <w:tab/>
      </w:r>
      <w:r w:rsidRPr="006E3DDF">
        <w:rPr>
          <w:b/>
        </w:rPr>
        <w:t>Core Investigator</w:t>
      </w:r>
      <w:r w:rsidR="0020762B" w:rsidRPr="006E3DDF">
        <w:rPr>
          <w:b/>
        </w:rPr>
        <w:t xml:space="preserve">, Center on Implementing Evidence-Based Practice, </w:t>
      </w:r>
      <w:proofErr w:type="spellStart"/>
      <w:r w:rsidR="0020762B" w:rsidRPr="006E3DDF">
        <w:rPr>
          <w:b/>
        </w:rPr>
        <w:t>Roudebush</w:t>
      </w:r>
      <w:proofErr w:type="spellEnd"/>
      <w:r w:rsidR="0020762B" w:rsidRPr="006E3DDF">
        <w:rPr>
          <w:b/>
        </w:rPr>
        <w:t xml:space="preserve"> VA Medical Center, </w:t>
      </w:r>
      <w:r w:rsidR="00F84F7F" w:rsidRPr="006E3DDF">
        <w:rPr>
          <w:b/>
        </w:rPr>
        <w:t>Indianapolis, IN</w:t>
      </w:r>
    </w:p>
    <w:p w:rsidR="00AE02C4" w:rsidRPr="006E3DDF" w:rsidRDefault="00F84F7F" w:rsidP="00AE02C4">
      <w:pPr>
        <w:tabs>
          <w:tab w:val="left" w:pos="720"/>
          <w:tab w:val="left" w:pos="1800"/>
        </w:tabs>
        <w:ind w:left="1440" w:hanging="1440"/>
        <w:rPr>
          <w:b/>
        </w:rPr>
      </w:pPr>
      <w:r w:rsidRPr="006E3DDF">
        <w:rPr>
          <w:b/>
        </w:rPr>
        <w:t>2004-present</w:t>
      </w:r>
      <w:r w:rsidRPr="006E3DDF">
        <w:rPr>
          <w:b/>
        </w:rPr>
        <w:tab/>
      </w:r>
      <w:r w:rsidR="0020762B" w:rsidRPr="006E3DDF">
        <w:rPr>
          <w:b/>
        </w:rPr>
        <w:t xml:space="preserve">Investigator, Center for Health Services and Outcomes Research, </w:t>
      </w:r>
      <w:proofErr w:type="spellStart"/>
      <w:r w:rsidR="0020762B" w:rsidRPr="006E3DDF">
        <w:rPr>
          <w:b/>
        </w:rPr>
        <w:t>Regenstri</w:t>
      </w:r>
      <w:r w:rsidRPr="006E3DDF">
        <w:rPr>
          <w:b/>
        </w:rPr>
        <w:t>ef</w:t>
      </w:r>
      <w:proofErr w:type="spellEnd"/>
      <w:r w:rsidRPr="006E3DDF">
        <w:rPr>
          <w:b/>
        </w:rPr>
        <w:t xml:space="preserve"> Institute, Indianapolis, IN</w:t>
      </w:r>
    </w:p>
    <w:p w:rsidR="00AE02C4" w:rsidRDefault="00AE02C4" w:rsidP="0005155E">
      <w:pPr>
        <w:tabs>
          <w:tab w:val="left" w:pos="720"/>
          <w:tab w:val="left" w:pos="1800"/>
        </w:tabs>
        <w:ind w:left="1440" w:hanging="1440"/>
      </w:pPr>
      <w:r w:rsidRPr="00936C76">
        <w:rPr>
          <w:b/>
        </w:rPr>
        <w:t>2012-present</w:t>
      </w:r>
      <w:r>
        <w:tab/>
      </w:r>
      <w:r w:rsidRPr="00936C76">
        <w:rPr>
          <w:b/>
        </w:rPr>
        <w:t>Associate Professor of Medicine, Division of General Internal Medicine and Geriatrics, Department of Medicine, Indiana University School of Medicine, Indianapolis, IN</w:t>
      </w:r>
    </w:p>
    <w:p w:rsidR="0005155E" w:rsidRPr="006E3DDF" w:rsidRDefault="0005155E" w:rsidP="00AE02C4">
      <w:pPr>
        <w:tabs>
          <w:tab w:val="left" w:pos="720"/>
          <w:tab w:val="left" w:pos="1800"/>
        </w:tabs>
        <w:spacing w:after="240"/>
        <w:ind w:left="1440" w:hanging="1440"/>
        <w:rPr>
          <w:b/>
        </w:rPr>
      </w:pPr>
      <w:r w:rsidRPr="006E3DDF">
        <w:rPr>
          <w:b/>
        </w:rPr>
        <w:t>2013-pres</w:t>
      </w:r>
      <w:r w:rsidR="00817A66">
        <w:rPr>
          <w:b/>
        </w:rPr>
        <w:t>ent</w:t>
      </w:r>
      <w:r w:rsidR="00817A66">
        <w:rPr>
          <w:b/>
        </w:rPr>
        <w:tab/>
        <w:t>Core Investigator, Center for</w:t>
      </w:r>
      <w:r w:rsidRPr="006E3DDF">
        <w:rPr>
          <w:b/>
        </w:rPr>
        <w:t xml:space="preserve"> Health Information and Communication, </w:t>
      </w:r>
      <w:proofErr w:type="spellStart"/>
      <w:r w:rsidRPr="006E3DDF">
        <w:rPr>
          <w:b/>
        </w:rPr>
        <w:t>Roudebush</w:t>
      </w:r>
      <w:proofErr w:type="spellEnd"/>
      <w:r w:rsidRPr="006E3DDF">
        <w:rPr>
          <w:b/>
        </w:rPr>
        <w:t xml:space="preserve"> VA Medical Center, Indianapolis, IN</w:t>
      </w:r>
    </w:p>
    <w:p w:rsidR="0020762B" w:rsidRDefault="00F84F7F" w:rsidP="00B705E9">
      <w:pPr>
        <w:tabs>
          <w:tab w:val="left" w:pos="720"/>
          <w:tab w:val="left" w:pos="1800"/>
        </w:tabs>
      </w:pPr>
      <w:r w:rsidRPr="004A6447">
        <w:rPr>
          <w:b/>
          <w:u w:val="single"/>
        </w:rPr>
        <w:t>HOSPITAL APPOINTMENTS</w:t>
      </w:r>
      <w:r>
        <w:t>:</w:t>
      </w:r>
    </w:p>
    <w:p w:rsidR="004A6447" w:rsidRDefault="004A6447" w:rsidP="00B705E9">
      <w:pPr>
        <w:tabs>
          <w:tab w:val="left" w:pos="720"/>
          <w:tab w:val="left" w:pos="1800"/>
        </w:tabs>
      </w:pPr>
    </w:p>
    <w:p w:rsidR="004A6447" w:rsidRDefault="004A6447" w:rsidP="004A6447">
      <w:pPr>
        <w:tabs>
          <w:tab w:val="left" w:pos="720"/>
          <w:tab w:val="left" w:pos="1800"/>
        </w:tabs>
      </w:pPr>
      <w:r>
        <w:t>1997-2001       Staff Internist, Brooke Army Medical Center, San Antonio, TX</w:t>
      </w:r>
    </w:p>
    <w:p w:rsidR="004A6447" w:rsidRDefault="004A6447" w:rsidP="004A6447">
      <w:pPr>
        <w:tabs>
          <w:tab w:val="left" w:pos="720"/>
          <w:tab w:val="left" w:pos="1800"/>
        </w:tabs>
      </w:pPr>
      <w:r>
        <w:t xml:space="preserve">2001-2003       Staff Physician, </w:t>
      </w:r>
      <w:proofErr w:type="spellStart"/>
      <w:r>
        <w:t>Wishard</w:t>
      </w:r>
      <w:proofErr w:type="spellEnd"/>
      <w:r>
        <w:t xml:space="preserve"> Memorial Hospital, Indianapolis, IN</w:t>
      </w:r>
    </w:p>
    <w:p w:rsidR="004A6447" w:rsidRDefault="004A6447" w:rsidP="004A6447">
      <w:pPr>
        <w:tabs>
          <w:tab w:val="left" w:pos="720"/>
          <w:tab w:val="left" w:pos="1800"/>
        </w:tabs>
      </w:pPr>
      <w:r>
        <w:t xml:space="preserve">2003-present   Staff Physician, </w:t>
      </w:r>
      <w:proofErr w:type="spellStart"/>
      <w:r>
        <w:t>Roudebush</w:t>
      </w:r>
      <w:proofErr w:type="spellEnd"/>
      <w:r>
        <w:t xml:space="preserve"> VA Medical Center, Indianapolis, IN</w:t>
      </w:r>
    </w:p>
    <w:p w:rsidR="0020739D" w:rsidRPr="0020739D" w:rsidRDefault="004A6447" w:rsidP="00E51CD1">
      <w:pPr>
        <w:tabs>
          <w:tab w:val="left" w:pos="720"/>
          <w:tab w:val="left" w:pos="1800"/>
        </w:tabs>
        <w:spacing w:after="240"/>
      </w:pPr>
      <w:r>
        <w:t>2005-2008       Moonlighting Physician, Johnson County Memorial Hospital, Franklin, IN</w:t>
      </w:r>
    </w:p>
    <w:p w:rsidR="0007773A" w:rsidRDefault="0007773A" w:rsidP="00E51CD1">
      <w:pPr>
        <w:tabs>
          <w:tab w:val="left" w:pos="720"/>
          <w:tab w:val="left" w:pos="1800"/>
        </w:tabs>
        <w:spacing w:after="240"/>
        <w:rPr>
          <w:b/>
          <w:bCs/>
          <w:u w:val="single"/>
        </w:rPr>
      </w:pPr>
    </w:p>
    <w:p w:rsidR="0020762B" w:rsidRDefault="0020762B" w:rsidP="00E51CD1">
      <w:pPr>
        <w:tabs>
          <w:tab w:val="left" w:pos="720"/>
          <w:tab w:val="left" w:pos="1800"/>
        </w:tabs>
        <w:spacing w:after="240"/>
        <w:rPr>
          <w:b/>
          <w:bCs/>
        </w:rPr>
      </w:pPr>
      <w:r w:rsidRPr="00E51CD1">
        <w:rPr>
          <w:b/>
          <w:bCs/>
          <w:u w:val="single"/>
        </w:rPr>
        <w:lastRenderedPageBreak/>
        <w:t>OTHER APPOINTMENTS AND PROFESSIONAL CONSULTANTSHIPS</w:t>
      </w:r>
      <w:r>
        <w:rPr>
          <w:b/>
          <w:bCs/>
        </w:rPr>
        <w:t>:</w:t>
      </w:r>
    </w:p>
    <w:p w:rsidR="00CD3ED1" w:rsidRDefault="00E94EA7" w:rsidP="00CD3ED1">
      <w:pPr>
        <w:tabs>
          <w:tab w:val="left" w:pos="720"/>
          <w:tab w:val="left" w:pos="1800"/>
        </w:tabs>
        <w:ind w:left="1440" w:hanging="1440"/>
        <w:rPr>
          <w:bCs/>
        </w:rPr>
      </w:pPr>
      <w:r>
        <w:rPr>
          <w:bCs/>
        </w:rPr>
        <w:t>2007</w:t>
      </w:r>
      <w:r w:rsidR="00CD3ED1">
        <w:rPr>
          <w:bCs/>
        </w:rPr>
        <w:tab/>
      </w:r>
      <w:r w:rsidR="00CD3ED1">
        <w:rPr>
          <w:bCs/>
        </w:rPr>
        <w:tab/>
        <w:t xml:space="preserve">Advisory Board, </w:t>
      </w:r>
      <w:r>
        <w:rPr>
          <w:bCs/>
        </w:rPr>
        <w:t xml:space="preserve">Abbott Pain Care Franchise, Faculty Development Meeting, November 12, 2007. Chicago, IL. </w:t>
      </w:r>
    </w:p>
    <w:p w:rsidR="00E94EA7" w:rsidRDefault="00E94EA7" w:rsidP="00E94EA7">
      <w:pPr>
        <w:tabs>
          <w:tab w:val="left" w:pos="720"/>
          <w:tab w:val="left" w:pos="1800"/>
        </w:tabs>
        <w:ind w:left="1440" w:hanging="1440"/>
      </w:pPr>
      <w:r>
        <w:rPr>
          <w:bCs/>
        </w:rPr>
        <w:t>2007</w:t>
      </w:r>
      <w:r>
        <w:rPr>
          <w:bCs/>
        </w:rPr>
        <w:tab/>
      </w:r>
      <w:r>
        <w:rPr>
          <w:bCs/>
        </w:rPr>
        <w:tab/>
        <w:t>Advisory Board</w:t>
      </w:r>
      <w:r w:rsidRPr="00E94EA7">
        <w:rPr>
          <w:bCs/>
        </w:rPr>
        <w:t xml:space="preserve">, </w:t>
      </w:r>
      <w:proofErr w:type="spellStart"/>
      <w:r w:rsidR="00B32C58">
        <w:t>Pricara</w:t>
      </w:r>
      <w:proofErr w:type="spellEnd"/>
      <w:r w:rsidR="00B32C58">
        <w:t xml:space="preserve"> </w:t>
      </w:r>
      <w:r w:rsidRPr="00E94EA7">
        <w:t>Unit of Ortho-McNeil Inc</w:t>
      </w:r>
      <w:r>
        <w:t>. October 2, 2007. Chicago, IL</w:t>
      </w:r>
    </w:p>
    <w:p w:rsidR="00CF1E1E" w:rsidRDefault="00CF1E1E" w:rsidP="00CF1E1E">
      <w:pPr>
        <w:tabs>
          <w:tab w:val="left" w:pos="720"/>
          <w:tab w:val="left" w:pos="1800"/>
        </w:tabs>
        <w:ind w:left="1440" w:hanging="1440"/>
        <w:rPr>
          <w:bCs/>
        </w:rPr>
      </w:pPr>
      <w:r>
        <w:rPr>
          <w:bCs/>
        </w:rPr>
        <w:t>2009</w:t>
      </w:r>
      <w:r>
        <w:rPr>
          <w:bCs/>
        </w:rPr>
        <w:tab/>
      </w:r>
      <w:r>
        <w:rPr>
          <w:bCs/>
        </w:rPr>
        <w:tab/>
        <w:t xml:space="preserve">Advisory Board, </w:t>
      </w:r>
      <w:proofErr w:type="spellStart"/>
      <w:r>
        <w:rPr>
          <w:bCs/>
        </w:rPr>
        <w:t>Cephalon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Amrix</w:t>
      </w:r>
      <w:proofErr w:type="spellEnd"/>
      <w:r>
        <w:rPr>
          <w:bCs/>
        </w:rPr>
        <w:t xml:space="preserve"> Primary Care Publications and Advisory Board Meeting, April 17, 2009. Philadelphia, PA. </w:t>
      </w:r>
    </w:p>
    <w:p w:rsidR="00CF1E1E" w:rsidRDefault="00CF1E1E" w:rsidP="00CF1E1E">
      <w:pPr>
        <w:tabs>
          <w:tab w:val="left" w:pos="720"/>
          <w:tab w:val="left" w:pos="1800"/>
        </w:tabs>
        <w:ind w:left="1440" w:hanging="1440"/>
        <w:rPr>
          <w:bCs/>
        </w:rPr>
      </w:pPr>
      <w:r>
        <w:rPr>
          <w:bCs/>
        </w:rPr>
        <w:t>2009-2010</w:t>
      </w:r>
      <w:r>
        <w:rPr>
          <w:bCs/>
        </w:rPr>
        <w:tab/>
        <w:t xml:space="preserve">Expert Reviewer, </w:t>
      </w:r>
      <w:proofErr w:type="spellStart"/>
      <w:r>
        <w:rPr>
          <w:bCs/>
        </w:rPr>
        <w:t>Thaller</w:t>
      </w:r>
      <w:proofErr w:type="spellEnd"/>
      <w:r>
        <w:rPr>
          <w:bCs/>
        </w:rPr>
        <w:t xml:space="preserve">/York v. </w:t>
      </w:r>
      <w:proofErr w:type="spellStart"/>
      <w:r>
        <w:rPr>
          <w:bCs/>
        </w:rPr>
        <w:t>Schaeffermeyer</w:t>
      </w:r>
      <w:proofErr w:type="spellEnd"/>
      <w:r>
        <w:rPr>
          <w:bCs/>
        </w:rPr>
        <w:t xml:space="preserve">, M.D. and Hart, D.O. Case no. 2500-0152, Provide expert review for Schaeffer, Lombardo, and </w:t>
      </w:r>
      <w:proofErr w:type="spellStart"/>
      <w:r>
        <w:rPr>
          <w:bCs/>
        </w:rPr>
        <w:t>Shurin</w:t>
      </w:r>
      <w:proofErr w:type="spellEnd"/>
      <w:r>
        <w:rPr>
          <w:bCs/>
        </w:rPr>
        <w:t xml:space="preserve"> Law Firm, St. Louis, MO</w:t>
      </w:r>
    </w:p>
    <w:p w:rsidR="00CF1E1E" w:rsidRDefault="00CF1E1E" w:rsidP="00CF1E1E">
      <w:pPr>
        <w:tabs>
          <w:tab w:val="left" w:pos="720"/>
          <w:tab w:val="left" w:pos="1800"/>
        </w:tabs>
        <w:ind w:left="1440" w:hanging="1440"/>
        <w:rPr>
          <w:bCs/>
        </w:rPr>
      </w:pPr>
      <w:r w:rsidRPr="00731130">
        <w:rPr>
          <w:bCs/>
        </w:rPr>
        <w:t>2010</w:t>
      </w:r>
      <w:r w:rsidRPr="00731130">
        <w:rPr>
          <w:bCs/>
        </w:rPr>
        <w:tab/>
      </w:r>
      <w:r w:rsidRPr="00731130">
        <w:rPr>
          <w:bCs/>
        </w:rPr>
        <w:tab/>
        <w:t>Advisory Board, Purdue Pharma</w:t>
      </w:r>
      <w:r>
        <w:rPr>
          <w:bCs/>
        </w:rPr>
        <w:t>, November 12-13, 2010. Stamford, CT</w:t>
      </w:r>
    </w:p>
    <w:p w:rsidR="0020762B" w:rsidRDefault="00CF1E1E" w:rsidP="00CF1E1E">
      <w:pPr>
        <w:tabs>
          <w:tab w:val="left" w:pos="720"/>
          <w:tab w:val="left" w:pos="1800"/>
        </w:tabs>
        <w:ind w:left="1440" w:hanging="1440"/>
        <w:rPr>
          <w:bCs/>
        </w:rPr>
      </w:pPr>
      <w:r>
        <w:rPr>
          <w:bCs/>
        </w:rPr>
        <w:t>2011</w:t>
      </w:r>
      <w:r>
        <w:rPr>
          <w:bCs/>
        </w:rPr>
        <w:tab/>
      </w:r>
      <w:r>
        <w:rPr>
          <w:bCs/>
        </w:rPr>
        <w:tab/>
        <w:t xml:space="preserve">Advisory Board, </w:t>
      </w:r>
      <w:proofErr w:type="spellStart"/>
      <w:r>
        <w:rPr>
          <w:bCs/>
        </w:rPr>
        <w:t>DepoMed</w:t>
      </w:r>
      <w:proofErr w:type="spellEnd"/>
      <w:r>
        <w:rPr>
          <w:bCs/>
        </w:rPr>
        <w:t>, Inc. September 9</w:t>
      </w:r>
      <w:r w:rsidRPr="00C1483C">
        <w:rPr>
          <w:bCs/>
          <w:vertAlign w:val="superscript"/>
        </w:rPr>
        <w:t>th</w:t>
      </w:r>
      <w:r>
        <w:rPr>
          <w:bCs/>
        </w:rPr>
        <w:t>, 2011; Miami, FL</w:t>
      </w:r>
    </w:p>
    <w:p w:rsidR="0007773A" w:rsidRPr="00C96F3D" w:rsidRDefault="0007773A" w:rsidP="0007773A">
      <w:pPr>
        <w:tabs>
          <w:tab w:val="left" w:pos="720"/>
          <w:tab w:val="left" w:pos="1800"/>
        </w:tabs>
        <w:ind w:left="1440" w:hanging="1440"/>
        <w:rPr>
          <w:b/>
          <w:bCs/>
        </w:rPr>
      </w:pPr>
      <w:r w:rsidRPr="00C96F3D">
        <w:rPr>
          <w:b/>
          <w:bCs/>
        </w:rPr>
        <w:t>2018</w:t>
      </w:r>
      <w:r w:rsidR="00A12453" w:rsidRPr="00C96F3D">
        <w:rPr>
          <w:b/>
          <w:bCs/>
        </w:rPr>
        <w:t>-present</w:t>
      </w:r>
      <w:r w:rsidR="00A12453" w:rsidRPr="00C96F3D">
        <w:rPr>
          <w:b/>
          <w:bCs/>
        </w:rPr>
        <w:tab/>
      </w:r>
      <w:r w:rsidRPr="00C96F3D">
        <w:rPr>
          <w:b/>
          <w:bCs/>
        </w:rPr>
        <w:t>Consultant, U.S. Department of Labor</w:t>
      </w:r>
      <w:r w:rsidR="00A12453" w:rsidRPr="00C96F3D">
        <w:rPr>
          <w:b/>
          <w:bCs/>
        </w:rPr>
        <w:t>, DFEC Opioid case reviews</w:t>
      </w:r>
    </w:p>
    <w:p w:rsidR="00CF1E1E" w:rsidRPr="00CF1E1E" w:rsidRDefault="00CF1E1E" w:rsidP="00CF1E1E">
      <w:pPr>
        <w:tabs>
          <w:tab w:val="left" w:pos="720"/>
          <w:tab w:val="left" w:pos="1800"/>
        </w:tabs>
        <w:ind w:left="1440" w:hanging="1440"/>
        <w:rPr>
          <w:bCs/>
        </w:rPr>
      </w:pPr>
    </w:p>
    <w:p w:rsidR="0020762B" w:rsidRPr="002D232D" w:rsidRDefault="0020762B" w:rsidP="00CD3ED1">
      <w:pPr>
        <w:tabs>
          <w:tab w:val="left" w:pos="720"/>
          <w:tab w:val="left" w:pos="1800"/>
        </w:tabs>
        <w:spacing w:after="240"/>
      </w:pPr>
      <w:r w:rsidRPr="00CD3ED1">
        <w:rPr>
          <w:b/>
          <w:bCs/>
          <w:u w:val="single"/>
        </w:rPr>
        <w:t>SPECIALTY BOARD STATUS</w:t>
      </w:r>
      <w:r>
        <w:rPr>
          <w:b/>
          <w:bCs/>
        </w:rPr>
        <w:t>:</w:t>
      </w:r>
    </w:p>
    <w:p w:rsidR="00280627" w:rsidRDefault="00CD3ED1" w:rsidP="00596F1F">
      <w:pPr>
        <w:tabs>
          <w:tab w:val="left" w:pos="720"/>
          <w:tab w:val="left" w:pos="1800"/>
        </w:tabs>
      </w:pPr>
      <w:r>
        <w:t>1997</w:t>
      </w:r>
      <w:r w:rsidR="00280627">
        <w:t xml:space="preserve">-present    </w:t>
      </w:r>
      <w:proofErr w:type="spellStart"/>
      <w:r w:rsidR="0020762B" w:rsidRPr="004C174A">
        <w:t>Diplomate</w:t>
      </w:r>
      <w:proofErr w:type="spellEnd"/>
      <w:r w:rsidR="0020762B" w:rsidRPr="004C174A">
        <w:t xml:space="preserve">, American </w:t>
      </w:r>
      <w:r>
        <w:t>Board of Internal Medicine</w:t>
      </w:r>
    </w:p>
    <w:p w:rsidR="00596F1F" w:rsidRPr="00AC7EE5" w:rsidRDefault="00596F1F" w:rsidP="00596F1F">
      <w:pPr>
        <w:tabs>
          <w:tab w:val="left" w:pos="720"/>
          <w:tab w:val="left" w:pos="1800"/>
        </w:tabs>
        <w:spacing w:after="240"/>
      </w:pPr>
      <w:r>
        <w:t>2017-present    Recertification, American Board of Internal Medicine</w:t>
      </w:r>
    </w:p>
    <w:p w:rsidR="0020762B" w:rsidRPr="006E6C0A" w:rsidRDefault="0020762B" w:rsidP="00CD3ED1">
      <w:pPr>
        <w:tabs>
          <w:tab w:val="left" w:pos="720"/>
          <w:tab w:val="left" w:pos="1800"/>
        </w:tabs>
        <w:spacing w:after="240"/>
        <w:rPr>
          <w:b/>
          <w:bCs/>
        </w:rPr>
      </w:pPr>
      <w:r w:rsidRPr="00CD3ED1">
        <w:rPr>
          <w:b/>
          <w:bCs/>
          <w:u w:val="single"/>
        </w:rPr>
        <w:t>LICENSURE AND CERTIFICATION</w:t>
      </w:r>
      <w:r>
        <w:rPr>
          <w:b/>
          <w:bCs/>
        </w:rPr>
        <w:t>:</w:t>
      </w:r>
    </w:p>
    <w:p w:rsidR="00CD3ED1" w:rsidRDefault="00CD3ED1" w:rsidP="00CD3ED1">
      <w:pPr>
        <w:tabs>
          <w:tab w:val="left" w:pos="720"/>
          <w:tab w:val="left" w:pos="1800"/>
        </w:tabs>
      </w:pPr>
      <w:r>
        <w:t>1997-2003       Pennsylvania State Medical License, Inactive</w:t>
      </w:r>
    </w:p>
    <w:p w:rsidR="00CD3ED1" w:rsidRDefault="00CD3ED1" w:rsidP="00CD3ED1">
      <w:pPr>
        <w:tabs>
          <w:tab w:val="left" w:pos="720"/>
          <w:tab w:val="left" w:pos="1800"/>
        </w:tabs>
      </w:pPr>
      <w:r>
        <w:t>1997</w:t>
      </w:r>
      <w:r w:rsidR="00280627">
        <w:t xml:space="preserve">-present    </w:t>
      </w:r>
      <w:proofErr w:type="spellStart"/>
      <w:r w:rsidRPr="004C174A">
        <w:t>Diplomate</w:t>
      </w:r>
      <w:proofErr w:type="spellEnd"/>
      <w:r w:rsidRPr="004C174A">
        <w:t xml:space="preserve">, American </w:t>
      </w:r>
      <w:r>
        <w:t>Board of Internal Medicine</w:t>
      </w:r>
    </w:p>
    <w:p w:rsidR="009C1824" w:rsidRDefault="00CD3ED1" w:rsidP="00CF1E1E">
      <w:pPr>
        <w:tabs>
          <w:tab w:val="left" w:pos="720"/>
          <w:tab w:val="left" w:pos="1800"/>
        </w:tabs>
        <w:spacing w:after="240"/>
      </w:pPr>
      <w:r>
        <w:t xml:space="preserve">2001-present   </w:t>
      </w:r>
      <w:r w:rsidR="0020762B">
        <w:t xml:space="preserve">Indiana </w:t>
      </w:r>
      <w:r>
        <w:t>Health Professions Bureau, Medical Licensing Board, Active</w:t>
      </w:r>
    </w:p>
    <w:p w:rsidR="0020762B" w:rsidRDefault="0020762B" w:rsidP="00CD3ED1">
      <w:pPr>
        <w:tabs>
          <w:tab w:val="left" w:pos="720"/>
          <w:tab w:val="left" w:pos="1800"/>
        </w:tabs>
        <w:spacing w:after="240"/>
        <w:rPr>
          <w:b/>
          <w:bCs/>
        </w:rPr>
      </w:pPr>
      <w:r w:rsidRPr="00CD3ED1">
        <w:rPr>
          <w:b/>
          <w:bCs/>
          <w:u w:val="single"/>
        </w:rPr>
        <w:t>PROFESSIONAL ORGANIZATIONS</w:t>
      </w:r>
      <w:r>
        <w:rPr>
          <w:b/>
          <w:bCs/>
        </w:rPr>
        <w:t>:</w:t>
      </w:r>
    </w:p>
    <w:p w:rsidR="0020762B" w:rsidRDefault="00CD3ED1" w:rsidP="00CD3ED1">
      <w:pPr>
        <w:tabs>
          <w:tab w:val="left" w:pos="720"/>
          <w:tab w:val="left" w:pos="1800"/>
        </w:tabs>
      </w:pPr>
      <w:r>
        <w:t>1995-present   American College of Physicians</w:t>
      </w:r>
      <w:r w:rsidR="0020762B">
        <w:t xml:space="preserve"> </w:t>
      </w:r>
    </w:p>
    <w:p w:rsidR="0020762B" w:rsidRDefault="00CD3ED1" w:rsidP="00CD3ED1">
      <w:pPr>
        <w:tabs>
          <w:tab w:val="left" w:pos="720"/>
          <w:tab w:val="left" w:pos="1800"/>
        </w:tabs>
      </w:pPr>
      <w:r>
        <w:t xml:space="preserve">1999-present   </w:t>
      </w:r>
      <w:r w:rsidR="0020762B">
        <w:t xml:space="preserve">Society of General Internal Medicine, </w:t>
      </w:r>
    </w:p>
    <w:p w:rsidR="0020762B" w:rsidRDefault="00936C76" w:rsidP="00CD3ED1">
      <w:pPr>
        <w:tabs>
          <w:tab w:val="left" w:pos="720"/>
          <w:tab w:val="left" w:pos="1800"/>
        </w:tabs>
      </w:pPr>
      <w:r>
        <w:t xml:space="preserve">2003-2019       </w:t>
      </w:r>
      <w:r w:rsidR="00CD3ED1">
        <w:t>American Pain Society</w:t>
      </w:r>
      <w:r>
        <w:t xml:space="preserve"> (now defunct)</w:t>
      </w:r>
      <w:r w:rsidR="0020762B">
        <w:t xml:space="preserve"> </w:t>
      </w:r>
    </w:p>
    <w:p w:rsidR="0020762B" w:rsidRDefault="00CD3ED1" w:rsidP="00CD3ED1">
      <w:pPr>
        <w:tabs>
          <w:tab w:val="left" w:pos="720"/>
          <w:tab w:val="left" w:pos="1800"/>
        </w:tabs>
      </w:pPr>
      <w:r>
        <w:t xml:space="preserve">2003-present   </w:t>
      </w:r>
      <w:r w:rsidR="0020762B">
        <w:t>International Ass</w:t>
      </w:r>
      <w:r>
        <w:t xml:space="preserve">ociation for the Study of Pain </w:t>
      </w:r>
    </w:p>
    <w:p w:rsidR="0020762B" w:rsidRDefault="00CD3ED1" w:rsidP="00CD3ED1">
      <w:pPr>
        <w:tabs>
          <w:tab w:val="left" w:pos="720"/>
          <w:tab w:val="left" w:pos="1800"/>
        </w:tabs>
      </w:pPr>
      <w:r>
        <w:t>2004-present   Midwest Pain Society</w:t>
      </w:r>
      <w:r w:rsidR="0020762B">
        <w:t xml:space="preserve"> </w:t>
      </w:r>
    </w:p>
    <w:p w:rsidR="0005155E" w:rsidRDefault="0005155E" w:rsidP="00CD3ED1">
      <w:pPr>
        <w:tabs>
          <w:tab w:val="left" w:pos="720"/>
          <w:tab w:val="left" w:pos="1800"/>
        </w:tabs>
      </w:pPr>
      <w:r>
        <w:t xml:space="preserve">2009-2011       </w:t>
      </w:r>
      <w:r w:rsidRPr="0005155E">
        <w:t>Society of Clinical Trials</w:t>
      </w:r>
    </w:p>
    <w:p w:rsidR="007F1681" w:rsidRDefault="00596F1F" w:rsidP="00CD3ED1">
      <w:pPr>
        <w:tabs>
          <w:tab w:val="left" w:pos="720"/>
          <w:tab w:val="left" w:pos="1800"/>
        </w:tabs>
      </w:pPr>
      <w:r>
        <w:t>2009-2014</w:t>
      </w:r>
      <w:r w:rsidR="00CD3ED1">
        <w:t xml:space="preserve">   </w:t>
      </w:r>
      <w:r>
        <w:t xml:space="preserve">    </w:t>
      </w:r>
      <w:r w:rsidR="007F1681">
        <w:t>Amer</w:t>
      </w:r>
      <w:r w:rsidR="00CD3ED1">
        <w:t>ican Academy of Pain Management</w:t>
      </w:r>
      <w:r w:rsidR="007F1681">
        <w:t xml:space="preserve"> </w:t>
      </w:r>
    </w:p>
    <w:p w:rsidR="0020762B" w:rsidRPr="0092078D" w:rsidRDefault="0020762B" w:rsidP="0092078D">
      <w:pPr>
        <w:tabs>
          <w:tab w:val="left" w:pos="720"/>
          <w:tab w:val="left" w:pos="1800"/>
        </w:tabs>
      </w:pPr>
    </w:p>
    <w:p w:rsidR="0020762B" w:rsidRDefault="0020762B" w:rsidP="00CD3ED1">
      <w:pPr>
        <w:tabs>
          <w:tab w:val="left" w:pos="720"/>
          <w:tab w:val="left" w:pos="1800"/>
        </w:tabs>
        <w:spacing w:after="240"/>
        <w:rPr>
          <w:b/>
          <w:bCs/>
        </w:rPr>
      </w:pPr>
      <w:r w:rsidRPr="00CD3ED1">
        <w:rPr>
          <w:b/>
          <w:bCs/>
          <w:u w:val="single"/>
        </w:rPr>
        <w:t>HONORS AND AWARDS</w:t>
      </w:r>
      <w:r w:rsidR="00CB5AEC">
        <w:rPr>
          <w:b/>
          <w:bCs/>
          <w:u w:val="single"/>
        </w:rPr>
        <w:t xml:space="preserve"> (In rank awards bolded</w:t>
      </w:r>
      <w:r w:rsidR="006E3DDF">
        <w:rPr>
          <w:b/>
          <w:bCs/>
          <w:u w:val="single"/>
        </w:rPr>
        <w:t>):</w:t>
      </w:r>
    </w:p>
    <w:p w:rsidR="0020762B" w:rsidRDefault="00CD3ED1" w:rsidP="00CD3ED1">
      <w:r>
        <w:t>1985-1989</w:t>
      </w:r>
      <w:r>
        <w:tab/>
      </w:r>
      <w:r w:rsidR="0020762B">
        <w:t>S</w:t>
      </w:r>
      <w:r>
        <w:t>aint</w:t>
      </w:r>
      <w:r w:rsidR="0020762B">
        <w:t xml:space="preserve"> Mary’s College of California Sch</w:t>
      </w:r>
      <w:r>
        <w:t>olar-Athlete Award (Basketball)</w:t>
      </w:r>
      <w:r w:rsidR="0020762B">
        <w:t xml:space="preserve"> </w:t>
      </w:r>
    </w:p>
    <w:p w:rsidR="0020762B" w:rsidRDefault="00CD3ED1" w:rsidP="00CD3ED1">
      <w:r>
        <w:t>1989</w:t>
      </w:r>
      <w:r>
        <w:tab/>
      </w:r>
      <w:r>
        <w:tab/>
      </w:r>
      <w:r w:rsidR="0020762B">
        <w:t>Senior of the Year, S</w:t>
      </w:r>
      <w:r>
        <w:t>aint</w:t>
      </w:r>
      <w:r w:rsidR="0020762B">
        <w:t xml:space="preserve"> Ma</w:t>
      </w:r>
      <w:r>
        <w:t>ry’s College of California</w:t>
      </w:r>
    </w:p>
    <w:p w:rsidR="0020762B" w:rsidRDefault="00CD3ED1" w:rsidP="00CD3ED1">
      <w:pPr>
        <w:ind w:left="1440" w:hanging="1440"/>
      </w:pPr>
      <w:r>
        <w:t>1995</w:t>
      </w:r>
      <w:r>
        <w:tab/>
      </w:r>
      <w:r w:rsidR="0020762B">
        <w:t>3</w:t>
      </w:r>
      <w:r w:rsidR="0020762B" w:rsidRPr="00E67987">
        <w:rPr>
          <w:vertAlign w:val="superscript"/>
        </w:rPr>
        <w:t>rd</w:t>
      </w:r>
      <w:r w:rsidR="0020762B">
        <w:t xml:space="preserve"> Place, Clinical Vignette Presentation category, American College of Physicians Colorado Associates Mee</w:t>
      </w:r>
      <w:r>
        <w:t>ting</w:t>
      </w:r>
    </w:p>
    <w:p w:rsidR="006047A2" w:rsidRDefault="006047A2" w:rsidP="00CD3ED1">
      <w:pPr>
        <w:ind w:left="1440" w:hanging="1440"/>
      </w:pPr>
      <w:r>
        <w:t>1996</w:t>
      </w:r>
      <w:r>
        <w:tab/>
        <w:t>Finalist, National Associates Clinical Vignette Competition, 77</w:t>
      </w:r>
      <w:r w:rsidRPr="006047A2">
        <w:rPr>
          <w:vertAlign w:val="superscript"/>
        </w:rPr>
        <w:t>th</w:t>
      </w:r>
      <w:r>
        <w:t xml:space="preserve"> Annual Session American College of Physicians, San Francisco, CA</w:t>
      </w:r>
    </w:p>
    <w:p w:rsidR="0020762B" w:rsidRDefault="00CD3ED1" w:rsidP="00CD3ED1">
      <w:pPr>
        <w:ind w:left="1440" w:hanging="1440"/>
      </w:pPr>
      <w:r>
        <w:t>1999-2000</w:t>
      </w:r>
      <w:r>
        <w:tab/>
      </w:r>
      <w:r w:rsidR="0020762B">
        <w:t>Nominated, Brooke Army Medical Center Department of Medicine “Teacher of Quarter,” 1999-2000</w:t>
      </w:r>
    </w:p>
    <w:p w:rsidR="0020762B" w:rsidRDefault="00CD3ED1" w:rsidP="00CD3ED1">
      <w:pPr>
        <w:ind w:left="1440" w:hanging="1440"/>
      </w:pPr>
      <w:r>
        <w:t>2000-2001</w:t>
      </w:r>
      <w:r>
        <w:tab/>
      </w:r>
      <w:r w:rsidR="0020762B">
        <w:t>Nominated, Brooke Army Medical Center Department of Medicine “Teacher of the Year,” 2000-2001</w:t>
      </w:r>
    </w:p>
    <w:p w:rsidR="0020762B" w:rsidRDefault="00CD3ED1" w:rsidP="00CD3ED1">
      <w:r>
        <w:lastRenderedPageBreak/>
        <w:t>2001</w:t>
      </w:r>
      <w:r>
        <w:tab/>
      </w:r>
      <w:r>
        <w:tab/>
      </w:r>
      <w:r w:rsidR="0020762B">
        <w:t>“Teacher of the Quarter”, Brooke Army Medical Center, Depa</w:t>
      </w:r>
      <w:r>
        <w:t>rtment of Medicine</w:t>
      </w:r>
    </w:p>
    <w:p w:rsidR="0020762B" w:rsidRDefault="00CD3ED1" w:rsidP="00CD3ED1">
      <w:pPr>
        <w:ind w:left="1440" w:hanging="1440"/>
      </w:pPr>
      <w:r>
        <w:t>2002</w:t>
      </w:r>
      <w:r>
        <w:tab/>
      </w:r>
      <w:r w:rsidR="0020762B">
        <w:t>Academy of Psychosomatic Medicine DLIN/Fischer Award for significant achiev</w:t>
      </w:r>
      <w:r>
        <w:t>ement in clinical research</w:t>
      </w:r>
    </w:p>
    <w:p w:rsidR="0020762B" w:rsidRDefault="00CD3ED1" w:rsidP="00CD3ED1">
      <w:pPr>
        <w:ind w:left="1440" w:hanging="1440"/>
      </w:pPr>
      <w:r>
        <w:t>2004</w:t>
      </w:r>
      <w:r>
        <w:tab/>
      </w:r>
      <w:r w:rsidR="0020762B">
        <w:t xml:space="preserve">Society of General Internal Medicine Annual Meeting </w:t>
      </w:r>
      <w:proofErr w:type="spellStart"/>
      <w:r w:rsidR="0020762B">
        <w:t>Lipkin</w:t>
      </w:r>
      <w:proofErr w:type="spellEnd"/>
      <w:r w:rsidR="0020762B">
        <w:t xml:space="preserve"> Award Finalist for best research presen</w:t>
      </w:r>
      <w:r>
        <w:t>tation of associate member</w:t>
      </w:r>
    </w:p>
    <w:p w:rsidR="0020762B" w:rsidRDefault="00CD3ED1" w:rsidP="00CD3ED1">
      <w:pPr>
        <w:ind w:left="1440" w:hanging="1440"/>
      </w:pPr>
      <w:r>
        <w:t>2005</w:t>
      </w:r>
      <w:r>
        <w:tab/>
      </w:r>
      <w:r w:rsidR="0020762B">
        <w:t>Society of General Internal Medicine Annual Meeti</w:t>
      </w:r>
      <w:r w:rsidR="00B84431">
        <w:t xml:space="preserve">ng </w:t>
      </w:r>
      <w:proofErr w:type="spellStart"/>
      <w:r w:rsidR="00B84431">
        <w:t>Hamolsky</w:t>
      </w:r>
      <w:proofErr w:type="spellEnd"/>
      <w:r w:rsidR="00B84431">
        <w:t xml:space="preserve"> Award Finalist for Best Research P</w:t>
      </w:r>
      <w:r w:rsidR="0020762B">
        <w:t>resentation by juni</w:t>
      </w:r>
      <w:r>
        <w:t>or faculty member</w:t>
      </w:r>
    </w:p>
    <w:p w:rsidR="0020762B" w:rsidRDefault="00CD3ED1" w:rsidP="00CD3ED1">
      <w:pPr>
        <w:tabs>
          <w:tab w:val="left" w:pos="720"/>
          <w:tab w:val="left" w:pos="1800"/>
        </w:tabs>
        <w:ind w:left="1440" w:hanging="1440"/>
      </w:pPr>
      <w:r>
        <w:t>2005</w:t>
      </w:r>
      <w:r>
        <w:tab/>
      </w:r>
      <w:r>
        <w:tab/>
      </w:r>
      <w:r w:rsidR="0020762B">
        <w:t>Midwest Society of General Internal Medicine, VA Research Symposium Award for Poster</w:t>
      </w:r>
      <w:r>
        <w:t xml:space="preserve"> Presentation</w:t>
      </w:r>
    </w:p>
    <w:p w:rsidR="0020762B" w:rsidRDefault="00CD3ED1" w:rsidP="00CD3ED1">
      <w:pPr>
        <w:tabs>
          <w:tab w:val="left" w:pos="720"/>
          <w:tab w:val="left" w:pos="1800"/>
        </w:tabs>
        <w:ind w:left="1440" w:hanging="1440"/>
        <w:rPr>
          <w:color w:val="000000"/>
        </w:rPr>
      </w:pPr>
      <w:r>
        <w:rPr>
          <w:color w:val="000000"/>
        </w:rPr>
        <w:t>2006</w:t>
      </w:r>
      <w:r>
        <w:rPr>
          <w:color w:val="000000"/>
        </w:rPr>
        <w:tab/>
      </w:r>
      <w:r>
        <w:rPr>
          <w:color w:val="000000"/>
        </w:rPr>
        <w:tab/>
      </w:r>
      <w:r w:rsidR="0020762B" w:rsidRPr="002B5A67">
        <w:rPr>
          <w:color w:val="000000"/>
        </w:rPr>
        <w:t>University of Rochester Department of Psychiatry Annu</w:t>
      </w:r>
      <w:r w:rsidR="0020762B">
        <w:rPr>
          <w:color w:val="000000"/>
        </w:rPr>
        <w:t>al Collier Day Poster Session: Junior</w:t>
      </w:r>
      <w:r>
        <w:rPr>
          <w:color w:val="000000"/>
        </w:rPr>
        <w:t xml:space="preserve"> </w:t>
      </w:r>
      <w:r w:rsidR="0020762B" w:rsidRPr="002B5A67">
        <w:rPr>
          <w:color w:val="000000"/>
        </w:rPr>
        <w:t>Investiga</w:t>
      </w:r>
      <w:r w:rsidR="0020762B">
        <w:rPr>
          <w:color w:val="000000"/>
        </w:rPr>
        <w:t xml:space="preserve">tor Research Award, first </w:t>
      </w:r>
      <w:r>
        <w:rPr>
          <w:color w:val="000000"/>
        </w:rPr>
        <w:t>place (co-author)</w:t>
      </w:r>
    </w:p>
    <w:p w:rsidR="00135820" w:rsidRDefault="00CD3ED1" w:rsidP="00CD3ED1">
      <w:pPr>
        <w:tabs>
          <w:tab w:val="left" w:pos="720"/>
          <w:tab w:val="left" w:pos="1800"/>
        </w:tabs>
        <w:ind w:left="1440" w:hanging="1440"/>
      </w:pPr>
      <w:r>
        <w:t>2006</w:t>
      </w:r>
      <w:r>
        <w:tab/>
      </w:r>
      <w:r>
        <w:tab/>
      </w:r>
      <w:r w:rsidR="0020762B">
        <w:t>Indiana University School of Medicine Division of General Internal Medicine and Geriatrics Inve</w:t>
      </w:r>
      <w:r>
        <w:t>stigator of the Year Award</w:t>
      </w:r>
    </w:p>
    <w:p w:rsidR="00F24198" w:rsidRDefault="00CD3ED1" w:rsidP="00CD3ED1">
      <w:pPr>
        <w:tabs>
          <w:tab w:val="left" w:pos="720"/>
          <w:tab w:val="left" w:pos="1800"/>
        </w:tabs>
        <w:ind w:left="1440" w:hanging="1440"/>
      </w:pPr>
      <w:r>
        <w:t>2008-2009</w:t>
      </w:r>
      <w:r>
        <w:tab/>
      </w:r>
      <w:r w:rsidR="00F24198">
        <w:t>Indiana University School of Medicine Department of Medicine Y</w:t>
      </w:r>
      <w:r w:rsidR="00B43468">
        <w:t>oung Investigator Award</w:t>
      </w:r>
    </w:p>
    <w:p w:rsidR="0022659D" w:rsidRDefault="0022659D" w:rsidP="000900C3">
      <w:pPr>
        <w:tabs>
          <w:tab w:val="left" w:pos="720"/>
          <w:tab w:val="left" w:pos="1800"/>
        </w:tabs>
      </w:pPr>
      <w:r>
        <w:t>2010</w:t>
      </w:r>
      <w:r>
        <w:tab/>
        <w:t xml:space="preserve">            </w:t>
      </w:r>
      <w:r w:rsidR="00B84431">
        <w:t>Indiana University School of Medicin</w:t>
      </w:r>
      <w:r>
        <w:t>e Trustees’ Teaching Award</w:t>
      </w:r>
    </w:p>
    <w:p w:rsidR="005F625E" w:rsidRPr="00936C76" w:rsidRDefault="005F625E" w:rsidP="00936C76">
      <w:pPr>
        <w:tabs>
          <w:tab w:val="left" w:pos="720"/>
          <w:tab w:val="left" w:pos="1800"/>
        </w:tabs>
        <w:ind w:left="1440" w:hanging="1440"/>
        <w:rPr>
          <w:b/>
        </w:rPr>
      </w:pPr>
      <w:r w:rsidRPr="00936C76">
        <w:rPr>
          <w:b/>
        </w:rPr>
        <w:t>2013</w:t>
      </w:r>
      <w:r w:rsidRPr="00936C76">
        <w:rPr>
          <w:b/>
        </w:rPr>
        <w:tab/>
        <w:t xml:space="preserve">            “Outstanding Educator” voted by </w:t>
      </w:r>
      <w:r w:rsidR="00936C76" w:rsidRPr="00936C76">
        <w:rPr>
          <w:b/>
        </w:rPr>
        <w:t xml:space="preserve">Indiana University </w:t>
      </w:r>
      <w:r w:rsidRPr="00936C76">
        <w:rPr>
          <w:b/>
        </w:rPr>
        <w:t>medical students</w:t>
      </w:r>
    </w:p>
    <w:p w:rsidR="00AB169E" w:rsidRPr="00936C76" w:rsidRDefault="00AB169E" w:rsidP="000900C3">
      <w:pPr>
        <w:tabs>
          <w:tab w:val="left" w:pos="720"/>
          <w:tab w:val="left" w:pos="1800"/>
        </w:tabs>
        <w:rPr>
          <w:b/>
        </w:rPr>
      </w:pPr>
      <w:r w:rsidRPr="00936C76">
        <w:rPr>
          <w:b/>
        </w:rPr>
        <w:t>2014</w:t>
      </w:r>
      <w:r w:rsidRPr="00936C76">
        <w:rPr>
          <w:b/>
        </w:rPr>
        <w:tab/>
        <w:t xml:space="preserve">            Indiana University Teaching Award, Student Outpatient Clinic</w:t>
      </w:r>
    </w:p>
    <w:p w:rsidR="008934A8" w:rsidRDefault="008934A8" w:rsidP="000900C3">
      <w:pPr>
        <w:tabs>
          <w:tab w:val="left" w:pos="720"/>
          <w:tab w:val="left" w:pos="1800"/>
        </w:tabs>
        <w:rPr>
          <w:b/>
        </w:rPr>
      </w:pPr>
      <w:r w:rsidRPr="00936C76">
        <w:rPr>
          <w:b/>
        </w:rPr>
        <w:t>2019</w:t>
      </w:r>
      <w:r w:rsidRPr="00936C76">
        <w:rPr>
          <w:b/>
        </w:rPr>
        <w:tab/>
        <w:t xml:space="preserve">            Fellowship, American College of Physicians</w:t>
      </w:r>
    </w:p>
    <w:p w:rsidR="00BF75B4" w:rsidRPr="00936C76" w:rsidRDefault="00BF75B4" w:rsidP="00BF75B4">
      <w:pPr>
        <w:tabs>
          <w:tab w:val="left" w:pos="720"/>
          <w:tab w:val="left" w:pos="1800"/>
        </w:tabs>
        <w:ind w:left="1440" w:hanging="1440"/>
        <w:rPr>
          <w:b/>
        </w:rPr>
      </w:pPr>
      <w:r>
        <w:rPr>
          <w:b/>
        </w:rPr>
        <w:t>2019</w:t>
      </w:r>
      <w:r>
        <w:rPr>
          <w:b/>
        </w:rPr>
        <w:tab/>
        <w:t xml:space="preserve">            Nominated, 2019 Daniel </w:t>
      </w:r>
      <w:proofErr w:type="spellStart"/>
      <w:r>
        <w:rPr>
          <w:b/>
        </w:rPr>
        <w:t>Deykin</w:t>
      </w:r>
      <w:proofErr w:type="spellEnd"/>
      <w:r>
        <w:rPr>
          <w:b/>
        </w:rPr>
        <w:t xml:space="preserve"> Outstanding Mentor, VA Health Services Research &amp; Development Service </w:t>
      </w:r>
    </w:p>
    <w:p w:rsidR="000900C3" w:rsidRPr="000900C3" w:rsidRDefault="004F2FCC" w:rsidP="004F2FCC">
      <w:pPr>
        <w:tabs>
          <w:tab w:val="left" w:pos="1335"/>
        </w:tabs>
      </w:pPr>
      <w:r>
        <w:tab/>
      </w:r>
    </w:p>
    <w:p w:rsidR="0020762B" w:rsidRPr="007F1681" w:rsidRDefault="0020762B" w:rsidP="007F1681">
      <w:pPr>
        <w:tabs>
          <w:tab w:val="left" w:pos="720"/>
          <w:tab w:val="left" w:pos="1800"/>
        </w:tabs>
        <w:spacing w:after="240"/>
      </w:pPr>
      <w:r w:rsidRPr="00DE7A2C">
        <w:rPr>
          <w:b/>
          <w:bCs/>
          <w:caps/>
          <w:u w:val="single"/>
        </w:rPr>
        <w:t>Military</w:t>
      </w:r>
      <w:r w:rsidRPr="00DE7A2C">
        <w:rPr>
          <w:caps/>
          <w:u w:val="single"/>
        </w:rPr>
        <w:t xml:space="preserve"> </w:t>
      </w:r>
      <w:r w:rsidRPr="00DE7A2C">
        <w:rPr>
          <w:b/>
          <w:bCs/>
          <w:caps/>
          <w:u w:val="single"/>
        </w:rPr>
        <w:t>Awards and Decorations</w:t>
      </w:r>
      <w:r w:rsidR="00DE7A2C">
        <w:rPr>
          <w:b/>
          <w:bCs/>
          <w:caps/>
        </w:rPr>
        <w:t>:</w:t>
      </w:r>
    </w:p>
    <w:p w:rsidR="0020762B" w:rsidRDefault="00DE7A2C" w:rsidP="00DE7A2C">
      <w:r>
        <w:t>1990-1994</w:t>
      </w:r>
      <w:r>
        <w:tab/>
      </w:r>
      <w:r w:rsidR="0020762B">
        <w:t>Health Profession</w:t>
      </w:r>
      <w:r>
        <w:t>s Scholarship Program</w:t>
      </w:r>
    </w:p>
    <w:p w:rsidR="0020762B" w:rsidRDefault="00DE7A2C" w:rsidP="00DE7A2C">
      <w:r>
        <w:t>1990</w:t>
      </w:r>
      <w:r>
        <w:tab/>
      </w:r>
      <w:r>
        <w:tab/>
        <w:t>Army Service Ribbon</w:t>
      </w:r>
    </w:p>
    <w:p w:rsidR="0020762B" w:rsidRDefault="00DE7A2C" w:rsidP="00DE7A2C">
      <w:r>
        <w:t>1991</w:t>
      </w:r>
      <w:r>
        <w:tab/>
      </w:r>
      <w:r>
        <w:tab/>
      </w:r>
      <w:r w:rsidR="0020762B">
        <w:t>Nati</w:t>
      </w:r>
      <w:r>
        <w:t>onal Defense Service Medal</w:t>
      </w:r>
    </w:p>
    <w:p w:rsidR="0020762B" w:rsidRDefault="00DE7A2C" w:rsidP="00DE7A2C">
      <w:r>
        <w:t>1992</w:t>
      </w:r>
      <w:r>
        <w:tab/>
      </w:r>
      <w:r>
        <w:tab/>
      </w:r>
      <w:r w:rsidR="0020762B">
        <w:t>Reserve Component</w:t>
      </w:r>
      <w:r>
        <w:t>s Overseas Training Ribbon</w:t>
      </w:r>
    </w:p>
    <w:p w:rsidR="0020762B" w:rsidRDefault="00DE7A2C" w:rsidP="00DE7A2C">
      <w:r>
        <w:t>1994, 1998</w:t>
      </w:r>
      <w:r>
        <w:tab/>
      </w:r>
      <w:r w:rsidR="0020762B">
        <w:t>Certificate of Achievement, Army P</w:t>
      </w:r>
      <w:r>
        <w:t>hysical Fitness Test</w:t>
      </w:r>
    </w:p>
    <w:p w:rsidR="0020762B" w:rsidRDefault="00DE7A2C" w:rsidP="00DE7A2C">
      <w:r>
        <w:t>1996, 1999</w:t>
      </w:r>
      <w:r>
        <w:tab/>
      </w:r>
      <w:r w:rsidR="0020762B">
        <w:t>Ar</w:t>
      </w:r>
      <w:r>
        <w:t>my Achievement Medal</w:t>
      </w:r>
    </w:p>
    <w:p w:rsidR="0020762B" w:rsidRDefault="00DE7A2C" w:rsidP="00DE7A2C">
      <w:r>
        <w:t>2000</w:t>
      </w:r>
      <w:r>
        <w:tab/>
      </w:r>
      <w:r>
        <w:tab/>
        <w:t>Promoted to rank of major</w:t>
      </w:r>
    </w:p>
    <w:p w:rsidR="0020762B" w:rsidRDefault="00DE7A2C" w:rsidP="00DE7A2C">
      <w:r>
        <w:t>2002</w:t>
      </w:r>
      <w:r>
        <w:tab/>
      </w:r>
      <w:r>
        <w:tab/>
      </w:r>
      <w:r w:rsidR="0020762B">
        <w:t>Honora</w:t>
      </w:r>
      <w:r>
        <w:t>ble Discharge from US Army</w:t>
      </w:r>
    </w:p>
    <w:p w:rsidR="0020762B" w:rsidRPr="00900CD1" w:rsidRDefault="0020762B" w:rsidP="00900CD1"/>
    <w:p w:rsidR="0020762B" w:rsidRPr="00000D2C" w:rsidRDefault="0020762B" w:rsidP="00000D2C">
      <w:pPr>
        <w:tabs>
          <w:tab w:val="left" w:pos="720"/>
          <w:tab w:val="left" w:pos="1800"/>
        </w:tabs>
        <w:spacing w:after="240"/>
        <w:rPr>
          <w:b/>
          <w:bCs/>
        </w:rPr>
      </w:pPr>
      <w:r w:rsidRPr="00000D2C">
        <w:rPr>
          <w:b/>
          <w:bCs/>
          <w:u w:val="single"/>
        </w:rPr>
        <w:t>TEACHING</w:t>
      </w:r>
      <w:r w:rsidR="00000D2C" w:rsidRPr="00000D2C">
        <w:rPr>
          <w:b/>
          <w:bCs/>
          <w:u w:val="single"/>
        </w:rPr>
        <w:t xml:space="preserve"> ASSIGNMENTS</w:t>
      </w:r>
      <w:r w:rsidR="00CB5AEC">
        <w:rPr>
          <w:b/>
          <w:bCs/>
          <w:u w:val="single"/>
        </w:rPr>
        <w:t xml:space="preserve"> (In rank teaching assignments bolded)</w:t>
      </w:r>
      <w:r w:rsidRPr="006E6C0A">
        <w:rPr>
          <w:b/>
          <w:bCs/>
        </w:rPr>
        <w:t>:</w:t>
      </w:r>
      <w:r w:rsidRPr="008C640D">
        <w:rPr>
          <w:b/>
          <w:bCs/>
          <w:u w:val="single"/>
        </w:rPr>
        <w:t xml:space="preserve"> </w:t>
      </w:r>
    </w:p>
    <w:p w:rsidR="007E49EE" w:rsidRDefault="007E49EE" w:rsidP="00000D2C">
      <w:pPr>
        <w:tabs>
          <w:tab w:val="left" w:pos="720"/>
          <w:tab w:val="left" w:pos="1800"/>
        </w:tabs>
        <w:ind w:left="1440" w:hanging="1440"/>
      </w:pPr>
      <w:r>
        <w:t>2001-2003</w:t>
      </w:r>
      <w:r>
        <w:tab/>
        <w:t>Precept</w:t>
      </w:r>
      <w:r w:rsidR="00EE370A">
        <w:t>or, Internal Medicine Intern/Resident</w:t>
      </w:r>
      <w:r>
        <w:t xml:space="preserve">, Primary Care Center, </w:t>
      </w:r>
      <w:proofErr w:type="spellStart"/>
      <w:r>
        <w:t>Wishard</w:t>
      </w:r>
      <w:proofErr w:type="spellEnd"/>
      <w:r>
        <w:t xml:space="preserve"> Memorial Hospital, Indianapolis, IN</w:t>
      </w:r>
    </w:p>
    <w:p w:rsidR="007E49EE" w:rsidRDefault="007E49EE" w:rsidP="00000D2C">
      <w:pPr>
        <w:tabs>
          <w:tab w:val="left" w:pos="720"/>
          <w:tab w:val="left" w:pos="1800"/>
        </w:tabs>
        <w:ind w:left="1440" w:hanging="1440"/>
      </w:pPr>
      <w:r>
        <w:t>2001-2003</w:t>
      </w:r>
      <w:r>
        <w:tab/>
        <w:t xml:space="preserve">Inpatient Medicine Attending, </w:t>
      </w:r>
      <w:proofErr w:type="spellStart"/>
      <w:r>
        <w:t>Wishard</w:t>
      </w:r>
      <w:proofErr w:type="spellEnd"/>
      <w:r>
        <w:t xml:space="preserve"> Memorial Hospital, Indianapolis, IN</w:t>
      </w:r>
    </w:p>
    <w:p w:rsidR="00000D2C" w:rsidRPr="00CB5AEC" w:rsidRDefault="00CB5AEC" w:rsidP="00000D2C">
      <w:pPr>
        <w:tabs>
          <w:tab w:val="left" w:pos="720"/>
          <w:tab w:val="left" w:pos="1800"/>
        </w:tabs>
        <w:ind w:left="1440" w:hanging="1440"/>
        <w:rPr>
          <w:b/>
        </w:rPr>
      </w:pPr>
      <w:r w:rsidRPr="00CB5AEC">
        <w:rPr>
          <w:b/>
        </w:rPr>
        <w:t>2003-2015</w:t>
      </w:r>
      <w:r w:rsidR="00000D2C" w:rsidRPr="00CB5AEC">
        <w:rPr>
          <w:b/>
        </w:rPr>
        <w:tab/>
        <w:t xml:space="preserve">Lecturer, IU Medicine and Medicine/Pediatric Resident Ambulatory Medicine rotation (annual lectures for internal medicine/medicine-pediatrics </w:t>
      </w:r>
      <w:proofErr w:type="spellStart"/>
      <w:r w:rsidR="00000D2C" w:rsidRPr="00CB5AEC">
        <w:rPr>
          <w:b/>
        </w:rPr>
        <w:t>housestaff</w:t>
      </w:r>
      <w:proofErr w:type="spellEnd"/>
      <w:r w:rsidR="00000D2C" w:rsidRPr="00CB5AEC">
        <w:rPr>
          <w:b/>
        </w:rPr>
        <w:t>)</w:t>
      </w:r>
    </w:p>
    <w:p w:rsidR="007854F3" w:rsidRPr="00CB5AEC" w:rsidRDefault="00CB5AEC" w:rsidP="00595BF9">
      <w:pPr>
        <w:tabs>
          <w:tab w:val="left" w:pos="720"/>
          <w:tab w:val="left" w:pos="1800"/>
        </w:tabs>
        <w:ind w:left="1440" w:hanging="1440"/>
        <w:rPr>
          <w:b/>
        </w:rPr>
      </w:pPr>
      <w:r w:rsidRPr="00CB5AEC">
        <w:rPr>
          <w:b/>
        </w:rPr>
        <w:t>2003-2016</w:t>
      </w:r>
      <w:r w:rsidR="00AE730F">
        <w:rPr>
          <w:b/>
        </w:rPr>
        <w:tab/>
        <w:t>In</w:t>
      </w:r>
      <w:r w:rsidR="007E49EE" w:rsidRPr="00CB5AEC">
        <w:rPr>
          <w:b/>
        </w:rPr>
        <w:t xml:space="preserve">patient Medicine Attending, </w:t>
      </w:r>
      <w:proofErr w:type="spellStart"/>
      <w:r w:rsidR="007854F3" w:rsidRPr="00CB5AEC">
        <w:rPr>
          <w:b/>
        </w:rPr>
        <w:t>Roudebu</w:t>
      </w:r>
      <w:r w:rsidR="00AE730F">
        <w:rPr>
          <w:b/>
        </w:rPr>
        <w:t>sh</w:t>
      </w:r>
      <w:proofErr w:type="spellEnd"/>
      <w:r w:rsidR="00AE730F">
        <w:rPr>
          <w:b/>
        </w:rPr>
        <w:t xml:space="preserve"> VA Medical Center</w:t>
      </w:r>
      <w:r w:rsidR="00595BF9" w:rsidRPr="00CB5AEC">
        <w:rPr>
          <w:b/>
        </w:rPr>
        <w:t>, Indianapolis, IN</w:t>
      </w:r>
    </w:p>
    <w:p w:rsidR="007854F3" w:rsidRDefault="007854F3" w:rsidP="00595BF9">
      <w:pPr>
        <w:tabs>
          <w:tab w:val="left" w:pos="720"/>
          <w:tab w:val="left" w:pos="1800"/>
        </w:tabs>
        <w:ind w:left="1440" w:hanging="1440"/>
      </w:pPr>
      <w:r>
        <w:t>2004-2008</w:t>
      </w:r>
      <w:r>
        <w:tab/>
        <w:t>Faculty facilitator, IU Medicine and Medicine/Pediatric Resident Ambulatory Medicine rotation, Critically Appraised Topic</w:t>
      </w:r>
      <w:r w:rsidR="00EE370A">
        <w:t>s Series (facilitated resident</w:t>
      </w:r>
      <w:r>
        <w:t xml:space="preserve"> journal club of medical articles related to ambulatory topics)</w:t>
      </w:r>
    </w:p>
    <w:p w:rsidR="00000D2C" w:rsidRPr="006D2849" w:rsidRDefault="001A268D" w:rsidP="006D2849">
      <w:pPr>
        <w:tabs>
          <w:tab w:val="left" w:pos="720"/>
          <w:tab w:val="left" w:pos="1800"/>
        </w:tabs>
        <w:ind w:left="1440" w:hanging="1440"/>
        <w:rPr>
          <w:b/>
        </w:rPr>
      </w:pPr>
      <w:r>
        <w:rPr>
          <w:b/>
        </w:rPr>
        <w:lastRenderedPageBreak/>
        <w:t>2004-2019</w:t>
      </w:r>
      <w:r w:rsidR="00000D2C" w:rsidRPr="00CB5AEC">
        <w:rPr>
          <w:b/>
        </w:rPr>
        <w:tab/>
      </w:r>
      <w:r w:rsidR="0020762B" w:rsidRPr="00CB5AEC">
        <w:rPr>
          <w:b/>
        </w:rPr>
        <w:t>Preceptor, 3</w:t>
      </w:r>
      <w:r w:rsidR="0020762B" w:rsidRPr="00CB5AEC">
        <w:rPr>
          <w:b/>
          <w:vertAlign w:val="superscript"/>
        </w:rPr>
        <w:t>rd</w:t>
      </w:r>
      <w:r w:rsidR="0020762B" w:rsidRPr="00CB5AEC">
        <w:rPr>
          <w:b/>
        </w:rPr>
        <w:t xml:space="preserve"> year IU Medical Student Ambulatory rotation, </w:t>
      </w:r>
      <w:proofErr w:type="spellStart"/>
      <w:r w:rsidR="0020762B" w:rsidRPr="00CB5AEC">
        <w:rPr>
          <w:b/>
        </w:rPr>
        <w:t>Roudebush</w:t>
      </w:r>
      <w:proofErr w:type="spellEnd"/>
      <w:r w:rsidR="0020762B" w:rsidRPr="00CB5AEC">
        <w:rPr>
          <w:b/>
        </w:rPr>
        <w:t xml:space="preserve"> VA Medical Center, Red</w:t>
      </w:r>
      <w:r w:rsidR="00CB5AEC" w:rsidRPr="00CB5AEC">
        <w:rPr>
          <w:b/>
        </w:rPr>
        <w:t>/Purple</w:t>
      </w:r>
      <w:r w:rsidR="0020762B" w:rsidRPr="00CB5AEC">
        <w:rPr>
          <w:b/>
        </w:rPr>
        <w:t xml:space="preserve"> Te</w:t>
      </w:r>
      <w:r w:rsidR="00000D2C" w:rsidRPr="00CB5AEC">
        <w:rPr>
          <w:b/>
        </w:rPr>
        <w:t>am Medicine Clinic</w:t>
      </w:r>
      <w:r w:rsidR="007E49EE" w:rsidRPr="00CB5AEC">
        <w:rPr>
          <w:b/>
        </w:rPr>
        <w:t>, Indianapolis, IN</w:t>
      </w:r>
    </w:p>
    <w:p w:rsidR="007F502F" w:rsidRPr="0023664D" w:rsidRDefault="007F502F" w:rsidP="0023664D">
      <w:pPr>
        <w:tabs>
          <w:tab w:val="left" w:pos="720"/>
          <w:tab w:val="left" w:pos="1800"/>
        </w:tabs>
        <w:ind w:left="1440" w:hanging="1440"/>
      </w:pPr>
      <w:r>
        <w:t>2005-2006</w:t>
      </w:r>
      <w:r>
        <w:tab/>
        <w:t>Curriculum developer and presenter, “Chronic Pain and Depression: Long-term Challenges for the Primary Care Physician.”</w:t>
      </w:r>
    </w:p>
    <w:p w:rsidR="00000D2C" w:rsidRDefault="00CB5AEC" w:rsidP="00000D2C">
      <w:pPr>
        <w:tabs>
          <w:tab w:val="left" w:pos="720"/>
          <w:tab w:val="left" w:pos="1800"/>
        </w:tabs>
        <w:ind w:left="1440" w:hanging="1440"/>
      </w:pPr>
      <w:r>
        <w:t>2005-2012</w:t>
      </w:r>
      <w:r w:rsidR="00000D2C">
        <w:t xml:space="preserve"> </w:t>
      </w:r>
      <w:r w:rsidR="00000D2C">
        <w:tab/>
        <w:t xml:space="preserve">Lecturer, </w:t>
      </w:r>
      <w:r w:rsidR="0020762B">
        <w:t>Medicine-Neu</w:t>
      </w:r>
      <w:r w:rsidR="00000D2C">
        <w:t>rology-Psychiatry Intersession (annual lectures on evidence-based medicine for 30 to 40 3</w:t>
      </w:r>
      <w:r w:rsidR="00000D2C" w:rsidRPr="00000D2C">
        <w:rPr>
          <w:vertAlign w:val="superscript"/>
        </w:rPr>
        <w:t>rd</w:t>
      </w:r>
      <w:r w:rsidR="00000D2C">
        <w:t xml:space="preserve"> year medical students)</w:t>
      </w:r>
    </w:p>
    <w:p w:rsidR="007F502F" w:rsidRPr="00CB5AEC" w:rsidRDefault="00CB5AEC" w:rsidP="00000D2C">
      <w:pPr>
        <w:tabs>
          <w:tab w:val="left" w:pos="720"/>
          <w:tab w:val="left" w:pos="1800"/>
        </w:tabs>
        <w:ind w:left="1440" w:hanging="1440"/>
        <w:rPr>
          <w:b/>
        </w:rPr>
      </w:pPr>
      <w:r w:rsidRPr="00CB5AEC">
        <w:rPr>
          <w:b/>
        </w:rPr>
        <w:t>2006-2014</w:t>
      </w:r>
      <w:r w:rsidR="00000D2C" w:rsidRPr="00CB5AEC">
        <w:rPr>
          <w:b/>
        </w:rPr>
        <w:tab/>
        <w:t>Guest Lecturer, IU Department of Occupational Therapy, Pathophysiology: Impact of Conditions on Occupations: “Impact of Chronic Pain.” (Annual lecture on chronic pain for 30 occupational therapy graduate students)</w:t>
      </w:r>
    </w:p>
    <w:p w:rsidR="00DE4F03" w:rsidRDefault="00EE370A" w:rsidP="00DE4F03">
      <w:pPr>
        <w:tabs>
          <w:tab w:val="left" w:pos="720"/>
          <w:tab w:val="left" w:pos="1800"/>
        </w:tabs>
        <w:ind w:left="1440" w:hanging="1440"/>
      </w:pPr>
      <w:r>
        <w:t>2007</w:t>
      </w:r>
      <w:r>
        <w:tab/>
      </w:r>
      <w:r>
        <w:tab/>
        <w:t>Lecturer, IU Medicine Resident Noon Conference</w:t>
      </w:r>
    </w:p>
    <w:p w:rsidR="007854F3" w:rsidRDefault="007854F3" w:rsidP="007854F3">
      <w:pPr>
        <w:tabs>
          <w:tab w:val="left" w:pos="720"/>
          <w:tab w:val="left" w:pos="1800"/>
        </w:tabs>
        <w:ind w:left="1440" w:hanging="1440"/>
      </w:pPr>
      <w:r>
        <w:t>2007-2009</w:t>
      </w:r>
      <w:r>
        <w:tab/>
        <w:t xml:space="preserve">Faculty facilitator, </w:t>
      </w:r>
      <w:proofErr w:type="spellStart"/>
      <w:r>
        <w:t>Roudebush</w:t>
      </w:r>
      <w:proofErr w:type="spellEnd"/>
      <w:r>
        <w:t xml:space="preserve"> VA Internal Medicine Residents’ Journal Club</w:t>
      </w:r>
    </w:p>
    <w:p w:rsidR="007854F3" w:rsidRDefault="0005155E" w:rsidP="007854F3">
      <w:pPr>
        <w:tabs>
          <w:tab w:val="left" w:pos="720"/>
          <w:tab w:val="left" w:pos="1800"/>
        </w:tabs>
        <w:ind w:left="1440" w:hanging="1440"/>
      </w:pPr>
      <w:r>
        <w:t>2007-2012</w:t>
      </w:r>
      <w:r w:rsidR="007854F3">
        <w:tab/>
        <w:t>Moderator, Indiana University Rheumatology Fellows Lecture Series in Clinical Research</w:t>
      </w:r>
    </w:p>
    <w:p w:rsidR="007854F3" w:rsidRDefault="0005155E" w:rsidP="0023664D">
      <w:pPr>
        <w:tabs>
          <w:tab w:val="left" w:pos="720"/>
          <w:tab w:val="left" w:pos="1800"/>
        </w:tabs>
        <w:ind w:left="1440" w:hanging="1440"/>
      </w:pPr>
      <w:r>
        <w:t>2007-2012</w:t>
      </w:r>
      <w:r w:rsidR="00414A6E">
        <w:tab/>
        <w:t xml:space="preserve">Course Director, </w:t>
      </w:r>
      <w:r w:rsidR="00414A6E" w:rsidRPr="005E527B">
        <w:t>Topics in Translational and Implementation Research (</w:t>
      </w:r>
      <w:r w:rsidR="00414A6E">
        <w:t>IUPUI G610)</w:t>
      </w:r>
    </w:p>
    <w:p w:rsidR="007854F3" w:rsidRPr="00CB5AEC" w:rsidRDefault="007854F3" w:rsidP="007854F3">
      <w:pPr>
        <w:tabs>
          <w:tab w:val="left" w:pos="720"/>
          <w:tab w:val="left" w:pos="1800"/>
        </w:tabs>
        <w:ind w:left="1440" w:hanging="1440"/>
        <w:rPr>
          <w:b/>
        </w:rPr>
      </w:pPr>
      <w:r w:rsidRPr="00CB5AEC">
        <w:rPr>
          <w:b/>
        </w:rPr>
        <w:t xml:space="preserve">2009-present </w:t>
      </w:r>
      <w:r w:rsidRPr="00CB5AEC">
        <w:rPr>
          <w:b/>
        </w:rPr>
        <w:tab/>
        <w:t xml:space="preserve">Lecturer, IUPUI Master’s Program in Clinical Research, Clinical Research Methods course (G660) </w:t>
      </w:r>
      <w:r w:rsidR="00EE370A" w:rsidRPr="00CB5AEC">
        <w:rPr>
          <w:b/>
        </w:rPr>
        <w:t>(facilitated student presentations)</w:t>
      </w:r>
    </w:p>
    <w:p w:rsidR="00CD05F4" w:rsidRPr="00CB5AEC" w:rsidRDefault="007854F3" w:rsidP="00595BF9">
      <w:pPr>
        <w:tabs>
          <w:tab w:val="left" w:pos="720"/>
          <w:tab w:val="left" w:pos="1800"/>
        </w:tabs>
        <w:ind w:left="1440" w:hanging="1440"/>
        <w:rPr>
          <w:b/>
        </w:rPr>
      </w:pPr>
      <w:r w:rsidRPr="00CB5AEC">
        <w:rPr>
          <w:b/>
        </w:rPr>
        <w:t>2009-present</w:t>
      </w:r>
      <w:r w:rsidRPr="00CB5AEC">
        <w:rPr>
          <w:b/>
        </w:rPr>
        <w:tab/>
        <w:t xml:space="preserve">Lecturer, IUPUI Master’s Program in Clinical Research, Clinical Trials course (G661) </w:t>
      </w:r>
      <w:r w:rsidR="00EE370A" w:rsidRPr="00CB5AEC">
        <w:rPr>
          <w:b/>
        </w:rPr>
        <w:t>(facilitated student presentations, presented Introduction to Implementation Research, Quality of Care, and Quasi-experimental Designs)</w:t>
      </w:r>
    </w:p>
    <w:p w:rsidR="0020739D" w:rsidRPr="00CB5AEC" w:rsidRDefault="002271E3" w:rsidP="0023664D">
      <w:pPr>
        <w:tabs>
          <w:tab w:val="left" w:pos="720"/>
          <w:tab w:val="left" w:pos="1800"/>
        </w:tabs>
        <w:ind w:left="1440" w:hanging="1440"/>
        <w:rPr>
          <w:b/>
        </w:rPr>
      </w:pPr>
      <w:r w:rsidRPr="00CB5AEC">
        <w:rPr>
          <w:b/>
        </w:rPr>
        <w:t>2016-present</w:t>
      </w:r>
      <w:r w:rsidRPr="00CB5AEC">
        <w:rPr>
          <w:b/>
        </w:rPr>
        <w:tab/>
        <w:t>Preceptor, Foundations of Clinical Practice-2 for 2</w:t>
      </w:r>
      <w:r w:rsidRPr="00CB5AEC">
        <w:rPr>
          <w:b/>
          <w:vertAlign w:val="superscript"/>
        </w:rPr>
        <w:t>nd</w:t>
      </w:r>
      <w:r w:rsidRPr="00CB5AEC">
        <w:rPr>
          <w:b/>
        </w:rPr>
        <w:t xml:space="preserve"> year IU medical students</w:t>
      </w:r>
    </w:p>
    <w:p w:rsidR="0023664D" w:rsidRPr="0023664D" w:rsidRDefault="0023664D" w:rsidP="0023664D">
      <w:pPr>
        <w:tabs>
          <w:tab w:val="left" w:pos="720"/>
          <w:tab w:val="left" w:pos="1800"/>
        </w:tabs>
        <w:ind w:left="1440" w:hanging="1440"/>
      </w:pPr>
    </w:p>
    <w:p w:rsidR="00CD05F4" w:rsidRPr="00CD05F4" w:rsidRDefault="00CD05F4" w:rsidP="00CD05F4">
      <w:pPr>
        <w:tabs>
          <w:tab w:val="left" w:pos="720"/>
          <w:tab w:val="left" w:pos="1800"/>
        </w:tabs>
        <w:spacing w:after="240"/>
      </w:pPr>
      <w:r w:rsidRPr="007772F5">
        <w:rPr>
          <w:b/>
          <w:bCs/>
          <w:u w:val="single"/>
        </w:rPr>
        <w:t>PROFESSIONAL SERVICE</w:t>
      </w:r>
      <w:r w:rsidR="007772F5">
        <w:rPr>
          <w:b/>
          <w:bCs/>
        </w:rPr>
        <w:t>:</w:t>
      </w:r>
      <w:r>
        <w:t xml:space="preserve"> (</w:t>
      </w:r>
      <w:r w:rsidRPr="00CD05F4">
        <w:rPr>
          <w:bCs/>
        </w:rPr>
        <w:t>Service to the discipline</w:t>
      </w:r>
      <w:r>
        <w:rPr>
          <w:bCs/>
        </w:rPr>
        <w:t>)</w:t>
      </w:r>
    </w:p>
    <w:p w:rsidR="00CD05F4" w:rsidRPr="00CD05F4" w:rsidRDefault="00CD05F4" w:rsidP="00CD05F4">
      <w:pPr>
        <w:tabs>
          <w:tab w:val="left" w:pos="720"/>
          <w:tab w:val="left" w:pos="1800"/>
        </w:tabs>
        <w:spacing w:after="120"/>
        <w:rPr>
          <w:b/>
          <w:bCs/>
          <w:u w:val="single"/>
        </w:rPr>
      </w:pPr>
      <w:r>
        <w:rPr>
          <w:b/>
          <w:bCs/>
        </w:rPr>
        <w:tab/>
      </w:r>
      <w:r w:rsidRPr="00CD05F4">
        <w:rPr>
          <w:b/>
          <w:bCs/>
          <w:u w:val="single"/>
        </w:rPr>
        <w:t>Study Sections</w:t>
      </w:r>
      <w:r w:rsidR="00832AE3">
        <w:rPr>
          <w:b/>
          <w:bCs/>
          <w:u w:val="single"/>
        </w:rPr>
        <w:t xml:space="preserve"> (In rank study sections bolded)</w:t>
      </w:r>
    </w:p>
    <w:p w:rsidR="00CD05F4" w:rsidRDefault="00CD05F4" w:rsidP="00CD05F4">
      <w:pPr>
        <w:tabs>
          <w:tab w:val="left" w:pos="720"/>
          <w:tab w:val="left" w:pos="1800"/>
        </w:tabs>
        <w:ind w:left="1440" w:hanging="1440"/>
      </w:pPr>
      <w:r>
        <w:t>2006</w:t>
      </w:r>
      <w:r>
        <w:tab/>
      </w:r>
      <w:r>
        <w:tab/>
        <w:t>Ad hoc Reviewer, VA Rehabilitative Research and Development (RR&amp;D) Merit Review Board Meeting (March)</w:t>
      </w:r>
    </w:p>
    <w:p w:rsidR="00CD05F4" w:rsidRDefault="00CD05F4" w:rsidP="00CD05F4">
      <w:pPr>
        <w:tabs>
          <w:tab w:val="left" w:pos="720"/>
          <w:tab w:val="left" w:pos="1800"/>
        </w:tabs>
        <w:ind w:left="1440" w:hanging="1440"/>
      </w:pPr>
      <w:r>
        <w:t>2006</w:t>
      </w:r>
      <w:r>
        <w:tab/>
      </w:r>
      <w:r>
        <w:tab/>
        <w:t>Ad hoc Reviewer, VA Rehabilitative Research and Development (RR&amp;D) Merit Review Board Meeting (August)</w:t>
      </w:r>
    </w:p>
    <w:p w:rsidR="00CD05F4" w:rsidRDefault="00CD05F4" w:rsidP="00CD05F4">
      <w:pPr>
        <w:tabs>
          <w:tab w:val="left" w:pos="720"/>
          <w:tab w:val="left" w:pos="1800"/>
        </w:tabs>
        <w:ind w:left="1440" w:hanging="1440"/>
      </w:pPr>
      <w:r>
        <w:t>2007</w:t>
      </w:r>
      <w:r>
        <w:tab/>
      </w:r>
      <w:r>
        <w:tab/>
        <w:t>Ad hoc Reviewer, VA Rehabilitative Research and Development (RR&amp;D) Merit Review Board Meeting (March)</w:t>
      </w:r>
    </w:p>
    <w:p w:rsidR="00052FC9" w:rsidRDefault="00CD05F4" w:rsidP="00052FC9">
      <w:pPr>
        <w:tabs>
          <w:tab w:val="left" w:pos="720"/>
          <w:tab w:val="left" w:pos="1800"/>
        </w:tabs>
        <w:ind w:left="1440" w:hanging="1440"/>
      </w:pPr>
      <w:r>
        <w:t>2011</w:t>
      </w:r>
      <w:r>
        <w:tab/>
      </w:r>
      <w:r>
        <w:tab/>
        <w:t xml:space="preserve">Ad hoc Reviewer, </w:t>
      </w:r>
      <w:r w:rsidRPr="00CD05F4">
        <w:t>Netherlands Organization for Health Research and Development</w:t>
      </w:r>
      <w:r>
        <w:t xml:space="preserve"> (February)</w:t>
      </w:r>
    </w:p>
    <w:p w:rsidR="0002620D" w:rsidRPr="00832AE3" w:rsidRDefault="0002620D" w:rsidP="00CD05F4">
      <w:pPr>
        <w:tabs>
          <w:tab w:val="left" w:pos="720"/>
          <w:tab w:val="left" w:pos="1800"/>
        </w:tabs>
        <w:ind w:left="1440" w:hanging="1440"/>
        <w:rPr>
          <w:b/>
        </w:rPr>
      </w:pPr>
      <w:r w:rsidRPr="00832AE3">
        <w:rPr>
          <w:b/>
        </w:rPr>
        <w:t>2014</w:t>
      </w:r>
      <w:r w:rsidRPr="00832AE3">
        <w:rPr>
          <w:b/>
        </w:rPr>
        <w:tab/>
      </w:r>
      <w:r w:rsidRPr="00832AE3">
        <w:rPr>
          <w:b/>
        </w:rPr>
        <w:tab/>
        <w:t xml:space="preserve">Reviewer, National Institute on Drug Abuse NIH Pain Consortium Centers of Excellence in Pain Education Meeting (August 4-5) </w:t>
      </w:r>
    </w:p>
    <w:p w:rsidR="00052FC9" w:rsidRPr="00832AE3" w:rsidRDefault="00052FC9" w:rsidP="00CD05F4">
      <w:pPr>
        <w:tabs>
          <w:tab w:val="left" w:pos="720"/>
          <w:tab w:val="left" w:pos="1800"/>
        </w:tabs>
        <w:ind w:left="1440" w:hanging="1440"/>
        <w:rPr>
          <w:b/>
        </w:rPr>
      </w:pPr>
      <w:r w:rsidRPr="00832AE3">
        <w:rPr>
          <w:b/>
        </w:rPr>
        <w:t>2015</w:t>
      </w:r>
      <w:r w:rsidRPr="00832AE3">
        <w:rPr>
          <w:b/>
        </w:rPr>
        <w:tab/>
      </w:r>
      <w:r w:rsidRPr="00832AE3">
        <w:rPr>
          <w:b/>
        </w:rPr>
        <w:tab/>
        <w:t>Reviewer, VA Health Services Research and Development (HSR&amp;D) Scien</w:t>
      </w:r>
      <w:r w:rsidR="00283D1A" w:rsidRPr="00832AE3">
        <w:rPr>
          <w:b/>
        </w:rPr>
        <w:t>tific Merit Review Board (HSR-6—March)</w:t>
      </w:r>
    </w:p>
    <w:p w:rsidR="00F43122" w:rsidRPr="00832AE3" w:rsidRDefault="00F43122" w:rsidP="00CD05F4">
      <w:pPr>
        <w:tabs>
          <w:tab w:val="left" w:pos="720"/>
          <w:tab w:val="left" w:pos="1800"/>
        </w:tabs>
        <w:ind w:left="1440" w:hanging="1440"/>
        <w:rPr>
          <w:b/>
        </w:rPr>
      </w:pPr>
      <w:r w:rsidRPr="00832AE3">
        <w:rPr>
          <w:b/>
        </w:rPr>
        <w:t>2016</w:t>
      </w:r>
      <w:r w:rsidRPr="00832AE3">
        <w:rPr>
          <w:b/>
        </w:rPr>
        <w:tab/>
      </w:r>
      <w:r w:rsidRPr="00832AE3">
        <w:rPr>
          <w:b/>
        </w:rPr>
        <w:tab/>
        <w:t>Reviewer, National Center for Complementary and Integrative Health, Clinical Research on Mind-Body Interventions 2016/ 10 ZATI HS, July 29, 2016</w:t>
      </w:r>
    </w:p>
    <w:p w:rsidR="00BE5734" w:rsidRPr="00832AE3" w:rsidRDefault="00BE5734" w:rsidP="00BE5734">
      <w:pPr>
        <w:tabs>
          <w:tab w:val="left" w:pos="720"/>
          <w:tab w:val="left" w:pos="1800"/>
        </w:tabs>
        <w:ind w:left="1440" w:hanging="1440"/>
        <w:rPr>
          <w:b/>
        </w:rPr>
      </w:pPr>
      <w:r w:rsidRPr="00832AE3">
        <w:rPr>
          <w:b/>
        </w:rPr>
        <w:t>2017</w:t>
      </w:r>
      <w:r w:rsidRPr="00832AE3">
        <w:rPr>
          <w:b/>
        </w:rPr>
        <w:tab/>
      </w:r>
      <w:r w:rsidRPr="00832AE3">
        <w:rPr>
          <w:b/>
        </w:rPr>
        <w:tab/>
        <w:t>Reviewer, VA Health Services Research and Development (HSR&amp;D) Scientific Merit Review Board (HSR-6—March)</w:t>
      </w:r>
    </w:p>
    <w:p w:rsidR="0026168D" w:rsidRPr="00832AE3" w:rsidRDefault="0026168D" w:rsidP="00BE5734">
      <w:pPr>
        <w:tabs>
          <w:tab w:val="left" w:pos="720"/>
          <w:tab w:val="left" w:pos="1800"/>
        </w:tabs>
        <w:ind w:left="1440" w:hanging="1440"/>
        <w:rPr>
          <w:b/>
        </w:rPr>
      </w:pPr>
      <w:r w:rsidRPr="00832AE3">
        <w:rPr>
          <w:b/>
        </w:rPr>
        <w:t>2018</w:t>
      </w:r>
      <w:r w:rsidRPr="00832AE3">
        <w:rPr>
          <w:b/>
        </w:rPr>
        <w:tab/>
      </w:r>
      <w:r w:rsidRPr="00832AE3">
        <w:rPr>
          <w:b/>
        </w:rPr>
        <w:tab/>
        <w:t>Reviewer, Arthritis Research UK Pain Application (2/26/18)</w:t>
      </w:r>
    </w:p>
    <w:p w:rsidR="00BA356A" w:rsidRPr="00832AE3" w:rsidRDefault="00BA356A" w:rsidP="00BE5734">
      <w:pPr>
        <w:tabs>
          <w:tab w:val="left" w:pos="720"/>
          <w:tab w:val="left" w:pos="1800"/>
        </w:tabs>
        <w:ind w:left="1440" w:hanging="1440"/>
        <w:rPr>
          <w:b/>
        </w:rPr>
      </w:pPr>
      <w:r w:rsidRPr="00832AE3">
        <w:rPr>
          <w:b/>
        </w:rPr>
        <w:lastRenderedPageBreak/>
        <w:t xml:space="preserve">2018 </w:t>
      </w:r>
      <w:r w:rsidRPr="00832AE3">
        <w:rPr>
          <w:b/>
        </w:rPr>
        <w:tab/>
      </w:r>
      <w:r w:rsidRPr="00832AE3">
        <w:rPr>
          <w:b/>
        </w:rPr>
        <w:tab/>
        <w:t>Reviewer, National Center for Complementary and Integrative Health. ZAT1 AJT (06) Special Emphasis Panel. Exploratory Clinical Trials of Mind and Body</w:t>
      </w:r>
      <w:r w:rsidR="00296761" w:rsidRPr="00832AE3">
        <w:rPr>
          <w:b/>
        </w:rPr>
        <w:t xml:space="preserve"> Interventions Review Meeting--February 15, 2018</w:t>
      </w:r>
    </w:p>
    <w:p w:rsidR="002271E3" w:rsidRPr="00832AE3" w:rsidRDefault="002271E3" w:rsidP="00BE5734">
      <w:pPr>
        <w:tabs>
          <w:tab w:val="left" w:pos="720"/>
          <w:tab w:val="left" w:pos="1800"/>
        </w:tabs>
        <w:ind w:left="1440" w:hanging="1440"/>
        <w:rPr>
          <w:b/>
        </w:rPr>
      </w:pPr>
      <w:r w:rsidRPr="00832AE3">
        <w:rPr>
          <w:b/>
        </w:rPr>
        <w:t>2018</w:t>
      </w:r>
      <w:r w:rsidRPr="00832AE3">
        <w:rPr>
          <w:b/>
        </w:rPr>
        <w:tab/>
      </w:r>
      <w:r w:rsidRPr="00832AE3">
        <w:rPr>
          <w:b/>
        </w:rPr>
        <w:tab/>
        <w:t>Reviewer, VA Health Services Research and Development (HSR&amp;D) Scientific Merit Review Board-Special Emphasis Panel on Pain Management and Opioids (HSR-7—August 24, 2018)</w:t>
      </w:r>
    </w:p>
    <w:p w:rsidR="00296761" w:rsidRPr="00832AE3" w:rsidRDefault="00296761" w:rsidP="00BE5734">
      <w:pPr>
        <w:tabs>
          <w:tab w:val="left" w:pos="720"/>
          <w:tab w:val="left" w:pos="1800"/>
        </w:tabs>
        <w:ind w:left="1440" w:hanging="1440"/>
        <w:rPr>
          <w:b/>
        </w:rPr>
      </w:pPr>
      <w:r w:rsidRPr="00832AE3">
        <w:rPr>
          <w:b/>
        </w:rPr>
        <w:t>2019</w:t>
      </w:r>
      <w:r w:rsidRPr="00832AE3">
        <w:rPr>
          <w:b/>
        </w:rPr>
        <w:tab/>
      </w:r>
      <w:r w:rsidRPr="00832AE3">
        <w:rPr>
          <w:b/>
        </w:rPr>
        <w:tab/>
        <w:t>Reviewer, National Center for Complementary and Integrative Health. ZAT1 PJ (04) Exploratory Clinical Trials of Mind and Body Interventions Review Meeting (February 22, 2019)</w:t>
      </w:r>
    </w:p>
    <w:p w:rsidR="00417380" w:rsidRPr="00832AE3" w:rsidRDefault="00417380" w:rsidP="00BE5734">
      <w:pPr>
        <w:tabs>
          <w:tab w:val="left" w:pos="720"/>
          <w:tab w:val="left" w:pos="1800"/>
        </w:tabs>
        <w:ind w:left="1440" w:hanging="1440"/>
        <w:rPr>
          <w:b/>
        </w:rPr>
      </w:pPr>
      <w:r w:rsidRPr="00832AE3">
        <w:rPr>
          <w:b/>
        </w:rPr>
        <w:t>201</w:t>
      </w:r>
      <w:r w:rsidR="00296761" w:rsidRPr="00832AE3">
        <w:rPr>
          <w:b/>
        </w:rPr>
        <w:t>9</w:t>
      </w:r>
      <w:r w:rsidRPr="00832AE3">
        <w:rPr>
          <w:b/>
        </w:rPr>
        <w:tab/>
      </w:r>
      <w:r w:rsidRPr="00832AE3">
        <w:rPr>
          <w:b/>
        </w:rPr>
        <w:tab/>
        <w:t>Reviewer, VA Health Services Research and Development (HSR&amp;D) Scientific Merit Review Board-Special Emphasis Panel on Pain Management and Opioids (HSR-7—March 6, 2019)</w:t>
      </w:r>
    </w:p>
    <w:p w:rsidR="00CD05F4" w:rsidRPr="00CD05F4" w:rsidRDefault="00CD05F4" w:rsidP="00BA356A">
      <w:pPr>
        <w:tabs>
          <w:tab w:val="left" w:pos="720"/>
          <w:tab w:val="left" w:pos="1800"/>
        </w:tabs>
      </w:pPr>
    </w:p>
    <w:p w:rsidR="00CD05F4" w:rsidRPr="00CD05F4" w:rsidRDefault="007772F5" w:rsidP="00CD05F4">
      <w:pPr>
        <w:tabs>
          <w:tab w:val="left" w:pos="720"/>
          <w:tab w:val="left" w:pos="1800"/>
        </w:tabs>
        <w:rPr>
          <w:b/>
          <w:bCs/>
          <w:u w:val="single"/>
        </w:rPr>
      </w:pPr>
      <w:r>
        <w:rPr>
          <w:b/>
          <w:bCs/>
        </w:rPr>
        <w:tab/>
      </w:r>
      <w:r w:rsidR="00CD05F4" w:rsidRPr="00CD05F4">
        <w:rPr>
          <w:b/>
          <w:bCs/>
          <w:u w:val="single"/>
        </w:rPr>
        <w:t>Editorial Activities</w:t>
      </w:r>
      <w:r w:rsidR="00C00A98">
        <w:rPr>
          <w:b/>
          <w:bCs/>
          <w:u w:val="single"/>
        </w:rPr>
        <w:t xml:space="preserve"> (In rank</w:t>
      </w:r>
      <w:r w:rsidR="00832AE3">
        <w:rPr>
          <w:b/>
          <w:bCs/>
          <w:u w:val="single"/>
        </w:rPr>
        <w:t xml:space="preserve"> activities bolded)</w:t>
      </w:r>
    </w:p>
    <w:p w:rsidR="00CD05F4" w:rsidRDefault="00CD05F4" w:rsidP="00CD05F4">
      <w:pPr>
        <w:tabs>
          <w:tab w:val="left" w:pos="720"/>
          <w:tab w:val="left" w:pos="1800"/>
        </w:tabs>
        <w:ind w:left="720" w:hanging="720"/>
      </w:pPr>
    </w:p>
    <w:p w:rsidR="00CD05F4" w:rsidRPr="00832AE3" w:rsidRDefault="00925275" w:rsidP="00CD05F4">
      <w:pPr>
        <w:tabs>
          <w:tab w:val="left" w:pos="720"/>
          <w:tab w:val="left" w:pos="1800"/>
        </w:tabs>
        <w:ind w:left="1440" w:hanging="1440"/>
        <w:rPr>
          <w:b/>
          <w:i/>
        </w:rPr>
      </w:pPr>
      <w:r w:rsidRPr="00832AE3">
        <w:rPr>
          <w:b/>
        </w:rPr>
        <w:t>2007-2017</w:t>
      </w:r>
      <w:r w:rsidR="00CD05F4" w:rsidRPr="00832AE3">
        <w:rPr>
          <w:b/>
        </w:rPr>
        <w:tab/>
        <w:t xml:space="preserve">Section Editor, Primary Care and Health Services and Editorial Board Member, </w:t>
      </w:r>
      <w:r w:rsidR="00CD05F4" w:rsidRPr="00832AE3">
        <w:rPr>
          <w:b/>
          <w:i/>
        </w:rPr>
        <w:t>Pain Medicine</w:t>
      </w:r>
    </w:p>
    <w:p w:rsidR="00DE4F03" w:rsidRPr="00DE4F03" w:rsidRDefault="00DE4F03" w:rsidP="00DE4F03">
      <w:pPr>
        <w:tabs>
          <w:tab w:val="left" w:pos="720"/>
          <w:tab w:val="left" w:pos="1440"/>
          <w:tab w:val="left" w:pos="1800"/>
        </w:tabs>
        <w:ind w:left="1440" w:hanging="1440"/>
        <w:rPr>
          <w:szCs w:val="16"/>
        </w:rPr>
      </w:pPr>
      <w:r>
        <w:rPr>
          <w:szCs w:val="16"/>
        </w:rPr>
        <w:t>2007-2009</w:t>
      </w:r>
      <w:r>
        <w:rPr>
          <w:szCs w:val="16"/>
        </w:rPr>
        <w:tab/>
        <w:t xml:space="preserve">Reviewer of patient education materials, Foundation for Informed Medical Decision Making </w:t>
      </w:r>
    </w:p>
    <w:p w:rsidR="00CD05F4" w:rsidRPr="00832AE3" w:rsidRDefault="00515B4F" w:rsidP="00CD05F4">
      <w:pPr>
        <w:tabs>
          <w:tab w:val="left" w:pos="720"/>
          <w:tab w:val="left" w:pos="1800"/>
        </w:tabs>
        <w:ind w:left="720" w:hanging="720"/>
        <w:rPr>
          <w:b/>
        </w:rPr>
      </w:pPr>
      <w:r w:rsidRPr="00832AE3">
        <w:rPr>
          <w:b/>
        </w:rPr>
        <w:t xml:space="preserve">2010-2018   </w:t>
      </w:r>
      <w:r w:rsidR="00CD05F4" w:rsidRPr="00832AE3">
        <w:rPr>
          <w:b/>
        </w:rPr>
        <w:t xml:space="preserve">   Editorial Board Member, </w:t>
      </w:r>
      <w:r w:rsidR="00CD05F4" w:rsidRPr="00832AE3">
        <w:rPr>
          <w:b/>
          <w:i/>
        </w:rPr>
        <w:t>Pain Practice</w:t>
      </w:r>
    </w:p>
    <w:p w:rsidR="00CD05F4" w:rsidRPr="00832AE3" w:rsidRDefault="00832AE3" w:rsidP="00CD05F4">
      <w:pPr>
        <w:tabs>
          <w:tab w:val="left" w:pos="720"/>
          <w:tab w:val="left" w:pos="1800"/>
        </w:tabs>
        <w:ind w:left="1440" w:hanging="1440"/>
        <w:rPr>
          <w:b/>
          <w:i/>
        </w:rPr>
      </w:pPr>
      <w:r w:rsidRPr="00832AE3">
        <w:rPr>
          <w:b/>
        </w:rPr>
        <w:t>2010-2019</w:t>
      </w:r>
      <w:r w:rsidR="0005155E" w:rsidRPr="00832AE3">
        <w:rPr>
          <w:b/>
        </w:rPr>
        <w:t xml:space="preserve"> </w:t>
      </w:r>
      <w:r w:rsidR="0005155E" w:rsidRPr="00832AE3">
        <w:rPr>
          <w:b/>
        </w:rPr>
        <w:tab/>
        <w:t>Deputy Editor</w:t>
      </w:r>
      <w:r w:rsidR="00CD05F4" w:rsidRPr="00832AE3">
        <w:rPr>
          <w:b/>
        </w:rPr>
        <w:t xml:space="preserve">, </w:t>
      </w:r>
      <w:r w:rsidR="00CD05F4" w:rsidRPr="00832AE3">
        <w:rPr>
          <w:b/>
          <w:i/>
        </w:rPr>
        <w:t>Journal of General Internal Medicine</w:t>
      </w:r>
    </w:p>
    <w:p w:rsidR="00DE4F03" w:rsidRPr="00F55C5C" w:rsidRDefault="00C83299" w:rsidP="00DE4F03">
      <w:pPr>
        <w:tabs>
          <w:tab w:val="left" w:pos="720"/>
          <w:tab w:val="left" w:pos="1800"/>
        </w:tabs>
        <w:ind w:left="1440" w:hanging="1440"/>
      </w:pPr>
      <w:r>
        <w:t>2011</w:t>
      </w:r>
      <w:r w:rsidR="00F55C5C">
        <w:tab/>
      </w:r>
      <w:r>
        <w:tab/>
      </w:r>
      <w:r w:rsidR="00F55C5C">
        <w:t xml:space="preserve">Guest Editor, </w:t>
      </w:r>
      <w:r w:rsidR="00F55C5C" w:rsidRPr="00F55C5C">
        <w:rPr>
          <w:i/>
        </w:rPr>
        <w:t>Journal of General Internal Medicine</w:t>
      </w:r>
      <w:r>
        <w:t xml:space="preserve"> </w:t>
      </w:r>
      <w:r w:rsidR="00F55C5C">
        <w:t>supplement focused on VA State of the Art Conference ab</w:t>
      </w:r>
      <w:r>
        <w:t xml:space="preserve">out access to care. Supplement published October </w:t>
      </w:r>
      <w:r w:rsidR="00F55C5C">
        <w:t xml:space="preserve">2011. </w:t>
      </w:r>
    </w:p>
    <w:p w:rsidR="00052FC9" w:rsidRPr="007B75DE" w:rsidRDefault="00CD05F4" w:rsidP="007B75DE">
      <w:pPr>
        <w:tabs>
          <w:tab w:val="left" w:pos="720"/>
          <w:tab w:val="left" w:pos="1800"/>
        </w:tabs>
        <w:ind w:left="720" w:hanging="720"/>
        <w:rPr>
          <w:b/>
        </w:rPr>
      </w:pPr>
      <w:r w:rsidRPr="00832AE3">
        <w:rPr>
          <w:b/>
        </w:rPr>
        <w:t>2005-</w:t>
      </w:r>
      <w:r w:rsidR="00F56FAF" w:rsidRPr="00832AE3">
        <w:rPr>
          <w:b/>
        </w:rPr>
        <w:t>prese</w:t>
      </w:r>
      <w:r w:rsidR="00F56FAF">
        <w:rPr>
          <w:b/>
        </w:rPr>
        <w:t>nt Ad</w:t>
      </w:r>
      <w:r w:rsidR="00832AE3" w:rsidRPr="00832AE3">
        <w:rPr>
          <w:b/>
        </w:rPr>
        <w:t xml:space="preserve"> hoc reviewer for multiple</w:t>
      </w:r>
      <w:r w:rsidRPr="00832AE3">
        <w:rPr>
          <w:b/>
        </w:rPr>
        <w:t xml:space="preserve"> medical journals</w:t>
      </w:r>
      <w:r w:rsidR="007B75DE">
        <w:rPr>
          <w:b/>
        </w:rPr>
        <w:t xml:space="preserve"> (at least 20)</w:t>
      </w:r>
      <w:r w:rsidRPr="00832AE3">
        <w:rPr>
          <w:b/>
        </w:rPr>
        <w:t xml:space="preserve">: </w:t>
      </w:r>
      <w:r w:rsidRPr="00832AE3">
        <w:rPr>
          <w:b/>
        </w:rPr>
        <w:tab/>
      </w:r>
    </w:p>
    <w:p w:rsidR="0020739D" w:rsidRPr="00C00A98" w:rsidRDefault="00052FC9" w:rsidP="00832AE3">
      <w:pPr>
        <w:tabs>
          <w:tab w:val="left" w:pos="720"/>
          <w:tab w:val="left" w:pos="1800"/>
        </w:tabs>
        <w:ind w:left="1382" w:hanging="1382"/>
        <w:rPr>
          <w:b/>
          <w:bCs/>
        </w:rPr>
      </w:pPr>
      <w:r w:rsidRPr="00C00A98">
        <w:rPr>
          <w:b/>
          <w:bCs/>
        </w:rPr>
        <w:t>2014</w:t>
      </w:r>
      <w:r w:rsidRPr="00C00A98">
        <w:rPr>
          <w:b/>
          <w:bCs/>
        </w:rPr>
        <w:tab/>
        <w:t xml:space="preserve">           Peer Reviewer, Agency for Healthcare Research and Quality Effective </w:t>
      </w:r>
      <w:r w:rsidR="00F56FAF" w:rsidRPr="00C00A98">
        <w:rPr>
          <w:b/>
          <w:bCs/>
        </w:rPr>
        <w:t>Health Care</w:t>
      </w:r>
      <w:r w:rsidRPr="00C00A98">
        <w:rPr>
          <w:b/>
          <w:bCs/>
        </w:rPr>
        <w:t xml:space="preserve"> Program</w:t>
      </w:r>
    </w:p>
    <w:p w:rsidR="00087046" w:rsidRPr="00C00A98" w:rsidRDefault="00087046" w:rsidP="00832AE3">
      <w:pPr>
        <w:tabs>
          <w:tab w:val="left" w:pos="720"/>
          <w:tab w:val="left" w:pos="1800"/>
        </w:tabs>
        <w:ind w:left="1380" w:hanging="1380"/>
        <w:rPr>
          <w:b/>
          <w:bCs/>
        </w:rPr>
      </w:pPr>
      <w:r w:rsidRPr="00C00A98">
        <w:rPr>
          <w:b/>
          <w:bCs/>
        </w:rPr>
        <w:t>2015</w:t>
      </w:r>
      <w:r w:rsidRPr="00C00A98">
        <w:rPr>
          <w:b/>
          <w:bCs/>
        </w:rPr>
        <w:tab/>
      </w:r>
      <w:r w:rsidRPr="00C00A98">
        <w:rPr>
          <w:b/>
          <w:bCs/>
        </w:rPr>
        <w:tab/>
        <w:t>One of three peer reviewers for CDC’s Guideline for Prescribing Opioids for Chronic Pain</w:t>
      </w:r>
    </w:p>
    <w:p w:rsidR="00052FC9" w:rsidRPr="00C00A98" w:rsidRDefault="00417380" w:rsidP="00832AE3">
      <w:pPr>
        <w:tabs>
          <w:tab w:val="left" w:pos="720"/>
          <w:tab w:val="left" w:pos="1800"/>
        </w:tabs>
        <w:ind w:left="1380" w:hanging="1380"/>
        <w:rPr>
          <w:b/>
          <w:bCs/>
        </w:rPr>
      </w:pPr>
      <w:r w:rsidRPr="00C00A98">
        <w:rPr>
          <w:b/>
          <w:bCs/>
        </w:rPr>
        <w:t>2019</w:t>
      </w:r>
      <w:r w:rsidR="0023664D" w:rsidRPr="00C00A98">
        <w:rPr>
          <w:b/>
          <w:bCs/>
        </w:rPr>
        <w:t>-present</w:t>
      </w:r>
      <w:r w:rsidR="0023664D" w:rsidRPr="00C00A98">
        <w:rPr>
          <w:b/>
          <w:bCs/>
        </w:rPr>
        <w:tab/>
      </w:r>
      <w:r w:rsidRPr="00C00A98">
        <w:rPr>
          <w:b/>
          <w:bCs/>
        </w:rPr>
        <w:t>Editorial Board, Journal of General Internal Medicine</w:t>
      </w:r>
    </w:p>
    <w:p w:rsidR="00832AE3" w:rsidRPr="00052FC9" w:rsidRDefault="00832AE3" w:rsidP="00832AE3">
      <w:pPr>
        <w:tabs>
          <w:tab w:val="left" w:pos="720"/>
          <w:tab w:val="left" w:pos="1800"/>
        </w:tabs>
        <w:ind w:left="1380" w:hanging="1380"/>
        <w:rPr>
          <w:bCs/>
        </w:rPr>
      </w:pPr>
    </w:p>
    <w:p w:rsidR="00B66361" w:rsidRPr="0020739D" w:rsidRDefault="0020739D" w:rsidP="0020739D">
      <w:pPr>
        <w:tabs>
          <w:tab w:val="left" w:pos="720"/>
          <w:tab w:val="left" w:pos="1800"/>
        </w:tabs>
        <w:spacing w:after="120"/>
        <w:rPr>
          <w:b/>
          <w:bCs/>
        </w:rPr>
      </w:pPr>
      <w:r>
        <w:rPr>
          <w:b/>
          <w:bCs/>
        </w:rPr>
        <w:tab/>
      </w:r>
      <w:r w:rsidR="00CD05F4" w:rsidRPr="00034CEC">
        <w:rPr>
          <w:b/>
          <w:bCs/>
          <w:u w:val="single"/>
        </w:rPr>
        <w:t>Scientific Meeting Revie</w:t>
      </w:r>
      <w:r w:rsidR="00B66361">
        <w:rPr>
          <w:b/>
          <w:bCs/>
          <w:u w:val="single"/>
        </w:rPr>
        <w:t>w for Professional Organizations</w:t>
      </w:r>
    </w:p>
    <w:p w:rsidR="00B66361" w:rsidRPr="00B66361" w:rsidRDefault="00B66361" w:rsidP="00CD05F4">
      <w:pPr>
        <w:tabs>
          <w:tab w:val="left" w:pos="720"/>
          <w:tab w:val="left" w:pos="1800"/>
        </w:tabs>
        <w:spacing w:after="120"/>
        <w:ind w:left="720" w:hanging="720"/>
        <w:contextualSpacing/>
        <w:rPr>
          <w:u w:val="single"/>
        </w:rPr>
      </w:pPr>
      <w:r w:rsidRPr="00B66361">
        <w:rPr>
          <w:u w:val="single"/>
        </w:rPr>
        <w:t>Academy Health</w:t>
      </w:r>
    </w:p>
    <w:p w:rsidR="00CD05F4" w:rsidRDefault="00CD05F4" w:rsidP="00CD05F4">
      <w:pPr>
        <w:tabs>
          <w:tab w:val="left" w:pos="720"/>
          <w:tab w:val="left" w:pos="1800"/>
        </w:tabs>
        <w:spacing w:after="120"/>
        <w:ind w:left="720" w:hanging="720"/>
        <w:contextualSpacing/>
      </w:pPr>
      <w:r>
        <w:t xml:space="preserve"> </w:t>
      </w:r>
    </w:p>
    <w:p w:rsidR="00CD05F4" w:rsidRDefault="00B66361" w:rsidP="00CD05F4">
      <w:pPr>
        <w:tabs>
          <w:tab w:val="left" w:pos="720"/>
          <w:tab w:val="left" w:pos="1800"/>
        </w:tabs>
        <w:spacing w:after="120"/>
        <w:ind w:left="720" w:hanging="720"/>
        <w:contextualSpacing/>
      </w:pPr>
      <w:r>
        <w:t>2008</w:t>
      </w:r>
      <w:r>
        <w:tab/>
        <w:t xml:space="preserve">           Scientific Abstract Review</w:t>
      </w:r>
      <w:r w:rsidR="0001395E">
        <w:t>er</w:t>
      </w:r>
      <w:r>
        <w:t xml:space="preserve">, </w:t>
      </w:r>
      <w:r w:rsidR="00CD05F4">
        <w:t>Aca</w:t>
      </w:r>
      <w:r>
        <w:t>demy Health Annual Meeting</w:t>
      </w:r>
    </w:p>
    <w:p w:rsidR="00B66361" w:rsidRDefault="00B66361" w:rsidP="00CD05F4">
      <w:pPr>
        <w:tabs>
          <w:tab w:val="left" w:pos="720"/>
          <w:tab w:val="left" w:pos="1800"/>
        </w:tabs>
        <w:spacing w:after="120"/>
        <w:ind w:left="720" w:hanging="720"/>
        <w:contextualSpacing/>
      </w:pPr>
    </w:p>
    <w:p w:rsidR="00B66361" w:rsidRDefault="00B66361" w:rsidP="00CD05F4">
      <w:pPr>
        <w:tabs>
          <w:tab w:val="left" w:pos="720"/>
          <w:tab w:val="left" w:pos="1800"/>
        </w:tabs>
        <w:spacing w:after="120"/>
        <w:ind w:left="720" w:hanging="720"/>
        <w:contextualSpacing/>
        <w:rPr>
          <w:u w:val="single"/>
        </w:rPr>
      </w:pPr>
      <w:r w:rsidRPr="00B66361">
        <w:rPr>
          <w:u w:val="single"/>
        </w:rPr>
        <w:t>Society of General Internal Medicine</w:t>
      </w:r>
    </w:p>
    <w:p w:rsidR="00B66361" w:rsidRDefault="00B66361" w:rsidP="00CD05F4">
      <w:pPr>
        <w:tabs>
          <w:tab w:val="left" w:pos="720"/>
          <w:tab w:val="left" w:pos="1800"/>
        </w:tabs>
        <w:spacing w:after="120"/>
        <w:ind w:left="720" w:hanging="720"/>
        <w:contextualSpacing/>
        <w:rPr>
          <w:u w:val="single"/>
        </w:rPr>
      </w:pPr>
    </w:p>
    <w:p w:rsidR="00B66361" w:rsidRDefault="00B66361" w:rsidP="00B66361">
      <w:pPr>
        <w:tabs>
          <w:tab w:val="left" w:pos="720"/>
          <w:tab w:val="left" w:pos="1800"/>
        </w:tabs>
        <w:spacing w:after="120"/>
        <w:ind w:left="1440" w:hanging="1440"/>
        <w:contextualSpacing/>
      </w:pPr>
      <w:r>
        <w:t>2002</w:t>
      </w:r>
      <w:r>
        <w:tab/>
      </w:r>
      <w:r>
        <w:tab/>
        <w:t>Workshop Proposal Review</w:t>
      </w:r>
      <w:r w:rsidR="0001395E">
        <w:t>er</w:t>
      </w:r>
      <w:r>
        <w:t>, Society of General Internal Medicine, Midwest Chapter Annual Meeting</w:t>
      </w:r>
    </w:p>
    <w:p w:rsidR="00B66361" w:rsidRPr="00C00A98" w:rsidRDefault="00B66361" w:rsidP="00B66361">
      <w:pPr>
        <w:tabs>
          <w:tab w:val="left" w:pos="720"/>
          <w:tab w:val="left" w:pos="1800"/>
        </w:tabs>
        <w:spacing w:after="120"/>
        <w:ind w:left="1440" w:hanging="1440"/>
        <w:contextualSpacing/>
        <w:rPr>
          <w:b/>
        </w:rPr>
      </w:pPr>
      <w:r w:rsidRPr="00C00A98">
        <w:rPr>
          <w:b/>
        </w:rPr>
        <w:t>2004-present</w:t>
      </w:r>
      <w:r w:rsidRPr="00C00A98">
        <w:rPr>
          <w:b/>
        </w:rPr>
        <w:tab/>
        <w:t>Scientific Abstract Review</w:t>
      </w:r>
      <w:r w:rsidR="0001395E" w:rsidRPr="00C00A98">
        <w:rPr>
          <w:b/>
        </w:rPr>
        <w:t>er</w:t>
      </w:r>
      <w:r w:rsidRPr="00C00A98">
        <w:rPr>
          <w:b/>
        </w:rPr>
        <w:t>, Society of General Internal Medicine, Midwest Chapter Annual Meeting</w:t>
      </w:r>
    </w:p>
    <w:p w:rsidR="00B66361" w:rsidRPr="00C00A98" w:rsidRDefault="00B66361" w:rsidP="00B66361">
      <w:pPr>
        <w:tabs>
          <w:tab w:val="left" w:pos="720"/>
          <w:tab w:val="left" w:pos="1800"/>
        </w:tabs>
        <w:spacing w:after="120"/>
        <w:ind w:left="1440" w:hanging="1440"/>
        <w:contextualSpacing/>
        <w:rPr>
          <w:b/>
        </w:rPr>
      </w:pPr>
      <w:r w:rsidRPr="00C00A98">
        <w:rPr>
          <w:b/>
        </w:rPr>
        <w:t>2004-present</w:t>
      </w:r>
      <w:r w:rsidRPr="00C00A98">
        <w:rPr>
          <w:b/>
        </w:rPr>
        <w:tab/>
        <w:t>Workshop Proposal Review</w:t>
      </w:r>
      <w:r w:rsidR="0001395E" w:rsidRPr="00C00A98">
        <w:rPr>
          <w:b/>
        </w:rPr>
        <w:t>er</w:t>
      </w:r>
      <w:r w:rsidRPr="00C00A98">
        <w:rPr>
          <w:b/>
        </w:rPr>
        <w:t>, Society of General Internal Medicine, Midwest Chapter Annual Meeting</w:t>
      </w:r>
    </w:p>
    <w:p w:rsidR="005C311E" w:rsidRPr="00C00A98" w:rsidRDefault="00B66361" w:rsidP="00B66361">
      <w:pPr>
        <w:tabs>
          <w:tab w:val="left" w:pos="720"/>
          <w:tab w:val="left" w:pos="1800"/>
        </w:tabs>
        <w:spacing w:after="120"/>
        <w:ind w:left="1440" w:hanging="1440"/>
        <w:contextualSpacing/>
        <w:rPr>
          <w:b/>
        </w:rPr>
      </w:pPr>
      <w:r w:rsidRPr="00C00A98">
        <w:rPr>
          <w:b/>
        </w:rPr>
        <w:t>2005-present</w:t>
      </w:r>
      <w:r w:rsidRPr="00C00A98">
        <w:rPr>
          <w:b/>
        </w:rPr>
        <w:tab/>
        <w:t>Scientific Abstract Review</w:t>
      </w:r>
      <w:r w:rsidR="0001395E" w:rsidRPr="00C00A98">
        <w:rPr>
          <w:b/>
        </w:rPr>
        <w:t>er</w:t>
      </w:r>
      <w:r w:rsidRPr="00C00A98">
        <w:rPr>
          <w:b/>
        </w:rPr>
        <w:t>, Society of General Internal Medicine Annual Meeting</w:t>
      </w:r>
    </w:p>
    <w:p w:rsidR="00431337" w:rsidRDefault="005C311E" w:rsidP="00B66361">
      <w:pPr>
        <w:tabs>
          <w:tab w:val="left" w:pos="720"/>
          <w:tab w:val="left" w:pos="1800"/>
        </w:tabs>
        <w:spacing w:after="120"/>
        <w:ind w:left="1440" w:hanging="1440"/>
        <w:contextualSpacing/>
      </w:pPr>
      <w:r>
        <w:lastRenderedPageBreak/>
        <w:t>2012</w:t>
      </w:r>
      <w:r>
        <w:tab/>
      </w:r>
      <w:r>
        <w:tab/>
        <w:t xml:space="preserve">Awards Committee Member, Midwest </w:t>
      </w:r>
      <w:r w:rsidRPr="005C311E">
        <w:t>Society of General Internal Medicine Annual Meeting</w:t>
      </w:r>
    </w:p>
    <w:p w:rsidR="00B66361" w:rsidRPr="00C00A98" w:rsidRDefault="00515B4F" w:rsidP="00B66361">
      <w:pPr>
        <w:tabs>
          <w:tab w:val="left" w:pos="720"/>
          <w:tab w:val="left" w:pos="1800"/>
        </w:tabs>
        <w:spacing w:after="120"/>
        <w:ind w:left="1440" w:hanging="1440"/>
        <w:contextualSpacing/>
        <w:rPr>
          <w:b/>
        </w:rPr>
      </w:pPr>
      <w:r w:rsidRPr="00C00A98">
        <w:rPr>
          <w:b/>
        </w:rPr>
        <w:t>2016-2019</w:t>
      </w:r>
      <w:r w:rsidR="00431337" w:rsidRPr="00C00A98">
        <w:rPr>
          <w:b/>
        </w:rPr>
        <w:tab/>
        <w:t xml:space="preserve">Reviewer/judge for Society of General Internal Medicine Annual Meeting, </w:t>
      </w:r>
      <w:proofErr w:type="spellStart"/>
      <w:r w:rsidR="00280627" w:rsidRPr="00C00A98">
        <w:rPr>
          <w:b/>
        </w:rPr>
        <w:t>Lipkin</w:t>
      </w:r>
      <w:proofErr w:type="spellEnd"/>
      <w:r w:rsidR="00280627" w:rsidRPr="00C00A98">
        <w:rPr>
          <w:b/>
        </w:rPr>
        <w:t>/</w:t>
      </w:r>
      <w:proofErr w:type="spellStart"/>
      <w:r w:rsidR="00431337" w:rsidRPr="00C00A98">
        <w:rPr>
          <w:b/>
        </w:rPr>
        <w:t>Hamolsky</w:t>
      </w:r>
      <w:proofErr w:type="spellEnd"/>
      <w:r w:rsidR="00431337" w:rsidRPr="00C00A98">
        <w:rPr>
          <w:b/>
        </w:rPr>
        <w:t xml:space="preserve"> Awards</w:t>
      </w:r>
      <w:r w:rsidR="00B66361" w:rsidRPr="00C00A98">
        <w:rPr>
          <w:b/>
        </w:rPr>
        <w:tab/>
      </w:r>
    </w:p>
    <w:p w:rsidR="00CD05F4" w:rsidRDefault="00CD05F4" w:rsidP="00CD05F4">
      <w:pPr>
        <w:tabs>
          <w:tab w:val="left" w:pos="720"/>
          <w:tab w:val="left" w:pos="1800"/>
        </w:tabs>
        <w:spacing w:after="120"/>
        <w:ind w:left="720" w:hanging="720"/>
        <w:contextualSpacing/>
      </w:pPr>
    </w:p>
    <w:p w:rsidR="006E2DA5" w:rsidRPr="006E2DA5" w:rsidRDefault="006E2DA5" w:rsidP="00CD05F4">
      <w:pPr>
        <w:tabs>
          <w:tab w:val="left" w:pos="720"/>
          <w:tab w:val="left" w:pos="1800"/>
        </w:tabs>
        <w:spacing w:after="120"/>
        <w:ind w:left="720" w:hanging="720"/>
        <w:contextualSpacing/>
        <w:rPr>
          <w:u w:val="single"/>
        </w:rPr>
      </w:pPr>
      <w:r w:rsidRPr="006E2DA5">
        <w:rPr>
          <w:u w:val="single"/>
        </w:rPr>
        <w:t>Veterans Affairs Health Services Research and Development</w:t>
      </w:r>
    </w:p>
    <w:p w:rsidR="00CD05F4" w:rsidRDefault="00CD05F4" w:rsidP="00B66361">
      <w:pPr>
        <w:tabs>
          <w:tab w:val="left" w:pos="720"/>
          <w:tab w:val="left" w:pos="1800"/>
        </w:tabs>
        <w:spacing w:after="120"/>
        <w:contextualSpacing/>
      </w:pPr>
    </w:p>
    <w:p w:rsidR="006E2DA5" w:rsidRPr="00C00A98" w:rsidRDefault="006E2DA5" w:rsidP="006E2DA5">
      <w:pPr>
        <w:tabs>
          <w:tab w:val="left" w:pos="720"/>
          <w:tab w:val="left" w:pos="1800"/>
        </w:tabs>
        <w:spacing w:after="120"/>
        <w:ind w:left="1440" w:hanging="1440"/>
        <w:contextualSpacing/>
        <w:rPr>
          <w:b/>
        </w:rPr>
      </w:pPr>
      <w:r w:rsidRPr="00C00A98">
        <w:rPr>
          <w:b/>
        </w:rPr>
        <w:t>2006-present</w:t>
      </w:r>
      <w:r w:rsidRPr="00C00A98">
        <w:rPr>
          <w:b/>
        </w:rPr>
        <w:tab/>
        <w:t>Scientific Abstract Review</w:t>
      </w:r>
      <w:r w:rsidR="0001395E" w:rsidRPr="00C00A98">
        <w:rPr>
          <w:b/>
        </w:rPr>
        <w:t>er</w:t>
      </w:r>
      <w:r w:rsidRPr="00C00A98">
        <w:rPr>
          <w:b/>
        </w:rPr>
        <w:t>, VA Health Services Research &amp; Development Annual Meeting</w:t>
      </w:r>
    </w:p>
    <w:p w:rsidR="00CD05F4" w:rsidRDefault="00CD05F4" w:rsidP="00EC0CDF">
      <w:pPr>
        <w:tabs>
          <w:tab w:val="left" w:pos="720"/>
          <w:tab w:val="left" w:pos="1800"/>
        </w:tabs>
        <w:spacing w:after="120"/>
        <w:contextualSpacing/>
      </w:pPr>
    </w:p>
    <w:p w:rsidR="00CD05F4" w:rsidRPr="007772F5" w:rsidRDefault="007772F5" w:rsidP="007772F5">
      <w:pPr>
        <w:tabs>
          <w:tab w:val="left" w:pos="720"/>
          <w:tab w:val="left" w:pos="1800"/>
        </w:tabs>
        <w:spacing w:after="240"/>
        <w:rPr>
          <w:u w:val="single"/>
        </w:rPr>
      </w:pPr>
      <w:r>
        <w:rPr>
          <w:b/>
          <w:bCs/>
        </w:rPr>
        <w:tab/>
      </w:r>
      <w:r w:rsidR="00CD05F4" w:rsidRPr="007772F5">
        <w:rPr>
          <w:b/>
          <w:bCs/>
          <w:u w:val="single"/>
        </w:rPr>
        <w:t>Regional and National Committees</w:t>
      </w:r>
      <w:r>
        <w:rPr>
          <w:b/>
          <w:bCs/>
          <w:u w:val="single"/>
        </w:rPr>
        <w:t>, Task Forces, and Workgroups</w:t>
      </w:r>
    </w:p>
    <w:p w:rsidR="007772F5" w:rsidRPr="00C00A98" w:rsidRDefault="007772F5" w:rsidP="007772F5">
      <w:pPr>
        <w:tabs>
          <w:tab w:val="left" w:pos="720"/>
          <w:tab w:val="left" w:pos="1800"/>
        </w:tabs>
        <w:ind w:left="1440" w:hanging="1440"/>
        <w:rPr>
          <w:b/>
        </w:rPr>
      </w:pPr>
      <w:r w:rsidRPr="00C00A98">
        <w:rPr>
          <w:b/>
        </w:rPr>
        <w:t>2003-present</w:t>
      </w:r>
      <w:r w:rsidRPr="00C00A98">
        <w:rPr>
          <w:b/>
        </w:rPr>
        <w:tab/>
        <w:t>Founding member, Society of General Internal Medicine Pain Medicine Interest Group</w:t>
      </w:r>
      <w:r w:rsidRPr="00C00A98">
        <w:rPr>
          <w:b/>
        </w:rPr>
        <w:tab/>
      </w:r>
    </w:p>
    <w:p w:rsidR="00CD05F4" w:rsidRPr="00C00A98" w:rsidRDefault="00A811A8" w:rsidP="007772F5">
      <w:pPr>
        <w:tabs>
          <w:tab w:val="left" w:pos="720"/>
          <w:tab w:val="left" w:pos="1800"/>
        </w:tabs>
        <w:rPr>
          <w:b/>
        </w:rPr>
      </w:pPr>
      <w:r>
        <w:rPr>
          <w:b/>
        </w:rPr>
        <w:t xml:space="preserve">2004-present </w:t>
      </w:r>
      <w:r w:rsidR="00CD05F4" w:rsidRPr="00C00A98">
        <w:rPr>
          <w:b/>
        </w:rPr>
        <w:t xml:space="preserve">Member, </w:t>
      </w:r>
      <w:r w:rsidR="00C00A98" w:rsidRPr="00C00A98">
        <w:rPr>
          <w:b/>
        </w:rPr>
        <w:t>P</w:t>
      </w:r>
      <w:r w:rsidR="00C00A98">
        <w:rPr>
          <w:b/>
        </w:rPr>
        <w:t>rimary care</w:t>
      </w:r>
      <w:r w:rsidR="00C00A98" w:rsidRPr="00C00A98">
        <w:rPr>
          <w:b/>
        </w:rPr>
        <w:t xml:space="preserve">, </w:t>
      </w:r>
      <w:r w:rsidR="00CD05F4" w:rsidRPr="00C00A98">
        <w:rPr>
          <w:b/>
        </w:rPr>
        <w:t>National VA Pain Research Working Group</w:t>
      </w:r>
    </w:p>
    <w:p w:rsidR="00CD05F4" w:rsidRDefault="00BE5734" w:rsidP="007772F5">
      <w:pPr>
        <w:tabs>
          <w:tab w:val="left" w:pos="720"/>
          <w:tab w:val="left" w:pos="1800"/>
        </w:tabs>
        <w:ind w:left="720" w:hanging="720"/>
        <w:rPr>
          <w:color w:val="000000"/>
        </w:rPr>
      </w:pPr>
      <w:r>
        <w:rPr>
          <w:color w:val="000000"/>
        </w:rPr>
        <w:t>2005-2013</w:t>
      </w:r>
      <w:r w:rsidR="007772F5">
        <w:rPr>
          <w:color w:val="000000"/>
        </w:rPr>
        <w:t xml:space="preserve">   </w:t>
      </w:r>
      <w:r>
        <w:rPr>
          <w:color w:val="000000"/>
        </w:rPr>
        <w:t xml:space="preserve">   </w:t>
      </w:r>
      <w:r w:rsidR="00CD05F4">
        <w:rPr>
          <w:color w:val="000000"/>
        </w:rPr>
        <w:t>Member, VA National Pain Management S</w:t>
      </w:r>
      <w:r w:rsidR="00432A50">
        <w:rPr>
          <w:color w:val="000000"/>
        </w:rPr>
        <w:t>trategic Coordinating Committee</w:t>
      </w:r>
      <w:r w:rsidR="00CD05F4">
        <w:rPr>
          <w:color w:val="000000"/>
        </w:rPr>
        <w:t xml:space="preserve"> </w:t>
      </w:r>
    </w:p>
    <w:p w:rsidR="00CD05F4" w:rsidRDefault="00BE5734" w:rsidP="007772F5">
      <w:pPr>
        <w:tabs>
          <w:tab w:val="left" w:pos="720"/>
          <w:tab w:val="left" w:pos="1800"/>
        </w:tabs>
        <w:ind w:left="720" w:hanging="720"/>
      </w:pPr>
      <w:r>
        <w:t>2005-2017</w:t>
      </w:r>
      <w:r w:rsidR="007772F5">
        <w:t xml:space="preserve">   </w:t>
      </w:r>
      <w:r>
        <w:t xml:space="preserve">   </w:t>
      </w:r>
      <w:r w:rsidR="00CD05F4">
        <w:t>Member, American Pain Society Clinica</w:t>
      </w:r>
      <w:r w:rsidR="00432A50">
        <w:t>l Practice Guidelines Committee</w:t>
      </w:r>
      <w:r w:rsidR="00CD05F4">
        <w:t xml:space="preserve"> </w:t>
      </w:r>
    </w:p>
    <w:p w:rsidR="00CD05F4" w:rsidRDefault="00BE5734" w:rsidP="007772F5">
      <w:pPr>
        <w:tabs>
          <w:tab w:val="left" w:pos="720"/>
          <w:tab w:val="left" w:pos="1800"/>
        </w:tabs>
        <w:ind w:left="720" w:hanging="720"/>
      </w:pPr>
      <w:r>
        <w:t xml:space="preserve">2006-2008      </w:t>
      </w:r>
      <w:r w:rsidR="00CD05F4" w:rsidRPr="007A4FCE">
        <w:rPr>
          <w:bCs/>
        </w:rPr>
        <w:t>Chair</w:t>
      </w:r>
      <w:r w:rsidR="00CD05F4">
        <w:t xml:space="preserve">, VA Pain in </w:t>
      </w:r>
      <w:r w:rsidR="00F40378">
        <w:t>Primary Care Working Group</w:t>
      </w:r>
      <w:r w:rsidR="00CD05F4">
        <w:t xml:space="preserve"> </w:t>
      </w:r>
    </w:p>
    <w:p w:rsidR="00CD05F4" w:rsidRDefault="00BE5734" w:rsidP="007772F5">
      <w:pPr>
        <w:tabs>
          <w:tab w:val="left" w:pos="720"/>
          <w:tab w:val="left" w:pos="1800"/>
        </w:tabs>
        <w:ind w:left="720" w:hanging="720"/>
      </w:pPr>
      <w:r>
        <w:t>2007-2010</w:t>
      </w:r>
      <w:r w:rsidR="007772F5">
        <w:t xml:space="preserve">   </w:t>
      </w:r>
      <w:r>
        <w:t xml:space="preserve">   </w:t>
      </w:r>
      <w:r w:rsidR="00CD05F4">
        <w:t>Member, VA Employee Education Ser</w:t>
      </w:r>
      <w:r w:rsidR="00F40378">
        <w:t>vice Pain Management Work Group</w:t>
      </w:r>
      <w:r w:rsidR="00CD05F4">
        <w:t xml:space="preserve"> </w:t>
      </w:r>
    </w:p>
    <w:p w:rsidR="00F40378" w:rsidRDefault="00432A50" w:rsidP="007772F5">
      <w:pPr>
        <w:tabs>
          <w:tab w:val="left" w:pos="720"/>
          <w:tab w:val="left" w:pos="1800"/>
        </w:tabs>
        <w:ind w:left="720" w:hanging="720"/>
      </w:pPr>
      <w:r w:rsidRPr="00432A50">
        <w:t>2004-2010       Member, National</w:t>
      </w:r>
      <w:r>
        <w:t xml:space="preserve"> VA Pain Outcomes Working Group</w:t>
      </w:r>
    </w:p>
    <w:p w:rsidR="00CD05F4" w:rsidRDefault="00F40378" w:rsidP="007772F5">
      <w:pPr>
        <w:tabs>
          <w:tab w:val="left" w:pos="720"/>
          <w:tab w:val="left" w:pos="1800"/>
        </w:tabs>
        <w:ind w:left="720" w:hanging="720"/>
      </w:pPr>
      <w:r>
        <w:t>2008-2010</w:t>
      </w:r>
      <w:r w:rsidR="007772F5">
        <w:t xml:space="preserve">   </w:t>
      </w:r>
      <w:r>
        <w:t xml:space="preserve">    </w:t>
      </w:r>
      <w:r w:rsidR="00CD05F4">
        <w:t>Member, VISN 11 (Regi</w:t>
      </w:r>
      <w:r>
        <w:t>onal) Pain Management Taskforce</w:t>
      </w:r>
      <w:r w:rsidR="00CD05F4">
        <w:t xml:space="preserve"> </w:t>
      </w:r>
    </w:p>
    <w:p w:rsidR="00117F04" w:rsidRDefault="00F40378" w:rsidP="007772F5">
      <w:pPr>
        <w:tabs>
          <w:tab w:val="left" w:pos="720"/>
          <w:tab w:val="left" w:pos="1800"/>
        </w:tabs>
        <w:ind w:left="1440" w:hanging="1440"/>
      </w:pPr>
      <w:r>
        <w:t>2009-2010</w:t>
      </w:r>
      <w:r w:rsidR="008046D8">
        <w:t xml:space="preserve">   </w:t>
      </w:r>
      <w:r w:rsidR="007772F5">
        <w:tab/>
      </w:r>
      <w:r w:rsidR="00CD05F4">
        <w:t>Co-Chair, American Academy of</w:t>
      </w:r>
      <w:r w:rsidR="007772F5">
        <w:t xml:space="preserve"> Pain Medicine Primary Care Special Interest Group</w:t>
      </w:r>
    </w:p>
    <w:p w:rsidR="00CD05F4" w:rsidRDefault="00E34FF1" w:rsidP="007772F5">
      <w:pPr>
        <w:tabs>
          <w:tab w:val="left" w:pos="720"/>
          <w:tab w:val="left" w:pos="1800"/>
        </w:tabs>
        <w:ind w:left="1440" w:hanging="1440"/>
      </w:pPr>
      <w:r>
        <w:t>2011-2012</w:t>
      </w:r>
      <w:r>
        <w:tab/>
      </w:r>
      <w:r w:rsidR="00117F04">
        <w:t xml:space="preserve">Member, </w:t>
      </w:r>
      <w:r w:rsidR="00117F04">
        <w:rPr>
          <w:color w:val="000000"/>
        </w:rPr>
        <w:t xml:space="preserve">American Academy of Pain Medicine (AAPM) </w:t>
      </w:r>
      <w:r w:rsidR="00117F04" w:rsidRPr="00897835">
        <w:rPr>
          <w:bCs/>
          <w:color w:val="000000"/>
        </w:rPr>
        <w:t>Safe Opioid Prescribing Initiative Program Committee</w:t>
      </w:r>
      <w:r w:rsidR="00117F04" w:rsidRPr="00897835">
        <w:rPr>
          <w:color w:val="000000"/>
        </w:rPr>
        <w:t xml:space="preserve"> </w:t>
      </w:r>
      <w:r w:rsidR="00CD05F4" w:rsidRPr="00897835">
        <w:t xml:space="preserve"> </w:t>
      </w:r>
    </w:p>
    <w:p w:rsidR="00F40378" w:rsidRPr="00C00A98" w:rsidRDefault="00F40378" w:rsidP="007772F5">
      <w:pPr>
        <w:tabs>
          <w:tab w:val="left" w:pos="720"/>
          <w:tab w:val="left" w:pos="1800"/>
        </w:tabs>
        <w:ind w:left="1440" w:hanging="1440"/>
        <w:rPr>
          <w:b/>
        </w:rPr>
      </w:pPr>
      <w:r w:rsidRPr="00C00A98">
        <w:rPr>
          <w:b/>
        </w:rPr>
        <w:t xml:space="preserve">2008-2014       Member, </w:t>
      </w:r>
      <w:r w:rsidR="00C00A98" w:rsidRPr="00C00A98">
        <w:rPr>
          <w:b/>
        </w:rPr>
        <w:t xml:space="preserve">Research lead, </w:t>
      </w:r>
      <w:r w:rsidRPr="00C00A98">
        <w:rPr>
          <w:b/>
        </w:rPr>
        <w:t>National</w:t>
      </w:r>
      <w:r w:rsidR="00432A50" w:rsidRPr="00C00A98">
        <w:rPr>
          <w:b/>
        </w:rPr>
        <w:t xml:space="preserve"> VA Primary Care Pain Taskforce</w:t>
      </w:r>
    </w:p>
    <w:p w:rsidR="00FF6F95" w:rsidRPr="00C00A98" w:rsidRDefault="00FF6F95" w:rsidP="00FF6F95">
      <w:pPr>
        <w:tabs>
          <w:tab w:val="left" w:pos="720"/>
          <w:tab w:val="left" w:pos="1800"/>
        </w:tabs>
        <w:ind w:left="1440" w:hanging="1440"/>
        <w:rPr>
          <w:b/>
        </w:rPr>
      </w:pPr>
      <w:r w:rsidRPr="00C00A98">
        <w:rPr>
          <w:b/>
        </w:rPr>
        <w:t>2018-present</w:t>
      </w:r>
      <w:r w:rsidRPr="00C00A98">
        <w:rPr>
          <w:b/>
        </w:rPr>
        <w:tab/>
        <w:t>Technical Expert Panel (TEP) for systematic review on Opioid Treatments for Chronic Pain, commissioned by the Agency for Healthcare Research and Quality (AHRQ)</w:t>
      </w:r>
    </w:p>
    <w:p w:rsidR="008E23A9" w:rsidRPr="008D0891" w:rsidRDefault="008E23A9" w:rsidP="00FF6F95">
      <w:pPr>
        <w:tabs>
          <w:tab w:val="left" w:pos="720"/>
          <w:tab w:val="left" w:pos="1800"/>
        </w:tabs>
        <w:ind w:left="1440" w:hanging="1440"/>
        <w:rPr>
          <w:b/>
        </w:rPr>
      </w:pPr>
      <w:r w:rsidRPr="008D0891">
        <w:rPr>
          <w:b/>
        </w:rPr>
        <w:t>2017-2018</w:t>
      </w:r>
      <w:r w:rsidRPr="008D0891">
        <w:rPr>
          <w:b/>
        </w:rPr>
        <w:tab/>
        <w:t>VA Pain Research Measures Working Group</w:t>
      </w:r>
      <w:r w:rsidR="00C00A98" w:rsidRPr="008D0891">
        <w:rPr>
          <w:b/>
        </w:rPr>
        <w:t xml:space="preserve">, </w:t>
      </w:r>
      <w:r w:rsidR="008D0891" w:rsidRPr="008D0891">
        <w:rPr>
          <w:b/>
        </w:rPr>
        <w:t>Recommended core set of measures</w:t>
      </w:r>
    </w:p>
    <w:p w:rsidR="00A8434B" w:rsidRPr="008D0891" w:rsidRDefault="008D0891" w:rsidP="007772F5">
      <w:pPr>
        <w:tabs>
          <w:tab w:val="left" w:pos="720"/>
          <w:tab w:val="left" w:pos="1800"/>
        </w:tabs>
        <w:ind w:left="1440" w:hanging="1440"/>
        <w:rPr>
          <w:b/>
        </w:rPr>
      </w:pPr>
      <w:r>
        <w:rPr>
          <w:b/>
        </w:rPr>
        <w:t>2019</w:t>
      </w:r>
      <w:r>
        <w:rPr>
          <w:b/>
        </w:rPr>
        <w:tab/>
      </w:r>
      <w:r>
        <w:rPr>
          <w:b/>
        </w:rPr>
        <w:tab/>
        <w:t>Member</w:t>
      </w:r>
      <w:r w:rsidR="00E03376">
        <w:rPr>
          <w:b/>
        </w:rPr>
        <w:t xml:space="preserve"> and author</w:t>
      </w:r>
      <w:r>
        <w:rPr>
          <w:b/>
        </w:rPr>
        <w:t>, VA/Department of Defense</w:t>
      </w:r>
      <w:r w:rsidR="00A8434B" w:rsidRPr="008D0891">
        <w:rPr>
          <w:b/>
        </w:rPr>
        <w:t xml:space="preserve"> Non-Surgical Management of Hip &amp; Knee Osteoarthritis (OA) C</w:t>
      </w:r>
      <w:r>
        <w:rPr>
          <w:b/>
        </w:rPr>
        <w:t xml:space="preserve">linical </w:t>
      </w:r>
      <w:r w:rsidR="00A8434B" w:rsidRPr="008D0891">
        <w:rPr>
          <w:b/>
        </w:rPr>
        <w:t>P</w:t>
      </w:r>
      <w:r>
        <w:rPr>
          <w:b/>
        </w:rPr>
        <w:t xml:space="preserve">ractice </w:t>
      </w:r>
      <w:r w:rsidR="00A8434B" w:rsidRPr="008D0891">
        <w:rPr>
          <w:b/>
        </w:rPr>
        <w:t>G</w:t>
      </w:r>
      <w:r>
        <w:rPr>
          <w:b/>
        </w:rPr>
        <w:t>uideline</w:t>
      </w:r>
      <w:r w:rsidR="00A8434B" w:rsidRPr="008D0891">
        <w:rPr>
          <w:b/>
        </w:rPr>
        <w:t xml:space="preserve"> Work Group</w:t>
      </w:r>
    </w:p>
    <w:p w:rsidR="007772F5" w:rsidRDefault="007772F5" w:rsidP="007772F5">
      <w:pPr>
        <w:tabs>
          <w:tab w:val="left" w:pos="720"/>
          <w:tab w:val="left" w:pos="1800"/>
        </w:tabs>
        <w:ind w:left="720" w:hanging="720"/>
      </w:pPr>
    </w:p>
    <w:p w:rsidR="00EC0CDF" w:rsidRPr="00EC0CDF" w:rsidRDefault="00EC0CDF" w:rsidP="001D085C">
      <w:pPr>
        <w:tabs>
          <w:tab w:val="left" w:pos="720"/>
          <w:tab w:val="left" w:pos="1800"/>
        </w:tabs>
        <w:spacing w:after="240"/>
        <w:rPr>
          <w:b/>
          <w:bCs/>
          <w:u w:val="single"/>
        </w:rPr>
      </w:pPr>
      <w:r>
        <w:rPr>
          <w:b/>
          <w:bCs/>
        </w:rPr>
        <w:tab/>
      </w:r>
      <w:r w:rsidRPr="00EC0CDF">
        <w:rPr>
          <w:b/>
          <w:bCs/>
          <w:u w:val="single"/>
        </w:rPr>
        <w:t>Other Professional Service</w:t>
      </w:r>
    </w:p>
    <w:p w:rsidR="001D085C" w:rsidRDefault="001D085C" w:rsidP="001D085C">
      <w:pPr>
        <w:tabs>
          <w:tab w:val="left" w:pos="720"/>
          <w:tab w:val="left" w:pos="1800"/>
        </w:tabs>
        <w:ind w:left="1440" w:hanging="1440"/>
      </w:pPr>
      <w:r>
        <w:t>2007</w:t>
      </w:r>
      <w:r>
        <w:tab/>
      </w:r>
      <w:r>
        <w:tab/>
        <w:t>Member, Planning Committee for “Evolving Paradigms: Providing Health Care to Transitioning Combat Veterans” Conference, Washington, D.C.</w:t>
      </w:r>
    </w:p>
    <w:p w:rsidR="001D085C" w:rsidRDefault="001D085C" w:rsidP="001D085C">
      <w:pPr>
        <w:tabs>
          <w:tab w:val="left" w:pos="720"/>
          <w:tab w:val="left" w:pos="1800"/>
        </w:tabs>
        <w:ind w:left="1440" w:hanging="1440"/>
      </w:pPr>
      <w:r>
        <w:t>2008</w:t>
      </w:r>
      <w:r>
        <w:tab/>
      </w:r>
      <w:r>
        <w:tab/>
        <w:t>Member, Planning Committee for “Operation Enduring Freedom/Operation Iraqi Freedom Veterans Pain Care” Conference, Las Vegas, NV</w:t>
      </w:r>
    </w:p>
    <w:p w:rsidR="001D085C" w:rsidRDefault="001D085C" w:rsidP="001D085C">
      <w:pPr>
        <w:tabs>
          <w:tab w:val="left" w:pos="720"/>
          <w:tab w:val="left" w:pos="1800"/>
        </w:tabs>
        <w:ind w:left="1440" w:hanging="1440"/>
      </w:pPr>
      <w:r>
        <w:t>2009</w:t>
      </w:r>
      <w:r>
        <w:tab/>
      </w:r>
      <w:r>
        <w:tab/>
        <w:t>Member, Planning Committee for “Evolving Paradigms II: VA National Pain Management Conference, Ft. Lauderdale, FL</w:t>
      </w:r>
    </w:p>
    <w:p w:rsidR="001D085C" w:rsidRPr="00E03376" w:rsidRDefault="00E03376" w:rsidP="001D085C">
      <w:pPr>
        <w:tabs>
          <w:tab w:val="left" w:pos="720"/>
          <w:tab w:val="left" w:pos="1800"/>
        </w:tabs>
        <w:ind w:left="1440" w:hanging="1440"/>
        <w:rPr>
          <w:b/>
        </w:rPr>
      </w:pPr>
      <w:r w:rsidRPr="00E03376">
        <w:rPr>
          <w:b/>
        </w:rPr>
        <w:t>2010-2015</w:t>
      </w:r>
      <w:r w:rsidR="001D085C" w:rsidRPr="00E03376">
        <w:rPr>
          <w:b/>
        </w:rPr>
        <w:tab/>
        <w:t xml:space="preserve">Member and Safety Officer, Data Safety Monitoring Board for “Effectiveness of a Mind-Body Program for Older Adults with Chronic Low Back Pain.” National Institute of Aging-funded study (PI: Natalia </w:t>
      </w:r>
      <w:proofErr w:type="spellStart"/>
      <w:r w:rsidR="001D085C" w:rsidRPr="00E03376">
        <w:rPr>
          <w:b/>
        </w:rPr>
        <w:t>Morone</w:t>
      </w:r>
      <w:proofErr w:type="spellEnd"/>
      <w:r w:rsidR="001D085C" w:rsidRPr="00E03376">
        <w:rPr>
          <w:b/>
        </w:rPr>
        <w:t>-University of Pittsburg)</w:t>
      </w:r>
    </w:p>
    <w:p w:rsidR="00EE370A" w:rsidRDefault="001D085C" w:rsidP="00635EFB">
      <w:pPr>
        <w:tabs>
          <w:tab w:val="left" w:pos="720"/>
          <w:tab w:val="left" w:pos="1800"/>
        </w:tabs>
        <w:ind w:left="1440" w:hanging="1440"/>
      </w:pPr>
      <w:r>
        <w:lastRenderedPageBreak/>
        <w:t>2011</w:t>
      </w:r>
      <w:r>
        <w:tab/>
      </w:r>
      <w:r>
        <w:tab/>
        <w:t>Member, Planning Committee, “Implementing a Stepped Care Model for Pain Care” Conference, Jacksonville, FL</w:t>
      </w:r>
    </w:p>
    <w:p w:rsidR="001922DD" w:rsidRPr="00E03376" w:rsidRDefault="001922DD" w:rsidP="00635EFB">
      <w:pPr>
        <w:tabs>
          <w:tab w:val="left" w:pos="720"/>
          <w:tab w:val="left" w:pos="1800"/>
        </w:tabs>
        <w:ind w:left="1440" w:hanging="1440"/>
        <w:rPr>
          <w:b/>
        </w:rPr>
      </w:pPr>
      <w:r w:rsidRPr="00E03376">
        <w:rPr>
          <w:b/>
        </w:rPr>
        <w:t>2014-2016</w:t>
      </w:r>
      <w:r w:rsidRPr="00E03376">
        <w:rPr>
          <w:b/>
        </w:rPr>
        <w:tab/>
        <w:t>ACP Quality Connect: Chronic Pain Advisory Group</w:t>
      </w:r>
      <w:r w:rsidR="00E03376" w:rsidRPr="00E03376">
        <w:rPr>
          <w:b/>
        </w:rPr>
        <w:t>, Advisor</w:t>
      </w:r>
      <w:r w:rsidR="00E03376">
        <w:rPr>
          <w:b/>
        </w:rPr>
        <w:t xml:space="preserve"> and lecturer</w:t>
      </w:r>
    </w:p>
    <w:p w:rsidR="00B8429B" w:rsidRPr="00E03376" w:rsidRDefault="00E03376" w:rsidP="00635EFB">
      <w:pPr>
        <w:tabs>
          <w:tab w:val="left" w:pos="720"/>
          <w:tab w:val="left" w:pos="1800"/>
        </w:tabs>
        <w:ind w:left="1440" w:hanging="1440"/>
        <w:rPr>
          <w:b/>
        </w:rPr>
      </w:pPr>
      <w:r w:rsidRPr="00E03376">
        <w:rPr>
          <w:b/>
        </w:rPr>
        <w:t>2016</w:t>
      </w:r>
      <w:r w:rsidRPr="00E03376">
        <w:rPr>
          <w:b/>
        </w:rPr>
        <w:tab/>
      </w:r>
      <w:r w:rsidRPr="00E03376">
        <w:rPr>
          <w:b/>
        </w:rPr>
        <w:tab/>
        <w:t xml:space="preserve">Member of </w:t>
      </w:r>
      <w:r w:rsidR="00B8429B" w:rsidRPr="00E03376">
        <w:rPr>
          <w:b/>
        </w:rPr>
        <w:t>Planning Committee, Midwest Pain Society Annual Meeting, Chicago, IL.</w:t>
      </w:r>
      <w:r>
        <w:rPr>
          <w:b/>
        </w:rPr>
        <w:t xml:space="preserve"> Solicited speakers to present at meeting. </w:t>
      </w:r>
    </w:p>
    <w:p w:rsidR="001922DD" w:rsidRPr="00E03376" w:rsidRDefault="008B2A3A" w:rsidP="00635EFB">
      <w:pPr>
        <w:tabs>
          <w:tab w:val="left" w:pos="720"/>
          <w:tab w:val="left" w:pos="1800"/>
        </w:tabs>
        <w:ind w:left="1440" w:hanging="1440"/>
        <w:rPr>
          <w:b/>
        </w:rPr>
      </w:pPr>
      <w:r w:rsidRPr="00E03376">
        <w:rPr>
          <w:b/>
        </w:rPr>
        <w:t>2016</w:t>
      </w:r>
      <w:r w:rsidRPr="00E03376">
        <w:rPr>
          <w:b/>
        </w:rPr>
        <w:tab/>
      </w:r>
      <w:r w:rsidRPr="00E03376">
        <w:rPr>
          <w:b/>
        </w:rPr>
        <w:tab/>
        <w:t>Member, VA State of the Art Conference on Non-pharmacological treatments for chronic musculosk</w:t>
      </w:r>
      <w:r w:rsidR="001922DD" w:rsidRPr="00E03376">
        <w:rPr>
          <w:b/>
        </w:rPr>
        <w:t>eletal pain, Planning Committee</w:t>
      </w:r>
      <w:r w:rsidR="00E03376">
        <w:rPr>
          <w:b/>
        </w:rPr>
        <w:t>. Led group focused on models of care for chronic pain management</w:t>
      </w:r>
    </w:p>
    <w:p w:rsidR="008B2A3A" w:rsidRDefault="001922DD" w:rsidP="00635EFB">
      <w:pPr>
        <w:tabs>
          <w:tab w:val="left" w:pos="720"/>
          <w:tab w:val="left" w:pos="1800"/>
        </w:tabs>
        <w:ind w:left="1440" w:hanging="1440"/>
      </w:pPr>
      <w:r w:rsidRPr="00E03376">
        <w:rPr>
          <w:b/>
        </w:rPr>
        <w:t>2019</w:t>
      </w:r>
      <w:r w:rsidR="009F3A88">
        <w:rPr>
          <w:b/>
        </w:rPr>
        <w:t>-present</w:t>
      </w:r>
      <w:r w:rsidR="009F3A88">
        <w:rPr>
          <w:b/>
        </w:rPr>
        <w:tab/>
      </w:r>
      <w:r w:rsidRPr="00E03376">
        <w:rPr>
          <w:b/>
        </w:rPr>
        <w:t>Faculty Member, ACP Quality Improvement: Chronic Pain and Substance Use Disorder Management Program</w:t>
      </w:r>
      <w:r w:rsidR="009F3A88">
        <w:rPr>
          <w:b/>
        </w:rPr>
        <w:t>. Serve</w:t>
      </w:r>
      <w:r w:rsidR="00E03376">
        <w:rPr>
          <w:b/>
        </w:rPr>
        <w:t xml:space="preserve"> as lecturer and peer mentor</w:t>
      </w:r>
    </w:p>
    <w:p w:rsidR="009C1824" w:rsidRPr="00635EFB" w:rsidRDefault="009C1824" w:rsidP="00635EFB">
      <w:pPr>
        <w:tabs>
          <w:tab w:val="left" w:pos="720"/>
          <w:tab w:val="left" w:pos="1800"/>
        </w:tabs>
        <w:ind w:left="1440" w:hanging="1440"/>
      </w:pPr>
    </w:p>
    <w:p w:rsidR="008046D8" w:rsidRDefault="008046D8" w:rsidP="008046D8">
      <w:pPr>
        <w:tabs>
          <w:tab w:val="left" w:pos="720"/>
          <w:tab w:val="left" w:pos="1800"/>
        </w:tabs>
        <w:spacing w:after="240"/>
        <w:rPr>
          <w:b/>
          <w:bCs/>
        </w:rPr>
      </w:pPr>
      <w:r w:rsidRPr="008046D8">
        <w:rPr>
          <w:b/>
          <w:bCs/>
          <w:u w:val="single"/>
        </w:rPr>
        <w:t>UNIVERSITY SERVICE</w:t>
      </w:r>
      <w:r>
        <w:rPr>
          <w:b/>
          <w:bCs/>
        </w:rPr>
        <w:t xml:space="preserve">: </w:t>
      </w:r>
    </w:p>
    <w:p w:rsidR="00AC0468" w:rsidRDefault="008046D8" w:rsidP="00AC0468">
      <w:pPr>
        <w:tabs>
          <w:tab w:val="left" w:pos="720"/>
          <w:tab w:val="left" w:pos="1800"/>
        </w:tabs>
        <w:spacing w:after="120"/>
        <w:rPr>
          <w:b/>
          <w:bCs/>
        </w:rPr>
      </w:pPr>
      <w:r>
        <w:rPr>
          <w:b/>
          <w:bCs/>
        </w:rPr>
        <w:tab/>
      </w:r>
      <w:r w:rsidR="00AC0468" w:rsidRPr="00034CEC">
        <w:rPr>
          <w:b/>
          <w:bCs/>
          <w:u w:val="single"/>
        </w:rPr>
        <w:t>Clinical Service</w:t>
      </w:r>
    </w:p>
    <w:p w:rsidR="00AC0468" w:rsidRDefault="00AC0468" w:rsidP="00AC0468">
      <w:pPr>
        <w:tabs>
          <w:tab w:val="left" w:pos="720"/>
          <w:tab w:val="left" w:pos="1800"/>
        </w:tabs>
        <w:ind w:left="1440" w:hanging="1440"/>
      </w:pPr>
      <w:r>
        <w:t>2001-2003</w:t>
      </w:r>
      <w:r>
        <w:tab/>
        <w:t xml:space="preserve">Staff physician, Primary Care Center, </w:t>
      </w:r>
      <w:proofErr w:type="spellStart"/>
      <w:r>
        <w:t>Wishard</w:t>
      </w:r>
      <w:proofErr w:type="spellEnd"/>
      <w:r>
        <w:t xml:space="preserve"> Memorial Hospital: Provided primary care to a panel of patients one-half day per week</w:t>
      </w:r>
    </w:p>
    <w:p w:rsidR="00AC0468" w:rsidRPr="009F43FE" w:rsidRDefault="00AC0468" w:rsidP="00AC0468">
      <w:pPr>
        <w:tabs>
          <w:tab w:val="left" w:pos="720"/>
          <w:tab w:val="left" w:pos="1800"/>
        </w:tabs>
        <w:ind w:left="1440" w:hanging="1440"/>
      </w:pPr>
      <w:r>
        <w:t>2001-2003</w:t>
      </w:r>
      <w:r w:rsidRPr="00AC0468">
        <w:t xml:space="preserve"> </w:t>
      </w:r>
      <w:r>
        <w:tab/>
        <w:t xml:space="preserve">Attending physician, Inpatient Medicine Service, </w:t>
      </w:r>
      <w:proofErr w:type="spellStart"/>
      <w:r>
        <w:t>Roudebush</w:t>
      </w:r>
      <w:proofErr w:type="spellEnd"/>
      <w:r>
        <w:t xml:space="preserve"> VA Medical Center: Attend on the inpatient medicine service 2-4 weeks a year </w:t>
      </w:r>
    </w:p>
    <w:p w:rsidR="00AC0468" w:rsidRDefault="00432A50" w:rsidP="00AC0468">
      <w:pPr>
        <w:tabs>
          <w:tab w:val="left" w:pos="720"/>
          <w:tab w:val="left" w:pos="1800"/>
        </w:tabs>
        <w:ind w:left="1440" w:hanging="1440"/>
      </w:pPr>
      <w:r>
        <w:t>2003-2012</w:t>
      </w:r>
      <w:r w:rsidR="00AC0468">
        <w:tab/>
        <w:t xml:space="preserve">Staff physician, Red Team General Medicine Clinic, </w:t>
      </w:r>
      <w:proofErr w:type="spellStart"/>
      <w:r w:rsidR="00AC0468">
        <w:t>Roudebush</w:t>
      </w:r>
      <w:proofErr w:type="spellEnd"/>
      <w:r w:rsidR="00AC0468">
        <w:t xml:space="preserve"> VA Medical Center: Provide primary care to a panel of patients one-half day per week </w:t>
      </w:r>
    </w:p>
    <w:p w:rsidR="00AC0468" w:rsidRPr="006E3DDF" w:rsidRDefault="006E3DDF" w:rsidP="00A80109">
      <w:pPr>
        <w:tabs>
          <w:tab w:val="left" w:pos="720"/>
          <w:tab w:val="left" w:pos="1800"/>
        </w:tabs>
        <w:ind w:left="1440" w:hanging="1440"/>
        <w:rPr>
          <w:b/>
        </w:rPr>
      </w:pPr>
      <w:r w:rsidRPr="006E3DDF">
        <w:rPr>
          <w:b/>
        </w:rPr>
        <w:t>2004-2016</w:t>
      </w:r>
      <w:r w:rsidR="00AC0468" w:rsidRPr="006E3DDF">
        <w:rPr>
          <w:b/>
        </w:rPr>
        <w:tab/>
        <w:t xml:space="preserve">Attending physician, Inpatient Medicine Service, </w:t>
      </w:r>
      <w:proofErr w:type="spellStart"/>
      <w:r w:rsidR="00AC0468" w:rsidRPr="006E3DDF">
        <w:rPr>
          <w:b/>
        </w:rPr>
        <w:t>Roudebush</w:t>
      </w:r>
      <w:proofErr w:type="spellEnd"/>
      <w:r w:rsidR="00AC0468" w:rsidRPr="006E3DDF">
        <w:rPr>
          <w:b/>
        </w:rPr>
        <w:t xml:space="preserve"> VA Medical Center: Attend on the inpatient medicine service 2-4 weeks a year </w:t>
      </w:r>
    </w:p>
    <w:p w:rsidR="00432A50" w:rsidRDefault="006E3DDF" w:rsidP="00A80109">
      <w:pPr>
        <w:tabs>
          <w:tab w:val="left" w:pos="720"/>
          <w:tab w:val="left" w:pos="1800"/>
        </w:tabs>
        <w:ind w:left="1440" w:hanging="1440"/>
        <w:rPr>
          <w:b/>
        </w:rPr>
      </w:pPr>
      <w:r w:rsidRPr="006E3DDF">
        <w:rPr>
          <w:b/>
        </w:rPr>
        <w:t>2012-2019</w:t>
      </w:r>
      <w:r w:rsidR="00432A50" w:rsidRPr="006E3DDF">
        <w:rPr>
          <w:b/>
        </w:rPr>
        <w:t xml:space="preserve"> </w:t>
      </w:r>
      <w:r w:rsidR="00432A50" w:rsidRPr="006E3DDF">
        <w:rPr>
          <w:b/>
        </w:rPr>
        <w:tab/>
        <w:t xml:space="preserve">Staff physician, Purple Team General Medicine Clinic, </w:t>
      </w:r>
      <w:proofErr w:type="spellStart"/>
      <w:r w:rsidR="00432A50" w:rsidRPr="006E3DDF">
        <w:rPr>
          <w:b/>
        </w:rPr>
        <w:t>Roudebush</w:t>
      </w:r>
      <w:proofErr w:type="spellEnd"/>
      <w:r w:rsidR="00432A50" w:rsidRPr="006E3DDF">
        <w:rPr>
          <w:b/>
        </w:rPr>
        <w:t xml:space="preserve"> VA Medical Center: Provide primary care to a panel of patients one-half day per week</w:t>
      </w:r>
    </w:p>
    <w:p w:rsidR="006E3DDF" w:rsidRPr="006E3DDF" w:rsidRDefault="006E3DDF" w:rsidP="006E3DDF">
      <w:pPr>
        <w:tabs>
          <w:tab w:val="left" w:pos="720"/>
          <w:tab w:val="left" w:pos="1800"/>
        </w:tabs>
        <w:ind w:left="1440" w:hanging="1440"/>
        <w:rPr>
          <w:b/>
        </w:rPr>
      </w:pPr>
      <w:r>
        <w:rPr>
          <w:b/>
        </w:rPr>
        <w:t>2019-present</w:t>
      </w:r>
      <w:r w:rsidRPr="006E3DDF">
        <w:rPr>
          <w:b/>
        </w:rPr>
        <w:t xml:space="preserve"> </w:t>
      </w:r>
      <w:r>
        <w:rPr>
          <w:b/>
        </w:rPr>
        <w:tab/>
        <w:t>Staff physician, STICC</w:t>
      </w:r>
      <w:r w:rsidRPr="006E3DDF">
        <w:rPr>
          <w:b/>
        </w:rPr>
        <w:t xml:space="preserve"> Clinic, </w:t>
      </w:r>
      <w:proofErr w:type="spellStart"/>
      <w:r w:rsidRPr="006E3DDF">
        <w:rPr>
          <w:b/>
        </w:rPr>
        <w:t>Roudebush</w:t>
      </w:r>
      <w:proofErr w:type="spellEnd"/>
      <w:r w:rsidRPr="006E3DDF">
        <w:rPr>
          <w:b/>
        </w:rPr>
        <w:t xml:space="preserve"> VA Medical Center: Provide primary care to a panel of patients one-half day per week</w:t>
      </w:r>
    </w:p>
    <w:p w:rsidR="00A80109" w:rsidRPr="00A80109" w:rsidRDefault="00A80109" w:rsidP="00A80109">
      <w:pPr>
        <w:tabs>
          <w:tab w:val="left" w:pos="720"/>
          <w:tab w:val="left" w:pos="1800"/>
        </w:tabs>
        <w:ind w:left="1440" w:hanging="1440"/>
      </w:pPr>
    </w:p>
    <w:p w:rsidR="008046D8" w:rsidRPr="008046D8" w:rsidRDefault="00AC0468" w:rsidP="008046D8">
      <w:pPr>
        <w:tabs>
          <w:tab w:val="left" w:pos="720"/>
          <w:tab w:val="left" w:pos="1800"/>
        </w:tabs>
        <w:spacing w:after="240"/>
        <w:rPr>
          <w:b/>
          <w:bCs/>
          <w:u w:val="single"/>
        </w:rPr>
      </w:pPr>
      <w:r>
        <w:rPr>
          <w:b/>
          <w:bCs/>
        </w:rPr>
        <w:tab/>
      </w:r>
      <w:proofErr w:type="spellStart"/>
      <w:r w:rsidR="008046D8" w:rsidRPr="008046D8">
        <w:rPr>
          <w:b/>
          <w:bCs/>
          <w:u w:val="single"/>
        </w:rPr>
        <w:t>Roudebush</w:t>
      </w:r>
      <w:proofErr w:type="spellEnd"/>
      <w:r w:rsidR="008046D8" w:rsidRPr="008046D8">
        <w:rPr>
          <w:b/>
          <w:bCs/>
          <w:u w:val="single"/>
        </w:rPr>
        <w:t xml:space="preserve"> VA Medical Center Committees</w:t>
      </w:r>
    </w:p>
    <w:p w:rsidR="008046D8" w:rsidRDefault="008046D8" w:rsidP="008046D8">
      <w:pPr>
        <w:tabs>
          <w:tab w:val="left" w:pos="720"/>
          <w:tab w:val="left" w:pos="1800"/>
        </w:tabs>
      </w:pPr>
      <w:r>
        <w:t xml:space="preserve">2006-2009       </w:t>
      </w:r>
      <w:r w:rsidRPr="00FD3A37">
        <w:rPr>
          <w:bCs/>
        </w:rPr>
        <w:t>Chair</w:t>
      </w:r>
      <w:r w:rsidRPr="00FD3A37">
        <w:t>,</w:t>
      </w:r>
      <w:r>
        <w:t xml:space="preserve"> Pain Committee, </w:t>
      </w:r>
      <w:proofErr w:type="spellStart"/>
      <w:r>
        <w:t>Roudebush</w:t>
      </w:r>
      <w:proofErr w:type="spellEnd"/>
      <w:r>
        <w:t xml:space="preserve"> VA Medical Center </w:t>
      </w:r>
    </w:p>
    <w:p w:rsidR="008046D8" w:rsidRDefault="008046D8" w:rsidP="008046D8">
      <w:pPr>
        <w:tabs>
          <w:tab w:val="left" w:pos="720"/>
          <w:tab w:val="left" w:pos="1800"/>
        </w:tabs>
        <w:ind w:left="720" w:hanging="720"/>
      </w:pPr>
      <w:r>
        <w:t xml:space="preserve">2007-2010       Member, </w:t>
      </w:r>
      <w:proofErr w:type="spellStart"/>
      <w:r>
        <w:t>Roudebush</w:t>
      </w:r>
      <w:proofErr w:type="spellEnd"/>
      <w:r>
        <w:t xml:space="preserve"> VA Medical Center R</w:t>
      </w:r>
      <w:r w:rsidR="00871972">
        <w:t>esearch &amp; Development Committee</w:t>
      </w:r>
      <w:r>
        <w:t xml:space="preserve"> </w:t>
      </w:r>
    </w:p>
    <w:p w:rsidR="00871972" w:rsidRDefault="008046D8" w:rsidP="008046D8">
      <w:pPr>
        <w:tabs>
          <w:tab w:val="left" w:pos="720"/>
          <w:tab w:val="left" w:pos="1800"/>
        </w:tabs>
        <w:ind w:left="720" w:hanging="720"/>
      </w:pPr>
      <w:r>
        <w:t xml:space="preserve">2010                Chair, </w:t>
      </w:r>
      <w:proofErr w:type="spellStart"/>
      <w:r>
        <w:t>Roudebush</w:t>
      </w:r>
      <w:proofErr w:type="spellEnd"/>
      <w:r>
        <w:t xml:space="preserve"> VA Medical Center Sci</w:t>
      </w:r>
      <w:r w:rsidR="00871972">
        <w:t>entific Review Committee</w:t>
      </w:r>
    </w:p>
    <w:p w:rsidR="00432A50" w:rsidRDefault="00432A50" w:rsidP="008046D8">
      <w:pPr>
        <w:tabs>
          <w:tab w:val="left" w:pos="720"/>
          <w:tab w:val="left" w:pos="1800"/>
        </w:tabs>
        <w:ind w:left="720" w:hanging="720"/>
      </w:pPr>
      <w:r w:rsidRPr="00432A50">
        <w:t xml:space="preserve">2004-2012       Member, Pain Committee, </w:t>
      </w:r>
      <w:proofErr w:type="spellStart"/>
      <w:r w:rsidRPr="00432A50">
        <w:t>Roudebush</w:t>
      </w:r>
      <w:proofErr w:type="spellEnd"/>
      <w:r w:rsidRPr="00432A50">
        <w:t xml:space="preserve"> VA Medical Center</w:t>
      </w:r>
    </w:p>
    <w:p w:rsidR="008046D8" w:rsidRDefault="00871972" w:rsidP="0023664D">
      <w:pPr>
        <w:tabs>
          <w:tab w:val="left" w:pos="720"/>
          <w:tab w:val="left" w:pos="1800"/>
        </w:tabs>
        <w:rPr>
          <w:b/>
        </w:rPr>
      </w:pPr>
      <w:r w:rsidRPr="00B47EE3">
        <w:rPr>
          <w:b/>
        </w:rPr>
        <w:t>2010-</w:t>
      </w:r>
      <w:r w:rsidR="0041032F">
        <w:rPr>
          <w:b/>
        </w:rPr>
        <w:t>present Alternate</w:t>
      </w:r>
      <w:r w:rsidRPr="00B47EE3">
        <w:rPr>
          <w:b/>
        </w:rPr>
        <w:t xml:space="preserve"> Member, </w:t>
      </w:r>
      <w:proofErr w:type="spellStart"/>
      <w:r w:rsidRPr="00B47EE3">
        <w:rPr>
          <w:b/>
        </w:rPr>
        <w:t>Roudebush</w:t>
      </w:r>
      <w:proofErr w:type="spellEnd"/>
      <w:r w:rsidRPr="00B47EE3">
        <w:rPr>
          <w:b/>
        </w:rPr>
        <w:t xml:space="preserve"> VA Research &amp; Development Committee</w:t>
      </w:r>
    </w:p>
    <w:p w:rsidR="00865F80" w:rsidRPr="00B47EE3" w:rsidRDefault="00865F80" w:rsidP="0023664D">
      <w:pPr>
        <w:tabs>
          <w:tab w:val="left" w:pos="720"/>
          <w:tab w:val="left" w:pos="1800"/>
        </w:tabs>
        <w:rPr>
          <w:b/>
        </w:rPr>
      </w:pPr>
    </w:p>
    <w:p w:rsidR="008046D8" w:rsidRPr="008046D8" w:rsidRDefault="008046D8" w:rsidP="008046D8">
      <w:pPr>
        <w:tabs>
          <w:tab w:val="left" w:pos="720"/>
          <w:tab w:val="left" w:pos="1800"/>
        </w:tabs>
        <w:ind w:left="720" w:hanging="720"/>
        <w:rPr>
          <w:b/>
          <w:u w:val="single"/>
        </w:rPr>
      </w:pPr>
      <w:r>
        <w:tab/>
      </w:r>
      <w:r w:rsidRPr="008046D8">
        <w:rPr>
          <w:b/>
          <w:u w:val="single"/>
        </w:rPr>
        <w:t xml:space="preserve">VA </w:t>
      </w:r>
      <w:r w:rsidR="003B2248">
        <w:rPr>
          <w:b/>
          <w:u w:val="single"/>
        </w:rPr>
        <w:t>HSR&amp;D Center</w:t>
      </w:r>
      <w:r w:rsidRPr="008046D8">
        <w:rPr>
          <w:b/>
          <w:u w:val="single"/>
        </w:rPr>
        <w:t xml:space="preserve"> Committees</w:t>
      </w:r>
    </w:p>
    <w:p w:rsidR="008046D8" w:rsidRDefault="008046D8" w:rsidP="008046D8">
      <w:pPr>
        <w:tabs>
          <w:tab w:val="left" w:pos="720"/>
          <w:tab w:val="left" w:pos="1800"/>
        </w:tabs>
        <w:ind w:left="720" w:hanging="720"/>
      </w:pPr>
    </w:p>
    <w:p w:rsidR="008046D8" w:rsidRDefault="008046D8" w:rsidP="008046D8">
      <w:pPr>
        <w:tabs>
          <w:tab w:val="left" w:pos="720"/>
          <w:tab w:val="left" w:pos="1800"/>
        </w:tabs>
        <w:ind w:left="1800" w:hanging="1800"/>
      </w:pPr>
      <w:r>
        <w:t>2005-2007       Member, Center on Implementing Evidence-Based Practice Education Committee</w:t>
      </w:r>
    </w:p>
    <w:p w:rsidR="008046D8" w:rsidRPr="00865F80" w:rsidRDefault="008046D8" w:rsidP="00A80109">
      <w:pPr>
        <w:tabs>
          <w:tab w:val="left" w:pos="720"/>
          <w:tab w:val="left" w:pos="1800"/>
        </w:tabs>
        <w:ind w:left="1440" w:hanging="1440"/>
        <w:rPr>
          <w:b/>
        </w:rPr>
      </w:pPr>
      <w:r w:rsidRPr="00865F80">
        <w:rPr>
          <w:b/>
        </w:rPr>
        <w:t>2005-present</w:t>
      </w:r>
      <w:r w:rsidR="00A80109" w:rsidRPr="00865F80">
        <w:rPr>
          <w:b/>
        </w:rPr>
        <w:tab/>
        <w:t xml:space="preserve">Reviewer, </w:t>
      </w:r>
      <w:r w:rsidRPr="00865F80">
        <w:rPr>
          <w:b/>
        </w:rPr>
        <w:t>VA Center on Implementing Evidence-Based Practice I</w:t>
      </w:r>
      <w:r w:rsidR="00A80109" w:rsidRPr="00865F80">
        <w:rPr>
          <w:b/>
        </w:rPr>
        <w:t xml:space="preserve">nternal Grant Reviews </w:t>
      </w:r>
    </w:p>
    <w:p w:rsidR="00DE4F03" w:rsidRDefault="00DE4F03" w:rsidP="00DE4F03">
      <w:pPr>
        <w:tabs>
          <w:tab w:val="left" w:pos="720"/>
          <w:tab w:val="left" w:pos="1800"/>
        </w:tabs>
        <w:ind w:left="1440" w:hanging="1440"/>
      </w:pPr>
      <w:r>
        <w:t>2008-2009</w:t>
      </w:r>
      <w:r w:rsidR="008046D8">
        <w:tab/>
        <w:t xml:space="preserve">Member, Center on Implementing Evidence-Based Practice Data Management Committee </w:t>
      </w:r>
    </w:p>
    <w:p w:rsidR="00DB48A2" w:rsidRDefault="00DB48A2" w:rsidP="00DB48A2">
      <w:pPr>
        <w:tabs>
          <w:tab w:val="left" w:pos="720"/>
          <w:tab w:val="left" w:pos="1800"/>
        </w:tabs>
        <w:ind w:left="1440" w:hanging="1440"/>
      </w:pPr>
      <w:r>
        <w:t>2009-2010</w:t>
      </w:r>
      <w:r>
        <w:tab/>
        <w:t>Member, Fellowship workgroup, VA Center on Implementing Evidence Based Practice</w:t>
      </w:r>
    </w:p>
    <w:p w:rsidR="00A80109" w:rsidRPr="00865F80" w:rsidRDefault="00432A50" w:rsidP="00A80109">
      <w:pPr>
        <w:tabs>
          <w:tab w:val="left" w:pos="720"/>
          <w:tab w:val="left" w:pos="1800"/>
        </w:tabs>
        <w:ind w:left="1440" w:hanging="1440"/>
        <w:rPr>
          <w:b/>
        </w:rPr>
      </w:pPr>
      <w:r w:rsidRPr="00865F80">
        <w:rPr>
          <w:b/>
        </w:rPr>
        <w:lastRenderedPageBreak/>
        <w:t>2010-2014</w:t>
      </w:r>
      <w:r w:rsidR="008046D8" w:rsidRPr="00865F80">
        <w:rPr>
          <w:b/>
        </w:rPr>
        <w:tab/>
        <w:t>Member, Executive Council</w:t>
      </w:r>
      <w:r w:rsidR="00DB48A2" w:rsidRPr="00865F80">
        <w:rPr>
          <w:b/>
        </w:rPr>
        <w:t>,</w:t>
      </w:r>
      <w:r w:rsidR="008046D8" w:rsidRPr="00865F80">
        <w:rPr>
          <w:b/>
        </w:rPr>
        <w:t xml:space="preserve"> VA Center on Implementing Evidence Based Practice</w:t>
      </w:r>
    </w:p>
    <w:p w:rsidR="00A80109" w:rsidRDefault="00A80109" w:rsidP="003B2248">
      <w:pPr>
        <w:pStyle w:val="PlainText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2010-</w:t>
      </w:r>
      <w:r w:rsidR="003B2248">
        <w:rPr>
          <w:rFonts w:ascii="Times New Roman" w:hAnsi="Times New Roman"/>
          <w:sz w:val="24"/>
          <w:szCs w:val="24"/>
        </w:rPr>
        <w:t>2012</w:t>
      </w:r>
      <w:r>
        <w:tab/>
      </w:r>
      <w:r w:rsidRPr="0045005A">
        <w:rPr>
          <w:rFonts w:ascii="Times New Roman" w:hAnsi="Times New Roman"/>
          <w:sz w:val="24"/>
          <w:szCs w:val="24"/>
        </w:rPr>
        <w:t xml:space="preserve">Co-director, HSR&amp;D Advanced Fellowship Program Center of Excellence on Implementing Evidence-Based Practice Richard L. </w:t>
      </w:r>
      <w:proofErr w:type="spellStart"/>
      <w:r w:rsidRPr="0045005A">
        <w:rPr>
          <w:rFonts w:ascii="Times New Roman" w:hAnsi="Times New Roman"/>
          <w:sz w:val="24"/>
          <w:szCs w:val="24"/>
        </w:rPr>
        <w:t>Roudebush</w:t>
      </w:r>
      <w:proofErr w:type="spellEnd"/>
      <w:r w:rsidRPr="0045005A">
        <w:rPr>
          <w:rFonts w:ascii="Times New Roman" w:hAnsi="Times New Roman"/>
          <w:sz w:val="24"/>
          <w:szCs w:val="24"/>
        </w:rPr>
        <w:t xml:space="preserve"> VA Medical Center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2248" w:rsidRPr="00865F80" w:rsidRDefault="00432A50" w:rsidP="00A80109">
      <w:pPr>
        <w:pStyle w:val="PlainText"/>
        <w:spacing w:after="120"/>
        <w:ind w:left="1440" w:hanging="1440"/>
        <w:rPr>
          <w:rFonts w:ascii="Times New Roman" w:hAnsi="Times New Roman"/>
          <w:b/>
          <w:sz w:val="24"/>
          <w:szCs w:val="24"/>
        </w:rPr>
      </w:pPr>
      <w:r w:rsidRPr="00865F80">
        <w:rPr>
          <w:rFonts w:ascii="Times New Roman" w:hAnsi="Times New Roman"/>
          <w:b/>
          <w:sz w:val="24"/>
          <w:szCs w:val="24"/>
        </w:rPr>
        <w:t>2012-2014</w:t>
      </w:r>
      <w:r w:rsidR="003B2248" w:rsidRPr="00865F80">
        <w:rPr>
          <w:rFonts w:ascii="Times New Roman" w:hAnsi="Times New Roman"/>
          <w:b/>
          <w:sz w:val="24"/>
          <w:szCs w:val="24"/>
        </w:rPr>
        <w:tab/>
        <w:t xml:space="preserve">Director, HSR&amp;D Advanced Fellowship Program Center for Health Information and Communication Richard L. </w:t>
      </w:r>
      <w:proofErr w:type="spellStart"/>
      <w:r w:rsidR="003B2248" w:rsidRPr="00865F80">
        <w:rPr>
          <w:rFonts w:ascii="Times New Roman" w:hAnsi="Times New Roman"/>
          <w:b/>
          <w:sz w:val="24"/>
          <w:szCs w:val="24"/>
        </w:rPr>
        <w:t>Roudebush</w:t>
      </w:r>
      <w:proofErr w:type="spellEnd"/>
      <w:r w:rsidR="003B2248" w:rsidRPr="00865F80">
        <w:rPr>
          <w:rFonts w:ascii="Times New Roman" w:hAnsi="Times New Roman"/>
          <w:b/>
          <w:sz w:val="24"/>
          <w:szCs w:val="24"/>
        </w:rPr>
        <w:t xml:space="preserve"> VA Medical Center</w:t>
      </w:r>
    </w:p>
    <w:p w:rsidR="008046D8" w:rsidRPr="00EC0CDF" w:rsidRDefault="00EC0CDF" w:rsidP="008046D8">
      <w:pPr>
        <w:tabs>
          <w:tab w:val="left" w:pos="720"/>
          <w:tab w:val="left" w:pos="1800"/>
        </w:tabs>
        <w:ind w:left="720" w:hanging="720"/>
        <w:rPr>
          <w:u w:val="single"/>
        </w:rPr>
      </w:pPr>
      <w:r>
        <w:rPr>
          <w:b/>
          <w:bCs/>
        </w:rPr>
        <w:tab/>
      </w:r>
      <w:r w:rsidRPr="00EC0CDF">
        <w:rPr>
          <w:b/>
          <w:bCs/>
          <w:u w:val="single"/>
        </w:rPr>
        <w:t>Other University Service</w:t>
      </w:r>
    </w:p>
    <w:p w:rsidR="00EC0CDF" w:rsidRDefault="00EC0CDF" w:rsidP="008046D8">
      <w:pPr>
        <w:tabs>
          <w:tab w:val="left" w:pos="720"/>
          <w:tab w:val="left" w:pos="1800"/>
        </w:tabs>
        <w:ind w:left="720" w:hanging="720"/>
      </w:pPr>
    </w:p>
    <w:p w:rsidR="00221EAA" w:rsidRPr="00F97600" w:rsidRDefault="00221EAA" w:rsidP="00EC0CDF">
      <w:pPr>
        <w:tabs>
          <w:tab w:val="left" w:pos="720"/>
          <w:tab w:val="left" w:pos="1800"/>
        </w:tabs>
        <w:ind w:left="1440" w:hanging="1440"/>
        <w:rPr>
          <w:b/>
        </w:rPr>
      </w:pPr>
      <w:r w:rsidRPr="00F97600">
        <w:rPr>
          <w:b/>
        </w:rPr>
        <w:t>2006-present</w:t>
      </w:r>
      <w:r w:rsidRPr="00F97600">
        <w:rPr>
          <w:b/>
        </w:rPr>
        <w:tab/>
        <w:t>Interviewer</w:t>
      </w:r>
      <w:r w:rsidR="00EE370A" w:rsidRPr="00F97600">
        <w:rPr>
          <w:b/>
        </w:rPr>
        <w:t xml:space="preserve"> of applicants to the</w:t>
      </w:r>
      <w:r w:rsidRPr="00F97600">
        <w:rPr>
          <w:b/>
        </w:rPr>
        <w:t xml:space="preserve"> Internal Medic</w:t>
      </w:r>
      <w:r w:rsidR="00E34FF1" w:rsidRPr="00F97600">
        <w:rPr>
          <w:b/>
        </w:rPr>
        <w:t>ine</w:t>
      </w:r>
      <w:r w:rsidR="005B0C21" w:rsidRPr="00F97600">
        <w:rPr>
          <w:b/>
        </w:rPr>
        <w:t xml:space="preserve"> </w:t>
      </w:r>
      <w:r w:rsidR="00EE370A" w:rsidRPr="00F97600">
        <w:rPr>
          <w:b/>
        </w:rPr>
        <w:t>Residency Program</w:t>
      </w:r>
    </w:p>
    <w:p w:rsidR="00EC0CDF" w:rsidRDefault="00EC0CDF" w:rsidP="00EC0CDF">
      <w:pPr>
        <w:tabs>
          <w:tab w:val="left" w:pos="720"/>
          <w:tab w:val="left" w:pos="1800"/>
        </w:tabs>
        <w:ind w:left="1440" w:hanging="1440"/>
      </w:pPr>
      <w:r>
        <w:t>2006-2010</w:t>
      </w:r>
      <w:r w:rsidRPr="00EC0CDF">
        <w:t xml:space="preserve"> </w:t>
      </w:r>
      <w:r>
        <w:tab/>
        <w:t>Member, Data Safety Monitoring Board for Indiana Cancer Pain and Depression (INCPAD) National Cancer Institute funded-study (PI: Kurt Kroenke)</w:t>
      </w:r>
    </w:p>
    <w:p w:rsidR="008E0EC2" w:rsidRPr="00F97600" w:rsidRDefault="001922DD" w:rsidP="008E0EC2">
      <w:pPr>
        <w:ind w:left="1440" w:hanging="1440"/>
        <w:rPr>
          <w:b/>
        </w:rPr>
      </w:pPr>
      <w:r w:rsidRPr="00F97600">
        <w:rPr>
          <w:b/>
        </w:rPr>
        <w:t>2008-present</w:t>
      </w:r>
      <w:r w:rsidR="008E0EC2" w:rsidRPr="00F97600">
        <w:rPr>
          <w:b/>
        </w:rPr>
        <w:tab/>
        <w:t>Abstract reviewer, Resident and Fellow Annual Research Competition, Department of Medicine, IU School of Medicine</w:t>
      </w:r>
    </w:p>
    <w:p w:rsidR="002517AB" w:rsidRDefault="00F3762D" w:rsidP="00EC0CDF">
      <w:pPr>
        <w:tabs>
          <w:tab w:val="left" w:pos="720"/>
          <w:tab w:val="left" w:pos="1800"/>
        </w:tabs>
        <w:ind w:left="720" w:hanging="720"/>
      </w:pPr>
      <w:r>
        <w:t>2008-2010</w:t>
      </w:r>
      <w:r w:rsidR="00EC0CDF">
        <w:t xml:space="preserve">   </w:t>
      </w:r>
      <w:r>
        <w:t xml:space="preserve">    </w:t>
      </w:r>
      <w:r w:rsidR="00EC0CDF">
        <w:t>Consultant, University Hospital Pain Committee</w:t>
      </w:r>
    </w:p>
    <w:p w:rsidR="002517AB" w:rsidRDefault="00F3762D" w:rsidP="002517AB">
      <w:pPr>
        <w:ind w:left="2160" w:hanging="2160"/>
      </w:pPr>
      <w:r>
        <w:t>2008-2012</w:t>
      </w:r>
      <w:r w:rsidR="002517AB">
        <w:t xml:space="preserve">   </w:t>
      </w:r>
      <w:r>
        <w:t xml:space="preserve">    </w:t>
      </w:r>
      <w:r w:rsidR="002517AB">
        <w:t>Reviewer, IU School of Medicine, Division of Continuing Medical Education</w:t>
      </w:r>
    </w:p>
    <w:p w:rsidR="00EC0CDF" w:rsidRDefault="00F3762D" w:rsidP="00EC0CDF">
      <w:pPr>
        <w:tabs>
          <w:tab w:val="left" w:pos="720"/>
          <w:tab w:val="left" w:pos="1800"/>
        </w:tabs>
        <w:ind w:left="1440" w:hanging="1440"/>
      </w:pPr>
      <w:r>
        <w:t>2010-2014</w:t>
      </w:r>
      <w:r w:rsidR="00EC0CDF">
        <w:tab/>
        <w:t>Member and Safety Officer, Data Safety Monitoring Board for “</w:t>
      </w:r>
      <w:r w:rsidR="00EC0CDF" w:rsidRPr="00DC0876">
        <w:t>A pilot study o</w:t>
      </w:r>
      <w:r w:rsidR="00EC0CDF">
        <w:t xml:space="preserve">n the combined use of cognitive </w:t>
      </w:r>
      <w:r w:rsidR="00EC0CDF" w:rsidRPr="00DC0876">
        <w:t xml:space="preserve">behavioral therapy and </w:t>
      </w:r>
      <w:proofErr w:type="spellStart"/>
      <w:r w:rsidR="00EC0CDF" w:rsidRPr="00DC0876">
        <w:t>savella</w:t>
      </w:r>
      <w:proofErr w:type="spellEnd"/>
      <w:r w:rsidR="00EC0CDF" w:rsidRPr="00DC0876">
        <w:t xml:space="preserve"> for the management of fibromyalgia</w:t>
      </w:r>
      <w:r w:rsidR="00EC0CDF">
        <w:t xml:space="preserve">” NIAMS-funded study (PI: Dennis </w:t>
      </w:r>
      <w:proofErr w:type="spellStart"/>
      <w:r w:rsidR="00EC0CDF">
        <w:t>Ang</w:t>
      </w:r>
      <w:proofErr w:type="spellEnd"/>
      <w:r w:rsidR="00EC0CDF">
        <w:t>)</w:t>
      </w:r>
    </w:p>
    <w:p w:rsidR="008046D8" w:rsidRPr="00F97600" w:rsidRDefault="00CF1E1E" w:rsidP="001D085C">
      <w:pPr>
        <w:tabs>
          <w:tab w:val="left" w:pos="720"/>
          <w:tab w:val="left" w:pos="1800"/>
        </w:tabs>
        <w:ind w:left="1440" w:hanging="1440"/>
        <w:rPr>
          <w:b/>
        </w:rPr>
      </w:pPr>
      <w:r w:rsidRPr="00F97600">
        <w:rPr>
          <w:b/>
        </w:rPr>
        <w:t>2010-2014</w:t>
      </w:r>
      <w:r w:rsidR="001D085C" w:rsidRPr="00F97600">
        <w:rPr>
          <w:b/>
        </w:rPr>
        <w:tab/>
        <w:t>Chair, PhD Dissertation Committee, IUPUI School of Health and Rehabilitation Sciences (</w:t>
      </w:r>
      <w:proofErr w:type="spellStart"/>
      <w:r w:rsidR="001D085C" w:rsidRPr="00F97600">
        <w:rPr>
          <w:b/>
        </w:rPr>
        <w:t>Xiaomei</w:t>
      </w:r>
      <w:proofErr w:type="spellEnd"/>
      <w:r w:rsidR="001D085C" w:rsidRPr="00F97600">
        <w:rPr>
          <w:b/>
        </w:rPr>
        <w:t xml:space="preserve"> Peng) </w:t>
      </w:r>
    </w:p>
    <w:p w:rsidR="00EE370A" w:rsidRPr="00F97600" w:rsidRDefault="00E34FF1" w:rsidP="001D085C">
      <w:pPr>
        <w:tabs>
          <w:tab w:val="left" w:pos="720"/>
          <w:tab w:val="left" w:pos="1800"/>
        </w:tabs>
        <w:ind w:left="1440" w:hanging="1440"/>
        <w:rPr>
          <w:b/>
        </w:rPr>
      </w:pPr>
      <w:r w:rsidRPr="00F97600">
        <w:rPr>
          <w:b/>
        </w:rPr>
        <w:t>2010-present</w:t>
      </w:r>
      <w:r w:rsidR="00EE370A" w:rsidRPr="00F97600">
        <w:rPr>
          <w:b/>
        </w:rPr>
        <w:tab/>
        <w:t>Interviewer</w:t>
      </w:r>
      <w:r w:rsidR="00DE4F03" w:rsidRPr="00F97600">
        <w:rPr>
          <w:b/>
        </w:rPr>
        <w:t xml:space="preserve">, </w:t>
      </w:r>
      <w:r w:rsidR="00EE370A" w:rsidRPr="00F97600">
        <w:rPr>
          <w:b/>
        </w:rPr>
        <w:t>applicants to the Internal Medicine-Pediatrics Residency Program</w:t>
      </w:r>
    </w:p>
    <w:p w:rsidR="00EE370A" w:rsidRPr="00F97600" w:rsidRDefault="00F97600" w:rsidP="00EE370A">
      <w:pPr>
        <w:tabs>
          <w:tab w:val="left" w:pos="720"/>
          <w:tab w:val="left" w:pos="1800"/>
        </w:tabs>
        <w:ind w:left="1440" w:hanging="1440"/>
        <w:rPr>
          <w:b/>
        </w:rPr>
      </w:pPr>
      <w:r w:rsidRPr="00F97600">
        <w:rPr>
          <w:b/>
        </w:rPr>
        <w:t>2010-2015</w:t>
      </w:r>
      <w:r w:rsidR="00EE370A" w:rsidRPr="00F97600">
        <w:rPr>
          <w:b/>
        </w:rPr>
        <w:tab/>
        <w:t>Interviewer</w:t>
      </w:r>
      <w:r w:rsidR="00DE4F03" w:rsidRPr="00F97600">
        <w:rPr>
          <w:b/>
        </w:rPr>
        <w:t>,</w:t>
      </w:r>
      <w:r w:rsidR="00EE370A" w:rsidRPr="00F97600">
        <w:rPr>
          <w:b/>
        </w:rPr>
        <w:t xml:space="preserve"> IU medical student “mock residency interviews”</w:t>
      </w:r>
    </w:p>
    <w:p w:rsidR="008B2A3A" w:rsidRPr="00F97600" w:rsidRDefault="008B2A3A" w:rsidP="00EE370A">
      <w:pPr>
        <w:tabs>
          <w:tab w:val="left" w:pos="720"/>
          <w:tab w:val="left" w:pos="1800"/>
        </w:tabs>
        <w:ind w:left="1440" w:hanging="1440"/>
        <w:rPr>
          <w:b/>
        </w:rPr>
      </w:pPr>
      <w:r w:rsidRPr="00F97600">
        <w:rPr>
          <w:b/>
        </w:rPr>
        <w:t>2017-present</w:t>
      </w:r>
      <w:r w:rsidRPr="00F97600">
        <w:rPr>
          <w:b/>
        </w:rPr>
        <w:tab/>
        <w:t xml:space="preserve">Member, Graduate Committee for </w:t>
      </w:r>
      <w:proofErr w:type="spellStart"/>
      <w:r w:rsidRPr="00F97600">
        <w:rPr>
          <w:b/>
        </w:rPr>
        <w:t>Sariya</w:t>
      </w:r>
      <w:proofErr w:type="spellEnd"/>
      <w:r w:rsidRPr="00F97600">
        <w:rPr>
          <w:b/>
        </w:rPr>
        <w:t xml:space="preserve"> </w:t>
      </w:r>
      <w:proofErr w:type="spellStart"/>
      <w:r w:rsidRPr="00F97600">
        <w:rPr>
          <w:b/>
        </w:rPr>
        <w:t>Udayachalerm</w:t>
      </w:r>
      <w:proofErr w:type="spellEnd"/>
      <w:r w:rsidRPr="00F97600">
        <w:rPr>
          <w:b/>
        </w:rPr>
        <w:t>, Department of Pharmacy Practice, Purdue</w:t>
      </w:r>
      <w:r w:rsidR="00F97600" w:rsidRPr="00F97600">
        <w:rPr>
          <w:b/>
        </w:rPr>
        <w:t xml:space="preserve"> University College of Pharmacy</w:t>
      </w:r>
    </w:p>
    <w:p w:rsidR="00E44016" w:rsidRPr="00E44016" w:rsidRDefault="00E44016" w:rsidP="00E44016">
      <w:pPr>
        <w:tabs>
          <w:tab w:val="left" w:pos="720"/>
          <w:tab w:val="left" w:pos="1800"/>
        </w:tabs>
        <w:ind w:left="1440" w:hanging="1440"/>
      </w:pPr>
      <w:r w:rsidRPr="00F97600">
        <w:rPr>
          <w:b/>
        </w:rPr>
        <w:t>2016-present</w:t>
      </w:r>
      <w:r w:rsidRPr="00F97600">
        <w:rPr>
          <w:b/>
        </w:rPr>
        <w:tab/>
        <w:t>Member</w:t>
      </w:r>
      <w:r w:rsidR="00F97600">
        <w:rPr>
          <w:b/>
        </w:rPr>
        <w:t xml:space="preserve"> and VA representative</w:t>
      </w:r>
      <w:r w:rsidRPr="00F97600">
        <w:rPr>
          <w:b/>
        </w:rPr>
        <w:t>, Department of Medicine Research Advisory Committee</w:t>
      </w:r>
    </w:p>
    <w:p w:rsidR="008046D8" w:rsidRDefault="008046D8" w:rsidP="000900C3">
      <w:pPr>
        <w:tabs>
          <w:tab w:val="left" w:pos="720"/>
          <w:tab w:val="left" w:pos="1800"/>
        </w:tabs>
      </w:pPr>
    </w:p>
    <w:p w:rsidR="00067E41" w:rsidRDefault="00B32C58" w:rsidP="00067E41">
      <w:pPr>
        <w:tabs>
          <w:tab w:val="left" w:pos="720"/>
          <w:tab w:val="left" w:pos="1800"/>
        </w:tabs>
        <w:spacing w:after="240"/>
        <w:ind w:left="360"/>
        <w:rPr>
          <w:b/>
          <w:bCs/>
        </w:rPr>
      </w:pPr>
      <w:r w:rsidRPr="00B32C58">
        <w:rPr>
          <w:b/>
          <w:bCs/>
        </w:rPr>
        <w:tab/>
      </w:r>
      <w:r w:rsidR="00F97600" w:rsidRPr="00F97600">
        <w:rPr>
          <w:b/>
          <w:bCs/>
          <w:u w:val="single"/>
        </w:rPr>
        <w:t>Teaching/</w:t>
      </w:r>
      <w:r w:rsidRPr="003236A1">
        <w:rPr>
          <w:b/>
          <w:bCs/>
          <w:u w:val="single"/>
        </w:rPr>
        <w:t>Mentor</w:t>
      </w:r>
      <w:r>
        <w:rPr>
          <w:b/>
          <w:bCs/>
          <w:u w:val="single"/>
        </w:rPr>
        <w:t>ing/Advising</w:t>
      </w:r>
    </w:p>
    <w:p w:rsidR="006F5D9A" w:rsidRPr="00067E41" w:rsidRDefault="00067E41" w:rsidP="00067E41">
      <w:pPr>
        <w:tabs>
          <w:tab w:val="left" w:pos="720"/>
          <w:tab w:val="left" w:pos="1800"/>
        </w:tabs>
        <w:ind w:left="1440" w:hanging="1440"/>
        <w:rPr>
          <w:b/>
          <w:bCs/>
        </w:rPr>
      </w:pPr>
      <w:r>
        <w:t>2006-</w:t>
      </w:r>
      <w:r w:rsidR="00F97600">
        <w:t>2012</w:t>
      </w:r>
      <w:r>
        <w:tab/>
      </w:r>
      <w:r w:rsidR="00B32C58">
        <w:t>Indiana University School of Medicine (IUSM) Student Mentoring Program</w:t>
      </w:r>
      <w:r>
        <w:t xml:space="preserve"> (Team 60</w:t>
      </w:r>
      <w:r w:rsidR="00C9380C">
        <w:t xml:space="preserve"> faculty advisor</w:t>
      </w:r>
      <w:r>
        <w:t>)</w:t>
      </w:r>
    </w:p>
    <w:p w:rsidR="007A1D18" w:rsidRDefault="006F5D9A" w:rsidP="007A1D18">
      <w:pPr>
        <w:tabs>
          <w:tab w:val="left" w:pos="720"/>
          <w:tab w:val="left" w:pos="1800"/>
        </w:tabs>
        <w:ind w:left="1440" w:hanging="1440"/>
      </w:pPr>
      <w:r>
        <w:t>2011</w:t>
      </w:r>
      <w:r>
        <w:tab/>
      </w:r>
      <w:r>
        <w:tab/>
        <w:t>Mentor, Society of General Internal Medicine One-on-One Mentorship Program at 34</w:t>
      </w:r>
      <w:r w:rsidRPr="006F5D9A">
        <w:rPr>
          <w:vertAlign w:val="superscript"/>
        </w:rPr>
        <w:t>th</w:t>
      </w:r>
      <w:r>
        <w:t xml:space="preserve"> Annual Meeting, </w:t>
      </w:r>
      <w:r w:rsidR="007A1D18">
        <w:t xml:space="preserve">May 2011, </w:t>
      </w:r>
      <w:r>
        <w:t>Phoenix, AZ. (Mentee: Joseph Joyner)</w:t>
      </w:r>
    </w:p>
    <w:p w:rsidR="00A061FB" w:rsidRDefault="00A061FB" w:rsidP="007A1D18">
      <w:pPr>
        <w:tabs>
          <w:tab w:val="left" w:pos="720"/>
          <w:tab w:val="left" w:pos="1800"/>
        </w:tabs>
        <w:ind w:left="1440" w:hanging="1440"/>
      </w:pPr>
      <w:r>
        <w:t>2010-2011</w:t>
      </w:r>
      <w:r>
        <w:tab/>
        <w:t>Faculty Advisor, Military Medical Student Interest Group</w:t>
      </w:r>
    </w:p>
    <w:p w:rsidR="002D2E1F" w:rsidRDefault="002D2E1F" w:rsidP="007A1D18">
      <w:pPr>
        <w:tabs>
          <w:tab w:val="left" w:pos="720"/>
          <w:tab w:val="left" w:pos="1800"/>
        </w:tabs>
        <w:ind w:left="1440" w:hanging="1440"/>
      </w:pPr>
      <w:r>
        <w:t>2010</w:t>
      </w:r>
      <w:r>
        <w:tab/>
      </w:r>
      <w:r>
        <w:tab/>
        <w:t>Lecturer, Student Research Program in Academic Medicine (</w:t>
      </w:r>
      <w:proofErr w:type="spellStart"/>
      <w:r>
        <w:t>SRPinAM</w:t>
      </w:r>
      <w:proofErr w:type="spellEnd"/>
      <w:r>
        <w:t>)</w:t>
      </w:r>
    </w:p>
    <w:p w:rsidR="00B32C58" w:rsidRPr="003236A1" w:rsidRDefault="007A1D18" w:rsidP="006F5D9A">
      <w:pPr>
        <w:tabs>
          <w:tab w:val="left" w:pos="720"/>
          <w:tab w:val="left" w:pos="1800"/>
        </w:tabs>
        <w:spacing w:after="240"/>
        <w:ind w:left="1440" w:hanging="1440"/>
      </w:pPr>
      <w:r>
        <w:t>2010-2011</w:t>
      </w:r>
      <w:r>
        <w:tab/>
        <w:t xml:space="preserve">Co-facilitator, on a clinical trial evaluating a mentoring program among mentors of clinical and translational researchers.  The clinical trial was funded on a </w:t>
      </w:r>
      <w:r>
        <w:rPr>
          <w:sz w:val="23"/>
          <w:szCs w:val="23"/>
        </w:rPr>
        <w:t xml:space="preserve">NIH/NCRR ARRA Administrative Supplement for Research Workforce Development and Dissemination to the UW-Madison Clinical and Translational Science Award (Grant#; UL1RR025011; PI: Marc </w:t>
      </w:r>
      <w:proofErr w:type="spellStart"/>
      <w:r>
        <w:rPr>
          <w:sz w:val="23"/>
          <w:szCs w:val="23"/>
        </w:rPr>
        <w:t>Drezner</w:t>
      </w:r>
      <w:proofErr w:type="spellEnd"/>
      <w:r>
        <w:rPr>
          <w:sz w:val="23"/>
          <w:szCs w:val="23"/>
        </w:rPr>
        <w:t>).</w:t>
      </w:r>
    </w:p>
    <w:p w:rsidR="00B32C58" w:rsidRDefault="00B32C58" w:rsidP="00B32C58">
      <w:pPr>
        <w:tabs>
          <w:tab w:val="left" w:pos="720"/>
          <w:tab w:val="left" w:pos="1800"/>
        </w:tabs>
        <w:spacing w:after="120"/>
      </w:pPr>
      <w:r w:rsidRPr="00B32C58">
        <w:rPr>
          <w:u w:val="single"/>
        </w:rPr>
        <w:t>Year(s)</w:t>
      </w:r>
      <w:r w:rsidRPr="00B32C58">
        <w:rPr>
          <w:u w:val="single"/>
        </w:rPr>
        <w:tab/>
      </w:r>
      <w:r>
        <w:tab/>
      </w:r>
      <w:r>
        <w:tab/>
      </w:r>
      <w:r w:rsidRPr="00B32C58">
        <w:rPr>
          <w:u w:val="single"/>
        </w:rPr>
        <w:t>Trainee</w:t>
      </w:r>
      <w:r>
        <w:tab/>
      </w:r>
      <w:r>
        <w:tab/>
      </w:r>
      <w:r w:rsidRPr="00B32C58">
        <w:rPr>
          <w:u w:val="single"/>
        </w:rPr>
        <w:t>Program</w:t>
      </w:r>
      <w:r>
        <w:tab/>
      </w:r>
      <w:r>
        <w:tab/>
      </w:r>
      <w:r>
        <w:tab/>
      </w:r>
      <w:r w:rsidRPr="00B32C58">
        <w:rPr>
          <w:u w:val="single"/>
        </w:rPr>
        <w:t>Role</w:t>
      </w:r>
    </w:p>
    <w:p w:rsidR="00B32C58" w:rsidRPr="00B82C4F" w:rsidRDefault="00B32C58" w:rsidP="00B32C58">
      <w:pPr>
        <w:tabs>
          <w:tab w:val="left" w:pos="720"/>
          <w:tab w:val="left" w:pos="1800"/>
        </w:tabs>
      </w:pPr>
      <w:r>
        <w:t>2005</w:t>
      </w:r>
      <w:r>
        <w:tab/>
      </w:r>
      <w:r>
        <w:tab/>
        <w:t>Katie Richardson</w:t>
      </w:r>
      <w:r>
        <w:tab/>
      </w:r>
      <w:r>
        <w:tab/>
        <w:t>Medical student elective</w:t>
      </w:r>
      <w:r>
        <w:tab/>
        <w:t>Research mentor</w:t>
      </w:r>
    </w:p>
    <w:p w:rsidR="00B32C58" w:rsidRDefault="00B32C58" w:rsidP="00B32C58">
      <w:pPr>
        <w:tabs>
          <w:tab w:val="left" w:pos="720"/>
          <w:tab w:val="left" w:pos="1800"/>
        </w:tabs>
      </w:pPr>
      <w:r>
        <w:t>2006-2007</w:t>
      </w:r>
      <w:r>
        <w:tab/>
        <w:t>Karen Chang, PhD</w:t>
      </w:r>
      <w:r>
        <w:tab/>
        <w:t>VA Post-doctoral fellow</w:t>
      </w:r>
      <w:r>
        <w:tab/>
        <w:t>Research mentor</w:t>
      </w:r>
    </w:p>
    <w:p w:rsidR="00B32C58" w:rsidRDefault="00B32C58" w:rsidP="00B32C58">
      <w:pPr>
        <w:tabs>
          <w:tab w:val="left" w:pos="720"/>
          <w:tab w:val="left" w:pos="1800"/>
        </w:tabs>
      </w:pPr>
      <w:r>
        <w:lastRenderedPageBreak/>
        <w:t>2007</w:t>
      </w:r>
      <w:r>
        <w:tab/>
      </w:r>
      <w:r>
        <w:tab/>
        <w:t>Shelley McDonald</w:t>
      </w:r>
      <w:r>
        <w:tab/>
        <w:t>Medical student elective</w:t>
      </w:r>
      <w:r>
        <w:tab/>
        <w:t>Research mentor</w:t>
      </w:r>
    </w:p>
    <w:p w:rsidR="00B32C58" w:rsidRDefault="00B32C58" w:rsidP="00B32C58">
      <w:pPr>
        <w:tabs>
          <w:tab w:val="left" w:pos="720"/>
          <w:tab w:val="left" w:pos="1800"/>
        </w:tabs>
      </w:pPr>
      <w:r>
        <w:t>2007-2010</w:t>
      </w:r>
      <w:r>
        <w:tab/>
        <w:t>Elaine Lipscomb, PhD</w:t>
      </w:r>
      <w:r>
        <w:tab/>
        <w:t>VA Post-doctoral fellow</w:t>
      </w:r>
      <w:r>
        <w:tab/>
        <w:t>Research mentor</w:t>
      </w:r>
    </w:p>
    <w:p w:rsidR="00B32C58" w:rsidRDefault="00B32C58" w:rsidP="00B32C58">
      <w:pPr>
        <w:tabs>
          <w:tab w:val="left" w:pos="720"/>
          <w:tab w:val="left" w:pos="1800"/>
        </w:tabs>
      </w:pPr>
      <w:r>
        <w:t>2007-2008</w:t>
      </w:r>
      <w:r>
        <w:tab/>
        <w:t xml:space="preserve">Audra </w:t>
      </w:r>
      <w:proofErr w:type="spellStart"/>
      <w:r>
        <w:t>Brunelle</w:t>
      </w:r>
      <w:proofErr w:type="spellEnd"/>
      <w:r>
        <w:tab/>
      </w:r>
      <w:r>
        <w:tab/>
        <w:t>IUSM Faculty Advisor</w:t>
      </w:r>
      <w:r>
        <w:tab/>
      </w:r>
      <w:proofErr w:type="spellStart"/>
      <w:r>
        <w:t>Advisor</w:t>
      </w:r>
      <w:proofErr w:type="spellEnd"/>
    </w:p>
    <w:p w:rsidR="00B32C58" w:rsidRDefault="00B32C58" w:rsidP="00B32C58">
      <w:pPr>
        <w:tabs>
          <w:tab w:val="left" w:pos="720"/>
          <w:tab w:val="left" w:pos="1800"/>
        </w:tabs>
      </w:pPr>
      <w:r>
        <w:t>2008</w:t>
      </w:r>
      <w:r>
        <w:tab/>
      </w:r>
      <w:r>
        <w:tab/>
        <w:t xml:space="preserve">Audra </w:t>
      </w:r>
      <w:proofErr w:type="spellStart"/>
      <w:r>
        <w:t>Brunelle</w:t>
      </w:r>
      <w:proofErr w:type="spellEnd"/>
      <w:r>
        <w:tab/>
      </w:r>
      <w:r>
        <w:tab/>
        <w:t>Medical student elective</w:t>
      </w:r>
      <w:r>
        <w:tab/>
        <w:t>Research mentor</w:t>
      </w:r>
    </w:p>
    <w:p w:rsidR="00B32C58" w:rsidRPr="00F97600" w:rsidRDefault="00CF1E1E" w:rsidP="00B32C58">
      <w:pPr>
        <w:tabs>
          <w:tab w:val="left" w:pos="720"/>
          <w:tab w:val="left" w:pos="1800"/>
        </w:tabs>
        <w:rPr>
          <w:b/>
        </w:rPr>
      </w:pPr>
      <w:r w:rsidRPr="00F97600">
        <w:rPr>
          <w:b/>
        </w:rPr>
        <w:t>2009-2014</w:t>
      </w:r>
      <w:r w:rsidR="00B32C58" w:rsidRPr="00F97600">
        <w:rPr>
          <w:b/>
        </w:rPr>
        <w:t xml:space="preserve"> </w:t>
      </w:r>
      <w:r w:rsidR="00B32C58" w:rsidRPr="00F97600">
        <w:rPr>
          <w:b/>
        </w:rPr>
        <w:tab/>
      </w:r>
      <w:proofErr w:type="spellStart"/>
      <w:r w:rsidR="00B32C58" w:rsidRPr="00F97600">
        <w:rPr>
          <w:b/>
        </w:rPr>
        <w:t>Xiaomei</w:t>
      </w:r>
      <w:proofErr w:type="spellEnd"/>
      <w:r w:rsidR="00B32C58" w:rsidRPr="00F97600">
        <w:rPr>
          <w:b/>
        </w:rPr>
        <w:t xml:space="preserve"> Peng, MD</w:t>
      </w:r>
      <w:r w:rsidR="00B32C58" w:rsidRPr="00F97600">
        <w:rPr>
          <w:b/>
        </w:rPr>
        <w:tab/>
        <w:t>PhD Advisory Committee</w:t>
      </w:r>
      <w:r w:rsidR="00B32C58" w:rsidRPr="00F97600">
        <w:rPr>
          <w:b/>
        </w:rPr>
        <w:tab/>
        <w:t>Chair</w:t>
      </w:r>
    </w:p>
    <w:p w:rsidR="00B32C58" w:rsidRDefault="00CF1E1E" w:rsidP="00B32C58">
      <w:pPr>
        <w:tabs>
          <w:tab w:val="left" w:pos="720"/>
          <w:tab w:val="left" w:pos="1800"/>
        </w:tabs>
      </w:pPr>
      <w:r>
        <w:t>2009-2012</w:t>
      </w:r>
      <w:r w:rsidR="00B32C58">
        <w:tab/>
        <w:t>Chris Chiu, MD</w:t>
      </w:r>
      <w:r w:rsidR="00B32C58">
        <w:tab/>
      </w:r>
      <w:r w:rsidR="00B32C58">
        <w:tab/>
      </w:r>
      <w:r w:rsidR="006F70C6">
        <w:t>Med/Pediatric Resident</w:t>
      </w:r>
      <w:r w:rsidR="006F70C6">
        <w:tab/>
      </w:r>
      <w:r w:rsidR="00B32C58">
        <w:t>Advisor</w:t>
      </w:r>
    </w:p>
    <w:p w:rsidR="00B32C58" w:rsidRPr="00F97600" w:rsidRDefault="00782FF1" w:rsidP="00B32C58">
      <w:pPr>
        <w:tabs>
          <w:tab w:val="left" w:pos="720"/>
          <w:tab w:val="left" w:pos="1800"/>
        </w:tabs>
        <w:rPr>
          <w:b/>
        </w:rPr>
      </w:pPr>
      <w:r w:rsidRPr="00F97600">
        <w:rPr>
          <w:b/>
        </w:rPr>
        <w:t>2009-2016</w:t>
      </w:r>
      <w:r w:rsidR="00B32C58" w:rsidRPr="00F97600">
        <w:rPr>
          <w:b/>
        </w:rPr>
        <w:t xml:space="preserve"> </w:t>
      </w:r>
      <w:r w:rsidR="00B32C58" w:rsidRPr="00F97600">
        <w:rPr>
          <w:b/>
        </w:rPr>
        <w:tab/>
        <w:t>Marianne M</w:t>
      </w:r>
      <w:r w:rsidR="0097616B">
        <w:rPr>
          <w:b/>
        </w:rPr>
        <w:t xml:space="preserve">atthias, PhD </w:t>
      </w:r>
      <w:r w:rsidR="00F97600">
        <w:rPr>
          <w:b/>
        </w:rPr>
        <w:t>VA junior faculty</w:t>
      </w:r>
      <w:r w:rsidR="00F97600">
        <w:rPr>
          <w:b/>
        </w:rPr>
        <w:tab/>
      </w:r>
      <w:r w:rsidR="00B32C58" w:rsidRPr="00F97600">
        <w:rPr>
          <w:b/>
        </w:rPr>
        <w:t>Research mentor</w:t>
      </w:r>
    </w:p>
    <w:p w:rsidR="00B32C58" w:rsidRDefault="00CF1E1E" w:rsidP="00B32C58">
      <w:pPr>
        <w:tabs>
          <w:tab w:val="left" w:pos="720"/>
          <w:tab w:val="left" w:pos="1800"/>
        </w:tabs>
      </w:pPr>
      <w:r>
        <w:t>2009-2010</w:t>
      </w:r>
      <w:r w:rsidR="00B32C58">
        <w:tab/>
        <w:t xml:space="preserve">Ryan </w:t>
      </w:r>
      <w:proofErr w:type="spellStart"/>
      <w:r w:rsidR="00B32C58">
        <w:t>Vetor</w:t>
      </w:r>
      <w:proofErr w:type="spellEnd"/>
      <w:r w:rsidR="00B32C58">
        <w:tab/>
      </w:r>
      <w:r w:rsidR="00B32C58">
        <w:tab/>
        <w:t>IUSM Faculty Advisor</w:t>
      </w:r>
      <w:r w:rsidR="00B32C58">
        <w:tab/>
      </w:r>
      <w:proofErr w:type="spellStart"/>
      <w:r w:rsidR="00B32C58">
        <w:t>Advisor</w:t>
      </w:r>
      <w:proofErr w:type="spellEnd"/>
    </w:p>
    <w:p w:rsidR="00B32C58" w:rsidRDefault="00CF1E1E" w:rsidP="00B32C58">
      <w:pPr>
        <w:tabs>
          <w:tab w:val="left" w:pos="720"/>
          <w:tab w:val="left" w:pos="1800"/>
        </w:tabs>
      </w:pPr>
      <w:r>
        <w:t>2009-2011</w:t>
      </w:r>
      <w:r w:rsidR="00B32C58">
        <w:tab/>
      </w:r>
      <w:r w:rsidR="00B32C58" w:rsidRPr="003A1CF9">
        <w:t>Todd Zahn</w:t>
      </w:r>
      <w:r w:rsidR="00B32C58">
        <w:tab/>
      </w:r>
      <w:r w:rsidR="00B32C58">
        <w:tab/>
      </w:r>
      <w:r w:rsidR="00B32C58">
        <w:tab/>
        <w:t>IUSM Faculty Advisor</w:t>
      </w:r>
      <w:r w:rsidR="00B32C58">
        <w:tab/>
      </w:r>
      <w:proofErr w:type="spellStart"/>
      <w:r w:rsidR="00B32C58" w:rsidRPr="003A1CF9">
        <w:t>Advisor</w:t>
      </w:r>
      <w:proofErr w:type="spellEnd"/>
    </w:p>
    <w:p w:rsidR="006F70C6" w:rsidRDefault="006F70C6" w:rsidP="00B32C58">
      <w:pPr>
        <w:tabs>
          <w:tab w:val="left" w:pos="720"/>
          <w:tab w:val="left" w:pos="1800"/>
        </w:tabs>
      </w:pPr>
      <w:r>
        <w:t>2010 (Nov)</w:t>
      </w:r>
      <w:r>
        <w:tab/>
        <w:t xml:space="preserve">Ryan </w:t>
      </w:r>
      <w:proofErr w:type="spellStart"/>
      <w:r>
        <w:t>Vetor</w:t>
      </w:r>
      <w:proofErr w:type="spellEnd"/>
      <w:r>
        <w:tab/>
      </w:r>
      <w:r>
        <w:tab/>
        <w:t>Medical student elective</w:t>
      </w:r>
      <w:r>
        <w:tab/>
        <w:t>Research mentor</w:t>
      </w:r>
    </w:p>
    <w:p w:rsidR="006F70C6" w:rsidRDefault="006F70C6" w:rsidP="00B32C58">
      <w:pPr>
        <w:tabs>
          <w:tab w:val="left" w:pos="720"/>
          <w:tab w:val="left" w:pos="1800"/>
        </w:tabs>
      </w:pPr>
      <w:r>
        <w:t>2010 (Dec)</w:t>
      </w:r>
      <w:r>
        <w:tab/>
      </w:r>
      <w:proofErr w:type="spellStart"/>
      <w:r>
        <w:t>Davoy</w:t>
      </w:r>
      <w:proofErr w:type="spellEnd"/>
      <w:r>
        <w:t xml:space="preserve"> Murray</w:t>
      </w:r>
      <w:r>
        <w:tab/>
      </w:r>
      <w:r>
        <w:tab/>
        <w:t>Medical student elective</w:t>
      </w:r>
      <w:r>
        <w:tab/>
        <w:t>Research mentor</w:t>
      </w:r>
    </w:p>
    <w:p w:rsidR="00B32C58" w:rsidRPr="00F97600" w:rsidRDefault="00CF1E1E" w:rsidP="00B32C58">
      <w:pPr>
        <w:tabs>
          <w:tab w:val="left" w:pos="720"/>
          <w:tab w:val="left" w:pos="1800"/>
        </w:tabs>
        <w:rPr>
          <w:b/>
        </w:rPr>
      </w:pPr>
      <w:r w:rsidRPr="00F97600">
        <w:rPr>
          <w:b/>
        </w:rPr>
        <w:t>2010-2013</w:t>
      </w:r>
      <w:r w:rsidR="00B32C58" w:rsidRPr="00F97600">
        <w:rPr>
          <w:b/>
        </w:rPr>
        <w:tab/>
        <w:t xml:space="preserve">Elizabeth </w:t>
      </w:r>
      <w:proofErr w:type="spellStart"/>
      <w:r w:rsidR="00B32C58" w:rsidRPr="00F97600">
        <w:rPr>
          <w:b/>
        </w:rPr>
        <w:t>Sternke</w:t>
      </w:r>
      <w:proofErr w:type="spellEnd"/>
      <w:r w:rsidR="00B32C58" w:rsidRPr="00F97600">
        <w:rPr>
          <w:b/>
        </w:rPr>
        <w:t>, PhD</w:t>
      </w:r>
      <w:r w:rsidR="00B32C58" w:rsidRPr="00F97600">
        <w:rPr>
          <w:b/>
        </w:rPr>
        <w:tab/>
        <w:t>VA Post-doctoral fellow</w:t>
      </w:r>
      <w:r w:rsidR="00B32C58" w:rsidRPr="00F97600">
        <w:rPr>
          <w:b/>
        </w:rPr>
        <w:tab/>
        <w:t>Research mentor</w:t>
      </w:r>
    </w:p>
    <w:p w:rsidR="00B32C58" w:rsidRDefault="00CF1E1E" w:rsidP="00B32C58">
      <w:pPr>
        <w:tabs>
          <w:tab w:val="left" w:pos="720"/>
          <w:tab w:val="left" w:pos="1800"/>
        </w:tabs>
      </w:pPr>
      <w:r>
        <w:t>2010-2011</w:t>
      </w:r>
      <w:r w:rsidR="00B32C58">
        <w:tab/>
      </w:r>
      <w:r w:rsidR="006F70C6">
        <w:t>Andrew Carlstrom, MS</w:t>
      </w:r>
      <w:r w:rsidR="006F70C6">
        <w:tab/>
        <w:t>VA Post-doctoral fellow</w:t>
      </w:r>
      <w:r w:rsidR="006F70C6">
        <w:tab/>
        <w:t>Research mentor</w:t>
      </w:r>
    </w:p>
    <w:p w:rsidR="006F70C6" w:rsidRDefault="00CF1E1E" w:rsidP="00B32C58">
      <w:pPr>
        <w:tabs>
          <w:tab w:val="left" w:pos="720"/>
          <w:tab w:val="left" w:pos="1800"/>
        </w:tabs>
      </w:pPr>
      <w:r>
        <w:t>2011-2012</w:t>
      </w:r>
      <w:r w:rsidR="006F70C6">
        <w:tab/>
        <w:t>Luke Miller</w:t>
      </w:r>
      <w:r w:rsidR="006F70C6">
        <w:tab/>
      </w:r>
      <w:r w:rsidR="006F70C6">
        <w:tab/>
        <w:t>IUSM Faculty Advisor</w:t>
      </w:r>
      <w:r w:rsidR="006F70C6">
        <w:tab/>
      </w:r>
      <w:proofErr w:type="spellStart"/>
      <w:r w:rsidR="006F70C6" w:rsidRPr="003A1CF9">
        <w:t>Advisor</w:t>
      </w:r>
      <w:proofErr w:type="spellEnd"/>
    </w:p>
    <w:p w:rsidR="00595BF9" w:rsidRDefault="00595BF9" w:rsidP="00B32C58">
      <w:pPr>
        <w:tabs>
          <w:tab w:val="left" w:pos="720"/>
          <w:tab w:val="left" w:pos="1800"/>
        </w:tabs>
      </w:pPr>
      <w:r>
        <w:t>2011-2012</w:t>
      </w:r>
      <w:r>
        <w:tab/>
        <w:t xml:space="preserve">Amanda </w:t>
      </w:r>
      <w:proofErr w:type="spellStart"/>
      <w:r>
        <w:t>Kobylinski</w:t>
      </w:r>
      <w:proofErr w:type="spellEnd"/>
      <w:r>
        <w:t xml:space="preserve">, </w:t>
      </w:r>
      <w:proofErr w:type="spellStart"/>
      <w:r>
        <w:t>PharmD</w:t>
      </w:r>
      <w:proofErr w:type="spellEnd"/>
      <w:r>
        <w:tab/>
        <w:t xml:space="preserve">VA </w:t>
      </w:r>
      <w:r w:rsidR="006072CE">
        <w:t>Post-doc fellow</w:t>
      </w:r>
      <w:r w:rsidR="006072CE">
        <w:tab/>
      </w:r>
      <w:r>
        <w:t>Research mentor</w:t>
      </w:r>
    </w:p>
    <w:p w:rsidR="00DE4F03" w:rsidRDefault="00C83299" w:rsidP="00B32C58">
      <w:pPr>
        <w:tabs>
          <w:tab w:val="left" w:pos="720"/>
          <w:tab w:val="left" w:pos="1800"/>
        </w:tabs>
      </w:pPr>
      <w:r>
        <w:t>2011</w:t>
      </w:r>
      <w:r w:rsidR="00DE4F03">
        <w:tab/>
      </w:r>
      <w:r>
        <w:tab/>
      </w:r>
      <w:r w:rsidR="00DE4F03">
        <w:t>Tamara Sanderson</w:t>
      </w:r>
      <w:r w:rsidR="00DE4F03">
        <w:tab/>
      </w:r>
      <w:r w:rsidR="00DE4F03">
        <w:tab/>
        <w:t>Summer research program</w:t>
      </w:r>
      <w:r w:rsidR="00DE4F03">
        <w:tab/>
        <w:t>Research mentor</w:t>
      </w:r>
    </w:p>
    <w:p w:rsidR="00067E41" w:rsidRPr="00F97600" w:rsidRDefault="00E130E1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2011-2017</w:t>
      </w:r>
      <w:r w:rsidR="00595BF9" w:rsidRPr="00F97600">
        <w:rPr>
          <w:b/>
          <w:bCs/>
        </w:rPr>
        <w:tab/>
        <w:t xml:space="preserve">Samantha </w:t>
      </w:r>
      <w:proofErr w:type="spellStart"/>
      <w:r w:rsidR="00595BF9" w:rsidRPr="00F97600">
        <w:rPr>
          <w:b/>
          <w:bCs/>
        </w:rPr>
        <w:t>Outcalt</w:t>
      </w:r>
      <w:proofErr w:type="spellEnd"/>
      <w:r w:rsidR="00595BF9" w:rsidRPr="00F97600">
        <w:rPr>
          <w:b/>
          <w:bCs/>
        </w:rPr>
        <w:t>, PhD</w:t>
      </w:r>
      <w:r w:rsidR="00595BF9" w:rsidRPr="00F97600">
        <w:rPr>
          <w:b/>
          <w:bCs/>
        </w:rPr>
        <w:tab/>
        <w:t>VA Post-doctoral fellow</w:t>
      </w:r>
      <w:r w:rsidR="00595BF9" w:rsidRPr="00F97600">
        <w:rPr>
          <w:b/>
          <w:bCs/>
        </w:rPr>
        <w:tab/>
        <w:t>Research mentor</w:t>
      </w:r>
    </w:p>
    <w:p w:rsidR="00595BF9" w:rsidRPr="00F97600" w:rsidRDefault="0023004C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2012-2013</w:t>
      </w:r>
      <w:r w:rsidR="00595BF9" w:rsidRPr="00F97600">
        <w:rPr>
          <w:b/>
          <w:bCs/>
        </w:rPr>
        <w:tab/>
        <w:t>Alicia Bergman, PhD</w:t>
      </w:r>
      <w:r w:rsidR="00C83299" w:rsidRPr="00F97600">
        <w:rPr>
          <w:b/>
          <w:bCs/>
        </w:rPr>
        <w:tab/>
        <w:t>VA Post-doctoral fellow</w:t>
      </w:r>
      <w:r w:rsidR="00C83299" w:rsidRPr="00F97600">
        <w:rPr>
          <w:b/>
          <w:bCs/>
        </w:rPr>
        <w:tab/>
        <w:t>Research Mentor</w:t>
      </w:r>
    </w:p>
    <w:p w:rsidR="00595BF9" w:rsidRPr="00F97600" w:rsidRDefault="005B0C21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2012-13</w:t>
      </w:r>
      <w:r w:rsidR="00595BF9" w:rsidRPr="00F97600">
        <w:rPr>
          <w:b/>
          <w:bCs/>
        </w:rPr>
        <w:tab/>
      </w:r>
      <w:proofErr w:type="spellStart"/>
      <w:r w:rsidR="00595BF9" w:rsidRPr="00F97600">
        <w:rPr>
          <w:b/>
          <w:bCs/>
        </w:rPr>
        <w:t>CiCi</w:t>
      </w:r>
      <w:proofErr w:type="spellEnd"/>
      <w:r w:rsidR="00595BF9" w:rsidRPr="00F97600">
        <w:rPr>
          <w:b/>
          <w:bCs/>
        </w:rPr>
        <w:t xml:space="preserve"> Chen, </w:t>
      </w:r>
      <w:proofErr w:type="spellStart"/>
      <w:r w:rsidR="00595BF9" w:rsidRPr="00F97600">
        <w:rPr>
          <w:b/>
          <w:bCs/>
        </w:rPr>
        <w:t>PharmD</w:t>
      </w:r>
      <w:proofErr w:type="spellEnd"/>
      <w:r w:rsidR="00970E23" w:rsidRPr="00F97600">
        <w:rPr>
          <w:b/>
          <w:bCs/>
        </w:rPr>
        <w:tab/>
        <w:t>VA Post-doctoral fellow</w:t>
      </w:r>
      <w:r w:rsidR="00970E23" w:rsidRPr="00F97600">
        <w:rPr>
          <w:b/>
          <w:bCs/>
        </w:rPr>
        <w:tab/>
        <w:t>Research Mentor</w:t>
      </w:r>
    </w:p>
    <w:p w:rsidR="00C83299" w:rsidRPr="00F97600" w:rsidRDefault="00CF1E1E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2012-2014</w:t>
      </w:r>
      <w:r w:rsidR="00595BF9" w:rsidRPr="00F97600">
        <w:rPr>
          <w:b/>
          <w:bCs/>
        </w:rPr>
        <w:tab/>
        <w:t>Jamie Ringer, PhD</w:t>
      </w:r>
      <w:r w:rsidR="00595BF9" w:rsidRPr="00F97600">
        <w:rPr>
          <w:b/>
          <w:bCs/>
        </w:rPr>
        <w:tab/>
        <w:t>VA junior faculty</w:t>
      </w:r>
      <w:r w:rsidR="00595BF9" w:rsidRPr="00F97600">
        <w:rPr>
          <w:b/>
          <w:bCs/>
        </w:rPr>
        <w:tab/>
      </w:r>
      <w:r w:rsidR="00595BF9" w:rsidRPr="00F97600">
        <w:rPr>
          <w:b/>
          <w:bCs/>
        </w:rPr>
        <w:tab/>
        <w:t>Research mentor</w:t>
      </w:r>
    </w:p>
    <w:p w:rsidR="00C83299" w:rsidRPr="00F97600" w:rsidRDefault="0023004C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2013</w:t>
      </w:r>
      <w:r w:rsidRPr="00F97600">
        <w:rPr>
          <w:b/>
          <w:bCs/>
        </w:rPr>
        <w:tab/>
      </w:r>
      <w:r w:rsidR="00C83299" w:rsidRPr="00F97600">
        <w:rPr>
          <w:b/>
          <w:bCs/>
        </w:rPr>
        <w:tab/>
        <w:t>Bryan Sakamoto, MD</w:t>
      </w:r>
      <w:r w:rsidR="00C83299" w:rsidRPr="00F97600">
        <w:rPr>
          <w:b/>
          <w:bCs/>
        </w:rPr>
        <w:tab/>
        <w:t>VA junior faculty</w:t>
      </w:r>
      <w:r w:rsidR="00C83299" w:rsidRPr="00F97600">
        <w:rPr>
          <w:b/>
          <w:bCs/>
        </w:rPr>
        <w:tab/>
      </w:r>
      <w:r w:rsidR="00C83299" w:rsidRPr="00F97600">
        <w:rPr>
          <w:b/>
          <w:bCs/>
        </w:rPr>
        <w:tab/>
        <w:t>Research mentor</w:t>
      </w:r>
    </w:p>
    <w:p w:rsidR="00011123" w:rsidRPr="00F97600" w:rsidRDefault="009F58ED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2013</w:t>
      </w:r>
      <w:r w:rsidR="00F97600">
        <w:rPr>
          <w:b/>
          <w:bCs/>
        </w:rPr>
        <w:tab/>
      </w:r>
      <w:r w:rsidR="00F97600">
        <w:rPr>
          <w:b/>
          <w:bCs/>
        </w:rPr>
        <w:tab/>
        <w:t xml:space="preserve">Rose </w:t>
      </w:r>
      <w:proofErr w:type="spellStart"/>
      <w:r w:rsidR="00F97600">
        <w:rPr>
          <w:b/>
          <w:bCs/>
        </w:rPr>
        <w:t>Chumo</w:t>
      </w:r>
      <w:proofErr w:type="spellEnd"/>
      <w:r w:rsidR="00F97600">
        <w:rPr>
          <w:b/>
          <w:bCs/>
        </w:rPr>
        <w:t>, MD</w:t>
      </w:r>
      <w:r w:rsidR="00F97600">
        <w:rPr>
          <w:b/>
          <w:bCs/>
        </w:rPr>
        <w:tab/>
      </w:r>
      <w:r w:rsidR="00011123" w:rsidRPr="00F97600">
        <w:rPr>
          <w:b/>
          <w:bCs/>
        </w:rPr>
        <w:t>IUSM Faculty Advisor</w:t>
      </w:r>
      <w:r w:rsidR="00011123" w:rsidRPr="00F97600">
        <w:rPr>
          <w:b/>
          <w:bCs/>
        </w:rPr>
        <w:tab/>
      </w:r>
      <w:proofErr w:type="spellStart"/>
      <w:r w:rsidR="00011123" w:rsidRPr="00F97600">
        <w:rPr>
          <w:b/>
          <w:bCs/>
        </w:rPr>
        <w:t>Advisor</w:t>
      </w:r>
      <w:proofErr w:type="spellEnd"/>
    </w:p>
    <w:p w:rsidR="00C83299" w:rsidRPr="00F97600" w:rsidRDefault="00F97600" w:rsidP="00644277">
      <w:pPr>
        <w:tabs>
          <w:tab w:val="left" w:pos="720"/>
          <w:tab w:val="left" w:pos="1800"/>
        </w:tabs>
        <w:rPr>
          <w:b/>
          <w:bCs/>
        </w:rPr>
      </w:pPr>
      <w:r>
        <w:rPr>
          <w:b/>
          <w:bCs/>
        </w:rPr>
        <w:t>2014</w:t>
      </w:r>
      <w:r>
        <w:rPr>
          <w:b/>
          <w:bCs/>
        </w:rPr>
        <w:tab/>
      </w:r>
      <w:r>
        <w:rPr>
          <w:b/>
          <w:bCs/>
        </w:rPr>
        <w:tab/>
        <w:t>Erica Ting, MS II</w:t>
      </w:r>
      <w:r>
        <w:rPr>
          <w:b/>
          <w:bCs/>
        </w:rPr>
        <w:tab/>
      </w:r>
      <w:r w:rsidR="00C37D05" w:rsidRPr="00F97600">
        <w:rPr>
          <w:b/>
          <w:bCs/>
        </w:rPr>
        <w:t>Summer research program</w:t>
      </w:r>
      <w:r w:rsidR="00C37D05" w:rsidRPr="00F97600">
        <w:rPr>
          <w:b/>
          <w:bCs/>
        </w:rPr>
        <w:tab/>
        <w:t>Research mentor</w:t>
      </w:r>
    </w:p>
    <w:p w:rsidR="00011123" w:rsidRPr="00F97600" w:rsidRDefault="009F58ED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2014</w:t>
      </w:r>
      <w:r w:rsidR="00011123" w:rsidRPr="00F97600">
        <w:rPr>
          <w:b/>
          <w:bCs/>
        </w:rPr>
        <w:tab/>
      </w:r>
      <w:r w:rsidR="00011123" w:rsidRPr="00F97600">
        <w:rPr>
          <w:b/>
          <w:bCs/>
        </w:rPr>
        <w:tab/>
        <w:t xml:space="preserve">Shaina </w:t>
      </w:r>
      <w:proofErr w:type="spellStart"/>
      <w:r w:rsidR="00011123" w:rsidRPr="00F97600">
        <w:rPr>
          <w:b/>
          <w:bCs/>
        </w:rPr>
        <w:t>Gerad</w:t>
      </w:r>
      <w:proofErr w:type="spellEnd"/>
      <w:r w:rsidR="00011123" w:rsidRPr="00F97600">
        <w:rPr>
          <w:b/>
          <w:bCs/>
        </w:rPr>
        <w:t>, MD</w:t>
      </w:r>
      <w:r w:rsidR="00011123" w:rsidRPr="00F97600">
        <w:rPr>
          <w:b/>
          <w:bCs/>
        </w:rPr>
        <w:tab/>
        <w:t>IUSM Faculty Advisor</w:t>
      </w:r>
      <w:r w:rsidR="00011123" w:rsidRPr="00F97600">
        <w:rPr>
          <w:b/>
          <w:bCs/>
        </w:rPr>
        <w:tab/>
      </w:r>
      <w:proofErr w:type="spellStart"/>
      <w:r w:rsidR="00011123" w:rsidRPr="00F97600">
        <w:rPr>
          <w:b/>
          <w:bCs/>
        </w:rPr>
        <w:t>Advisor</w:t>
      </w:r>
      <w:proofErr w:type="spellEnd"/>
    </w:p>
    <w:p w:rsidR="00983EA6" w:rsidRPr="00F97600" w:rsidRDefault="00F97600" w:rsidP="00644277">
      <w:pPr>
        <w:tabs>
          <w:tab w:val="left" w:pos="720"/>
          <w:tab w:val="left" w:pos="1800"/>
        </w:tabs>
        <w:rPr>
          <w:b/>
          <w:bCs/>
        </w:rPr>
      </w:pPr>
      <w:r>
        <w:rPr>
          <w:b/>
          <w:bCs/>
        </w:rPr>
        <w:t>2015-present</w:t>
      </w:r>
      <w:r>
        <w:rPr>
          <w:b/>
          <w:bCs/>
        </w:rPr>
        <w:tab/>
        <w:t>Jessie Merlin, MD</w:t>
      </w:r>
      <w:r>
        <w:rPr>
          <w:b/>
          <w:bCs/>
        </w:rPr>
        <w:tab/>
      </w:r>
      <w:r w:rsidR="00983EA6" w:rsidRPr="00F97600">
        <w:rPr>
          <w:b/>
          <w:bCs/>
        </w:rPr>
        <w:t>NIH K23 mentor</w:t>
      </w:r>
      <w:r w:rsidR="00983EA6" w:rsidRPr="00F97600">
        <w:rPr>
          <w:b/>
          <w:bCs/>
        </w:rPr>
        <w:tab/>
      </w:r>
      <w:r w:rsidR="00983EA6" w:rsidRPr="00F97600">
        <w:rPr>
          <w:b/>
          <w:bCs/>
        </w:rPr>
        <w:tab/>
        <w:t>Research mentor</w:t>
      </w:r>
    </w:p>
    <w:p w:rsidR="00E130E1" w:rsidRPr="00F97600" w:rsidRDefault="00E130E1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2016</w:t>
      </w:r>
      <w:r w:rsidR="00983EA6" w:rsidRPr="00F97600">
        <w:rPr>
          <w:b/>
          <w:bCs/>
        </w:rPr>
        <w:t>-present</w:t>
      </w:r>
      <w:r w:rsidR="00983EA6" w:rsidRPr="00F97600">
        <w:rPr>
          <w:b/>
          <w:bCs/>
        </w:rPr>
        <w:tab/>
      </w:r>
      <w:r w:rsidRPr="00F97600">
        <w:rPr>
          <w:b/>
          <w:bCs/>
        </w:rPr>
        <w:t xml:space="preserve">Johanna </w:t>
      </w:r>
      <w:proofErr w:type="spellStart"/>
      <w:r w:rsidRPr="00F97600">
        <w:rPr>
          <w:b/>
          <w:bCs/>
        </w:rPr>
        <w:t>Eliacin</w:t>
      </w:r>
      <w:proofErr w:type="spellEnd"/>
      <w:r w:rsidRPr="00F97600">
        <w:rPr>
          <w:b/>
          <w:bCs/>
        </w:rPr>
        <w:t>, PhD</w:t>
      </w:r>
      <w:r w:rsidRPr="00F97600">
        <w:rPr>
          <w:b/>
          <w:bCs/>
        </w:rPr>
        <w:tab/>
        <w:t>VA junior faculty</w:t>
      </w:r>
      <w:r w:rsidRPr="00F97600">
        <w:rPr>
          <w:b/>
          <w:bCs/>
        </w:rPr>
        <w:tab/>
      </w:r>
      <w:r w:rsidRPr="00F97600">
        <w:rPr>
          <w:b/>
          <w:bCs/>
        </w:rPr>
        <w:tab/>
        <w:t>Research mentor</w:t>
      </w:r>
    </w:p>
    <w:p w:rsidR="00983EA6" w:rsidRPr="00F97600" w:rsidRDefault="00983EA6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2016-present</w:t>
      </w:r>
      <w:r w:rsidRPr="00F97600">
        <w:rPr>
          <w:b/>
          <w:bCs/>
        </w:rPr>
        <w:tab/>
      </w:r>
      <w:proofErr w:type="spellStart"/>
      <w:r w:rsidRPr="00F97600">
        <w:rPr>
          <w:b/>
          <w:bCs/>
        </w:rPr>
        <w:t>Olena</w:t>
      </w:r>
      <w:proofErr w:type="spellEnd"/>
      <w:r w:rsidRPr="00F97600">
        <w:rPr>
          <w:b/>
          <w:bCs/>
        </w:rPr>
        <w:t xml:space="preserve"> </w:t>
      </w:r>
      <w:proofErr w:type="spellStart"/>
      <w:r w:rsidRPr="00F97600">
        <w:rPr>
          <w:b/>
          <w:bCs/>
        </w:rPr>
        <w:t>Mazurenko</w:t>
      </w:r>
      <w:proofErr w:type="spellEnd"/>
      <w:r w:rsidRPr="00F97600">
        <w:rPr>
          <w:b/>
          <w:bCs/>
        </w:rPr>
        <w:t>, MD</w:t>
      </w:r>
      <w:r w:rsidRPr="00F97600">
        <w:rPr>
          <w:b/>
          <w:bCs/>
        </w:rPr>
        <w:tab/>
        <w:t>IUSM junior faculty</w:t>
      </w:r>
      <w:r w:rsidRPr="00F97600">
        <w:rPr>
          <w:b/>
          <w:bCs/>
        </w:rPr>
        <w:tab/>
      </w:r>
      <w:r w:rsidRPr="00F97600">
        <w:rPr>
          <w:b/>
          <w:bCs/>
        </w:rPr>
        <w:tab/>
        <w:t>Research mentor</w:t>
      </w:r>
    </w:p>
    <w:p w:rsidR="00983EA6" w:rsidRPr="00F97600" w:rsidRDefault="00983EA6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2017</w:t>
      </w:r>
      <w:r w:rsidRPr="00F97600">
        <w:rPr>
          <w:b/>
          <w:bCs/>
        </w:rPr>
        <w:tab/>
      </w:r>
      <w:r w:rsidRPr="00F97600">
        <w:rPr>
          <w:b/>
          <w:bCs/>
        </w:rPr>
        <w:tab/>
        <w:t xml:space="preserve">Aubrey </w:t>
      </w:r>
      <w:proofErr w:type="spellStart"/>
      <w:r w:rsidRPr="00F97600">
        <w:rPr>
          <w:b/>
          <w:bCs/>
        </w:rPr>
        <w:t>Husak</w:t>
      </w:r>
      <w:proofErr w:type="spellEnd"/>
      <w:r w:rsidRPr="00F97600">
        <w:rPr>
          <w:b/>
          <w:bCs/>
        </w:rPr>
        <w:tab/>
      </w:r>
      <w:r w:rsidRPr="00F97600">
        <w:rPr>
          <w:b/>
          <w:bCs/>
        </w:rPr>
        <w:tab/>
        <w:t>Medical student summer</w:t>
      </w:r>
      <w:r w:rsidRPr="00F97600">
        <w:rPr>
          <w:b/>
          <w:bCs/>
        </w:rPr>
        <w:tab/>
        <w:t>Research mentor</w:t>
      </w:r>
    </w:p>
    <w:p w:rsidR="00983EA6" w:rsidRPr="00F97600" w:rsidRDefault="00983EA6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2017-present</w:t>
      </w:r>
      <w:r w:rsidRPr="00F97600">
        <w:rPr>
          <w:b/>
          <w:bCs/>
        </w:rPr>
        <w:tab/>
      </w:r>
      <w:proofErr w:type="spellStart"/>
      <w:r w:rsidRPr="00F97600">
        <w:rPr>
          <w:b/>
          <w:bCs/>
        </w:rPr>
        <w:t>Sariya</w:t>
      </w:r>
      <w:proofErr w:type="spellEnd"/>
      <w:r w:rsidRPr="00F97600">
        <w:rPr>
          <w:b/>
          <w:bCs/>
        </w:rPr>
        <w:t xml:space="preserve"> </w:t>
      </w:r>
      <w:proofErr w:type="spellStart"/>
      <w:r w:rsidRPr="00F97600">
        <w:rPr>
          <w:b/>
          <w:bCs/>
        </w:rPr>
        <w:t>U</w:t>
      </w:r>
      <w:r w:rsidR="00F97600">
        <w:rPr>
          <w:b/>
          <w:bCs/>
        </w:rPr>
        <w:t>dayachalerm</w:t>
      </w:r>
      <w:proofErr w:type="spellEnd"/>
      <w:r w:rsidR="00F97600">
        <w:rPr>
          <w:b/>
          <w:bCs/>
        </w:rPr>
        <w:tab/>
        <w:t>Graduate Committee</w:t>
      </w:r>
      <w:r w:rsidR="00F97600">
        <w:rPr>
          <w:b/>
          <w:bCs/>
        </w:rPr>
        <w:tab/>
      </w:r>
      <w:r w:rsidRPr="00F97600">
        <w:rPr>
          <w:b/>
          <w:bCs/>
        </w:rPr>
        <w:t>Member</w:t>
      </w:r>
    </w:p>
    <w:p w:rsidR="000A380D" w:rsidRPr="00F97600" w:rsidRDefault="005470E8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2017-2018</w:t>
      </w:r>
      <w:r w:rsidR="000A380D" w:rsidRPr="00F97600">
        <w:rPr>
          <w:b/>
          <w:bCs/>
        </w:rPr>
        <w:tab/>
        <w:t>Abdul</w:t>
      </w:r>
      <w:r w:rsidR="00F97600">
        <w:rPr>
          <w:b/>
          <w:bCs/>
        </w:rPr>
        <w:t xml:space="preserve">lah </w:t>
      </w:r>
      <w:proofErr w:type="spellStart"/>
      <w:r w:rsidR="00F97600">
        <w:rPr>
          <w:b/>
          <w:bCs/>
        </w:rPr>
        <w:t>Alzeer</w:t>
      </w:r>
      <w:proofErr w:type="spellEnd"/>
      <w:r w:rsidR="00F97600">
        <w:rPr>
          <w:b/>
          <w:bCs/>
        </w:rPr>
        <w:tab/>
      </w:r>
      <w:r w:rsidR="00F97600">
        <w:rPr>
          <w:b/>
          <w:bCs/>
        </w:rPr>
        <w:tab/>
        <w:t>Graduate Committee</w:t>
      </w:r>
      <w:r w:rsidR="00F97600">
        <w:rPr>
          <w:b/>
          <w:bCs/>
        </w:rPr>
        <w:tab/>
      </w:r>
      <w:r w:rsidR="000A380D" w:rsidRPr="00F97600">
        <w:rPr>
          <w:b/>
          <w:bCs/>
        </w:rPr>
        <w:t>Member</w:t>
      </w:r>
    </w:p>
    <w:p w:rsidR="00983EA6" w:rsidRPr="00F97600" w:rsidRDefault="00983EA6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2018</w:t>
      </w:r>
      <w:r w:rsidR="000A380D" w:rsidRPr="00F97600">
        <w:rPr>
          <w:b/>
          <w:bCs/>
        </w:rPr>
        <w:t>-present</w:t>
      </w:r>
      <w:r w:rsidR="000A380D" w:rsidRPr="00F97600">
        <w:rPr>
          <w:b/>
          <w:bCs/>
        </w:rPr>
        <w:tab/>
      </w:r>
      <w:r w:rsidRPr="00F97600">
        <w:rPr>
          <w:b/>
          <w:bCs/>
        </w:rPr>
        <w:t>Samue</w:t>
      </w:r>
      <w:r w:rsidR="00F97600">
        <w:rPr>
          <w:b/>
          <w:bCs/>
        </w:rPr>
        <w:t>l Brooks</w:t>
      </w:r>
      <w:r w:rsidR="00F97600">
        <w:rPr>
          <w:b/>
          <w:bCs/>
        </w:rPr>
        <w:tab/>
      </w:r>
      <w:r w:rsidR="00F97600">
        <w:rPr>
          <w:b/>
          <w:bCs/>
        </w:rPr>
        <w:tab/>
        <w:t>IUSM Faculty advisor</w:t>
      </w:r>
      <w:r w:rsidR="00F97600">
        <w:rPr>
          <w:b/>
          <w:bCs/>
        </w:rPr>
        <w:tab/>
      </w:r>
      <w:proofErr w:type="spellStart"/>
      <w:r w:rsidRPr="00F97600">
        <w:rPr>
          <w:b/>
          <w:bCs/>
        </w:rPr>
        <w:t>Advisor</w:t>
      </w:r>
      <w:proofErr w:type="spellEnd"/>
    </w:p>
    <w:p w:rsidR="00BE695C" w:rsidRPr="00F97600" w:rsidRDefault="00BE695C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2018</w:t>
      </w:r>
      <w:r w:rsidR="000A380D" w:rsidRPr="00F97600">
        <w:rPr>
          <w:b/>
          <w:bCs/>
        </w:rPr>
        <w:t>-present</w:t>
      </w:r>
      <w:r w:rsidR="000A380D" w:rsidRPr="00F97600">
        <w:rPr>
          <w:b/>
          <w:bCs/>
        </w:rPr>
        <w:tab/>
      </w:r>
      <w:r w:rsidRPr="00F97600">
        <w:rPr>
          <w:b/>
          <w:bCs/>
        </w:rPr>
        <w:t>Trav</w:t>
      </w:r>
      <w:r w:rsidR="00F97600">
        <w:rPr>
          <w:b/>
          <w:bCs/>
        </w:rPr>
        <w:t>is Scott</w:t>
      </w:r>
      <w:r w:rsidR="00F97600">
        <w:rPr>
          <w:b/>
          <w:bCs/>
        </w:rPr>
        <w:tab/>
      </w:r>
      <w:r w:rsidR="00F97600">
        <w:rPr>
          <w:b/>
          <w:bCs/>
        </w:rPr>
        <w:tab/>
        <w:t>IUSM Faculty advisor</w:t>
      </w:r>
      <w:r w:rsidR="00F97600">
        <w:rPr>
          <w:b/>
          <w:bCs/>
        </w:rPr>
        <w:tab/>
      </w:r>
      <w:proofErr w:type="spellStart"/>
      <w:r w:rsidRPr="00F97600">
        <w:rPr>
          <w:b/>
          <w:bCs/>
        </w:rPr>
        <w:t>Advisor</w:t>
      </w:r>
      <w:proofErr w:type="spellEnd"/>
    </w:p>
    <w:p w:rsidR="000A380D" w:rsidRDefault="000A380D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2018-present</w:t>
      </w:r>
      <w:r w:rsidRPr="00F97600">
        <w:rPr>
          <w:b/>
          <w:bCs/>
        </w:rPr>
        <w:tab/>
        <w:t xml:space="preserve">Lizeth </w:t>
      </w:r>
      <w:proofErr w:type="spellStart"/>
      <w:r w:rsidRPr="00F97600">
        <w:rPr>
          <w:b/>
          <w:bCs/>
        </w:rPr>
        <w:t>Archury</w:t>
      </w:r>
      <w:proofErr w:type="spellEnd"/>
      <w:r w:rsidRPr="00F97600">
        <w:rPr>
          <w:b/>
          <w:bCs/>
        </w:rPr>
        <w:tab/>
      </w:r>
      <w:r w:rsidRPr="00F97600">
        <w:rPr>
          <w:b/>
          <w:bCs/>
        </w:rPr>
        <w:tab/>
        <w:t>Graduate student mentor</w:t>
      </w:r>
      <w:r w:rsidRPr="00F97600">
        <w:rPr>
          <w:b/>
          <w:bCs/>
        </w:rPr>
        <w:tab/>
      </w:r>
      <w:r w:rsidR="005470E8" w:rsidRPr="00F97600">
        <w:rPr>
          <w:b/>
          <w:bCs/>
        </w:rPr>
        <w:t xml:space="preserve">Research </w:t>
      </w:r>
      <w:r w:rsidRPr="00F97600">
        <w:rPr>
          <w:b/>
          <w:bCs/>
        </w:rPr>
        <w:t>Mentor</w:t>
      </w:r>
    </w:p>
    <w:p w:rsidR="00F97600" w:rsidRPr="00F97600" w:rsidRDefault="00F97600" w:rsidP="00644277">
      <w:pPr>
        <w:tabs>
          <w:tab w:val="left" w:pos="720"/>
          <w:tab w:val="left" w:pos="1800"/>
        </w:tabs>
        <w:rPr>
          <w:b/>
          <w:bCs/>
        </w:rPr>
      </w:pPr>
      <w:r>
        <w:rPr>
          <w:b/>
          <w:bCs/>
        </w:rPr>
        <w:t>2018-present</w:t>
      </w:r>
      <w:r>
        <w:rPr>
          <w:b/>
          <w:bCs/>
        </w:rPr>
        <w:tab/>
        <w:t xml:space="preserve">Mike </w:t>
      </w:r>
      <w:proofErr w:type="spellStart"/>
      <w:r>
        <w:rPr>
          <w:b/>
          <w:bCs/>
        </w:rPr>
        <w:t>Bushey</w:t>
      </w:r>
      <w:proofErr w:type="spellEnd"/>
      <w:r>
        <w:rPr>
          <w:b/>
          <w:bCs/>
        </w:rPr>
        <w:t>, MD, PhD</w:t>
      </w:r>
      <w:r>
        <w:rPr>
          <w:b/>
          <w:bCs/>
        </w:rPr>
        <w:tab/>
        <w:t>IUSM junior faculty</w:t>
      </w:r>
      <w:r>
        <w:rPr>
          <w:b/>
          <w:bCs/>
        </w:rPr>
        <w:tab/>
      </w:r>
      <w:r>
        <w:rPr>
          <w:b/>
          <w:bCs/>
        </w:rPr>
        <w:tab/>
        <w:t>Research Mentor</w:t>
      </w:r>
    </w:p>
    <w:p w:rsidR="005470E8" w:rsidRPr="00F97600" w:rsidRDefault="00322004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2018-present</w:t>
      </w:r>
      <w:r w:rsidRPr="00F97600">
        <w:rPr>
          <w:b/>
          <w:bCs/>
        </w:rPr>
        <w:tab/>
      </w:r>
      <w:proofErr w:type="spellStart"/>
      <w:r w:rsidRPr="00F97600">
        <w:rPr>
          <w:b/>
          <w:bCs/>
        </w:rPr>
        <w:t>Suranga</w:t>
      </w:r>
      <w:proofErr w:type="spellEnd"/>
      <w:r w:rsidRPr="00F97600">
        <w:rPr>
          <w:b/>
          <w:bCs/>
        </w:rPr>
        <w:t xml:space="preserve"> </w:t>
      </w:r>
      <w:proofErr w:type="spellStart"/>
      <w:r w:rsidRPr="00F97600">
        <w:rPr>
          <w:b/>
          <w:bCs/>
        </w:rPr>
        <w:t>Kasthurirathne</w:t>
      </w:r>
      <w:proofErr w:type="spellEnd"/>
      <w:r w:rsidR="00F97600">
        <w:rPr>
          <w:b/>
          <w:bCs/>
        </w:rPr>
        <w:t xml:space="preserve"> IUSM junior faculty</w:t>
      </w:r>
      <w:r w:rsidR="00F97600">
        <w:rPr>
          <w:b/>
          <w:bCs/>
        </w:rPr>
        <w:tab/>
      </w:r>
      <w:r w:rsidR="005470E8" w:rsidRPr="00F97600">
        <w:rPr>
          <w:b/>
          <w:bCs/>
        </w:rPr>
        <w:t>Research Mentor</w:t>
      </w:r>
    </w:p>
    <w:p w:rsidR="00603A9C" w:rsidRPr="00F97600" w:rsidRDefault="00603A9C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2019-present</w:t>
      </w:r>
      <w:r w:rsidRPr="00F97600">
        <w:rPr>
          <w:b/>
          <w:bCs/>
        </w:rPr>
        <w:tab/>
        <w:t>Jacob Graham</w:t>
      </w:r>
      <w:r w:rsidRPr="00F97600">
        <w:rPr>
          <w:b/>
          <w:bCs/>
        </w:rPr>
        <w:tab/>
      </w:r>
      <w:r w:rsidRPr="00F97600">
        <w:rPr>
          <w:b/>
          <w:bCs/>
        </w:rPr>
        <w:tab/>
        <w:t>Medical student summer</w:t>
      </w:r>
      <w:r w:rsidRPr="00F97600">
        <w:rPr>
          <w:b/>
          <w:bCs/>
        </w:rPr>
        <w:tab/>
        <w:t>Research Mentor</w:t>
      </w:r>
    </w:p>
    <w:p w:rsidR="00A7671A" w:rsidRPr="00F97600" w:rsidRDefault="00603A9C" w:rsidP="00644277">
      <w:pPr>
        <w:tabs>
          <w:tab w:val="left" w:pos="720"/>
          <w:tab w:val="left" w:pos="1800"/>
        </w:tabs>
        <w:rPr>
          <w:b/>
          <w:bCs/>
        </w:rPr>
      </w:pPr>
      <w:r w:rsidRPr="00F97600">
        <w:rPr>
          <w:b/>
          <w:bCs/>
        </w:rPr>
        <w:t>2019-present</w:t>
      </w:r>
      <w:r w:rsidRPr="00F97600">
        <w:rPr>
          <w:b/>
          <w:bCs/>
        </w:rPr>
        <w:tab/>
        <w:t xml:space="preserve">Sarah </w:t>
      </w:r>
      <w:proofErr w:type="spellStart"/>
      <w:r w:rsidRPr="00F97600">
        <w:rPr>
          <w:b/>
          <w:bCs/>
        </w:rPr>
        <w:t>Shue</w:t>
      </w:r>
      <w:proofErr w:type="spellEnd"/>
      <w:r w:rsidRPr="00F97600">
        <w:rPr>
          <w:b/>
          <w:bCs/>
        </w:rPr>
        <w:tab/>
      </w:r>
      <w:r w:rsidRPr="00F97600">
        <w:rPr>
          <w:b/>
          <w:bCs/>
        </w:rPr>
        <w:tab/>
        <w:t>VA Post-doctoral fellow</w:t>
      </w:r>
      <w:r w:rsidRPr="00F97600">
        <w:rPr>
          <w:b/>
          <w:bCs/>
        </w:rPr>
        <w:tab/>
        <w:t>Research Mentor</w:t>
      </w:r>
    </w:p>
    <w:p w:rsidR="00A7671A" w:rsidRDefault="00A7671A" w:rsidP="00644277">
      <w:pPr>
        <w:tabs>
          <w:tab w:val="left" w:pos="720"/>
          <w:tab w:val="left" w:pos="1800"/>
        </w:tabs>
        <w:rPr>
          <w:b/>
          <w:u w:val="single"/>
        </w:rPr>
      </w:pPr>
    </w:p>
    <w:p w:rsidR="00644277" w:rsidRDefault="00644277" w:rsidP="00644277">
      <w:pPr>
        <w:tabs>
          <w:tab w:val="left" w:pos="720"/>
          <w:tab w:val="left" w:pos="1800"/>
        </w:tabs>
      </w:pPr>
      <w:r w:rsidRPr="00EE370A">
        <w:rPr>
          <w:b/>
          <w:u w:val="single"/>
        </w:rPr>
        <w:t>OTHER PROFESSIONAL ACTIVITIES</w:t>
      </w:r>
      <w:r w:rsidR="002C597E">
        <w:rPr>
          <w:b/>
          <w:u w:val="single"/>
        </w:rPr>
        <w:t xml:space="preserve"> (</w:t>
      </w:r>
      <w:r w:rsidR="00C55A82">
        <w:rPr>
          <w:b/>
          <w:u w:val="single"/>
        </w:rPr>
        <w:t xml:space="preserve">Only in rank activities </w:t>
      </w:r>
      <w:proofErr w:type="spellStart"/>
      <w:r w:rsidR="00C55A82">
        <w:rPr>
          <w:b/>
          <w:u w:val="single"/>
        </w:rPr>
        <w:t>bolde</w:t>
      </w:r>
      <w:proofErr w:type="spellEnd"/>
      <w:r w:rsidR="00315474">
        <w:rPr>
          <w:b/>
          <w:u w:val="single"/>
        </w:rPr>
        <w:t>)</w:t>
      </w:r>
      <w:r>
        <w:t>:</w:t>
      </w:r>
    </w:p>
    <w:p w:rsidR="00644277" w:rsidRPr="007F502F" w:rsidRDefault="00644277" w:rsidP="00644277">
      <w:pPr>
        <w:tabs>
          <w:tab w:val="left" w:pos="720"/>
          <w:tab w:val="left" w:pos="1800"/>
        </w:tabs>
      </w:pPr>
    </w:p>
    <w:p w:rsidR="00203A3E" w:rsidRPr="0041032F" w:rsidRDefault="00644277" w:rsidP="002C597E">
      <w:pPr>
        <w:tabs>
          <w:tab w:val="left" w:pos="720"/>
          <w:tab w:val="left" w:pos="1800"/>
        </w:tabs>
        <w:spacing w:after="120"/>
        <w:ind w:left="360"/>
        <w:rPr>
          <w:bCs/>
        </w:rPr>
      </w:pPr>
      <w:r w:rsidRPr="00EE370A">
        <w:rPr>
          <w:bCs/>
        </w:rPr>
        <w:tab/>
      </w:r>
      <w:r>
        <w:rPr>
          <w:b/>
          <w:bCs/>
          <w:u w:val="single"/>
        </w:rPr>
        <w:t xml:space="preserve">National Workshops </w:t>
      </w:r>
    </w:p>
    <w:p w:rsidR="00C55A82" w:rsidRPr="00E717D6" w:rsidRDefault="00C55A82" w:rsidP="00C55A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>Presenter, “Controversies in Chronic Pain Management: The Role of the Primary Care Physician,”</w:t>
      </w:r>
      <w:r w:rsidRPr="00E717D6">
        <w:rPr>
          <w:color w:val="141314"/>
        </w:rPr>
        <w:t xml:space="preserve"> at Society of General Internal Medicine </w:t>
      </w:r>
      <w:r>
        <w:rPr>
          <w:color w:val="141314"/>
        </w:rPr>
        <w:t>26</w:t>
      </w:r>
      <w:r>
        <w:rPr>
          <w:color w:val="141314"/>
          <w:vertAlign w:val="superscript"/>
        </w:rPr>
        <w:t>th</w:t>
      </w:r>
      <w:r w:rsidRPr="00E717D6">
        <w:rPr>
          <w:color w:val="141314"/>
        </w:rPr>
        <w:t xml:space="preserve"> Annual Mee</w:t>
      </w:r>
      <w:r>
        <w:rPr>
          <w:color w:val="141314"/>
        </w:rPr>
        <w:t>ting, Vancouver, British Columbia, Canada, April 2003</w:t>
      </w:r>
    </w:p>
    <w:p w:rsidR="00C55A82" w:rsidRPr="00E717D6" w:rsidRDefault="00C55A82" w:rsidP="00C55A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>Presenter, “Teaching Chronic Pain Management in Primary Care,”</w:t>
      </w:r>
      <w:r w:rsidRPr="00E717D6">
        <w:rPr>
          <w:color w:val="141314"/>
        </w:rPr>
        <w:t xml:space="preserve"> at Society of General Internal Medicine </w:t>
      </w:r>
      <w:r>
        <w:rPr>
          <w:color w:val="141314"/>
        </w:rPr>
        <w:t>27</w:t>
      </w:r>
      <w:r>
        <w:rPr>
          <w:color w:val="141314"/>
          <w:vertAlign w:val="superscript"/>
        </w:rPr>
        <w:t>th</w:t>
      </w:r>
      <w:r w:rsidRPr="00E717D6">
        <w:rPr>
          <w:color w:val="141314"/>
        </w:rPr>
        <w:t xml:space="preserve"> Annual Mee</w:t>
      </w:r>
      <w:r>
        <w:rPr>
          <w:color w:val="141314"/>
        </w:rPr>
        <w:t>ting, Chicago, IL, May 2004</w:t>
      </w:r>
    </w:p>
    <w:p w:rsidR="00C55A82" w:rsidRDefault="00C55A82" w:rsidP="00C55A82">
      <w:pPr>
        <w:numPr>
          <w:ilvl w:val="0"/>
          <w:numId w:val="32"/>
        </w:numPr>
        <w:spacing w:after="120"/>
      </w:pPr>
      <w:r>
        <w:lastRenderedPageBreak/>
        <w:t>Presenter, “Chronic Pain Guidelines: A Systematic Review of Content and Strength of Evidence.” 4</w:t>
      </w:r>
      <w:r>
        <w:rPr>
          <w:vertAlign w:val="superscript"/>
        </w:rPr>
        <w:t>th</w:t>
      </w:r>
      <w:r>
        <w:t xml:space="preserve"> National Leadership Conference: Pain Management and End of Life Care, Ft. Lauderdale, FL, March 2005</w:t>
      </w:r>
    </w:p>
    <w:p w:rsidR="00C55A82" w:rsidRPr="00244C80" w:rsidRDefault="00C55A82" w:rsidP="00C55A82">
      <w:pPr>
        <w:numPr>
          <w:ilvl w:val="0"/>
          <w:numId w:val="32"/>
        </w:numPr>
        <w:spacing w:after="120"/>
      </w:pPr>
      <w:r>
        <w:t>Presenter, “Pain Assessment: Overview of Measurement Tools for Clinical Practice and Research.” 4</w:t>
      </w:r>
      <w:r>
        <w:rPr>
          <w:vertAlign w:val="superscript"/>
        </w:rPr>
        <w:t>th</w:t>
      </w:r>
      <w:r>
        <w:t xml:space="preserve"> National Leadership Conference: Pain Management and End of Life Care, Ft. Lauderdale, FL, March 2005</w:t>
      </w:r>
    </w:p>
    <w:p w:rsidR="00C55A82" w:rsidRDefault="00C55A82" w:rsidP="00C55A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>Presenter, “Chronic Pain and Mental Illness: Overcoming Barriers to Effective Management in the General Medicine Setting,”</w:t>
      </w:r>
      <w:r w:rsidRPr="00E717D6">
        <w:rPr>
          <w:color w:val="141314"/>
        </w:rPr>
        <w:t xml:space="preserve"> at Society of General Internal Medicine </w:t>
      </w:r>
      <w:r>
        <w:rPr>
          <w:color w:val="141314"/>
        </w:rPr>
        <w:t>28</w:t>
      </w:r>
      <w:r>
        <w:rPr>
          <w:color w:val="141314"/>
          <w:vertAlign w:val="superscript"/>
        </w:rPr>
        <w:t>th</w:t>
      </w:r>
      <w:r w:rsidRPr="00E717D6">
        <w:rPr>
          <w:color w:val="141314"/>
        </w:rPr>
        <w:t xml:space="preserve"> Annual Mee</w:t>
      </w:r>
      <w:r>
        <w:rPr>
          <w:color w:val="141314"/>
        </w:rPr>
        <w:t>ting, New Orleans, LA, May 2005</w:t>
      </w:r>
    </w:p>
    <w:p w:rsidR="00C55A82" w:rsidRDefault="00C55A82" w:rsidP="00C55A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>Presenter, “Chronic Pain Part 1: Managing the Clinical Challenges of Chronic Non-Malignant Pain,”</w:t>
      </w:r>
      <w:r w:rsidRPr="00E717D6">
        <w:rPr>
          <w:color w:val="141314"/>
        </w:rPr>
        <w:t xml:space="preserve"> at Society of General Internal Medicine </w:t>
      </w:r>
      <w:r>
        <w:rPr>
          <w:color w:val="141314"/>
        </w:rPr>
        <w:t>29</w:t>
      </w:r>
      <w:r>
        <w:rPr>
          <w:color w:val="141314"/>
          <w:vertAlign w:val="superscript"/>
        </w:rPr>
        <w:t>th</w:t>
      </w:r>
      <w:r w:rsidRPr="00E717D6">
        <w:rPr>
          <w:color w:val="141314"/>
        </w:rPr>
        <w:t xml:space="preserve"> Annual Mee</w:t>
      </w:r>
      <w:r>
        <w:rPr>
          <w:color w:val="141314"/>
        </w:rPr>
        <w:t>ting, Los Angeles, CA, April 2006</w:t>
      </w:r>
    </w:p>
    <w:p w:rsidR="00C55A82" w:rsidRDefault="00C55A82" w:rsidP="00C55A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>Presenter, “Chronic Pain Part 2: The Dilemma between Treating Pain and Endangering Public Health,”</w:t>
      </w:r>
      <w:r w:rsidRPr="00E717D6">
        <w:rPr>
          <w:color w:val="141314"/>
        </w:rPr>
        <w:t xml:space="preserve"> at Society of General Internal Medicine </w:t>
      </w:r>
      <w:r>
        <w:rPr>
          <w:color w:val="141314"/>
        </w:rPr>
        <w:t>29</w:t>
      </w:r>
      <w:r>
        <w:rPr>
          <w:color w:val="141314"/>
          <w:vertAlign w:val="superscript"/>
        </w:rPr>
        <w:t>th</w:t>
      </w:r>
      <w:r w:rsidRPr="00E717D6">
        <w:rPr>
          <w:color w:val="141314"/>
        </w:rPr>
        <w:t xml:space="preserve"> Annual Mee</w:t>
      </w:r>
      <w:r>
        <w:rPr>
          <w:color w:val="141314"/>
        </w:rPr>
        <w:t>ting, Los Angeles, CA, April 2006</w:t>
      </w:r>
    </w:p>
    <w:p w:rsidR="00C55A82" w:rsidRPr="001B455A" w:rsidRDefault="00C55A82" w:rsidP="00C55A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>Coordinator and presenter, “Update in Pain Medicine”</w:t>
      </w:r>
      <w:r w:rsidRPr="00E717D6">
        <w:rPr>
          <w:color w:val="141314"/>
        </w:rPr>
        <w:t xml:space="preserve"> at Society of General Internal Medicine 3</w:t>
      </w:r>
      <w:r>
        <w:rPr>
          <w:color w:val="141314"/>
        </w:rPr>
        <w:t>0</w:t>
      </w:r>
      <w:r>
        <w:rPr>
          <w:color w:val="141314"/>
          <w:vertAlign w:val="superscript"/>
        </w:rPr>
        <w:t>th</w:t>
      </w:r>
      <w:r>
        <w:rPr>
          <w:color w:val="141314"/>
        </w:rPr>
        <w:t xml:space="preserve"> Annual Meeting, Toronto</w:t>
      </w:r>
      <w:r w:rsidRPr="00E717D6">
        <w:rPr>
          <w:color w:val="141314"/>
        </w:rPr>
        <w:t>,</w:t>
      </w:r>
      <w:r>
        <w:rPr>
          <w:color w:val="141314"/>
        </w:rPr>
        <w:t xml:space="preserve"> Ontario Canada, April 2007</w:t>
      </w:r>
    </w:p>
    <w:p w:rsidR="00C55A82" w:rsidRDefault="00C55A82" w:rsidP="00C55A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color w:val="141314"/>
        </w:rPr>
      </w:pPr>
      <w:r>
        <w:t xml:space="preserve">Presenter, “Opioids for Chronic Pain: Maximizing Benefits and Minimizing Risks,” </w:t>
      </w:r>
      <w:r w:rsidRPr="00E717D6">
        <w:rPr>
          <w:color w:val="141314"/>
        </w:rPr>
        <w:t>at Society of General Internal Medicine 31</w:t>
      </w:r>
      <w:r w:rsidRPr="00E717D6">
        <w:rPr>
          <w:color w:val="141314"/>
          <w:vertAlign w:val="superscript"/>
        </w:rPr>
        <w:t>st</w:t>
      </w:r>
      <w:r w:rsidRPr="00E717D6">
        <w:rPr>
          <w:color w:val="141314"/>
        </w:rPr>
        <w:t xml:space="preserve"> Annual Mee</w:t>
      </w:r>
      <w:r>
        <w:rPr>
          <w:color w:val="141314"/>
        </w:rPr>
        <w:t>ting, Pittsburg, PA, April 2008</w:t>
      </w:r>
    </w:p>
    <w:p w:rsidR="00C55A82" w:rsidRDefault="00C55A82" w:rsidP="00C55A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>Presenter, “VA Career Development Awards,” at Society of General Internal Medicine 32</w:t>
      </w:r>
      <w:r w:rsidRPr="000754F5">
        <w:rPr>
          <w:color w:val="141314"/>
          <w:vertAlign w:val="superscript"/>
        </w:rPr>
        <w:t>nd</w:t>
      </w:r>
      <w:r>
        <w:rPr>
          <w:color w:val="141314"/>
        </w:rPr>
        <w:t xml:space="preserve"> Annual Meeting, Miami, FL, May 2009</w:t>
      </w:r>
    </w:p>
    <w:p w:rsidR="00C55A82" w:rsidRPr="00C55A82" w:rsidRDefault="00C55A82" w:rsidP="00C55A82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>Presenter, “Making Chronic Pain Less Painful: Building Therapeutic Alliances with Patients,” at Society of General Internal Medicine 34</w:t>
      </w:r>
      <w:r w:rsidRPr="004771A5">
        <w:rPr>
          <w:color w:val="141314"/>
          <w:vertAlign w:val="superscript"/>
        </w:rPr>
        <w:t>th</w:t>
      </w:r>
      <w:r>
        <w:rPr>
          <w:color w:val="141314"/>
        </w:rPr>
        <w:t xml:space="preserve"> Annual Meeting, Phoenix, AZ, May 2011</w:t>
      </w:r>
    </w:p>
    <w:p w:rsidR="0041032F" w:rsidRDefault="00DD0406" w:rsidP="00C55A82">
      <w:pPr>
        <w:numPr>
          <w:ilvl w:val="0"/>
          <w:numId w:val="32"/>
        </w:numPr>
        <w:rPr>
          <w:b/>
          <w:color w:val="141314"/>
        </w:rPr>
      </w:pPr>
      <w:r w:rsidRPr="00C55A82">
        <w:rPr>
          <w:b/>
          <w:color w:val="141314"/>
        </w:rPr>
        <w:t xml:space="preserve">Session coordinator, </w:t>
      </w:r>
      <w:r w:rsidR="00E12A93" w:rsidRPr="00C55A82">
        <w:rPr>
          <w:b/>
          <w:color w:val="141314"/>
        </w:rPr>
        <w:t xml:space="preserve">“Issues in Designing and Conducting Pragmatic Clinical Trials for Chronic Pain in Primary Care.” </w:t>
      </w:r>
      <w:r w:rsidRPr="00C55A82">
        <w:rPr>
          <w:b/>
          <w:color w:val="141314"/>
        </w:rPr>
        <w:t>at Society of General Internal Medicine 37th Annual Meeting, San Diego, CA, April 2014</w:t>
      </w:r>
    </w:p>
    <w:p w:rsidR="00C55A82" w:rsidRPr="00C55A82" w:rsidRDefault="00C55A82" w:rsidP="00C55A82">
      <w:pPr>
        <w:ind w:left="360"/>
        <w:rPr>
          <w:b/>
          <w:color w:val="141314"/>
        </w:rPr>
      </w:pPr>
    </w:p>
    <w:p w:rsidR="00644277" w:rsidRDefault="0041032F" w:rsidP="00817A66">
      <w:pPr>
        <w:tabs>
          <w:tab w:val="left" w:pos="720"/>
          <w:tab w:val="left" w:pos="1800"/>
        </w:tabs>
        <w:spacing w:after="120"/>
      </w:pPr>
      <w:r>
        <w:rPr>
          <w:b/>
          <w:bCs/>
        </w:rPr>
        <w:tab/>
      </w:r>
      <w:r w:rsidR="00644277" w:rsidRPr="00E17195">
        <w:rPr>
          <w:b/>
          <w:bCs/>
          <w:u w:val="single"/>
        </w:rPr>
        <w:t>Invited Presentations</w:t>
      </w:r>
      <w:r w:rsidR="00644277">
        <w:t xml:space="preserve"> </w:t>
      </w:r>
      <w:r>
        <w:t>(onl</w:t>
      </w:r>
      <w:r w:rsidR="00C55A82">
        <w:t>y in rank presentations bolded</w:t>
      </w:r>
      <w:r>
        <w:t>)</w:t>
      </w:r>
    </w:p>
    <w:p w:rsidR="00592759" w:rsidRDefault="00592759" w:rsidP="00817A66">
      <w:pPr>
        <w:tabs>
          <w:tab w:val="left" w:pos="720"/>
          <w:tab w:val="left" w:pos="1800"/>
        </w:tabs>
        <w:spacing w:after="120"/>
        <w:rPr>
          <w:b/>
          <w:u w:val="single"/>
        </w:rPr>
      </w:pPr>
      <w:r w:rsidRPr="00592759">
        <w:rPr>
          <w:b/>
          <w:u w:val="single"/>
        </w:rPr>
        <w:t>Local</w:t>
      </w:r>
    </w:p>
    <w:p w:rsidR="00C55A82" w:rsidRDefault="00C55A82" w:rsidP="00C55A82">
      <w:pPr>
        <w:numPr>
          <w:ilvl w:val="0"/>
          <w:numId w:val="24"/>
        </w:numPr>
        <w:spacing w:after="120"/>
      </w:pPr>
      <w:r>
        <w:t>“Chronic Pain and Depression: Challenges for the Primary Care Provider.” Johnson County Memorial Hospital Grand Rounds, Franklin, IN, August 2006</w:t>
      </w:r>
    </w:p>
    <w:p w:rsidR="00C55A82" w:rsidRDefault="00C55A82" w:rsidP="00C55A82">
      <w:pPr>
        <w:numPr>
          <w:ilvl w:val="0"/>
          <w:numId w:val="24"/>
        </w:numPr>
        <w:spacing w:after="120"/>
      </w:pPr>
      <w:r>
        <w:t>“Update in Pain Medicine” Indiana University Department of Medicine Grand Rounds, Indianapolis, IN, May 2007</w:t>
      </w:r>
    </w:p>
    <w:p w:rsidR="00543A80" w:rsidRDefault="00543A80" w:rsidP="00543A80">
      <w:pPr>
        <w:numPr>
          <w:ilvl w:val="0"/>
          <w:numId w:val="24"/>
        </w:numPr>
        <w:tabs>
          <w:tab w:val="left" w:pos="720"/>
          <w:tab w:val="left" w:pos="1800"/>
        </w:tabs>
        <w:spacing w:after="120"/>
      </w:pPr>
      <w:r>
        <w:t xml:space="preserve">“Pharmacological Management of Chronic Pain” Richard L. </w:t>
      </w:r>
      <w:proofErr w:type="spellStart"/>
      <w:r>
        <w:t>Roudebush</w:t>
      </w:r>
      <w:proofErr w:type="spellEnd"/>
      <w:r>
        <w:t xml:space="preserve"> VA Medical Center Pain Management Seminar. May 2010. </w:t>
      </w:r>
    </w:p>
    <w:p w:rsidR="00543A80" w:rsidRDefault="00543A80" w:rsidP="00543A80">
      <w:pPr>
        <w:numPr>
          <w:ilvl w:val="0"/>
          <w:numId w:val="24"/>
        </w:numPr>
        <w:tabs>
          <w:tab w:val="left" w:pos="720"/>
          <w:tab w:val="left" w:pos="1800"/>
        </w:tabs>
        <w:spacing w:after="120"/>
      </w:pPr>
      <w:r>
        <w:t xml:space="preserve">“Pharmacological Treatment of Chronic Pain” Reid Hospital Grand Rounds, Richmond, IN. June 2010. </w:t>
      </w:r>
    </w:p>
    <w:p w:rsidR="00543A80" w:rsidRDefault="00543A80" w:rsidP="00543A80">
      <w:pPr>
        <w:numPr>
          <w:ilvl w:val="0"/>
          <w:numId w:val="24"/>
        </w:numPr>
        <w:tabs>
          <w:tab w:val="left" w:pos="720"/>
          <w:tab w:val="left" w:pos="1800"/>
        </w:tabs>
        <w:spacing w:after="120"/>
      </w:pPr>
      <w:r>
        <w:t>“Impact and Management of Chronic Pain” Elkhart General Hospital Grand Rounds, Elkhart, IN. October 2010.</w:t>
      </w:r>
    </w:p>
    <w:p w:rsidR="00592759" w:rsidRDefault="00C55A82" w:rsidP="00C55A82">
      <w:pPr>
        <w:numPr>
          <w:ilvl w:val="0"/>
          <w:numId w:val="24"/>
        </w:numPr>
        <w:tabs>
          <w:tab w:val="left" w:pos="720"/>
          <w:tab w:val="left" w:pos="1800"/>
        </w:tabs>
        <w:spacing w:after="120"/>
      </w:pPr>
      <w:r w:rsidRPr="0041032F">
        <w:lastRenderedPageBreak/>
        <w:t xml:space="preserve"> </w:t>
      </w:r>
      <w:r w:rsidR="00592759" w:rsidRPr="0041032F">
        <w:t xml:space="preserve">“Communicating with an Angry Patient” </w:t>
      </w:r>
      <w:proofErr w:type="spellStart"/>
      <w:r w:rsidR="00592759" w:rsidRPr="0041032F">
        <w:t>Roudebush</w:t>
      </w:r>
      <w:proofErr w:type="spellEnd"/>
      <w:r w:rsidR="00592759" w:rsidRPr="0041032F">
        <w:t xml:space="preserve"> VA Medical Center Pain Seminar. Indianapolis, IN, October 2012.  </w:t>
      </w:r>
    </w:p>
    <w:p w:rsidR="00543A80" w:rsidRPr="00543A80" w:rsidRDefault="00543A80" w:rsidP="00543A80">
      <w:pPr>
        <w:numPr>
          <w:ilvl w:val="0"/>
          <w:numId w:val="24"/>
        </w:numPr>
        <w:tabs>
          <w:tab w:val="left" w:pos="720"/>
          <w:tab w:val="left" w:pos="1800"/>
        </w:tabs>
        <w:spacing w:after="120"/>
        <w:rPr>
          <w:b/>
        </w:rPr>
      </w:pPr>
      <w:r w:rsidRPr="00543A80">
        <w:rPr>
          <w:b/>
        </w:rPr>
        <w:t xml:space="preserve">“Communicating with an Angry Patient” </w:t>
      </w:r>
      <w:proofErr w:type="spellStart"/>
      <w:r w:rsidRPr="00543A80">
        <w:rPr>
          <w:b/>
        </w:rPr>
        <w:t>Roudebush</w:t>
      </w:r>
      <w:proofErr w:type="spellEnd"/>
      <w:r w:rsidRPr="00543A80">
        <w:rPr>
          <w:b/>
        </w:rPr>
        <w:t xml:space="preserve"> VA Medical Center Pain Seminar. Indianapolis, IN, October 2012.  </w:t>
      </w:r>
    </w:p>
    <w:p w:rsidR="00592759" w:rsidRPr="00543A80" w:rsidRDefault="00592759" w:rsidP="00817A66">
      <w:pPr>
        <w:numPr>
          <w:ilvl w:val="0"/>
          <w:numId w:val="24"/>
        </w:numPr>
        <w:tabs>
          <w:tab w:val="left" w:pos="720"/>
          <w:tab w:val="left" w:pos="1800"/>
        </w:tabs>
        <w:spacing w:after="120"/>
        <w:rPr>
          <w:b/>
        </w:rPr>
      </w:pPr>
      <w:r w:rsidRPr="00543A80">
        <w:rPr>
          <w:b/>
        </w:rPr>
        <w:t xml:space="preserve">“Pain and Combat Injuries in Soldiers Returning from Operations Enduring and Iraqi Freedom.” </w:t>
      </w:r>
      <w:r w:rsidR="00543A80" w:rsidRPr="00543A80">
        <w:rPr>
          <w:b/>
        </w:rPr>
        <w:t>Battle mind</w:t>
      </w:r>
      <w:r w:rsidRPr="00543A80">
        <w:rPr>
          <w:b/>
        </w:rPr>
        <w:t xml:space="preserve"> to Home Symposium IV, Indianapolis, IN, November 2013.</w:t>
      </w:r>
    </w:p>
    <w:p w:rsidR="00592759" w:rsidRPr="00543A80" w:rsidRDefault="00592759" w:rsidP="00592759">
      <w:pPr>
        <w:numPr>
          <w:ilvl w:val="0"/>
          <w:numId w:val="24"/>
        </w:numPr>
        <w:spacing w:after="120"/>
        <w:rPr>
          <w:b/>
        </w:rPr>
      </w:pPr>
      <w:r w:rsidRPr="00543A80">
        <w:rPr>
          <w:b/>
        </w:rPr>
        <w:t>Senator Donnelly/Congresswoman Brooks Prescriber RoundTable.  IUPUI Rotary Building, September 2, 2015.</w:t>
      </w:r>
    </w:p>
    <w:p w:rsidR="00592759" w:rsidRPr="00543A80" w:rsidRDefault="00592759" w:rsidP="00592759">
      <w:pPr>
        <w:numPr>
          <w:ilvl w:val="0"/>
          <w:numId w:val="24"/>
        </w:numPr>
        <w:spacing w:after="120"/>
        <w:rPr>
          <w:b/>
        </w:rPr>
      </w:pPr>
      <w:r w:rsidRPr="00543A80">
        <w:rPr>
          <w:b/>
        </w:rPr>
        <w:t>“SCOPE of Pain” Marriott Hotel, Indianapolis, IN, May 4, 2016.</w:t>
      </w:r>
    </w:p>
    <w:p w:rsidR="00592759" w:rsidRPr="00543A80" w:rsidRDefault="00592759" w:rsidP="002A03B7">
      <w:pPr>
        <w:numPr>
          <w:ilvl w:val="0"/>
          <w:numId w:val="24"/>
        </w:numPr>
        <w:spacing w:after="120"/>
        <w:rPr>
          <w:b/>
        </w:rPr>
      </w:pPr>
      <w:r w:rsidRPr="00543A80">
        <w:rPr>
          <w:b/>
        </w:rPr>
        <w:t xml:space="preserve">  </w:t>
      </w:r>
      <w:r w:rsidR="002A03B7" w:rsidRPr="00543A80">
        <w:rPr>
          <w:b/>
        </w:rPr>
        <w:t xml:space="preserve">“Strategies for Management of Depression and Chronic Pain in Primary Care.”  PC-MHI Care Manager Community Call Series.  October 13, 2016. </w:t>
      </w:r>
    </w:p>
    <w:p w:rsidR="002A03B7" w:rsidRPr="00543A80" w:rsidRDefault="002A03B7" w:rsidP="002A03B7">
      <w:pPr>
        <w:numPr>
          <w:ilvl w:val="0"/>
          <w:numId w:val="24"/>
        </w:numPr>
        <w:spacing w:after="120"/>
        <w:rPr>
          <w:b/>
        </w:rPr>
      </w:pPr>
      <w:r w:rsidRPr="00543A80">
        <w:rPr>
          <w:b/>
        </w:rPr>
        <w:t>“Policy and Legislative Updates (panel discussion)” at IU RESPECT Center Conference: Let’s Talk Palliative Care: Caring for the Complex Patient. March 2, 2018.</w:t>
      </w:r>
    </w:p>
    <w:p w:rsidR="002A03B7" w:rsidRPr="00543A80" w:rsidRDefault="002A03B7" w:rsidP="002A03B7">
      <w:pPr>
        <w:numPr>
          <w:ilvl w:val="0"/>
          <w:numId w:val="24"/>
        </w:numPr>
        <w:spacing w:after="120"/>
        <w:rPr>
          <w:b/>
        </w:rPr>
      </w:pPr>
      <w:r w:rsidRPr="00543A80">
        <w:rPr>
          <w:b/>
        </w:rPr>
        <w:t>“SCOPE of Pain” at Marriott Hotel East, Indianapolis, IN, March 7, 2018</w:t>
      </w:r>
    </w:p>
    <w:p w:rsidR="002A03B7" w:rsidRPr="00592759" w:rsidRDefault="002A03B7" w:rsidP="002A03B7">
      <w:pPr>
        <w:numPr>
          <w:ilvl w:val="0"/>
          <w:numId w:val="24"/>
        </w:numPr>
        <w:spacing w:after="120"/>
      </w:pPr>
      <w:r w:rsidRPr="00543A80">
        <w:rPr>
          <w:b/>
        </w:rPr>
        <w:t>“Critical issues in managing chronic pain: Lessons learned from 15 years of conducting pain clinical trials” for Indiana University Addiction Psychiatry Symposium, Indianapolis, IN January 21, 2020.</w:t>
      </w:r>
    </w:p>
    <w:p w:rsidR="00592759" w:rsidRPr="00592759" w:rsidRDefault="00592759" w:rsidP="00817A66">
      <w:pPr>
        <w:tabs>
          <w:tab w:val="left" w:pos="720"/>
          <w:tab w:val="left" w:pos="1800"/>
        </w:tabs>
        <w:spacing w:after="120"/>
        <w:rPr>
          <w:b/>
          <w:u w:val="single"/>
        </w:rPr>
      </w:pPr>
      <w:r w:rsidRPr="00592759">
        <w:rPr>
          <w:b/>
          <w:u w:val="single"/>
        </w:rPr>
        <w:t>Regional</w:t>
      </w:r>
    </w:p>
    <w:p w:rsidR="00C55A82" w:rsidRDefault="00C55A82" w:rsidP="00C55A82">
      <w:pPr>
        <w:numPr>
          <w:ilvl w:val="0"/>
          <w:numId w:val="36"/>
        </w:numPr>
        <w:spacing w:after="120"/>
      </w:pPr>
      <w:r>
        <w:t>“Exploring Depression and Pain Co-morbidity in Primary Care.” University of Colorado Health Sciences Center, Division of General Internal Medicine Conference, Denver, CO, December 2002</w:t>
      </w:r>
    </w:p>
    <w:p w:rsidR="00C55A82" w:rsidRDefault="00C55A82" w:rsidP="00C55A82">
      <w:pPr>
        <w:numPr>
          <w:ilvl w:val="0"/>
          <w:numId w:val="36"/>
        </w:numPr>
        <w:spacing w:after="120"/>
      </w:pPr>
      <w:r>
        <w:t>“Impact of Pain on Depression Treatment Response in Primary Care.” Behavioral Health Grand Rounds Presentation at Henry Ford Hospital, Detroit MI, June 2004</w:t>
      </w:r>
    </w:p>
    <w:p w:rsidR="00C55A82" w:rsidRDefault="00C55A82" w:rsidP="00C55A82">
      <w:pPr>
        <w:numPr>
          <w:ilvl w:val="0"/>
          <w:numId w:val="36"/>
        </w:numPr>
        <w:spacing w:after="120"/>
      </w:pPr>
      <w:r>
        <w:t xml:space="preserve">“Chronic Pain and Depression: Exploring Their Relationship and Treatment Options.” Grand Rounds at the VA </w:t>
      </w:r>
      <w:proofErr w:type="spellStart"/>
      <w:r>
        <w:t>Illiana</w:t>
      </w:r>
      <w:proofErr w:type="spellEnd"/>
      <w:r>
        <w:t xml:space="preserve"> Health Care Systems in Danville, IL, September 2005 </w:t>
      </w:r>
    </w:p>
    <w:p w:rsidR="00C55A82" w:rsidRDefault="00C55A82" w:rsidP="00C55A82">
      <w:pPr>
        <w:numPr>
          <w:ilvl w:val="0"/>
          <w:numId w:val="36"/>
        </w:numPr>
        <w:spacing w:after="120"/>
      </w:pPr>
      <w:r>
        <w:t>“Pain Management in Primary Care.”  VISN 2 Clinical Consultants Collaborative – Spring 2007, Syracuse, NY, May 2007</w:t>
      </w:r>
    </w:p>
    <w:p w:rsidR="00C55A82" w:rsidRDefault="00C55A82" w:rsidP="00C55A82">
      <w:pPr>
        <w:numPr>
          <w:ilvl w:val="0"/>
          <w:numId w:val="36"/>
        </w:numPr>
        <w:tabs>
          <w:tab w:val="left" w:pos="720"/>
          <w:tab w:val="left" w:pos="1800"/>
        </w:tabs>
        <w:spacing w:after="120"/>
      </w:pPr>
      <w:r>
        <w:t>“Pain and Combat Injuries in Soldiers Returning from Operations Enduring and Iraqi Freedom, Midwest Pain Society, Chicago, IL, October 2007</w:t>
      </w:r>
    </w:p>
    <w:p w:rsidR="00C55A82" w:rsidRDefault="00C55A82" w:rsidP="00C55A82">
      <w:pPr>
        <w:numPr>
          <w:ilvl w:val="0"/>
          <w:numId w:val="36"/>
        </w:numPr>
        <w:tabs>
          <w:tab w:val="left" w:pos="720"/>
          <w:tab w:val="left" w:pos="1800"/>
        </w:tabs>
        <w:spacing w:after="120"/>
      </w:pPr>
      <w:r>
        <w:t>“Pain and Addiction: Practical Approaches to Challenging Issues” Harford County Health Department, Bel Air, MD, October 2008</w:t>
      </w:r>
    </w:p>
    <w:p w:rsidR="00592759" w:rsidRPr="00543A80" w:rsidRDefault="00592759" w:rsidP="00817A66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>“Improving Pain Management in Primary Care Setting: A Stepped-Care Approach.” Midwest Pain Society, 37</w:t>
      </w:r>
      <w:r w:rsidRPr="00543A80">
        <w:rPr>
          <w:b/>
          <w:vertAlign w:val="superscript"/>
        </w:rPr>
        <w:t>th</w:t>
      </w:r>
      <w:r w:rsidRPr="00543A80">
        <w:rPr>
          <w:b/>
        </w:rPr>
        <w:t xml:space="preserve"> Annual Scientific Session, Chicago, IL, October 2013. </w:t>
      </w:r>
    </w:p>
    <w:p w:rsidR="00592759" w:rsidRPr="00543A80" w:rsidRDefault="00592759" w:rsidP="00592759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>“Evidence-based Practices for Chronic Pain Management in Primary Care.” Enhancing Effective, Safe Chronic Pain Management in PCMH-Recognized and ACO-Participating Primary Care Practices: A Kentucky ACP Chapter ACP Quality Connect Initiative. May 17, 2014</w:t>
      </w:r>
    </w:p>
    <w:p w:rsidR="00592759" w:rsidRPr="00543A80" w:rsidRDefault="00592759" w:rsidP="00592759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>“Pain and Mental Health Assessment in Primary Care.”  American College of Physicians-Kentu</w:t>
      </w:r>
      <w:r w:rsidR="00543A80">
        <w:rPr>
          <w:b/>
        </w:rPr>
        <w:t>cky Chapter Webinar. October 2</w:t>
      </w:r>
      <w:r w:rsidRPr="00543A80">
        <w:rPr>
          <w:b/>
        </w:rPr>
        <w:t xml:space="preserve">, 2014. </w:t>
      </w:r>
    </w:p>
    <w:p w:rsidR="00592759" w:rsidRPr="00543A80" w:rsidRDefault="00592759" w:rsidP="00592759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lastRenderedPageBreak/>
        <w:t>“Interventions to Improve Pain Management in Primary Care” at the Department of Preventive Medicine at University of Alabama-Birmingham, March 16, 2015.</w:t>
      </w:r>
    </w:p>
    <w:p w:rsidR="00592759" w:rsidRPr="00543A80" w:rsidRDefault="00592759" w:rsidP="00592759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>“Evaluation of Stepped-Care for Chronic Pain (ESCAPE) in Iraq and Afghanistan Veterans: A Randomized Trial.” Fayetteville VA Medical Center Grand Rounds. September 18, 2015</w:t>
      </w:r>
    </w:p>
    <w:p w:rsidR="00592759" w:rsidRPr="00543A80" w:rsidRDefault="00592759" w:rsidP="002A03B7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>“SCOPE of Pain” at Wisconsin Society of Addiction Medicine, Madison, WI, October 1, 2016</w:t>
      </w:r>
      <w:r w:rsidR="002A03B7" w:rsidRPr="00543A80">
        <w:rPr>
          <w:b/>
        </w:rPr>
        <w:t>.</w:t>
      </w:r>
    </w:p>
    <w:p w:rsidR="002A03B7" w:rsidRPr="00543A80" w:rsidRDefault="002A03B7" w:rsidP="002A03B7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 xml:space="preserve">“SCOPE of Pain” at </w:t>
      </w:r>
      <w:proofErr w:type="spellStart"/>
      <w:r w:rsidRPr="00543A80">
        <w:rPr>
          <w:b/>
        </w:rPr>
        <w:t>Theda</w:t>
      </w:r>
      <w:proofErr w:type="spellEnd"/>
      <w:r w:rsidRPr="00543A80">
        <w:rPr>
          <w:b/>
        </w:rPr>
        <w:t xml:space="preserve"> Care Conference, Appleton, WI, May 13, 2017.</w:t>
      </w:r>
    </w:p>
    <w:p w:rsidR="00592759" w:rsidRPr="00543A80" w:rsidRDefault="002A03B7" w:rsidP="002A03B7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>“SCOPE of Pain” at Calvin College, Grand Rapids, MI, April 24, 2018.</w:t>
      </w:r>
    </w:p>
    <w:p w:rsidR="002A03B7" w:rsidRPr="00543A80" w:rsidRDefault="002A03B7" w:rsidP="002A03B7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>“SCOPE of Pain” at Regency Manor &amp; Banquet Center, Southfield, MI, September 28, 2018.</w:t>
      </w:r>
    </w:p>
    <w:p w:rsidR="002A03B7" w:rsidRPr="00543A80" w:rsidRDefault="002A03B7" w:rsidP="002A03B7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>“SCOPE of Pain” at Little River Casino Resort and Hotel, Manistee, MI, September 29, 2018.</w:t>
      </w:r>
    </w:p>
    <w:p w:rsidR="002A03B7" w:rsidRPr="00543A80" w:rsidRDefault="002A03B7" w:rsidP="002A03B7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>“SCOPE of Pain” at Stone Lodge, Freemont, MI, April 30, 2019</w:t>
      </w:r>
    </w:p>
    <w:p w:rsidR="002A03B7" w:rsidRPr="00543A80" w:rsidRDefault="002A03B7" w:rsidP="002A03B7">
      <w:pPr>
        <w:numPr>
          <w:ilvl w:val="0"/>
          <w:numId w:val="36"/>
        </w:numPr>
        <w:spacing w:after="120"/>
        <w:rPr>
          <w:b/>
        </w:rPr>
      </w:pPr>
      <w:r w:rsidRPr="00543A80">
        <w:rPr>
          <w:b/>
        </w:rPr>
        <w:t xml:space="preserve"> “SCOPE of Pain” at Best Western </w:t>
      </w:r>
      <w:proofErr w:type="spellStart"/>
      <w:r w:rsidRPr="00543A80">
        <w:rPr>
          <w:b/>
        </w:rPr>
        <w:t>Bridgewood</w:t>
      </w:r>
      <w:proofErr w:type="spellEnd"/>
      <w:r w:rsidRPr="00543A80">
        <w:rPr>
          <w:b/>
        </w:rPr>
        <w:t xml:space="preserve"> Resort Hotel &amp; Conference Center, Neenah, WI, May 18, 2019</w:t>
      </w:r>
    </w:p>
    <w:p w:rsidR="00592759" w:rsidRDefault="00592759" w:rsidP="00592759">
      <w:pPr>
        <w:tabs>
          <w:tab w:val="left" w:pos="720"/>
          <w:tab w:val="left" w:pos="1800"/>
        </w:tabs>
        <w:spacing w:after="120"/>
        <w:rPr>
          <w:b/>
          <w:bCs/>
          <w:u w:val="single"/>
        </w:rPr>
      </w:pPr>
      <w:r w:rsidRPr="00592759">
        <w:rPr>
          <w:b/>
          <w:u w:val="single"/>
        </w:rPr>
        <w:t>National</w:t>
      </w:r>
    </w:p>
    <w:p w:rsidR="00C55A82" w:rsidRDefault="00C55A82" w:rsidP="00C55A82">
      <w:pPr>
        <w:numPr>
          <w:ilvl w:val="0"/>
          <w:numId w:val="39"/>
        </w:numPr>
        <w:spacing w:after="120"/>
      </w:pPr>
      <w:r>
        <w:t>“</w:t>
      </w:r>
      <w:r w:rsidRPr="00C67DFA">
        <w:t>The Depression-Pain Dyad: Remission Is the Ultimate Goal</w:t>
      </w:r>
      <w:r>
        <w:t>.” American College of Physicians Annual Session, Philadelphia, PA, April 2006</w:t>
      </w:r>
    </w:p>
    <w:p w:rsidR="00C55A82" w:rsidRDefault="00C55A82" w:rsidP="00C55A82">
      <w:pPr>
        <w:numPr>
          <w:ilvl w:val="0"/>
          <w:numId w:val="39"/>
        </w:numPr>
        <w:spacing w:after="120"/>
      </w:pPr>
      <w:r>
        <w:t>“The Challenge of Managing Patients with Coexisting Chronic Pain and Depression.” Association of Medicine and Psychiatry Annual Meeting, Los Angeles, CA, April 2006</w:t>
      </w:r>
    </w:p>
    <w:p w:rsidR="00C55A82" w:rsidRDefault="00C55A82" w:rsidP="00C55A82">
      <w:pPr>
        <w:numPr>
          <w:ilvl w:val="0"/>
          <w:numId w:val="39"/>
        </w:numPr>
        <w:spacing w:after="120"/>
      </w:pPr>
      <w:r>
        <w:t>“Best Practices for Pain management in Primary Care Settings.” Evolving Paradigms: Providing Health Care to Transitioning Combat Veterans Conference presented by the Department of Veterans Affairs in Partnership with the Department of Defense, Las Vegas, NV, April 2007</w:t>
      </w:r>
    </w:p>
    <w:p w:rsidR="00C55A82" w:rsidRDefault="00C55A82" w:rsidP="00C55A82">
      <w:pPr>
        <w:numPr>
          <w:ilvl w:val="0"/>
          <w:numId w:val="39"/>
        </w:numPr>
        <w:spacing w:after="120"/>
      </w:pPr>
      <w:r>
        <w:t>“The Intimate Relationship between Depression and Physical Symptoms: Misery Often Loves Company.” American College of Physicians, Internal Medicine 2007 Annual Conference, San Diego, CA, April 2007</w:t>
      </w:r>
    </w:p>
    <w:p w:rsidR="00C55A82" w:rsidRDefault="00C55A82" w:rsidP="00C55A82">
      <w:pPr>
        <w:numPr>
          <w:ilvl w:val="0"/>
          <w:numId w:val="39"/>
        </w:numPr>
        <w:spacing w:after="120"/>
      </w:pPr>
      <w:r>
        <w:t xml:space="preserve">“The Impact of Co-existing Chronic Pain and mental Health QUERI Conditions.” National HSR&amp;D </w:t>
      </w:r>
      <w:proofErr w:type="spellStart"/>
      <w:r>
        <w:t>Cyberseminars</w:t>
      </w:r>
      <w:proofErr w:type="spellEnd"/>
      <w:r>
        <w:t xml:space="preserve"> Presentation, June 2007</w:t>
      </w:r>
    </w:p>
    <w:p w:rsidR="00C55A82" w:rsidRDefault="00C55A82" w:rsidP="00C55A82">
      <w:pPr>
        <w:numPr>
          <w:ilvl w:val="0"/>
          <w:numId w:val="39"/>
        </w:numPr>
        <w:tabs>
          <w:tab w:val="left" w:pos="720"/>
          <w:tab w:val="left" w:pos="1800"/>
        </w:tabs>
        <w:spacing w:after="120"/>
      </w:pPr>
      <w:r>
        <w:t>“Pain, Depression, and Suicide” VA National Pain Management Conference, Ft. Lauderdale, FL, February 2009</w:t>
      </w:r>
    </w:p>
    <w:p w:rsidR="00C55A82" w:rsidRDefault="00C55A82" w:rsidP="00C55A82">
      <w:pPr>
        <w:numPr>
          <w:ilvl w:val="0"/>
          <w:numId w:val="39"/>
        </w:numPr>
        <w:tabs>
          <w:tab w:val="left" w:pos="720"/>
          <w:tab w:val="left" w:pos="1800"/>
        </w:tabs>
        <w:spacing w:after="120"/>
      </w:pPr>
      <w:r>
        <w:t>“</w:t>
      </w:r>
      <w:proofErr w:type="spellStart"/>
      <w:r>
        <w:t>Polytrauma</w:t>
      </w:r>
      <w:proofErr w:type="spellEnd"/>
      <w:r>
        <w:t xml:space="preserve"> Pain: Finally Treating the Most Common Symptom of Combat Wounded” Optimal Pain Management Care Conference, Hilton Head SC, March 2009</w:t>
      </w:r>
    </w:p>
    <w:p w:rsidR="00C55A82" w:rsidRDefault="00C55A82" w:rsidP="00C55A82">
      <w:pPr>
        <w:numPr>
          <w:ilvl w:val="0"/>
          <w:numId w:val="39"/>
        </w:numPr>
        <w:tabs>
          <w:tab w:val="left" w:pos="720"/>
          <w:tab w:val="left" w:pos="1800"/>
        </w:tabs>
        <w:spacing w:after="120"/>
      </w:pPr>
      <w:r>
        <w:t xml:space="preserve">“Stepped Care Pain Management Model for VA: Applications for Transitioning Veterans” Evolving Paradigms II Conference: The Journey Home.” September 2009. </w:t>
      </w:r>
    </w:p>
    <w:p w:rsidR="00543A80" w:rsidRPr="00C55A82" w:rsidRDefault="00543A80" w:rsidP="00543A80">
      <w:pPr>
        <w:numPr>
          <w:ilvl w:val="0"/>
          <w:numId w:val="39"/>
        </w:numPr>
        <w:tabs>
          <w:tab w:val="left" w:pos="720"/>
          <w:tab w:val="left" w:pos="1800"/>
        </w:tabs>
        <w:spacing w:after="120"/>
      </w:pPr>
      <w:r>
        <w:t>“Improving Chronic Pain Management Communication” Implementation of the Stepped Pain Care Model Conference. Jacksonville, FL, March 2011.</w:t>
      </w:r>
    </w:p>
    <w:p w:rsidR="001C15B7" w:rsidRPr="00543A80" w:rsidRDefault="001C15B7" w:rsidP="002A03B7">
      <w:pPr>
        <w:numPr>
          <w:ilvl w:val="0"/>
          <w:numId w:val="39"/>
        </w:numPr>
        <w:tabs>
          <w:tab w:val="left" w:pos="720"/>
          <w:tab w:val="left" w:pos="1800"/>
        </w:tabs>
        <w:spacing w:after="120"/>
        <w:rPr>
          <w:b/>
          <w:bCs/>
          <w:u w:val="single"/>
        </w:rPr>
      </w:pPr>
      <w:r w:rsidRPr="00543A80">
        <w:rPr>
          <w:b/>
        </w:rPr>
        <w:lastRenderedPageBreak/>
        <w:t>“Prescribing Opioids for Chronic Pain: A Primary Care ‘Toolbox’ for Employing Rational Analgesia, Managing Risk, and Enhancing Communication. American College of Physicians Annual Meetin</w:t>
      </w:r>
      <w:r w:rsidR="00812CE2" w:rsidRPr="00543A80">
        <w:rPr>
          <w:b/>
        </w:rPr>
        <w:t>g. San Francisco, CA, April 2013</w:t>
      </w:r>
      <w:r w:rsidRPr="00543A80">
        <w:rPr>
          <w:b/>
        </w:rPr>
        <w:t xml:space="preserve">.  </w:t>
      </w:r>
    </w:p>
    <w:p w:rsidR="00812CE2" w:rsidRPr="00543A80" w:rsidRDefault="00812CE2" w:rsidP="002A03B7">
      <w:pPr>
        <w:numPr>
          <w:ilvl w:val="0"/>
          <w:numId w:val="39"/>
        </w:numPr>
        <w:tabs>
          <w:tab w:val="left" w:pos="720"/>
          <w:tab w:val="left" w:pos="1800"/>
        </w:tabs>
        <w:spacing w:after="120"/>
        <w:rPr>
          <w:b/>
        </w:rPr>
      </w:pPr>
      <w:r w:rsidRPr="00543A80">
        <w:rPr>
          <w:b/>
        </w:rPr>
        <w:t>“Update in Pain Medicine.”  Society of General Internal Medicine 36</w:t>
      </w:r>
      <w:r w:rsidRPr="00543A80">
        <w:rPr>
          <w:b/>
          <w:vertAlign w:val="superscript"/>
        </w:rPr>
        <w:t>th</w:t>
      </w:r>
      <w:r w:rsidRPr="00543A80">
        <w:rPr>
          <w:b/>
        </w:rPr>
        <w:t xml:space="preserve"> Annual Meeting.  Denver, CO, April 2013</w:t>
      </w:r>
    </w:p>
    <w:p w:rsidR="00D86B05" w:rsidRPr="00543A80" w:rsidRDefault="00812CE2" w:rsidP="002A03B7">
      <w:pPr>
        <w:numPr>
          <w:ilvl w:val="0"/>
          <w:numId w:val="39"/>
        </w:numPr>
        <w:spacing w:after="120"/>
        <w:rPr>
          <w:b/>
        </w:rPr>
      </w:pPr>
      <w:r w:rsidRPr="00543A80">
        <w:rPr>
          <w:b/>
        </w:rPr>
        <w:t>“Building a Therapeutic Alliance with Patients with Chronic Pain.” Society of General Internal Medicine 36th Annual Meeting.  Denver, CO, April 2013.</w:t>
      </w:r>
    </w:p>
    <w:p w:rsidR="00385572" w:rsidRPr="00543A80" w:rsidRDefault="00C37D05" w:rsidP="002A03B7">
      <w:pPr>
        <w:numPr>
          <w:ilvl w:val="0"/>
          <w:numId w:val="39"/>
        </w:numPr>
        <w:spacing w:after="120"/>
        <w:rPr>
          <w:b/>
        </w:rPr>
      </w:pPr>
      <w:r w:rsidRPr="00543A80">
        <w:rPr>
          <w:b/>
        </w:rPr>
        <w:t xml:space="preserve">“Issues in Designing and Conducting Pragmatic Clinical Trials for Chronic Pain in Primary Care.” Society of General Internal Medicine Annual Meeting, San Diego, CA.  April 25, 2014. </w:t>
      </w:r>
    </w:p>
    <w:p w:rsidR="002A03B7" w:rsidRPr="00543A80" w:rsidRDefault="002A03B7" w:rsidP="002A03B7">
      <w:pPr>
        <w:numPr>
          <w:ilvl w:val="0"/>
          <w:numId w:val="39"/>
        </w:numPr>
        <w:spacing w:after="120"/>
        <w:rPr>
          <w:b/>
        </w:rPr>
      </w:pPr>
      <w:r w:rsidRPr="00543A80">
        <w:rPr>
          <w:b/>
        </w:rPr>
        <w:t>Veterans Health Research “Understanding Opioids and Chronic Pain: From Bench to Bedside” at the Friends of VA Medical Care and Health Research (FOVA) Congressional lunch briefing.  Capitol Hill, Washington D.C., May 24, 2018.</w:t>
      </w:r>
    </w:p>
    <w:p w:rsidR="002A03B7" w:rsidRPr="00543A80" w:rsidRDefault="002A03B7" w:rsidP="002A03B7">
      <w:pPr>
        <w:numPr>
          <w:ilvl w:val="0"/>
          <w:numId w:val="39"/>
        </w:numPr>
        <w:spacing w:after="120"/>
        <w:rPr>
          <w:b/>
        </w:rPr>
      </w:pPr>
      <w:r w:rsidRPr="00543A80">
        <w:rPr>
          <w:b/>
        </w:rPr>
        <w:t xml:space="preserve">“Care Management for the Effective Use of Opioids (CAMEO): A Randomized Trial” VA HSR&amp;D Spotlight on Pain Management </w:t>
      </w:r>
      <w:proofErr w:type="spellStart"/>
      <w:r w:rsidRPr="00543A80">
        <w:rPr>
          <w:b/>
        </w:rPr>
        <w:t>Cyberseminar</w:t>
      </w:r>
      <w:proofErr w:type="spellEnd"/>
      <w:r w:rsidRPr="00543A80">
        <w:rPr>
          <w:b/>
        </w:rPr>
        <w:t xml:space="preserve"> presentation, November 6, 2018. </w:t>
      </w:r>
    </w:p>
    <w:p w:rsidR="002A03B7" w:rsidRPr="00543A80" w:rsidRDefault="002A03B7" w:rsidP="002A03B7">
      <w:pPr>
        <w:numPr>
          <w:ilvl w:val="0"/>
          <w:numId w:val="39"/>
        </w:numPr>
        <w:spacing w:after="120"/>
        <w:rPr>
          <w:b/>
        </w:rPr>
      </w:pPr>
      <w:r w:rsidRPr="00543A80">
        <w:rPr>
          <w:b/>
        </w:rPr>
        <w:t xml:space="preserve"> “How VA Research is Informing and Guiding Pain Care Transformation, Opioid Safety, OUD Care and Suicide Prevention: For our Veterans and for our Nation.” PDICI Community of Practice Forum presentation, Friday, December 14, 2018. </w:t>
      </w:r>
    </w:p>
    <w:p w:rsidR="002A03B7" w:rsidRPr="002A03B7" w:rsidRDefault="002A03B7" w:rsidP="002A03B7">
      <w:pPr>
        <w:spacing w:after="120"/>
        <w:rPr>
          <w:b/>
          <w:u w:val="single"/>
        </w:rPr>
      </w:pPr>
      <w:r w:rsidRPr="002A03B7">
        <w:rPr>
          <w:b/>
          <w:u w:val="single"/>
        </w:rPr>
        <w:t>International</w:t>
      </w:r>
    </w:p>
    <w:p w:rsidR="00CA0728" w:rsidRPr="00543A80" w:rsidRDefault="002A03B7" w:rsidP="002A03B7">
      <w:pPr>
        <w:numPr>
          <w:ilvl w:val="0"/>
          <w:numId w:val="38"/>
        </w:numPr>
        <w:spacing w:after="120"/>
        <w:rPr>
          <w:b/>
        </w:rPr>
      </w:pPr>
      <w:r w:rsidRPr="00543A80">
        <w:rPr>
          <w:b/>
        </w:rPr>
        <w:t xml:space="preserve"> </w:t>
      </w:r>
      <w:r w:rsidR="00906E9A" w:rsidRPr="00543A80">
        <w:rPr>
          <w:b/>
        </w:rPr>
        <w:t xml:space="preserve">“Critical issues in managing pain: Lessons learned from a decade of conducting pain clinical trials.” </w:t>
      </w:r>
      <w:r w:rsidR="006248E1" w:rsidRPr="00543A80">
        <w:rPr>
          <w:b/>
        </w:rPr>
        <w:t>German Conference for Psychosom</w:t>
      </w:r>
      <w:r w:rsidR="00906E9A" w:rsidRPr="00543A80">
        <w:rPr>
          <w:b/>
        </w:rPr>
        <w:t xml:space="preserve">atic Medicine and Psychotherapy. Berlin, Germany. </w:t>
      </w:r>
      <w:r w:rsidR="006248E1" w:rsidRPr="00543A80">
        <w:rPr>
          <w:b/>
        </w:rPr>
        <w:t>March, 2017</w:t>
      </w:r>
      <w:r w:rsidRPr="00543A80">
        <w:rPr>
          <w:b/>
        </w:rPr>
        <w:t xml:space="preserve"> </w:t>
      </w:r>
    </w:p>
    <w:p w:rsidR="00543A80" w:rsidRPr="00B82C4F" w:rsidRDefault="00543A80" w:rsidP="00543A80">
      <w:pPr>
        <w:tabs>
          <w:tab w:val="left" w:pos="720"/>
          <w:tab w:val="left" w:pos="1800"/>
        </w:tabs>
        <w:spacing w:after="240"/>
        <w:ind w:left="360"/>
        <w:rPr>
          <w:b/>
          <w:bCs/>
          <w:u w:val="single"/>
        </w:rPr>
      </w:pPr>
      <w:r w:rsidRPr="00B82C4F">
        <w:rPr>
          <w:b/>
          <w:bCs/>
          <w:u w:val="single"/>
        </w:rPr>
        <w:t>Participation in Professional Development Activities</w:t>
      </w:r>
    </w:p>
    <w:p w:rsidR="00543A80" w:rsidRDefault="00543A80" w:rsidP="00543A80">
      <w:pPr>
        <w:tabs>
          <w:tab w:val="left" w:pos="720"/>
          <w:tab w:val="left" w:pos="1800"/>
        </w:tabs>
        <w:ind w:left="720" w:hanging="720"/>
      </w:pPr>
      <w:r>
        <w:t>2001</w:t>
      </w:r>
      <w:r>
        <w:tab/>
      </w:r>
      <w:r>
        <w:tab/>
        <w:t xml:space="preserve">The Writing Seminar by George </w:t>
      </w:r>
      <w:proofErr w:type="spellStart"/>
      <w:r>
        <w:t>Gopen</w:t>
      </w:r>
      <w:proofErr w:type="spellEnd"/>
      <w:r>
        <w:t xml:space="preserve">, PhD, </w:t>
      </w:r>
      <w:proofErr w:type="spellStart"/>
      <w:r>
        <w:t>Regenstrief</w:t>
      </w:r>
      <w:proofErr w:type="spellEnd"/>
      <w:r>
        <w:t xml:space="preserve"> Institute</w:t>
      </w:r>
    </w:p>
    <w:p w:rsidR="00543A80" w:rsidRDefault="00543A80" w:rsidP="00543A80">
      <w:pPr>
        <w:tabs>
          <w:tab w:val="left" w:pos="720"/>
          <w:tab w:val="left" w:pos="1800"/>
        </w:tabs>
        <w:ind w:left="720" w:hanging="720"/>
      </w:pPr>
      <w:r>
        <w:t>2003, 2005</w:t>
      </w:r>
      <w:r>
        <w:tab/>
        <w:t>IU School of Medicine Grant Writing Workshop</w:t>
      </w:r>
    </w:p>
    <w:p w:rsidR="00543A80" w:rsidRPr="003F0524" w:rsidRDefault="00543A80" w:rsidP="00543A80">
      <w:pPr>
        <w:tabs>
          <w:tab w:val="left" w:pos="720"/>
          <w:tab w:val="left" w:pos="1800"/>
        </w:tabs>
        <w:ind w:left="720" w:hanging="720"/>
      </w:pPr>
      <w:r>
        <w:t>2006, 2007</w:t>
      </w:r>
      <w:r>
        <w:tab/>
        <w:t>IU School of Medicine FEED Series</w:t>
      </w:r>
    </w:p>
    <w:p w:rsidR="00543A80" w:rsidRDefault="00543A80" w:rsidP="00543A80">
      <w:pPr>
        <w:tabs>
          <w:tab w:val="left" w:pos="720"/>
          <w:tab w:val="left" w:pos="1800"/>
        </w:tabs>
        <w:ind w:left="1800" w:hanging="1800"/>
      </w:pPr>
      <w:r>
        <w:t>2003</w:t>
      </w:r>
      <w:r>
        <w:tab/>
      </w:r>
      <w:r>
        <w:tab/>
        <w:t>Stanford Faculty Development Program on Clinical Teaching—attended 7 2-hour sessions</w:t>
      </w:r>
    </w:p>
    <w:p w:rsidR="00543A80" w:rsidRDefault="00543A80" w:rsidP="00543A80">
      <w:pPr>
        <w:tabs>
          <w:tab w:val="left" w:pos="720"/>
          <w:tab w:val="left" w:pos="1800"/>
        </w:tabs>
        <w:ind w:left="720" w:hanging="720"/>
      </w:pPr>
      <w:r>
        <w:t>2008-2009</w:t>
      </w:r>
      <w:r>
        <w:tab/>
        <w:t>IU School of Medicine “Courage to Lead” Retreat Series, 2008-2009</w:t>
      </w:r>
    </w:p>
    <w:p w:rsidR="00543A80" w:rsidRDefault="00543A80" w:rsidP="00543A80">
      <w:pPr>
        <w:ind w:left="1785" w:hanging="1785"/>
        <w:rPr>
          <w:bCs/>
        </w:rPr>
      </w:pPr>
      <w:r>
        <w:t>2010</w:t>
      </w:r>
      <w:r w:rsidRPr="007A1D18">
        <w:rPr>
          <w:b/>
          <w:bCs/>
        </w:rPr>
        <w:t xml:space="preserve"> </w:t>
      </w:r>
      <w:r>
        <w:rPr>
          <w:b/>
          <w:bCs/>
        </w:rPr>
        <w:tab/>
      </w:r>
      <w:r w:rsidRPr="007A1D18">
        <w:rPr>
          <w:bCs/>
        </w:rPr>
        <w:t>CTSA Research Mentor Training Facilitator Workshop</w:t>
      </w:r>
      <w:r>
        <w:rPr>
          <w:bCs/>
        </w:rPr>
        <w:t>, September 1-2, Madison, WI</w:t>
      </w:r>
    </w:p>
    <w:p w:rsidR="00543A80" w:rsidRDefault="00543A80" w:rsidP="00543A80">
      <w:pPr>
        <w:ind w:left="1785" w:hanging="1785"/>
        <w:rPr>
          <w:bCs/>
        </w:rPr>
      </w:pPr>
      <w:r>
        <w:rPr>
          <w:bCs/>
        </w:rPr>
        <w:t>2011</w:t>
      </w:r>
      <w:r>
        <w:rPr>
          <w:bCs/>
        </w:rPr>
        <w:tab/>
        <w:t xml:space="preserve">IU School of Medicine FEED Series on Bedside Teaching </w:t>
      </w:r>
      <w:r w:rsidRPr="001B6DEA">
        <w:rPr>
          <w:b/>
          <w:bCs/>
        </w:rPr>
        <w:t xml:space="preserve"> </w:t>
      </w:r>
    </w:p>
    <w:p w:rsidR="007A1D18" w:rsidRPr="007A1D18" w:rsidRDefault="007A1D18" w:rsidP="00817A66">
      <w:pPr>
        <w:rPr>
          <w:bCs/>
        </w:rPr>
      </w:pPr>
    </w:p>
    <w:p w:rsidR="00E62D03" w:rsidRPr="00B44FC6" w:rsidRDefault="00E62D03" w:rsidP="00D1339D">
      <w:pPr>
        <w:tabs>
          <w:tab w:val="left" w:pos="720"/>
          <w:tab w:val="left" w:pos="1800"/>
        </w:tabs>
        <w:spacing w:after="120"/>
        <w:rPr>
          <w:b/>
          <w:bCs/>
        </w:rPr>
      </w:pPr>
      <w:r w:rsidRPr="00B44FC6">
        <w:rPr>
          <w:b/>
          <w:bCs/>
          <w:u w:val="single"/>
        </w:rPr>
        <w:t>GRANTS</w:t>
      </w:r>
      <w:r w:rsidRPr="00B44FC6">
        <w:rPr>
          <w:b/>
          <w:bCs/>
        </w:rPr>
        <w:t>:</w:t>
      </w:r>
    </w:p>
    <w:p w:rsidR="00542B53" w:rsidRPr="00620506" w:rsidRDefault="00E62D03" w:rsidP="00620506">
      <w:pPr>
        <w:tabs>
          <w:tab w:val="left" w:pos="720"/>
          <w:tab w:val="left" w:pos="1800"/>
        </w:tabs>
        <w:spacing w:after="120"/>
        <w:ind w:left="360"/>
        <w:rPr>
          <w:b/>
          <w:bCs/>
        </w:rPr>
      </w:pPr>
      <w:r w:rsidRPr="00B44FC6">
        <w:rPr>
          <w:b/>
          <w:bCs/>
        </w:rPr>
        <w:tab/>
      </w:r>
      <w:r w:rsidRPr="00A811A8">
        <w:rPr>
          <w:b/>
          <w:bCs/>
          <w:u w:val="single"/>
        </w:rPr>
        <w:t>Current Grants</w:t>
      </w:r>
      <w:r w:rsidR="00C75213">
        <w:rPr>
          <w:b/>
          <w:bCs/>
          <w:u w:val="single"/>
        </w:rPr>
        <w:t xml:space="preserve"> </w:t>
      </w:r>
      <w:r w:rsidR="00C75213" w:rsidRPr="0041032F">
        <w:rPr>
          <w:bCs/>
        </w:rPr>
        <w:t>(all current grants in rank)</w:t>
      </w:r>
      <w:r w:rsidR="0023473F" w:rsidRPr="00A811A8">
        <w:rPr>
          <w:bCs/>
        </w:rPr>
        <w:tab/>
      </w:r>
    </w:p>
    <w:p w:rsidR="00FE3A08" w:rsidRPr="00FE3A08" w:rsidRDefault="00FE3A08" w:rsidP="00FE3A08">
      <w:pPr>
        <w:tabs>
          <w:tab w:val="left" w:pos="720"/>
          <w:tab w:val="left" w:pos="1800"/>
        </w:tabs>
        <w:rPr>
          <w:bCs/>
        </w:rPr>
      </w:pPr>
      <w:r w:rsidRPr="00FE3A08">
        <w:rPr>
          <w:bCs/>
        </w:rPr>
        <w:t>Funding Source: VA HSR&amp;D</w:t>
      </w:r>
    </w:p>
    <w:p w:rsidR="00FE3A08" w:rsidRPr="00FE3A08" w:rsidRDefault="00FE3A08" w:rsidP="00FE3A08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 xml:space="preserve">Grant Number: </w:t>
      </w:r>
      <w:r w:rsidRPr="00FE3A08">
        <w:rPr>
          <w:bCs/>
        </w:rPr>
        <w:t xml:space="preserve"> HX002835-01A1       </w:t>
      </w:r>
    </w:p>
    <w:p w:rsidR="00FE3A08" w:rsidRPr="00FE3A08" w:rsidRDefault="00FE3A08" w:rsidP="00FE3A08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 xml:space="preserve">Title:  </w:t>
      </w:r>
      <w:r w:rsidRPr="00FE3A08">
        <w:rPr>
          <w:b/>
          <w:bCs/>
        </w:rPr>
        <w:t>Collaborative Specialty Care for Gulf War Illness</w:t>
      </w:r>
    </w:p>
    <w:p w:rsidR="00FE3A08" w:rsidRPr="00FE3A08" w:rsidRDefault="00171440" w:rsidP="00FE3A08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Grant Amount: $2,498,295</w:t>
      </w:r>
      <w:r w:rsidR="00FE3A08" w:rsidRPr="00FE3A08">
        <w:rPr>
          <w:bCs/>
        </w:rPr>
        <w:t xml:space="preserve">  </w:t>
      </w:r>
    </w:p>
    <w:p w:rsidR="00FE3A08" w:rsidRPr="00FE3A08" w:rsidRDefault="00171440" w:rsidP="00FE3A08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 xml:space="preserve">Dates:  </w:t>
      </w:r>
      <w:r w:rsidR="00E14D1D">
        <w:rPr>
          <w:bCs/>
        </w:rPr>
        <w:t>6/1/2020 – 5</w:t>
      </w:r>
      <w:bookmarkStart w:id="0" w:name="_GoBack"/>
      <w:bookmarkEnd w:id="0"/>
      <w:r w:rsidRPr="00171440">
        <w:rPr>
          <w:bCs/>
        </w:rPr>
        <w:t xml:space="preserve">/30/2024             </w:t>
      </w:r>
    </w:p>
    <w:p w:rsidR="00FE3A08" w:rsidRDefault="00171440" w:rsidP="00FE3A08">
      <w:pPr>
        <w:tabs>
          <w:tab w:val="left" w:pos="720"/>
          <w:tab w:val="left" w:pos="1800"/>
        </w:tabs>
        <w:spacing w:after="120"/>
        <w:rPr>
          <w:bCs/>
        </w:rPr>
      </w:pPr>
      <w:r>
        <w:rPr>
          <w:bCs/>
        </w:rPr>
        <w:lastRenderedPageBreak/>
        <w:t>Role: Co-I – 5% funding effort (PI McAndrew)</w:t>
      </w:r>
    </w:p>
    <w:p w:rsidR="00542B53" w:rsidRPr="00A811A8" w:rsidRDefault="00542B53" w:rsidP="00542B53">
      <w:pPr>
        <w:tabs>
          <w:tab w:val="left" w:pos="720"/>
          <w:tab w:val="left" w:pos="1800"/>
        </w:tabs>
        <w:rPr>
          <w:bCs/>
        </w:rPr>
      </w:pPr>
      <w:r w:rsidRPr="00A811A8">
        <w:rPr>
          <w:bCs/>
        </w:rPr>
        <w:t>Funding Source: VA HSR&amp;D</w:t>
      </w:r>
    </w:p>
    <w:p w:rsidR="00542B53" w:rsidRPr="00A811A8" w:rsidRDefault="00542B53" w:rsidP="00542B53">
      <w:pPr>
        <w:tabs>
          <w:tab w:val="left" w:pos="720"/>
          <w:tab w:val="left" w:pos="1800"/>
        </w:tabs>
        <w:rPr>
          <w:bCs/>
        </w:rPr>
      </w:pPr>
      <w:r w:rsidRPr="00A811A8">
        <w:rPr>
          <w:bCs/>
        </w:rPr>
        <w:t xml:space="preserve">Grant Number:  SDR # XX       </w:t>
      </w:r>
    </w:p>
    <w:p w:rsidR="00542B53" w:rsidRPr="00A811A8" w:rsidRDefault="00542B53" w:rsidP="00542B53">
      <w:pPr>
        <w:tabs>
          <w:tab w:val="left" w:pos="720"/>
          <w:tab w:val="left" w:pos="1800"/>
        </w:tabs>
        <w:rPr>
          <w:b/>
          <w:bCs/>
        </w:rPr>
      </w:pPr>
      <w:r w:rsidRPr="00A811A8">
        <w:rPr>
          <w:bCs/>
        </w:rPr>
        <w:t xml:space="preserve">Title:  </w:t>
      </w:r>
      <w:r w:rsidRPr="00A811A8">
        <w:rPr>
          <w:b/>
          <w:bCs/>
        </w:rPr>
        <w:t>Pain/Opioid Consortium for Research (CORE)</w:t>
      </w:r>
    </w:p>
    <w:p w:rsidR="00542B53" w:rsidRPr="00A811A8" w:rsidRDefault="00542B53" w:rsidP="00542B53">
      <w:pPr>
        <w:tabs>
          <w:tab w:val="left" w:pos="720"/>
          <w:tab w:val="left" w:pos="1800"/>
        </w:tabs>
        <w:rPr>
          <w:bCs/>
        </w:rPr>
      </w:pPr>
      <w:r w:rsidRPr="00A811A8">
        <w:rPr>
          <w:bCs/>
        </w:rPr>
        <w:t xml:space="preserve">Grant Amount: </w:t>
      </w:r>
      <w:r w:rsidR="00A811A8">
        <w:rPr>
          <w:bCs/>
        </w:rPr>
        <w:t>$500,000</w:t>
      </w:r>
      <w:r w:rsidRPr="00A811A8">
        <w:rPr>
          <w:bCs/>
        </w:rPr>
        <w:t xml:space="preserve">  </w:t>
      </w:r>
    </w:p>
    <w:p w:rsidR="00542B53" w:rsidRPr="00A811A8" w:rsidRDefault="00542B53" w:rsidP="00542B53">
      <w:pPr>
        <w:tabs>
          <w:tab w:val="left" w:pos="720"/>
          <w:tab w:val="left" w:pos="1800"/>
        </w:tabs>
        <w:rPr>
          <w:bCs/>
        </w:rPr>
      </w:pPr>
      <w:r w:rsidRPr="00A811A8">
        <w:rPr>
          <w:bCs/>
        </w:rPr>
        <w:t>Dates:  05/01/2019 – 04/30/2024</w:t>
      </w:r>
    </w:p>
    <w:p w:rsidR="00542B53" w:rsidRPr="00A811A8" w:rsidRDefault="00FE3A08" w:rsidP="00FE3A08">
      <w:pPr>
        <w:tabs>
          <w:tab w:val="left" w:pos="720"/>
          <w:tab w:val="left" w:pos="1800"/>
        </w:tabs>
        <w:spacing w:after="120"/>
        <w:rPr>
          <w:bCs/>
        </w:rPr>
      </w:pPr>
      <w:r>
        <w:rPr>
          <w:bCs/>
        </w:rPr>
        <w:t>Role:</w:t>
      </w:r>
      <w:r w:rsidRPr="00FE3A08">
        <w:t xml:space="preserve"> </w:t>
      </w:r>
      <w:r w:rsidRPr="00FE3A08">
        <w:rPr>
          <w:bCs/>
        </w:rPr>
        <w:t>Internal Leadership Committee</w:t>
      </w:r>
      <w:r>
        <w:rPr>
          <w:bCs/>
        </w:rPr>
        <w:t xml:space="preserve"> </w:t>
      </w:r>
      <w:r w:rsidR="00A811A8">
        <w:rPr>
          <w:bCs/>
        </w:rPr>
        <w:t xml:space="preserve">- 5% funding effort </w:t>
      </w:r>
      <w:r w:rsidR="00542B53" w:rsidRPr="00A811A8">
        <w:rPr>
          <w:bCs/>
        </w:rPr>
        <w:t>(</w:t>
      </w:r>
      <w:proofErr w:type="spellStart"/>
      <w:r w:rsidR="00542B53" w:rsidRPr="00A811A8">
        <w:rPr>
          <w:bCs/>
        </w:rPr>
        <w:t>Heapy</w:t>
      </w:r>
      <w:proofErr w:type="spellEnd"/>
      <w:r w:rsidR="00542B53" w:rsidRPr="00A811A8">
        <w:rPr>
          <w:bCs/>
        </w:rPr>
        <w:t>, Becker, and Krebs-PIs)</w:t>
      </w:r>
    </w:p>
    <w:p w:rsidR="0055718D" w:rsidRPr="00A811A8" w:rsidRDefault="0055718D" w:rsidP="0055718D">
      <w:pPr>
        <w:tabs>
          <w:tab w:val="left" w:pos="720"/>
          <w:tab w:val="left" w:pos="1800"/>
        </w:tabs>
        <w:rPr>
          <w:bCs/>
        </w:rPr>
      </w:pPr>
      <w:r w:rsidRPr="00A811A8">
        <w:rPr>
          <w:bCs/>
        </w:rPr>
        <w:t>Funding Source: VA Cooperative Studies Program</w:t>
      </w:r>
    </w:p>
    <w:p w:rsidR="0055718D" w:rsidRPr="00A811A8" w:rsidRDefault="0055718D" w:rsidP="0055718D">
      <w:pPr>
        <w:tabs>
          <w:tab w:val="left" w:pos="720"/>
          <w:tab w:val="left" w:pos="1800"/>
        </w:tabs>
        <w:rPr>
          <w:bCs/>
        </w:rPr>
      </w:pPr>
      <w:r w:rsidRPr="00A811A8">
        <w:rPr>
          <w:bCs/>
        </w:rPr>
        <w:t xml:space="preserve">Grant Number:  </w:t>
      </w:r>
      <w:r w:rsidR="00897980" w:rsidRPr="00A811A8">
        <w:rPr>
          <w:bCs/>
        </w:rPr>
        <w:t>CSP #2009</w:t>
      </w:r>
    </w:p>
    <w:p w:rsidR="0055718D" w:rsidRPr="00A811A8" w:rsidRDefault="0055718D" w:rsidP="0055718D">
      <w:pPr>
        <w:tabs>
          <w:tab w:val="left" w:pos="720"/>
          <w:tab w:val="left" w:pos="1800"/>
        </w:tabs>
        <w:rPr>
          <w:b/>
          <w:bCs/>
        </w:rPr>
      </w:pPr>
      <w:r w:rsidRPr="00A811A8">
        <w:rPr>
          <w:bCs/>
        </w:rPr>
        <w:t xml:space="preserve">Title:  </w:t>
      </w:r>
      <w:r w:rsidRPr="00A811A8">
        <w:rPr>
          <w:b/>
          <w:bCs/>
        </w:rPr>
        <w:t>Sequential and Comparative Evaluation of Pain Treatment Effectiveness Response: The SCEPTER Trial</w:t>
      </w:r>
    </w:p>
    <w:p w:rsidR="0055718D" w:rsidRPr="00A811A8" w:rsidRDefault="00897980" w:rsidP="0055718D">
      <w:pPr>
        <w:tabs>
          <w:tab w:val="left" w:pos="720"/>
          <w:tab w:val="left" w:pos="1800"/>
        </w:tabs>
        <w:rPr>
          <w:bCs/>
        </w:rPr>
      </w:pPr>
      <w:r w:rsidRPr="00A811A8">
        <w:rPr>
          <w:bCs/>
        </w:rPr>
        <w:t>Grant Amount:  $21,9</w:t>
      </w:r>
      <w:r w:rsidR="0055718D" w:rsidRPr="00A811A8">
        <w:rPr>
          <w:bCs/>
        </w:rPr>
        <w:t xml:space="preserve">00,000 </w:t>
      </w:r>
    </w:p>
    <w:p w:rsidR="0055718D" w:rsidRDefault="0055718D" w:rsidP="0055718D">
      <w:pPr>
        <w:tabs>
          <w:tab w:val="left" w:pos="720"/>
          <w:tab w:val="left" w:pos="1800"/>
        </w:tabs>
        <w:rPr>
          <w:bCs/>
        </w:rPr>
      </w:pPr>
      <w:r w:rsidRPr="00A811A8">
        <w:rPr>
          <w:bCs/>
        </w:rPr>
        <w:t>Dates:  3/15/2019-</w:t>
      </w:r>
      <w:r>
        <w:rPr>
          <w:bCs/>
        </w:rPr>
        <w:t>3/14/2025</w:t>
      </w:r>
    </w:p>
    <w:p w:rsidR="0055718D" w:rsidRDefault="00620506" w:rsidP="0055718D">
      <w:pPr>
        <w:tabs>
          <w:tab w:val="left" w:pos="720"/>
          <w:tab w:val="left" w:pos="1800"/>
        </w:tabs>
        <w:spacing w:after="120"/>
        <w:rPr>
          <w:bCs/>
        </w:rPr>
      </w:pPr>
      <w:r>
        <w:rPr>
          <w:bCs/>
        </w:rPr>
        <w:t xml:space="preserve">Role: </w:t>
      </w:r>
      <w:r w:rsidRPr="0041032F">
        <w:rPr>
          <w:b/>
          <w:bCs/>
        </w:rPr>
        <w:t xml:space="preserve">Co-PI- 50% funding effort </w:t>
      </w:r>
      <w:r w:rsidR="0055718D" w:rsidRPr="0041032F">
        <w:rPr>
          <w:b/>
          <w:bCs/>
        </w:rPr>
        <w:t>(David Clark, other PI)</w:t>
      </w:r>
    </w:p>
    <w:p w:rsidR="00F3762D" w:rsidRDefault="00F3762D" w:rsidP="00F3762D">
      <w:pPr>
        <w:tabs>
          <w:tab w:val="left" w:pos="720"/>
          <w:tab w:val="left" w:pos="1800"/>
        </w:tabs>
        <w:rPr>
          <w:bCs/>
        </w:rPr>
      </w:pPr>
      <w:r w:rsidRPr="003960C8">
        <w:rPr>
          <w:bCs/>
        </w:rPr>
        <w:t>Fu</w:t>
      </w:r>
      <w:r>
        <w:rPr>
          <w:bCs/>
        </w:rPr>
        <w:t>nding Source: VA Rehabilitation</w:t>
      </w:r>
      <w:r w:rsidRPr="003960C8">
        <w:rPr>
          <w:bCs/>
        </w:rPr>
        <w:t xml:space="preserve"> Resea</w:t>
      </w:r>
      <w:r>
        <w:rPr>
          <w:bCs/>
        </w:rPr>
        <w:t xml:space="preserve">rch and Development </w:t>
      </w:r>
    </w:p>
    <w:p w:rsidR="00F3762D" w:rsidRDefault="00F3762D" w:rsidP="00F3762D">
      <w:pPr>
        <w:tabs>
          <w:tab w:val="left" w:pos="720"/>
          <w:tab w:val="left" w:pos="1800"/>
        </w:tabs>
        <w:rPr>
          <w:bCs/>
        </w:rPr>
      </w:pPr>
      <w:r w:rsidRPr="003960C8">
        <w:rPr>
          <w:bCs/>
        </w:rPr>
        <w:t>Grant Number:  1 I01 RX002775-01A1</w:t>
      </w:r>
    </w:p>
    <w:p w:rsidR="00F3762D" w:rsidRDefault="00F3762D" w:rsidP="00F3762D">
      <w:pPr>
        <w:tabs>
          <w:tab w:val="left" w:pos="720"/>
          <w:tab w:val="left" w:pos="1800"/>
        </w:tabs>
        <w:rPr>
          <w:b/>
          <w:bCs/>
        </w:rPr>
      </w:pPr>
      <w:r w:rsidRPr="003960C8">
        <w:rPr>
          <w:bCs/>
        </w:rPr>
        <w:t>Title:</w:t>
      </w:r>
      <w:r>
        <w:rPr>
          <w:bCs/>
        </w:rPr>
        <w:t xml:space="preserve">  </w:t>
      </w:r>
      <w:r w:rsidRPr="003960C8">
        <w:rPr>
          <w:b/>
          <w:bCs/>
        </w:rPr>
        <w:t>Delivering a Mobile and Web Based Self Directed Complementary and Integrative Health Program to Veterans and Their Partners to Manage Pain and PTSD</w:t>
      </w:r>
    </w:p>
    <w:p w:rsidR="00F3762D" w:rsidRPr="003960C8" w:rsidRDefault="00F3762D" w:rsidP="00F3762D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Grant Amount:  $1,093,014</w:t>
      </w:r>
      <w:r w:rsidRPr="003960C8">
        <w:rPr>
          <w:bCs/>
        </w:rPr>
        <w:t xml:space="preserve"> </w:t>
      </w:r>
    </w:p>
    <w:p w:rsidR="00F3762D" w:rsidRDefault="00F3762D" w:rsidP="00F3762D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Dates:  11/1/18-10/31/2022</w:t>
      </w:r>
    </w:p>
    <w:p w:rsidR="00F3762D" w:rsidRDefault="00F3762D" w:rsidP="00F3762D">
      <w:pPr>
        <w:tabs>
          <w:tab w:val="left" w:pos="720"/>
          <w:tab w:val="left" w:pos="1800"/>
        </w:tabs>
        <w:spacing w:after="120"/>
        <w:rPr>
          <w:bCs/>
        </w:rPr>
      </w:pPr>
      <w:r>
        <w:rPr>
          <w:bCs/>
        </w:rPr>
        <w:t xml:space="preserve">Role: Consultant/mentor (PI: Jolie </w:t>
      </w:r>
      <w:proofErr w:type="spellStart"/>
      <w:r>
        <w:rPr>
          <w:bCs/>
        </w:rPr>
        <w:t>Haun</w:t>
      </w:r>
      <w:proofErr w:type="spellEnd"/>
      <w:r>
        <w:rPr>
          <w:bCs/>
        </w:rPr>
        <w:t>, PhD)</w:t>
      </w:r>
    </w:p>
    <w:p w:rsidR="00B46D7E" w:rsidRDefault="00B46D7E" w:rsidP="00B46D7E">
      <w:pPr>
        <w:tabs>
          <w:tab w:val="left" w:pos="720"/>
          <w:tab w:val="left" w:pos="1800"/>
        </w:tabs>
        <w:rPr>
          <w:bCs/>
        </w:rPr>
      </w:pPr>
      <w:r w:rsidRPr="003960C8">
        <w:rPr>
          <w:bCs/>
        </w:rPr>
        <w:t>Fu</w:t>
      </w:r>
      <w:r>
        <w:rPr>
          <w:bCs/>
        </w:rPr>
        <w:t>nding Source: National Institutes of Health</w:t>
      </w:r>
    </w:p>
    <w:p w:rsidR="00B46D7E" w:rsidRDefault="00B46D7E" w:rsidP="00B46D7E">
      <w:pPr>
        <w:tabs>
          <w:tab w:val="left" w:pos="720"/>
          <w:tab w:val="left" w:pos="1800"/>
        </w:tabs>
        <w:rPr>
          <w:bCs/>
        </w:rPr>
      </w:pPr>
      <w:r w:rsidRPr="003960C8">
        <w:rPr>
          <w:bCs/>
        </w:rPr>
        <w:t>Gr</w:t>
      </w:r>
      <w:r>
        <w:rPr>
          <w:bCs/>
        </w:rPr>
        <w:t xml:space="preserve">ant Number: </w:t>
      </w:r>
      <w:r>
        <w:t>1R01MH115754-01A1</w:t>
      </w:r>
      <w:r>
        <w:rPr>
          <w:bCs/>
        </w:rPr>
        <w:t xml:space="preserve"> </w:t>
      </w:r>
    </w:p>
    <w:p w:rsidR="00B46D7E" w:rsidRDefault="00B46D7E" w:rsidP="00B46D7E">
      <w:pPr>
        <w:tabs>
          <w:tab w:val="left" w:pos="720"/>
          <w:tab w:val="left" w:pos="1800"/>
        </w:tabs>
        <w:rPr>
          <w:b/>
          <w:bCs/>
        </w:rPr>
      </w:pPr>
      <w:r w:rsidRPr="003960C8">
        <w:rPr>
          <w:bCs/>
        </w:rPr>
        <w:t>Title:</w:t>
      </w:r>
      <w:r>
        <w:rPr>
          <w:bCs/>
        </w:rPr>
        <w:t xml:space="preserve">  </w:t>
      </w:r>
      <w:r w:rsidRPr="00E5608C">
        <w:rPr>
          <w:b/>
          <w:bCs/>
        </w:rPr>
        <w:t>Evaluation of the Efficacy and Mechanisms of a Novel Intervention for Chronic Pain Tailored to People Living with HIV</w:t>
      </w:r>
    </w:p>
    <w:p w:rsidR="00B46D7E" w:rsidRPr="003960C8" w:rsidRDefault="00B46D7E" w:rsidP="00B46D7E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Grant Amount:  $4,000,000</w:t>
      </w:r>
      <w:r w:rsidRPr="003960C8">
        <w:rPr>
          <w:bCs/>
        </w:rPr>
        <w:t xml:space="preserve"> </w:t>
      </w:r>
    </w:p>
    <w:p w:rsidR="00B46D7E" w:rsidRPr="00E5608C" w:rsidRDefault="00B46D7E" w:rsidP="00B46D7E">
      <w:pPr>
        <w:spacing w:line="300" w:lineRule="atLeast"/>
      </w:pPr>
      <w:r>
        <w:rPr>
          <w:bCs/>
        </w:rPr>
        <w:t xml:space="preserve">Dates:  </w:t>
      </w:r>
      <w:r>
        <w:t>07/18/18-04/30/23</w:t>
      </w:r>
    </w:p>
    <w:p w:rsidR="00B46D7E" w:rsidRDefault="00B46D7E" w:rsidP="00F3762D">
      <w:pPr>
        <w:tabs>
          <w:tab w:val="left" w:pos="720"/>
          <w:tab w:val="left" w:pos="1800"/>
        </w:tabs>
        <w:spacing w:after="120"/>
        <w:rPr>
          <w:bCs/>
        </w:rPr>
      </w:pPr>
      <w:r>
        <w:rPr>
          <w:bCs/>
        </w:rPr>
        <w:t>Role: Consultant (PI Merlin)</w:t>
      </w:r>
    </w:p>
    <w:p w:rsidR="0023473F" w:rsidRPr="00FE0FE0" w:rsidRDefault="0023473F" w:rsidP="0023473F">
      <w:pPr>
        <w:tabs>
          <w:tab w:val="left" w:pos="720"/>
          <w:tab w:val="left" w:pos="1800"/>
        </w:tabs>
        <w:rPr>
          <w:bCs/>
        </w:rPr>
      </w:pPr>
      <w:r w:rsidRPr="00FE0FE0">
        <w:rPr>
          <w:bCs/>
        </w:rPr>
        <w:t xml:space="preserve">Funding Source: VA Health Services Research and Development </w:t>
      </w:r>
      <w:r>
        <w:rPr>
          <w:bCs/>
        </w:rPr>
        <w:t>(</w:t>
      </w:r>
      <w:r w:rsidRPr="00CF2A68">
        <w:rPr>
          <w:bCs/>
        </w:rPr>
        <w:t>IIR 17-032</w:t>
      </w:r>
      <w:r>
        <w:rPr>
          <w:bCs/>
        </w:rPr>
        <w:t xml:space="preserve">) </w:t>
      </w:r>
    </w:p>
    <w:p w:rsidR="0023473F" w:rsidRPr="00FE0FE0" w:rsidRDefault="0023473F" w:rsidP="0023473F">
      <w:pPr>
        <w:tabs>
          <w:tab w:val="left" w:pos="720"/>
          <w:tab w:val="left" w:pos="1800"/>
        </w:tabs>
        <w:rPr>
          <w:bCs/>
        </w:rPr>
      </w:pPr>
      <w:r w:rsidRPr="00FE0FE0">
        <w:rPr>
          <w:bCs/>
        </w:rPr>
        <w:t>Grant Number:  1 I01 HX002392-01A1</w:t>
      </w:r>
    </w:p>
    <w:p w:rsidR="0023473F" w:rsidRPr="00FE0FE0" w:rsidRDefault="0023473F" w:rsidP="0023473F">
      <w:pPr>
        <w:tabs>
          <w:tab w:val="left" w:pos="720"/>
          <w:tab w:val="left" w:pos="1800"/>
        </w:tabs>
        <w:rPr>
          <w:b/>
          <w:bCs/>
        </w:rPr>
      </w:pPr>
      <w:r w:rsidRPr="00FE0FE0">
        <w:rPr>
          <w:bCs/>
        </w:rPr>
        <w:t xml:space="preserve">Title:  </w:t>
      </w:r>
      <w:r w:rsidRPr="00FE0FE0">
        <w:rPr>
          <w:b/>
          <w:bCs/>
        </w:rPr>
        <w:t xml:space="preserve">Communication and Activation in Pain to Enhance Relationships and Treat Pain with Equity (COOPERATE) </w:t>
      </w:r>
    </w:p>
    <w:p w:rsidR="0023473F" w:rsidRPr="00FE0FE0" w:rsidRDefault="0023473F" w:rsidP="0023473F">
      <w:pPr>
        <w:tabs>
          <w:tab w:val="left" w:pos="720"/>
          <w:tab w:val="left" w:pos="1800"/>
        </w:tabs>
        <w:rPr>
          <w:bCs/>
        </w:rPr>
      </w:pPr>
      <w:r w:rsidRPr="00FE0FE0">
        <w:rPr>
          <w:bCs/>
        </w:rPr>
        <w:t xml:space="preserve">Grant Amount:  $1.1 million </w:t>
      </w:r>
    </w:p>
    <w:p w:rsidR="0023473F" w:rsidRDefault="0023473F" w:rsidP="0023473F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Dates:  7/1/18-6/30/22</w:t>
      </w:r>
    </w:p>
    <w:p w:rsidR="0023473F" w:rsidRDefault="0023473F" w:rsidP="0023473F">
      <w:pPr>
        <w:tabs>
          <w:tab w:val="left" w:pos="720"/>
          <w:tab w:val="left" w:pos="1800"/>
        </w:tabs>
        <w:spacing w:after="120"/>
        <w:rPr>
          <w:bCs/>
        </w:rPr>
      </w:pPr>
      <w:r w:rsidRPr="00FE0FE0">
        <w:rPr>
          <w:bCs/>
        </w:rPr>
        <w:t>Role:</w:t>
      </w:r>
      <w:r>
        <w:rPr>
          <w:bCs/>
        </w:rPr>
        <w:t xml:space="preserve"> Co-I</w:t>
      </w:r>
      <w:r w:rsidR="00620506">
        <w:rPr>
          <w:bCs/>
        </w:rPr>
        <w:t>- 10% funding effort</w:t>
      </w:r>
      <w:r w:rsidR="00B46D7E">
        <w:rPr>
          <w:bCs/>
        </w:rPr>
        <w:t xml:space="preserve"> </w:t>
      </w:r>
      <w:r>
        <w:rPr>
          <w:bCs/>
        </w:rPr>
        <w:t xml:space="preserve">(PI: Marianne Matthias, PhD) </w:t>
      </w:r>
    </w:p>
    <w:p w:rsidR="001A6147" w:rsidRPr="008A51E9" w:rsidRDefault="001A6147" w:rsidP="001A6147">
      <w:pPr>
        <w:tabs>
          <w:tab w:val="left" w:pos="720"/>
          <w:tab w:val="left" w:pos="1800"/>
        </w:tabs>
        <w:rPr>
          <w:bCs/>
        </w:rPr>
      </w:pPr>
      <w:r w:rsidRPr="00B44FC6">
        <w:rPr>
          <w:bCs/>
        </w:rPr>
        <w:t>Agency: VA HSR&amp;D Merit</w:t>
      </w:r>
      <w:r>
        <w:rPr>
          <w:bCs/>
        </w:rPr>
        <w:t xml:space="preserve"> </w:t>
      </w:r>
    </w:p>
    <w:p w:rsidR="001A6147" w:rsidRPr="008A51E9" w:rsidRDefault="001A6147" w:rsidP="001A6147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Title: “</w:t>
      </w:r>
      <w:r>
        <w:rPr>
          <w:b/>
          <w:bCs/>
        </w:rPr>
        <w:t>Cognitive-Behavioral Therapy for Chronic Pain: Do Modifications Affect Veterans or Implementation (CBT-CP-MAVEN)</w:t>
      </w:r>
      <w:r w:rsidRPr="008A51E9">
        <w:rPr>
          <w:b/>
          <w:bCs/>
        </w:rPr>
        <w:t>”</w:t>
      </w:r>
    </w:p>
    <w:p w:rsidR="001A6147" w:rsidRPr="008A51E9" w:rsidRDefault="001A6147" w:rsidP="001A6147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 xml:space="preserve">Grant Amount: </w:t>
      </w:r>
      <w:r w:rsidR="00542773" w:rsidRPr="00542773">
        <w:rPr>
          <w:bCs/>
        </w:rPr>
        <w:t>$1,098,250</w:t>
      </w:r>
    </w:p>
    <w:p w:rsidR="001A6147" w:rsidRPr="008A51E9" w:rsidRDefault="001A6147" w:rsidP="001A6147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 xml:space="preserve">Dates: 3/1/18-2/28/22 </w:t>
      </w:r>
    </w:p>
    <w:p w:rsidR="00432C93" w:rsidRDefault="001A6147" w:rsidP="00EB67BC">
      <w:pPr>
        <w:spacing w:after="120"/>
        <w:rPr>
          <w:bCs/>
        </w:rPr>
      </w:pPr>
      <w:r w:rsidRPr="008A51E9">
        <w:rPr>
          <w:bCs/>
        </w:rPr>
        <w:t>Rol</w:t>
      </w:r>
      <w:r w:rsidR="00620506">
        <w:rPr>
          <w:bCs/>
        </w:rPr>
        <w:t xml:space="preserve">e: Co-Investigator- </w:t>
      </w:r>
      <w:r>
        <w:rPr>
          <w:bCs/>
        </w:rPr>
        <w:t>5%</w:t>
      </w:r>
      <w:r w:rsidR="00620506">
        <w:rPr>
          <w:bCs/>
        </w:rPr>
        <w:t xml:space="preserve"> funding effort</w:t>
      </w:r>
      <w:r>
        <w:rPr>
          <w:bCs/>
        </w:rPr>
        <w:t xml:space="preserve"> (PI: Alan McGuire, PhD)</w:t>
      </w:r>
    </w:p>
    <w:p w:rsidR="00432C93" w:rsidRDefault="00432C93" w:rsidP="00432C93">
      <w:r>
        <w:t>Agency: National Center for Complementary and Integrative Health (1 R34 AT009688-01)</w:t>
      </w:r>
    </w:p>
    <w:p w:rsidR="00432C93" w:rsidRDefault="00432C93" w:rsidP="00432C93">
      <w:pPr>
        <w:rPr>
          <w:b/>
        </w:rPr>
      </w:pPr>
      <w:r w:rsidRPr="00432C93">
        <w:t xml:space="preserve">Title: </w:t>
      </w:r>
      <w:r w:rsidRPr="00432C93">
        <w:rPr>
          <w:b/>
        </w:rPr>
        <w:t>“Merging Yoga and self-management to develop Skills (MY-Skills)”</w:t>
      </w:r>
    </w:p>
    <w:p w:rsidR="00432C93" w:rsidRDefault="00432C93" w:rsidP="00432C93">
      <w:r w:rsidRPr="00432C93">
        <w:lastRenderedPageBreak/>
        <w:t>Grant amount:</w:t>
      </w:r>
      <w:r w:rsidR="00662C8A" w:rsidRPr="00662C8A">
        <w:t xml:space="preserve"> $663,271</w:t>
      </w:r>
    </w:p>
    <w:p w:rsidR="00432C93" w:rsidRPr="00432C93" w:rsidRDefault="00432C93" w:rsidP="00432C93">
      <w:r w:rsidRPr="00662C8A">
        <w:t>Dates:</w:t>
      </w:r>
      <w:r>
        <w:t xml:space="preserve"> </w:t>
      </w:r>
      <w:r w:rsidR="00662C8A">
        <w:t>1/12/18-1/11/21</w:t>
      </w:r>
    </w:p>
    <w:p w:rsidR="001A6147" w:rsidRDefault="00662C8A" w:rsidP="00EB67BC">
      <w:pPr>
        <w:spacing w:after="120"/>
      </w:pPr>
      <w:r>
        <w:t>Role: Consultant</w:t>
      </w:r>
      <w:r w:rsidR="00432C93">
        <w:t xml:space="preserve"> (PI: </w:t>
      </w:r>
      <w:proofErr w:type="spellStart"/>
      <w:r w:rsidR="00432C93">
        <w:t>Fruhauf</w:t>
      </w:r>
      <w:proofErr w:type="spellEnd"/>
      <w:r w:rsidR="00432C93">
        <w:t xml:space="preserve"> and </w:t>
      </w:r>
      <w:proofErr w:type="spellStart"/>
      <w:r w:rsidR="00432C93">
        <w:t>Schmid</w:t>
      </w:r>
      <w:proofErr w:type="spellEnd"/>
      <w:r w:rsidR="00432C93">
        <w:t>)</w:t>
      </w:r>
    </w:p>
    <w:p w:rsidR="00F5066C" w:rsidRDefault="00F5066C" w:rsidP="00F5066C">
      <w:r>
        <w:t>Agenc</w:t>
      </w:r>
      <w:r w:rsidR="0041032F">
        <w:t>y: VA HSR&amp;D IIR 15-333</w:t>
      </w:r>
      <w:r>
        <w:tab/>
      </w:r>
    </w:p>
    <w:p w:rsidR="00F5066C" w:rsidRDefault="00F5066C" w:rsidP="00F5066C">
      <w:r>
        <w:t xml:space="preserve">Title: </w:t>
      </w:r>
      <w:r w:rsidRPr="000A380D">
        <w:rPr>
          <w:b/>
        </w:rPr>
        <w:t>“Trial Outcomes for Massage: Caregiver-assisted vs. Therapist-Treated (TOMCATT)”</w:t>
      </w:r>
    </w:p>
    <w:p w:rsidR="00F5066C" w:rsidRDefault="00F5066C" w:rsidP="00F5066C">
      <w:r>
        <w:t>Grant Amount: $1,098,448</w:t>
      </w:r>
      <w:r>
        <w:tab/>
      </w:r>
    </w:p>
    <w:p w:rsidR="00F5066C" w:rsidRDefault="00F5066C" w:rsidP="00F5066C">
      <w:r>
        <w:t xml:space="preserve">Dates: </w:t>
      </w:r>
      <w:r w:rsidRPr="00F5066C">
        <w:t>2/01/2017 – 1/31/2021</w:t>
      </w:r>
    </w:p>
    <w:p w:rsidR="00F5066C" w:rsidRDefault="00F5066C" w:rsidP="000A380D">
      <w:pPr>
        <w:spacing w:after="120"/>
      </w:pPr>
      <w:r>
        <w:t xml:space="preserve">Role:  </w:t>
      </w:r>
      <w:r w:rsidRPr="0041032F">
        <w:rPr>
          <w:b/>
        </w:rPr>
        <w:t>PI</w:t>
      </w:r>
      <w:r w:rsidR="00620506" w:rsidRPr="0041032F">
        <w:rPr>
          <w:b/>
        </w:rPr>
        <w:t>- 25% funding effort</w:t>
      </w:r>
    </w:p>
    <w:p w:rsidR="00411505" w:rsidRPr="001E669E" w:rsidRDefault="00411505" w:rsidP="00411505">
      <w:r>
        <w:t>Agency: PCORI</w:t>
      </w:r>
      <w:r w:rsidRPr="009276D8">
        <w:t xml:space="preserve">                     </w:t>
      </w:r>
    </w:p>
    <w:p w:rsidR="00411505" w:rsidRDefault="00411505" w:rsidP="00411505">
      <w:r>
        <w:t xml:space="preserve">Title: </w:t>
      </w:r>
      <w:r w:rsidRPr="00E874E8">
        <w:rPr>
          <w:b/>
        </w:rPr>
        <w:t>“</w:t>
      </w:r>
      <w:r w:rsidRPr="00EF59A5">
        <w:rPr>
          <w:b/>
        </w:rPr>
        <w:t>Comparative effectiveness of patient-centered strategies to improve pain management and opioid safety for Veterans</w:t>
      </w:r>
      <w:r w:rsidRPr="00E874E8">
        <w:rPr>
          <w:b/>
        </w:rPr>
        <w:t>”</w:t>
      </w:r>
    </w:p>
    <w:p w:rsidR="00411505" w:rsidRDefault="00D81579" w:rsidP="00411505">
      <w:r>
        <w:t>Dates: 11/1/16-10/31/21</w:t>
      </w:r>
      <w:r w:rsidR="00411505">
        <w:t xml:space="preserve"> ($12.5 million)</w:t>
      </w:r>
    </w:p>
    <w:p w:rsidR="00DF4D19" w:rsidRPr="00C8150E" w:rsidRDefault="00620506" w:rsidP="00C8150E">
      <w:pPr>
        <w:spacing w:after="120"/>
      </w:pPr>
      <w:r>
        <w:t xml:space="preserve">Role: Co-I- 2.5% funding effort </w:t>
      </w:r>
      <w:r w:rsidR="00411505" w:rsidRPr="00E874E8">
        <w:t>(</w:t>
      </w:r>
      <w:r w:rsidR="00411505">
        <w:t>PI: Krebs</w:t>
      </w:r>
      <w:r w:rsidR="00411505" w:rsidRPr="00E874E8">
        <w:t xml:space="preserve">)                                     </w:t>
      </w:r>
    </w:p>
    <w:p w:rsidR="00E56C5C" w:rsidRPr="00E56C5C" w:rsidRDefault="00E62D03" w:rsidP="00E56C5C">
      <w:pPr>
        <w:tabs>
          <w:tab w:val="left" w:pos="720"/>
          <w:tab w:val="left" w:pos="1800"/>
        </w:tabs>
        <w:spacing w:after="120"/>
        <w:ind w:left="360"/>
        <w:rPr>
          <w:b/>
          <w:bCs/>
        </w:rPr>
      </w:pPr>
      <w:r w:rsidRPr="005E3CF7">
        <w:rPr>
          <w:b/>
          <w:bCs/>
          <w:u w:val="single"/>
        </w:rPr>
        <w:t>Completed</w:t>
      </w:r>
      <w:r>
        <w:rPr>
          <w:b/>
          <w:bCs/>
          <w:u w:val="single"/>
        </w:rPr>
        <w:t xml:space="preserve"> Grants and Fellowships</w:t>
      </w:r>
      <w:r>
        <w:rPr>
          <w:b/>
          <w:bCs/>
        </w:rPr>
        <w:tab/>
      </w:r>
    </w:p>
    <w:p w:rsidR="00620506" w:rsidRPr="008A51E9" w:rsidRDefault="00620506" w:rsidP="00620506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 xml:space="preserve">Agency: VA </w:t>
      </w:r>
      <w:r w:rsidRPr="0023473F">
        <w:rPr>
          <w:bCs/>
        </w:rPr>
        <w:t xml:space="preserve">RR&amp;D </w:t>
      </w:r>
      <w:proofErr w:type="spellStart"/>
      <w:r w:rsidRPr="0023473F">
        <w:rPr>
          <w:bCs/>
        </w:rPr>
        <w:t>SPiRE</w:t>
      </w:r>
      <w:proofErr w:type="spellEnd"/>
    </w:p>
    <w:p w:rsidR="00620506" w:rsidRPr="008A51E9" w:rsidRDefault="00620506" w:rsidP="00620506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 xml:space="preserve">Title: </w:t>
      </w:r>
      <w:r w:rsidRPr="0023473F">
        <w:rPr>
          <w:b/>
          <w:bCs/>
        </w:rPr>
        <w:t>“Neurobiological and Psychological Benefits of Exercise in Fibromyalgia and PTSD</w:t>
      </w:r>
      <w:r w:rsidRPr="008A51E9">
        <w:rPr>
          <w:b/>
          <w:bCs/>
        </w:rPr>
        <w:t>”</w:t>
      </w:r>
    </w:p>
    <w:p w:rsidR="00620506" w:rsidRPr="008A51E9" w:rsidRDefault="00620506" w:rsidP="00620506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Grant Amount: $</w:t>
      </w:r>
      <w:r w:rsidRPr="0023473F">
        <w:rPr>
          <w:bCs/>
        </w:rPr>
        <w:t xml:space="preserve">199,904                               </w:t>
      </w:r>
    </w:p>
    <w:p w:rsidR="00620506" w:rsidRPr="008A51E9" w:rsidRDefault="00620506" w:rsidP="00620506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 xml:space="preserve">Dates: </w:t>
      </w:r>
      <w:r w:rsidRPr="0023473F">
        <w:rPr>
          <w:bCs/>
        </w:rPr>
        <w:t xml:space="preserve">01/01/18-12/31/19        </w:t>
      </w:r>
    </w:p>
    <w:p w:rsidR="00620506" w:rsidRDefault="00620506" w:rsidP="00620506">
      <w:pPr>
        <w:spacing w:after="120"/>
        <w:rPr>
          <w:bCs/>
        </w:rPr>
      </w:pPr>
      <w:r w:rsidRPr="008A51E9">
        <w:rPr>
          <w:bCs/>
        </w:rPr>
        <w:t>Rol</w:t>
      </w:r>
      <w:r>
        <w:rPr>
          <w:bCs/>
        </w:rPr>
        <w:t xml:space="preserve">e: Consultant (PI: Erica </w:t>
      </w:r>
      <w:proofErr w:type="spellStart"/>
      <w:r>
        <w:rPr>
          <w:bCs/>
        </w:rPr>
        <w:t>Scioli</w:t>
      </w:r>
      <w:proofErr w:type="spellEnd"/>
      <w:r>
        <w:rPr>
          <w:bCs/>
        </w:rPr>
        <w:t>-Salter, PhD)</w:t>
      </w:r>
    </w:p>
    <w:p w:rsidR="00620506" w:rsidRDefault="00620506" w:rsidP="00620506">
      <w:r>
        <w:t xml:space="preserve">Agency: VA HSR&amp;D Merit </w:t>
      </w:r>
    </w:p>
    <w:p w:rsidR="00620506" w:rsidRDefault="00620506" w:rsidP="00620506">
      <w:r>
        <w:t xml:space="preserve">Title: </w:t>
      </w:r>
      <w:r w:rsidRPr="008A735A">
        <w:rPr>
          <w:b/>
        </w:rPr>
        <w:t>“Evaluation of a peer coach-led intervention for the improvement of pain symptoms (ECLIPSE)"</w:t>
      </w:r>
    </w:p>
    <w:p w:rsidR="00620506" w:rsidRDefault="00620506" w:rsidP="00620506">
      <w:r>
        <w:t>Grant Amount: $1,035,000</w:t>
      </w:r>
    </w:p>
    <w:p w:rsidR="00620506" w:rsidRDefault="00620506" w:rsidP="00620506">
      <w:r>
        <w:t>Dates: 7/1/15-9/30/19</w:t>
      </w:r>
    </w:p>
    <w:p w:rsidR="00620506" w:rsidRDefault="0042100B" w:rsidP="00620506">
      <w:pPr>
        <w:spacing w:after="120"/>
      </w:pPr>
      <w:r>
        <w:t>Role: Co-Investigator</w:t>
      </w:r>
      <w:r w:rsidR="00620506">
        <w:t xml:space="preserve"> (PI: Marianne Matthias)</w:t>
      </w:r>
    </w:p>
    <w:p w:rsidR="00620506" w:rsidRPr="00B7530C" w:rsidRDefault="00620506" w:rsidP="00620506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Agency: VA HSR&amp;D</w:t>
      </w:r>
      <w:r w:rsidRPr="00B7530C">
        <w:rPr>
          <w:bCs/>
        </w:rPr>
        <w:t xml:space="preserve"> Merit </w:t>
      </w:r>
      <w:r>
        <w:rPr>
          <w:bCs/>
        </w:rPr>
        <w:t>IIR 13-322</w:t>
      </w:r>
    </w:p>
    <w:p w:rsidR="00620506" w:rsidRPr="00B7530C" w:rsidRDefault="00620506" w:rsidP="00620506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 xml:space="preserve">Title: </w:t>
      </w:r>
      <w:r w:rsidRPr="00B7530C">
        <w:rPr>
          <w:b/>
          <w:bCs/>
        </w:rPr>
        <w:t>“Primary care intervention to reduce prescription opioid overdoses”</w:t>
      </w:r>
    </w:p>
    <w:p w:rsidR="00620506" w:rsidRPr="00B7530C" w:rsidRDefault="00620506" w:rsidP="00620506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Grant Amount: $1,022,000</w:t>
      </w:r>
    </w:p>
    <w:p w:rsidR="00620506" w:rsidRPr="00B7530C" w:rsidRDefault="00620506" w:rsidP="00620506">
      <w:pPr>
        <w:tabs>
          <w:tab w:val="left" w:pos="720"/>
          <w:tab w:val="left" w:pos="1800"/>
        </w:tabs>
        <w:rPr>
          <w:bCs/>
        </w:rPr>
      </w:pPr>
      <w:r>
        <w:rPr>
          <w:bCs/>
        </w:rPr>
        <w:t>Dates: 10/1/15-9/30/19</w:t>
      </w:r>
    </w:p>
    <w:p w:rsidR="00620506" w:rsidRPr="00D649D5" w:rsidRDefault="00620506" w:rsidP="00D649D5">
      <w:pPr>
        <w:tabs>
          <w:tab w:val="left" w:pos="720"/>
          <w:tab w:val="left" w:pos="1800"/>
        </w:tabs>
        <w:spacing w:after="120"/>
        <w:rPr>
          <w:bCs/>
        </w:rPr>
      </w:pPr>
      <w:r w:rsidRPr="00B7530C">
        <w:rPr>
          <w:bCs/>
        </w:rPr>
        <w:t>Role: Co-Inve</w:t>
      </w:r>
      <w:r w:rsidR="0042100B">
        <w:rPr>
          <w:bCs/>
        </w:rPr>
        <w:t>stigator</w:t>
      </w:r>
      <w:r>
        <w:rPr>
          <w:bCs/>
        </w:rPr>
        <w:t xml:space="preserve"> (PI: Amy </w:t>
      </w:r>
      <w:proofErr w:type="spellStart"/>
      <w:r>
        <w:rPr>
          <w:bCs/>
        </w:rPr>
        <w:t>Bohnert</w:t>
      </w:r>
      <w:proofErr w:type="spellEnd"/>
      <w:r w:rsidRPr="00B7530C">
        <w:rPr>
          <w:bCs/>
        </w:rPr>
        <w:t>)</w:t>
      </w:r>
    </w:p>
    <w:p w:rsidR="00620506" w:rsidRDefault="00620506" w:rsidP="00620506">
      <w:r>
        <w:t>Agency: VA HSR&amp;D Merit (IIR 12-106)</w:t>
      </w:r>
    </w:p>
    <w:p w:rsidR="00620506" w:rsidRPr="0095571E" w:rsidRDefault="00620506" w:rsidP="00620506">
      <w:pPr>
        <w:rPr>
          <w:b/>
        </w:rPr>
      </w:pPr>
      <w:r>
        <w:t xml:space="preserve">Title: </w:t>
      </w:r>
      <w:r w:rsidRPr="0095571E">
        <w:rPr>
          <w:b/>
        </w:rPr>
        <w:t>“Analgesic safety and effectiveness in older adults with arthritis”</w:t>
      </w:r>
    </w:p>
    <w:p w:rsidR="00620506" w:rsidRDefault="00620506" w:rsidP="00620506">
      <w:r>
        <w:t>Grant Amount: 1,093,315</w:t>
      </w:r>
    </w:p>
    <w:p w:rsidR="00620506" w:rsidRDefault="00620506" w:rsidP="00620506">
      <w:r>
        <w:t>Dates: 7/1/14-6/30/19</w:t>
      </w:r>
    </w:p>
    <w:p w:rsidR="00620506" w:rsidRDefault="0042100B" w:rsidP="0042100B">
      <w:pPr>
        <w:spacing w:after="120"/>
      </w:pPr>
      <w:r>
        <w:t>Role: Co-Investigator</w:t>
      </w:r>
      <w:r w:rsidR="00620506">
        <w:t xml:space="preserve"> (PI: </w:t>
      </w:r>
      <w:proofErr w:type="spellStart"/>
      <w:r w:rsidR="00620506">
        <w:t>Ula</w:t>
      </w:r>
      <w:proofErr w:type="spellEnd"/>
      <w:r w:rsidR="00620506">
        <w:t xml:space="preserve"> Hwang)</w:t>
      </w:r>
    </w:p>
    <w:p w:rsidR="00F3762D" w:rsidRDefault="00F3762D" w:rsidP="00F3762D">
      <w:r>
        <w:t>Agency: VA HSR&amp;D Merit (IIR 12-095)</w:t>
      </w:r>
    </w:p>
    <w:p w:rsidR="00F3762D" w:rsidRPr="0095571E" w:rsidRDefault="00F3762D" w:rsidP="00F3762D">
      <w:pPr>
        <w:rPr>
          <w:b/>
        </w:rPr>
      </w:pPr>
      <w:r>
        <w:t xml:space="preserve">Title: </w:t>
      </w:r>
      <w:r w:rsidRPr="0095571E">
        <w:rPr>
          <w:b/>
        </w:rPr>
        <w:t>“Comprehensive vs. Assisted Management of Mood and Pain Symptoms (CAMMPS) Trial”</w:t>
      </w:r>
    </w:p>
    <w:p w:rsidR="00F3762D" w:rsidRDefault="00F3762D" w:rsidP="00F3762D">
      <w:r>
        <w:t>Grant Amount: $1,099,853</w:t>
      </w:r>
    </w:p>
    <w:p w:rsidR="00F3762D" w:rsidRDefault="00F3762D" w:rsidP="00F3762D">
      <w:r>
        <w:t>Dates: 10/1/14-9/30/18</w:t>
      </w:r>
    </w:p>
    <w:p w:rsidR="00F3762D" w:rsidRDefault="00F3762D" w:rsidP="00F3762D">
      <w:pPr>
        <w:spacing w:after="120"/>
      </w:pPr>
      <w:r>
        <w:t>Role: Co-Investigator (PI: Kurt Kroenke)</w:t>
      </w:r>
    </w:p>
    <w:p w:rsidR="000A380D" w:rsidRDefault="000A380D" w:rsidP="000A380D">
      <w:r>
        <w:t>Agency: VA RR&amp;D Merit (D1100-R)</w:t>
      </w:r>
    </w:p>
    <w:p w:rsidR="000A380D" w:rsidRDefault="000A380D" w:rsidP="000A380D">
      <w:r>
        <w:lastRenderedPageBreak/>
        <w:t xml:space="preserve">Title: </w:t>
      </w:r>
      <w:r w:rsidRPr="000A380D">
        <w:rPr>
          <w:b/>
        </w:rPr>
        <w:t>“Pain Outcomes comparing Yoga versus Structured Exercise (POYSE) Trial”</w:t>
      </w:r>
    </w:p>
    <w:p w:rsidR="000A380D" w:rsidRDefault="000A380D" w:rsidP="000A380D">
      <w:r>
        <w:t>Grant Amount: $1,099,992</w:t>
      </w:r>
    </w:p>
    <w:p w:rsidR="000A380D" w:rsidRDefault="000A380D" w:rsidP="000A380D">
      <w:r>
        <w:t>Dates: 7/1/13-6/30/18</w:t>
      </w:r>
    </w:p>
    <w:p w:rsidR="000A380D" w:rsidRDefault="000A380D" w:rsidP="0042100B">
      <w:pPr>
        <w:spacing w:after="120"/>
      </w:pPr>
      <w:r>
        <w:t xml:space="preserve">Role: </w:t>
      </w:r>
      <w:r w:rsidRPr="0041032F">
        <w:rPr>
          <w:b/>
        </w:rPr>
        <w:t>Principal Investigator</w:t>
      </w:r>
    </w:p>
    <w:p w:rsidR="00411505" w:rsidRPr="001E669E" w:rsidRDefault="00411505" w:rsidP="00411505">
      <w:r>
        <w:t xml:space="preserve">Agency: VA HSR&amp;D </w:t>
      </w:r>
      <w:r w:rsidRPr="00D1339D">
        <w:t>PPO 15-165-2</w:t>
      </w:r>
      <w:r w:rsidRPr="001E669E">
        <w:t xml:space="preserve"> </w:t>
      </w:r>
      <w:r>
        <w:t>(</w:t>
      </w:r>
      <w:r w:rsidRPr="009276D8">
        <w:t>HX 15-28</w:t>
      </w:r>
      <w:r>
        <w:t>)</w:t>
      </w:r>
      <w:r w:rsidRPr="009276D8">
        <w:t xml:space="preserve">                     </w:t>
      </w:r>
    </w:p>
    <w:p w:rsidR="00411505" w:rsidRDefault="00411505" w:rsidP="00411505">
      <w:r>
        <w:t xml:space="preserve">Title: </w:t>
      </w:r>
      <w:r w:rsidRPr="00E874E8">
        <w:rPr>
          <w:b/>
        </w:rPr>
        <w:t>“</w:t>
      </w:r>
      <w:r w:rsidRPr="00D1339D">
        <w:rPr>
          <w:b/>
        </w:rPr>
        <w:t>Spatiotemporal Analysis to Evaluate Opioid Safety Initiative Spread</w:t>
      </w:r>
      <w:r w:rsidRPr="00E874E8">
        <w:rPr>
          <w:b/>
        </w:rPr>
        <w:t>”</w:t>
      </w:r>
    </w:p>
    <w:p w:rsidR="00411505" w:rsidRDefault="00411505" w:rsidP="00411505">
      <w:r>
        <w:t>Dates: 3/1/2016 – 02/28/2017</w:t>
      </w:r>
    </w:p>
    <w:p w:rsidR="00411505" w:rsidRDefault="00411505" w:rsidP="00411505">
      <w:pPr>
        <w:spacing w:after="120"/>
      </w:pPr>
      <w:r>
        <w:t xml:space="preserve">Role: Co-I </w:t>
      </w:r>
      <w:r w:rsidRPr="00E874E8">
        <w:t>(</w:t>
      </w:r>
      <w:r>
        <w:t>PI: Burgess</w:t>
      </w:r>
      <w:r w:rsidRPr="00E874E8">
        <w:t xml:space="preserve">)  </w:t>
      </w:r>
    </w:p>
    <w:p w:rsidR="00411505" w:rsidRDefault="00411505" w:rsidP="00411505">
      <w:r>
        <w:t>Agency: National Institute on Drug Abuse (NIDA) of the National Institutes of Health (NIH) [R21DA037384]</w:t>
      </w:r>
    </w:p>
    <w:p w:rsidR="00411505" w:rsidRDefault="00411505" w:rsidP="00411505">
      <w:r>
        <w:t xml:space="preserve">Title:  </w:t>
      </w:r>
      <w:r w:rsidRPr="00BC2C3E">
        <w:rPr>
          <w:b/>
        </w:rPr>
        <w:t>“Identifying Communicative Factors Affecting Opioid Management for Chronic Pain”</w:t>
      </w:r>
    </w:p>
    <w:p w:rsidR="00411505" w:rsidRDefault="00411505" w:rsidP="00411505">
      <w:r>
        <w:t xml:space="preserve">Grant Amount:  $275,000 </w:t>
      </w:r>
    </w:p>
    <w:p w:rsidR="00411505" w:rsidRDefault="00411505" w:rsidP="00411505">
      <w:r>
        <w:t>Dates:  4/15/15-3/31/17</w:t>
      </w:r>
    </w:p>
    <w:p w:rsidR="00411505" w:rsidRDefault="00411505" w:rsidP="00411505">
      <w:pPr>
        <w:spacing w:after="120"/>
      </w:pPr>
      <w:r>
        <w:t>Role: Consultant (PIs: Matthias and Shields)</w:t>
      </w:r>
    </w:p>
    <w:p w:rsidR="00E75F73" w:rsidRPr="001E669E" w:rsidRDefault="00E75F73" w:rsidP="00E75F73">
      <w:r>
        <w:t>Agency: IU Research Support Funds Grant (RSFG)</w:t>
      </w:r>
      <w:r w:rsidRPr="009276D8">
        <w:t xml:space="preserve">                     </w:t>
      </w:r>
    </w:p>
    <w:p w:rsidR="00E75F73" w:rsidRDefault="00E75F73" w:rsidP="00E75F73">
      <w:pPr>
        <w:rPr>
          <w:b/>
        </w:rPr>
      </w:pPr>
      <w:r>
        <w:t xml:space="preserve">Title: </w:t>
      </w:r>
      <w:r w:rsidRPr="00E874E8">
        <w:rPr>
          <w:b/>
        </w:rPr>
        <w:t>“</w:t>
      </w:r>
      <w:r>
        <w:rPr>
          <w:b/>
        </w:rPr>
        <w:t>Massage and Self-Care for Chronic Neck Pain</w:t>
      </w:r>
      <w:r w:rsidRPr="00E874E8">
        <w:rPr>
          <w:b/>
        </w:rPr>
        <w:t>”</w:t>
      </w:r>
    </w:p>
    <w:p w:rsidR="00E75F73" w:rsidRPr="00B44FC6" w:rsidRDefault="00E75F73" w:rsidP="00E75F73">
      <w:r w:rsidRPr="00B44FC6">
        <w:t>Grant amount: $35,000</w:t>
      </w:r>
    </w:p>
    <w:p w:rsidR="00E75F73" w:rsidRDefault="00E75F73" w:rsidP="00E75F73">
      <w:r>
        <w:t xml:space="preserve">Dates: 6/1/2016 – 6/30/2017 </w:t>
      </w:r>
    </w:p>
    <w:p w:rsidR="00E75F73" w:rsidRDefault="00E75F73" w:rsidP="00E75F73">
      <w:pPr>
        <w:spacing w:after="120"/>
      </w:pPr>
      <w:r>
        <w:t xml:space="preserve">Role: Co-I </w:t>
      </w:r>
      <w:r w:rsidRPr="00E874E8">
        <w:t>(</w:t>
      </w:r>
      <w:r>
        <w:t xml:space="preserve">PI: </w:t>
      </w:r>
      <w:proofErr w:type="spellStart"/>
      <w:r>
        <w:t>Munk</w:t>
      </w:r>
      <w:proofErr w:type="spellEnd"/>
      <w:r w:rsidRPr="00E874E8">
        <w:t xml:space="preserve">)   </w:t>
      </w:r>
    </w:p>
    <w:p w:rsidR="00E75F73" w:rsidRDefault="00E75F73" w:rsidP="00E75F73">
      <w:r>
        <w:t>Agency: VA HSR&amp;D (CRE 12-012)</w:t>
      </w:r>
    </w:p>
    <w:p w:rsidR="00E75F73" w:rsidRDefault="00E75F73" w:rsidP="00E75F73">
      <w:r>
        <w:t xml:space="preserve">Title: </w:t>
      </w:r>
      <w:r w:rsidRPr="00CA7CE5">
        <w:rPr>
          <w:b/>
        </w:rPr>
        <w:t>“Musculoskeletal Diagnosis (MSD) Cohort”</w:t>
      </w:r>
    </w:p>
    <w:p w:rsidR="00E75F73" w:rsidRDefault="00D820A2" w:rsidP="00E75F73">
      <w:r>
        <w:t>Grant Amount: $1,240,000</w:t>
      </w:r>
    </w:p>
    <w:p w:rsidR="00E75F73" w:rsidRDefault="00E75F73" w:rsidP="00E75F73">
      <w:r>
        <w:t>Dates: 7/1/13-6/30/17</w:t>
      </w:r>
    </w:p>
    <w:p w:rsidR="00E75F73" w:rsidRDefault="0042100B" w:rsidP="0042100B">
      <w:pPr>
        <w:spacing w:after="120"/>
      </w:pPr>
      <w:r>
        <w:t>Role: Co-Investigator</w:t>
      </w:r>
      <w:r w:rsidR="00E75F73">
        <w:t xml:space="preserve"> (PIs: Robert Kerns, Joseph </w:t>
      </w:r>
      <w:proofErr w:type="spellStart"/>
      <w:r w:rsidR="00E75F73">
        <w:t>Goulet</w:t>
      </w:r>
      <w:proofErr w:type="spellEnd"/>
      <w:r w:rsidR="00E75F73">
        <w:t xml:space="preserve">, </w:t>
      </w:r>
      <w:proofErr w:type="gramStart"/>
      <w:r w:rsidR="00E75F73">
        <w:t>Cynthia</w:t>
      </w:r>
      <w:proofErr w:type="gramEnd"/>
      <w:r w:rsidR="00E75F73">
        <w:t xml:space="preserve"> Brandt)</w:t>
      </w:r>
    </w:p>
    <w:p w:rsidR="00E75F73" w:rsidRDefault="00E75F73" w:rsidP="00E75F73">
      <w:r>
        <w:t>Agency: VA HSR&amp;D (IIR 11-125)</w:t>
      </w:r>
    </w:p>
    <w:p w:rsidR="00E75F73" w:rsidRPr="00F03F0C" w:rsidRDefault="00E75F73" w:rsidP="00E75F73">
      <w:pPr>
        <w:rPr>
          <w:b/>
        </w:rPr>
      </w:pPr>
      <w:r>
        <w:t xml:space="preserve">Title: </w:t>
      </w:r>
      <w:r w:rsidRPr="00F03F0C">
        <w:rPr>
          <w:b/>
        </w:rPr>
        <w:t>“Strategies for Prescribing Analgesics Comparative Effectiveness (SPACE)</w:t>
      </w:r>
    </w:p>
    <w:p w:rsidR="00E75F73" w:rsidRDefault="00E75F73" w:rsidP="00E75F73">
      <w:r w:rsidRPr="00F03F0C">
        <w:rPr>
          <w:b/>
        </w:rPr>
        <w:t>Trial”</w:t>
      </w:r>
    </w:p>
    <w:p w:rsidR="00E75F73" w:rsidRDefault="00E75F73" w:rsidP="00E75F73">
      <w:r>
        <w:t>Duration: 9/1/2012-8/31/2017</w:t>
      </w:r>
    </w:p>
    <w:p w:rsidR="00E75F73" w:rsidRDefault="00E75F73" w:rsidP="00E75F73">
      <w:r>
        <w:t>Amount: $1,200,000</w:t>
      </w:r>
      <w:r>
        <w:tab/>
      </w:r>
      <w:r>
        <w:tab/>
      </w:r>
    </w:p>
    <w:p w:rsidR="00E75F73" w:rsidRDefault="00E75F73" w:rsidP="00E75F73">
      <w:pPr>
        <w:spacing w:after="120"/>
      </w:pPr>
      <w:r>
        <w:t>Role: Co-Investigator (PI: Erin Krebs)</w:t>
      </w:r>
    </w:p>
    <w:p w:rsidR="00E75F73" w:rsidRDefault="00E75F73" w:rsidP="00E75F73">
      <w:r>
        <w:t>Agency: National Institutes of Arthritis and Musculoskeletal and Skin Diseases (1UM1R062800-01)</w:t>
      </w:r>
    </w:p>
    <w:p w:rsidR="00E75F73" w:rsidRPr="00C04E9D" w:rsidRDefault="00E75F73" w:rsidP="00E75F73">
      <w:pPr>
        <w:rPr>
          <w:b/>
        </w:rPr>
      </w:pPr>
      <w:r>
        <w:t xml:space="preserve">Title: </w:t>
      </w:r>
      <w:r>
        <w:rPr>
          <w:b/>
        </w:rPr>
        <w:t>“Knee Arthroplasty Pain Coping Skills Training (</w:t>
      </w:r>
      <w:proofErr w:type="spellStart"/>
      <w:r>
        <w:rPr>
          <w:b/>
        </w:rPr>
        <w:t>KASTPain</w:t>
      </w:r>
      <w:proofErr w:type="spellEnd"/>
      <w:r>
        <w:rPr>
          <w:b/>
        </w:rPr>
        <w:t>): A Randomized Trial</w:t>
      </w:r>
    </w:p>
    <w:p w:rsidR="00E75F73" w:rsidRDefault="00E75F73" w:rsidP="00E75F73">
      <w:r>
        <w:t>Duration: 9/1/2012-9/30/2016</w:t>
      </w:r>
    </w:p>
    <w:p w:rsidR="00E75F73" w:rsidRDefault="00E75F73" w:rsidP="00E75F73">
      <w:r>
        <w:t xml:space="preserve">Amount: </w:t>
      </w:r>
      <w:r w:rsidRPr="00A478BC">
        <w:t>$5,258,800</w:t>
      </w:r>
      <w:r>
        <w:tab/>
      </w:r>
      <w:r>
        <w:tab/>
      </w:r>
    </w:p>
    <w:p w:rsidR="00E75F73" w:rsidRDefault="00E75F73" w:rsidP="00E75F73">
      <w:pPr>
        <w:spacing w:after="120"/>
      </w:pPr>
      <w:r>
        <w:t>Role: Consultant (PI: Daniel Riddle)</w:t>
      </w:r>
    </w:p>
    <w:p w:rsidR="00E75F73" w:rsidRPr="00C5298E" w:rsidRDefault="00E75F73" w:rsidP="00E75F73">
      <w:r w:rsidRPr="00C5298E">
        <w:t>Agency: VA HSR&amp;D Career Develop Award (</w:t>
      </w:r>
      <w:r w:rsidRPr="00C5298E">
        <w:rPr>
          <w:bCs/>
        </w:rPr>
        <w:t>CDA 10-034-2)</w:t>
      </w:r>
    </w:p>
    <w:p w:rsidR="00E75F73" w:rsidRPr="00C5298E" w:rsidRDefault="00E75F73" w:rsidP="00E75F73">
      <w:pPr>
        <w:autoSpaceDE w:val="0"/>
        <w:autoSpaceDN w:val="0"/>
        <w:adjustRightInd w:val="0"/>
        <w:rPr>
          <w:b/>
          <w:bCs/>
        </w:rPr>
      </w:pPr>
      <w:r w:rsidRPr="00C5298E">
        <w:t xml:space="preserve">Title: </w:t>
      </w:r>
      <w:r w:rsidRPr="00E62D03">
        <w:rPr>
          <w:b/>
        </w:rPr>
        <w:t>“</w:t>
      </w:r>
      <w:r w:rsidRPr="00E62D03">
        <w:rPr>
          <w:b/>
          <w:bCs/>
        </w:rPr>
        <w:t>Identifying Strategies to Improve Communication in Chronic Pain Care”</w:t>
      </w:r>
    </w:p>
    <w:p w:rsidR="00E75F73" w:rsidRPr="00C5298E" w:rsidRDefault="00E75F73" w:rsidP="00E75F73">
      <w:pPr>
        <w:tabs>
          <w:tab w:val="left" w:pos="720"/>
          <w:tab w:val="left" w:pos="1800"/>
        </w:tabs>
      </w:pPr>
      <w:r>
        <w:t>Duration: 3/1/11-2/28/16</w:t>
      </w:r>
    </w:p>
    <w:p w:rsidR="00E75F73" w:rsidRPr="00C5298E" w:rsidRDefault="00E75F73" w:rsidP="00E75F73">
      <w:pPr>
        <w:tabs>
          <w:tab w:val="left" w:pos="720"/>
          <w:tab w:val="left" w:pos="1800"/>
        </w:tabs>
      </w:pPr>
      <w:r w:rsidRPr="00C5298E">
        <w:t xml:space="preserve">Amount: </w:t>
      </w:r>
      <w:r>
        <w:t>$450,000</w:t>
      </w:r>
      <w:r w:rsidRPr="00C5298E">
        <w:tab/>
      </w:r>
      <w:r w:rsidRPr="00C5298E">
        <w:tab/>
      </w:r>
    </w:p>
    <w:p w:rsidR="00E75F73" w:rsidRPr="00E75F73" w:rsidRDefault="00E75F73" w:rsidP="00E75F73">
      <w:pPr>
        <w:tabs>
          <w:tab w:val="left" w:pos="720"/>
          <w:tab w:val="left" w:pos="1800"/>
        </w:tabs>
        <w:spacing w:after="120"/>
        <w:rPr>
          <w:bCs/>
        </w:rPr>
      </w:pPr>
      <w:r w:rsidRPr="00C5298E">
        <w:t xml:space="preserve">Role: </w:t>
      </w:r>
      <w:r w:rsidRPr="00C8320F">
        <w:rPr>
          <w:b/>
        </w:rPr>
        <w:t>Primary Mentor (PI: Marianne Matthias)</w:t>
      </w:r>
    </w:p>
    <w:p w:rsidR="00E75F73" w:rsidRDefault="00E75F73" w:rsidP="00E75F73">
      <w:r>
        <w:lastRenderedPageBreak/>
        <w:t xml:space="preserve">Title: </w:t>
      </w:r>
      <w:r w:rsidRPr="002F2572">
        <w:rPr>
          <w:b/>
        </w:rPr>
        <w:t>“Enhancing Training for Implementation Research in Chronic Diseases: CITE/Kenya”</w:t>
      </w:r>
    </w:p>
    <w:p w:rsidR="00E75F73" w:rsidRDefault="00E75F73" w:rsidP="00E75F73">
      <w:r>
        <w:t>Duration: 9/1/2012-6/30/16</w:t>
      </w:r>
    </w:p>
    <w:p w:rsidR="00E75F73" w:rsidRDefault="00E75F73" w:rsidP="00E75F73">
      <w:r>
        <w:t>Amount: 862,251</w:t>
      </w:r>
    </w:p>
    <w:p w:rsidR="00E75F73" w:rsidRDefault="00E75F73" w:rsidP="00E75F73">
      <w:pPr>
        <w:spacing w:after="120"/>
      </w:pPr>
      <w:r>
        <w:t>Role: Consultant (PI: Tom Inui)</w:t>
      </w:r>
      <w:r w:rsidRPr="00E874E8">
        <w:t xml:space="preserve">                                 </w:t>
      </w:r>
    </w:p>
    <w:p w:rsidR="00411505" w:rsidRDefault="00411505" w:rsidP="00411505">
      <w:r>
        <w:t>Agency: Colorado State Prevention Research Center: 2015 Interdisciplinary Pilot Grant Program</w:t>
      </w:r>
    </w:p>
    <w:p w:rsidR="00411505" w:rsidRDefault="00411505" w:rsidP="00411505">
      <w:r>
        <w:t xml:space="preserve">Title: </w:t>
      </w:r>
      <w:r>
        <w:rPr>
          <w:b/>
        </w:rPr>
        <w:t>“Self-management and yoga after chronic pain</w:t>
      </w:r>
      <w:r w:rsidRPr="008A735A">
        <w:rPr>
          <w:b/>
        </w:rPr>
        <w:t>"</w:t>
      </w:r>
    </w:p>
    <w:p w:rsidR="00411505" w:rsidRDefault="00411505" w:rsidP="00411505">
      <w:r>
        <w:t>Grant Amount: $30,000</w:t>
      </w:r>
    </w:p>
    <w:p w:rsidR="00411505" w:rsidRDefault="00411505" w:rsidP="00411505">
      <w:r>
        <w:t>Dates: 5/1/15-4/30/16</w:t>
      </w:r>
    </w:p>
    <w:p w:rsidR="00411505" w:rsidRDefault="00411505" w:rsidP="00411505">
      <w:pPr>
        <w:spacing w:after="120"/>
      </w:pPr>
      <w:r>
        <w:t xml:space="preserve">Role: Co-Investigator 5% (PI: Arlene </w:t>
      </w:r>
      <w:proofErr w:type="spellStart"/>
      <w:r>
        <w:t>Schmid</w:t>
      </w:r>
      <w:proofErr w:type="spellEnd"/>
      <w:r>
        <w:t>)</w:t>
      </w:r>
      <w:r w:rsidRPr="00E874E8">
        <w:t xml:space="preserve">   </w:t>
      </w:r>
    </w:p>
    <w:p w:rsidR="00411505" w:rsidRDefault="00411505" w:rsidP="00411505">
      <w:pPr>
        <w:spacing w:before="120"/>
      </w:pPr>
      <w:r w:rsidRPr="00E874E8">
        <w:t xml:space="preserve"> </w:t>
      </w:r>
      <w:r>
        <w:t>Agency: VA RR&amp;D Merit (1I01RX000998-01A1)</w:t>
      </w:r>
    </w:p>
    <w:p w:rsidR="00411505" w:rsidRDefault="00411505" w:rsidP="00411505">
      <w:r>
        <w:t xml:space="preserve">Title: </w:t>
      </w:r>
      <w:r w:rsidRPr="009760F5">
        <w:rPr>
          <w:b/>
        </w:rPr>
        <w:t>“Internet-based Behavioral Pain Management Intervention”</w:t>
      </w:r>
    </w:p>
    <w:p w:rsidR="00411505" w:rsidRDefault="00411505" w:rsidP="00411505">
      <w:r>
        <w:t>Grant Amount: $337,368</w:t>
      </w:r>
    </w:p>
    <w:p w:rsidR="00411505" w:rsidRDefault="00411505" w:rsidP="00411505">
      <w:r>
        <w:t>Dates: 11/1/13-10/31/15</w:t>
      </w:r>
    </w:p>
    <w:p w:rsidR="00411505" w:rsidRDefault="00411505" w:rsidP="00411505">
      <w:pPr>
        <w:spacing w:after="120"/>
      </w:pPr>
      <w:r>
        <w:t>Role: Co-Investigator 5% (PI: Diana Higgins)</w:t>
      </w:r>
      <w:r w:rsidRPr="00E874E8">
        <w:t xml:space="preserve">                              </w:t>
      </w:r>
    </w:p>
    <w:p w:rsidR="00D1339D" w:rsidRPr="003F32E4" w:rsidRDefault="002E4A59" w:rsidP="00D1339D">
      <w:r>
        <w:t>Agency: VA HSR&amp;D</w:t>
      </w:r>
      <w:r w:rsidR="00D1339D">
        <w:t xml:space="preserve"> (IIR 10-128)</w:t>
      </w:r>
    </w:p>
    <w:p w:rsidR="00D1339D" w:rsidRPr="00E62D03" w:rsidRDefault="00D1339D" w:rsidP="00D1339D">
      <w:pPr>
        <w:tabs>
          <w:tab w:val="left" w:pos="720"/>
          <w:tab w:val="left" w:pos="1800"/>
        </w:tabs>
        <w:rPr>
          <w:b/>
        </w:rPr>
      </w:pPr>
      <w:r>
        <w:t xml:space="preserve">Title: </w:t>
      </w:r>
      <w:r w:rsidRPr="00E62D03">
        <w:rPr>
          <w:b/>
        </w:rPr>
        <w:t>“Care Management for the Effective Use of Opioids</w:t>
      </w:r>
      <w:r>
        <w:rPr>
          <w:b/>
        </w:rPr>
        <w:t xml:space="preserve"> (CAMEO)</w:t>
      </w:r>
      <w:r w:rsidRPr="00E62D03">
        <w:rPr>
          <w:b/>
        </w:rPr>
        <w:t>”</w:t>
      </w:r>
    </w:p>
    <w:p w:rsidR="00D1339D" w:rsidRDefault="00D1339D" w:rsidP="00D1339D">
      <w:pPr>
        <w:tabs>
          <w:tab w:val="left" w:pos="720"/>
          <w:tab w:val="left" w:pos="1800"/>
        </w:tabs>
      </w:pPr>
      <w:r>
        <w:t>Duration: 8/1/2011-12/31/2015</w:t>
      </w:r>
    </w:p>
    <w:p w:rsidR="00D1339D" w:rsidRDefault="00D1339D" w:rsidP="00D1339D">
      <w:pPr>
        <w:tabs>
          <w:tab w:val="left" w:pos="720"/>
          <w:tab w:val="left" w:pos="1800"/>
        </w:tabs>
      </w:pPr>
      <w:r>
        <w:t>Amount: $1,200,000</w:t>
      </w:r>
      <w:r w:rsidRPr="000A57DB">
        <w:tab/>
      </w:r>
      <w:r w:rsidRPr="000A57DB">
        <w:tab/>
      </w:r>
    </w:p>
    <w:p w:rsidR="00D1339D" w:rsidRDefault="00D1339D" w:rsidP="00D1339D">
      <w:pPr>
        <w:spacing w:after="120"/>
      </w:pPr>
      <w:r>
        <w:t xml:space="preserve">Role: </w:t>
      </w:r>
      <w:r w:rsidRPr="00C8320F">
        <w:rPr>
          <w:b/>
        </w:rPr>
        <w:t>Principal Investigator</w:t>
      </w:r>
    </w:p>
    <w:p w:rsidR="00436894" w:rsidRDefault="00436894" w:rsidP="00436894">
      <w:r>
        <w:t>Agency: IU School of Health and Rehabilitation Science</w:t>
      </w:r>
    </w:p>
    <w:p w:rsidR="00436894" w:rsidRDefault="00436894" w:rsidP="00436894">
      <w:r>
        <w:t xml:space="preserve">Title: </w:t>
      </w:r>
      <w:r w:rsidRPr="009B4DF7">
        <w:rPr>
          <w:b/>
        </w:rPr>
        <w:t>“Massage therapy for phantom limb pain: feasibility and pilot study”</w:t>
      </w:r>
    </w:p>
    <w:p w:rsidR="00436894" w:rsidRDefault="00436894" w:rsidP="00436894">
      <w:r>
        <w:t>Grant Amount: $10,000</w:t>
      </w:r>
    </w:p>
    <w:p w:rsidR="00436894" w:rsidRDefault="00436894" w:rsidP="00436894">
      <w:r>
        <w:t>Dates: 6/1/14-5/30/15</w:t>
      </w:r>
    </w:p>
    <w:p w:rsidR="00436894" w:rsidRDefault="00436894" w:rsidP="00436894">
      <w:pPr>
        <w:spacing w:after="120"/>
      </w:pPr>
      <w:r w:rsidRPr="00D9384B">
        <w:t xml:space="preserve">Role: Co-Investigator 5% (PI: </w:t>
      </w:r>
      <w:proofErr w:type="spellStart"/>
      <w:r w:rsidRPr="00D9384B">
        <w:t>Niki</w:t>
      </w:r>
      <w:proofErr w:type="spellEnd"/>
      <w:r w:rsidRPr="00D9384B">
        <w:t xml:space="preserve"> </w:t>
      </w:r>
      <w:proofErr w:type="spellStart"/>
      <w:r w:rsidRPr="00D9384B">
        <w:t>Munk</w:t>
      </w:r>
      <w:proofErr w:type="spellEnd"/>
      <w:r w:rsidRPr="00D9384B">
        <w:t>)</w:t>
      </w:r>
    </w:p>
    <w:p w:rsidR="00D1339D" w:rsidRPr="005D282F" w:rsidRDefault="00D1339D" w:rsidP="00D1339D">
      <w:r>
        <w:t>Agency: VA RR&amp;D (B7331R)</w:t>
      </w:r>
    </w:p>
    <w:p w:rsidR="00D1339D" w:rsidRPr="005D282F" w:rsidRDefault="00D1339D" w:rsidP="00D1339D">
      <w:pPr>
        <w:autoSpaceDE w:val="0"/>
        <w:autoSpaceDN w:val="0"/>
        <w:adjustRightInd w:val="0"/>
        <w:rPr>
          <w:bCs/>
        </w:rPr>
      </w:pPr>
      <w:r>
        <w:t xml:space="preserve">Title: </w:t>
      </w:r>
      <w:r w:rsidRPr="00E62D03">
        <w:rPr>
          <w:b/>
        </w:rPr>
        <w:t>“Effects of Mindfulness-Based Cognitive-Behavioral Conjoint Therapy on PTSD and Relationship Functioning”</w:t>
      </w:r>
    </w:p>
    <w:p w:rsidR="00D1339D" w:rsidRDefault="00D1339D" w:rsidP="00D1339D">
      <w:pPr>
        <w:tabs>
          <w:tab w:val="left" w:pos="720"/>
          <w:tab w:val="left" w:pos="1800"/>
        </w:tabs>
      </w:pPr>
      <w:r>
        <w:t>Duration: 7/1/10-6/30/14</w:t>
      </w:r>
    </w:p>
    <w:p w:rsidR="00D1339D" w:rsidRDefault="00D1339D" w:rsidP="00D1339D">
      <w:pPr>
        <w:tabs>
          <w:tab w:val="left" w:pos="720"/>
          <w:tab w:val="left" w:pos="1800"/>
        </w:tabs>
      </w:pPr>
      <w:r>
        <w:t>Amount: $925,017</w:t>
      </w:r>
      <w:r w:rsidRPr="000A57DB">
        <w:tab/>
      </w:r>
      <w:r w:rsidRPr="000A57DB">
        <w:tab/>
      </w:r>
    </w:p>
    <w:p w:rsidR="00D1339D" w:rsidRDefault="00D1339D" w:rsidP="00D1339D">
      <w:pPr>
        <w:tabs>
          <w:tab w:val="left" w:pos="720"/>
          <w:tab w:val="left" w:pos="1800"/>
        </w:tabs>
        <w:spacing w:after="120"/>
      </w:pPr>
      <w:r>
        <w:t xml:space="preserve">Role: Co-investigator (PI: </w:t>
      </w:r>
      <w:proofErr w:type="spellStart"/>
      <w:r>
        <w:t>Louanne</w:t>
      </w:r>
      <w:proofErr w:type="spellEnd"/>
      <w:r>
        <w:t xml:space="preserve"> Davis)</w:t>
      </w:r>
    </w:p>
    <w:p w:rsidR="008A735A" w:rsidRPr="003F32E4" w:rsidRDefault="008A735A" w:rsidP="008A735A">
      <w:r>
        <w:t>Agency: Canadia</w:t>
      </w:r>
      <w:r w:rsidR="00C75213">
        <w:t>n Institute of Health Research</w:t>
      </w:r>
    </w:p>
    <w:p w:rsidR="008A735A" w:rsidRPr="00E62D03" w:rsidRDefault="008A735A" w:rsidP="008A735A">
      <w:pPr>
        <w:tabs>
          <w:tab w:val="left" w:pos="720"/>
          <w:tab w:val="left" w:pos="1800"/>
        </w:tabs>
        <w:rPr>
          <w:b/>
        </w:rPr>
      </w:pPr>
      <w:r>
        <w:t xml:space="preserve">Title: </w:t>
      </w:r>
      <w:r>
        <w:rPr>
          <w:b/>
        </w:rPr>
        <w:t>“Value &amp; Limitations in Hospital Utilization and Expenditures (VALHUE)</w:t>
      </w:r>
      <w:r w:rsidRPr="00E62D03">
        <w:rPr>
          <w:b/>
        </w:rPr>
        <w:t>”</w:t>
      </w:r>
    </w:p>
    <w:p w:rsidR="008A735A" w:rsidRDefault="008A735A" w:rsidP="008A735A">
      <w:pPr>
        <w:tabs>
          <w:tab w:val="left" w:pos="720"/>
          <w:tab w:val="left" w:pos="1800"/>
        </w:tabs>
      </w:pPr>
      <w:r>
        <w:t>Duration: 3/31/2011-9/30/2014</w:t>
      </w:r>
    </w:p>
    <w:p w:rsidR="008A735A" w:rsidRDefault="008A735A" w:rsidP="008A735A">
      <w:pPr>
        <w:tabs>
          <w:tab w:val="left" w:pos="720"/>
          <w:tab w:val="left" w:pos="1800"/>
        </w:tabs>
      </w:pPr>
      <w:r>
        <w:t>Amount: $486,776</w:t>
      </w:r>
      <w:r w:rsidRPr="000A57DB">
        <w:tab/>
      </w:r>
    </w:p>
    <w:p w:rsidR="008A735A" w:rsidRPr="008A735A" w:rsidRDefault="008A735A" w:rsidP="008A735A">
      <w:pPr>
        <w:tabs>
          <w:tab w:val="left" w:pos="720"/>
          <w:tab w:val="left" w:pos="1800"/>
        </w:tabs>
        <w:spacing w:after="120"/>
        <w:rPr>
          <w:bCs/>
        </w:rPr>
      </w:pPr>
      <w:r>
        <w:t>Role: Consultant (PI: Jason Sutherland)</w:t>
      </w:r>
    </w:p>
    <w:p w:rsidR="00E56C5C" w:rsidRDefault="00E56C5C" w:rsidP="00E56C5C">
      <w:pPr>
        <w:tabs>
          <w:tab w:val="left" w:pos="720"/>
          <w:tab w:val="left" w:pos="1800"/>
        </w:tabs>
      </w:pPr>
      <w:r>
        <w:t>Agency: VA Quality Enhancement Research Initiative (QUERI) RRP 12-438</w:t>
      </w:r>
    </w:p>
    <w:p w:rsidR="00E56C5C" w:rsidRDefault="00E56C5C" w:rsidP="00E56C5C">
      <w:pPr>
        <w:tabs>
          <w:tab w:val="left" w:pos="720"/>
          <w:tab w:val="left" w:pos="1800"/>
        </w:tabs>
      </w:pPr>
      <w:r>
        <w:t xml:space="preserve">Title: </w:t>
      </w:r>
      <w:r w:rsidRPr="00E56C5C">
        <w:rPr>
          <w:b/>
        </w:rPr>
        <w:t>“Improving Pain using Peer-</w:t>
      </w:r>
      <w:proofErr w:type="spellStart"/>
      <w:r w:rsidRPr="00E56C5C">
        <w:rPr>
          <w:b/>
        </w:rPr>
        <w:t>REinforced</w:t>
      </w:r>
      <w:proofErr w:type="spellEnd"/>
      <w:r w:rsidRPr="00E56C5C">
        <w:rPr>
          <w:b/>
        </w:rPr>
        <w:t xml:space="preserve"> Self-Management Skills (IMPPRESS)”</w:t>
      </w:r>
    </w:p>
    <w:p w:rsidR="00E56C5C" w:rsidRDefault="00E56C5C" w:rsidP="00E56C5C">
      <w:pPr>
        <w:tabs>
          <w:tab w:val="left" w:pos="720"/>
          <w:tab w:val="left" w:pos="1800"/>
        </w:tabs>
      </w:pPr>
      <w:r>
        <w:t>Duration: 1/1/2013-12/31/2013</w:t>
      </w:r>
    </w:p>
    <w:p w:rsidR="00E56C5C" w:rsidRDefault="00E56C5C" w:rsidP="00E56C5C">
      <w:pPr>
        <w:tabs>
          <w:tab w:val="left" w:pos="720"/>
          <w:tab w:val="left" w:pos="1800"/>
        </w:tabs>
      </w:pPr>
      <w:r>
        <w:t>Grant Amount: $100,000</w:t>
      </w:r>
    </w:p>
    <w:p w:rsidR="009B4DF7" w:rsidRDefault="00E56C5C" w:rsidP="00615331">
      <w:pPr>
        <w:tabs>
          <w:tab w:val="left" w:pos="720"/>
          <w:tab w:val="left" w:pos="1800"/>
        </w:tabs>
        <w:spacing w:after="120"/>
      </w:pPr>
      <w:r>
        <w:t>Role: Co-Investigator (PIs: Marianne Matthias)</w:t>
      </w:r>
    </w:p>
    <w:p w:rsidR="009B4DF7" w:rsidRDefault="009B4DF7" w:rsidP="009B4DF7">
      <w:pPr>
        <w:tabs>
          <w:tab w:val="left" w:pos="720"/>
          <w:tab w:val="left" w:pos="1800"/>
        </w:tabs>
      </w:pPr>
      <w:r>
        <w:t>Agency: Indiana Institute for Medical Research</w:t>
      </w:r>
    </w:p>
    <w:p w:rsidR="009B4DF7" w:rsidRPr="00174676" w:rsidRDefault="009B4DF7" w:rsidP="009B4DF7">
      <w:pPr>
        <w:tabs>
          <w:tab w:val="left" w:pos="720"/>
          <w:tab w:val="left" w:pos="1800"/>
        </w:tabs>
        <w:rPr>
          <w:b/>
        </w:rPr>
      </w:pPr>
      <w:r>
        <w:lastRenderedPageBreak/>
        <w:t xml:space="preserve">Title: </w:t>
      </w:r>
      <w:r w:rsidRPr="00174676">
        <w:rPr>
          <w:b/>
        </w:rPr>
        <w:t>“Comorbid Chronic Pain and Posttraumatic Stress Disorder among Veterans: Examining the Construct of Centrality”</w:t>
      </w:r>
    </w:p>
    <w:p w:rsidR="009B4DF7" w:rsidRDefault="009B4DF7" w:rsidP="009B4DF7">
      <w:pPr>
        <w:tabs>
          <w:tab w:val="left" w:pos="720"/>
          <w:tab w:val="left" w:pos="1800"/>
        </w:tabs>
      </w:pPr>
      <w:r>
        <w:t>Duration: 6/15/12-6/30/13</w:t>
      </w:r>
    </w:p>
    <w:p w:rsidR="009B4DF7" w:rsidRDefault="009B4DF7" w:rsidP="009B4DF7">
      <w:pPr>
        <w:tabs>
          <w:tab w:val="left" w:pos="720"/>
          <w:tab w:val="left" w:pos="1800"/>
        </w:tabs>
      </w:pPr>
      <w:r>
        <w:t>Amount: $22,150</w:t>
      </w:r>
      <w:r>
        <w:tab/>
      </w:r>
      <w:r>
        <w:tab/>
      </w:r>
    </w:p>
    <w:p w:rsidR="00E56C5C" w:rsidRDefault="009B4DF7" w:rsidP="00615331">
      <w:pPr>
        <w:tabs>
          <w:tab w:val="left" w:pos="720"/>
          <w:tab w:val="left" w:pos="1800"/>
        </w:tabs>
        <w:spacing w:after="120"/>
      </w:pPr>
      <w:r>
        <w:t xml:space="preserve">Role: </w:t>
      </w:r>
      <w:r w:rsidRPr="00C8320F">
        <w:rPr>
          <w:b/>
        </w:rPr>
        <w:t xml:space="preserve">Primary mentor (PI: Samantha </w:t>
      </w:r>
      <w:proofErr w:type="spellStart"/>
      <w:r w:rsidRPr="00C8320F">
        <w:rPr>
          <w:b/>
        </w:rPr>
        <w:t>Outcalt</w:t>
      </w:r>
      <w:proofErr w:type="spellEnd"/>
      <w:r w:rsidRPr="00C8320F">
        <w:rPr>
          <w:b/>
        </w:rPr>
        <w:t>)</w:t>
      </w:r>
    </w:p>
    <w:p w:rsidR="00E444E1" w:rsidRPr="007E4240" w:rsidRDefault="00E444E1" w:rsidP="00E444E1">
      <w:pPr>
        <w:tabs>
          <w:tab w:val="left" w:pos="720"/>
          <w:tab w:val="left" w:pos="1800"/>
        </w:tabs>
      </w:pPr>
      <w:r>
        <w:t>Agency: VA HSR&amp;D CDA</w:t>
      </w:r>
    </w:p>
    <w:p w:rsidR="00E444E1" w:rsidRDefault="00E444E1" w:rsidP="00E444E1">
      <w:pPr>
        <w:autoSpaceDE w:val="0"/>
        <w:autoSpaceDN w:val="0"/>
        <w:adjustRightInd w:val="0"/>
      </w:pPr>
      <w:r>
        <w:t xml:space="preserve">Title: </w:t>
      </w:r>
      <w:r w:rsidRPr="00E62D03">
        <w:rPr>
          <w:b/>
        </w:rPr>
        <w:t>“Prescription opiates in overdoses among VHA patients”</w:t>
      </w:r>
    </w:p>
    <w:p w:rsidR="00E444E1" w:rsidRPr="00187763" w:rsidRDefault="00E444E1" w:rsidP="00E444E1">
      <w:pPr>
        <w:autoSpaceDE w:val="0"/>
        <w:autoSpaceDN w:val="0"/>
        <w:adjustRightInd w:val="0"/>
      </w:pPr>
      <w:r w:rsidRPr="00187763">
        <w:t xml:space="preserve">Duration: </w:t>
      </w:r>
      <w:r w:rsidR="009B4DF7">
        <w:t>4/01/10-3/31/14</w:t>
      </w:r>
    </w:p>
    <w:p w:rsidR="00E444E1" w:rsidRDefault="00E444E1" w:rsidP="00E444E1">
      <w:pPr>
        <w:tabs>
          <w:tab w:val="left" w:pos="720"/>
          <w:tab w:val="left" w:pos="1800"/>
        </w:tabs>
      </w:pPr>
      <w:r w:rsidRPr="00187763">
        <w:t xml:space="preserve">Amount: </w:t>
      </w:r>
      <w:r>
        <w:t>$565,000</w:t>
      </w:r>
      <w:r w:rsidRPr="00187763">
        <w:t xml:space="preserve"> </w:t>
      </w:r>
    </w:p>
    <w:p w:rsidR="00C75213" w:rsidRDefault="00E444E1" w:rsidP="00E444E1">
      <w:pPr>
        <w:tabs>
          <w:tab w:val="left" w:pos="720"/>
          <w:tab w:val="left" w:pos="1800"/>
        </w:tabs>
        <w:spacing w:after="120"/>
      </w:pPr>
      <w:r w:rsidRPr="000A57DB">
        <w:t xml:space="preserve">Role: </w:t>
      </w:r>
      <w:r>
        <w:t xml:space="preserve">Consultant (PI: Amy </w:t>
      </w:r>
      <w:proofErr w:type="spellStart"/>
      <w:r>
        <w:t>Bohnert</w:t>
      </w:r>
      <w:proofErr w:type="spellEnd"/>
      <w:r>
        <w:t>)</w:t>
      </w:r>
    </w:p>
    <w:p w:rsidR="00E444E1" w:rsidRPr="007E4240" w:rsidRDefault="00E444E1" w:rsidP="00E444E1">
      <w:pPr>
        <w:tabs>
          <w:tab w:val="left" w:pos="720"/>
          <w:tab w:val="left" w:pos="1800"/>
        </w:tabs>
      </w:pPr>
      <w:r>
        <w:t xml:space="preserve">Agency: NIDA/NIH </w:t>
      </w:r>
      <w:r w:rsidRPr="007E4240">
        <w:t>(</w:t>
      </w:r>
      <w:r>
        <w:rPr>
          <w:bCs/>
        </w:rPr>
        <w:t>NIDA 1R44R44DA02245-01</w:t>
      </w:r>
      <w:r w:rsidRPr="007E4240">
        <w:t>)</w:t>
      </w:r>
    </w:p>
    <w:p w:rsidR="00E444E1" w:rsidRDefault="00E444E1" w:rsidP="00E444E1">
      <w:pPr>
        <w:autoSpaceDE w:val="0"/>
        <w:autoSpaceDN w:val="0"/>
        <w:adjustRightInd w:val="0"/>
      </w:pPr>
      <w:r>
        <w:t xml:space="preserve">Title: </w:t>
      </w:r>
      <w:r w:rsidRPr="00E62D03">
        <w:rPr>
          <w:b/>
        </w:rPr>
        <w:t>“Medical Student Skills Training on Pain and Addiction Assessment”</w:t>
      </w:r>
    </w:p>
    <w:p w:rsidR="00E444E1" w:rsidRDefault="00E444E1" w:rsidP="00E444E1">
      <w:pPr>
        <w:tabs>
          <w:tab w:val="left" w:pos="720"/>
          <w:tab w:val="left" w:pos="1800"/>
        </w:tabs>
      </w:pPr>
      <w:r w:rsidRPr="00187763">
        <w:t xml:space="preserve">Duration: </w:t>
      </w:r>
      <w:r w:rsidRPr="000754F5">
        <w:t>10/1/09-9/30/13</w:t>
      </w:r>
    </w:p>
    <w:p w:rsidR="00E444E1" w:rsidRDefault="00E444E1" w:rsidP="00E444E1">
      <w:pPr>
        <w:tabs>
          <w:tab w:val="left" w:pos="720"/>
          <w:tab w:val="left" w:pos="1800"/>
        </w:tabs>
        <w:spacing w:after="120"/>
      </w:pPr>
      <w:r w:rsidRPr="000A57DB">
        <w:t xml:space="preserve">Role: </w:t>
      </w:r>
      <w:r>
        <w:t xml:space="preserve">Consultant (PI: Karen </w:t>
      </w:r>
      <w:proofErr w:type="spellStart"/>
      <w:r>
        <w:t>Rossie</w:t>
      </w:r>
      <w:proofErr w:type="spellEnd"/>
      <w:r>
        <w:t>)</w:t>
      </w:r>
    </w:p>
    <w:p w:rsidR="00E444E1" w:rsidRPr="007E4240" w:rsidRDefault="00E444E1" w:rsidP="00E444E1">
      <w:pPr>
        <w:tabs>
          <w:tab w:val="left" w:pos="720"/>
          <w:tab w:val="left" w:pos="1800"/>
        </w:tabs>
      </w:pPr>
      <w:r>
        <w:t>Agency: VA HS</w:t>
      </w:r>
      <w:r w:rsidR="0026425F">
        <w:t>R&amp;D</w:t>
      </w:r>
      <w:r>
        <w:t xml:space="preserve"> </w:t>
      </w:r>
      <w:r w:rsidRPr="007E4240">
        <w:t>(</w:t>
      </w:r>
      <w:r w:rsidRPr="007E4240">
        <w:rPr>
          <w:bCs/>
        </w:rPr>
        <w:t>IIR 07-119-2</w:t>
      </w:r>
      <w:r w:rsidRPr="007E4240">
        <w:t>)</w:t>
      </w:r>
    </w:p>
    <w:p w:rsidR="00E444E1" w:rsidRDefault="00E444E1" w:rsidP="00E444E1">
      <w:pPr>
        <w:autoSpaceDE w:val="0"/>
        <w:autoSpaceDN w:val="0"/>
        <w:adjustRightInd w:val="0"/>
      </w:pPr>
      <w:r>
        <w:t xml:space="preserve">Title: </w:t>
      </w:r>
      <w:r w:rsidRPr="00E62D03">
        <w:rPr>
          <w:b/>
        </w:rPr>
        <w:t>“Stepped Care to Optimize Pain Care Effectiveness (SCOPE)”</w:t>
      </w:r>
    </w:p>
    <w:p w:rsidR="00E444E1" w:rsidRPr="00187763" w:rsidRDefault="00E444E1" w:rsidP="00E444E1">
      <w:pPr>
        <w:tabs>
          <w:tab w:val="left" w:pos="720"/>
          <w:tab w:val="left" w:pos="1800"/>
        </w:tabs>
      </w:pPr>
      <w:r w:rsidRPr="00187763">
        <w:t xml:space="preserve">Duration: </w:t>
      </w:r>
      <w:r>
        <w:t>10/1/09-9/30/13</w:t>
      </w:r>
    </w:p>
    <w:p w:rsidR="00E444E1" w:rsidRDefault="00E444E1" w:rsidP="00E444E1">
      <w:pPr>
        <w:tabs>
          <w:tab w:val="left" w:pos="720"/>
          <w:tab w:val="left" w:pos="1800"/>
        </w:tabs>
      </w:pPr>
      <w:r w:rsidRPr="00187763">
        <w:t>Amount:  $</w:t>
      </w:r>
      <w:r>
        <w:t>899,000</w:t>
      </w:r>
    </w:p>
    <w:p w:rsidR="00E444E1" w:rsidRDefault="00E444E1" w:rsidP="00E444E1">
      <w:pPr>
        <w:tabs>
          <w:tab w:val="left" w:pos="720"/>
          <w:tab w:val="left" w:pos="1800"/>
        </w:tabs>
        <w:spacing w:after="120"/>
      </w:pPr>
      <w:r w:rsidRPr="000A57DB">
        <w:t xml:space="preserve">Role: </w:t>
      </w:r>
      <w:r>
        <w:t>Co-i</w:t>
      </w:r>
      <w:r w:rsidRPr="000A57DB">
        <w:t>nvestigator</w:t>
      </w:r>
      <w:r>
        <w:t xml:space="preserve"> (PI: Kurt Kroenke)</w:t>
      </w:r>
    </w:p>
    <w:p w:rsidR="00C75213" w:rsidRPr="00C75213" w:rsidRDefault="00C75213" w:rsidP="00E444E1">
      <w:pPr>
        <w:tabs>
          <w:tab w:val="left" w:pos="720"/>
          <w:tab w:val="left" w:pos="1800"/>
        </w:tabs>
        <w:spacing w:after="120"/>
        <w:rPr>
          <w:b/>
        </w:rPr>
      </w:pPr>
      <w:r>
        <w:rPr>
          <w:b/>
        </w:rPr>
        <w:t>(</w:t>
      </w:r>
      <w:r w:rsidRPr="00C75213">
        <w:rPr>
          <w:b/>
        </w:rPr>
        <w:t>All grants listed above</w:t>
      </w:r>
      <w:r>
        <w:rPr>
          <w:b/>
        </w:rPr>
        <w:t xml:space="preserve"> line</w:t>
      </w:r>
      <w:r w:rsidR="00C8320F">
        <w:rPr>
          <w:b/>
        </w:rPr>
        <w:t xml:space="preserve"> </w:t>
      </w:r>
      <w:r w:rsidRPr="00C75213">
        <w:rPr>
          <w:b/>
        </w:rPr>
        <w:t>conducted while in rank</w:t>
      </w:r>
      <w:r>
        <w:rPr>
          <w:b/>
        </w:rPr>
        <w:t>)</w:t>
      </w:r>
    </w:p>
    <w:p w:rsidR="00C75213" w:rsidRPr="00C75213" w:rsidRDefault="00C75213" w:rsidP="00E444E1">
      <w:pPr>
        <w:tabs>
          <w:tab w:val="left" w:pos="720"/>
          <w:tab w:val="left" w:pos="1800"/>
        </w:tabs>
        <w:spacing w:after="120"/>
        <w:rPr>
          <w:b/>
        </w:rPr>
      </w:pPr>
      <w:r w:rsidRPr="00C75213">
        <w:rPr>
          <w:b/>
        </w:rPr>
        <w:t>______________________________________________________________________________</w:t>
      </w:r>
    </w:p>
    <w:p w:rsidR="001A0586" w:rsidRDefault="001A0586" w:rsidP="001A0586">
      <w:r>
        <w:t>Agency: Indiana Institute for Medical Research/</w:t>
      </w:r>
      <w:proofErr w:type="spellStart"/>
      <w:r>
        <w:t>Roudebush</w:t>
      </w:r>
      <w:proofErr w:type="spellEnd"/>
      <w:r>
        <w:t xml:space="preserve"> VA Medical Center</w:t>
      </w:r>
    </w:p>
    <w:p w:rsidR="001A0586" w:rsidRDefault="001A0586" w:rsidP="001A0586">
      <w:r>
        <w:t xml:space="preserve">Title: </w:t>
      </w:r>
      <w:r w:rsidRPr="00E62D03">
        <w:rPr>
          <w:b/>
        </w:rPr>
        <w:t>“Indianapolis Narrative Medicine Project”</w:t>
      </w:r>
    </w:p>
    <w:p w:rsidR="001A0586" w:rsidRDefault="001A0586" w:rsidP="001A0586">
      <w:r>
        <w:t>Duration: 4/1/11-9/30/12</w:t>
      </w:r>
    </w:p>
    <w:p w:rsidR="001A0586" w:rsidRDefault="001A0586" w:rsidP="001A0586">
      <w:r>
        <w:t>Amount: $20,000</w:t>
      </w:r>
    </w:p>
    <w:p w:rsidR="001A0586" w:rsidRDefault="001A0586" w:rsidP="001A0586">
      <w:pPr>
        <w:spacing w:after="120"/>
      </w:pPr>
      <w:r>
        <w:t>Role: Co-Investigator (PI: Jaime Ringer)</w:t>
      </w:r>
    </w:p>
    <w:p w:rsidR="008A51E9" w:rsidRPr="003F32E4" w:rsidRDefault="008A51E9" w:rsidP="008A51E9">
      <w:r>
        <w:t>Agency: VA RR&amp;D (F44371) Merit Review</w:t>
      </w:r>
    </w:p>
    <w:p w:rsidR="008A51E9" w:rsidRPr="000A57DB" w:rsidRDefault="008A51E9" w:rsidP="008A51E9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>“Evaluation of Stepped Care for Chronic Pain in Iraq and Afghanistan Veterans (ESCAPE)”</w:t>
      </w:r>
    </w:p>
    <w:p w:rsidR="008A51E9" w:rsidRDefault="008A51E9" w:rsidP="008A51E9">
      <w:pPr>
        <w:tabs>
          <w:tab w:val="left" w:pos="720"/>
          <w:tab w:val="left" w:pos="1800"/>
        </w:tabs>
      </w:pPr>
      <w:r>
        <w:t>Duration: 10/1/07-3/30/12</w:t>
      </w:r>
    </w:p>
    <w:p w:rsidR="008A51E9" w:rsidRDefault="008A51E9" w:rsidP="008A51E9">
      <w:pPr>
        <w:tabs>
          <w:tab w:val="left" w:pos="720"/>
          <w:tab w:val="left" w:pos="1800"/>
        </w:tabs>
      </w:pPr>
      <w:r>
        <w:t>Amount: $747,961</w:t>
      </w:r>
      <w:r w:rsidRPr="000A57DB">
        <w:tab/>
      </w:r>
      <w:r w:rsidRPr="000A57DB">
        <w:tab/>
      </w:r>
    </w:p>
    <w:p w:rsidR="001A0586" w:rsidRDefault="008A51E9" w:rsidP="001A0586">
      <w:pPr>
        <w:tabs>
          <w:tab w:val="left" w:pos="720"/>
          <w:tab w:val="left" w:pos="1800"/>
        </w:tabs>
        <w:spacing w:after="120"/>
      </w:pPr>
      <w:r>
        <w:t xml:space="preserve">Role: </w:t>
      </w:r>
      <w:r w:rsidRPr="00C8320F">
        <w:rPr>
          <w:b/>
        </w:rPr>
        <w:t>Principal Investigator</w:t>
      </w:r>
    </w:p>
    <w:p w:rsidR="001A0586" w:rsidRPr="003F32E4" w:rsidRDefault="001A0586" w:rsidP="001A0586">
      <w:pPr>
        <w:tabs>
          <w:tab w:val="left" w:pos="720"/>
          <w:tab w:val="left" w:pos="1800"/>
        </w:tabs>
      </w:pPr>
      <w:r>
        <w:t>Agency: Indiana University Collaborative Research Grant</w:t>
      </w:r>
    </w:p>
    <w:p w:rsidR="00C75213" w:rsidRDefault="001A0586" w:rsidP="001A0586">
      <w:pPr>
        <w:tabs>
          <w:tab w:val="left" w:pos="720"/>
          <w:tab w:val="left" w:pos="1800"/>
        </w:tabs>
      </w:pPr>
      <w:r>
        <w:t>Title: “</w:t>
      </w:r>
      <w:r w:rsidRPr="00E62D03">
        <w:rPr>
          <w:b/>
        </w:rPr>
        <w:t>Provider Decision-Making for the Management of Comorbid Pain and Depression: A Novel Virtual Human Technology Investigation</w:t>
      </w:r>
      <w:r>
        <w:rPr>
          <w:b/>
        </w:rPr>
        <w:t>”</w:t>
      </w:r>
    </w:p>
    <w:p w:rsidR="001A0586" w:rsidRDefault="001A0586" w:rsidP="001A0586">
      <w:pPr>
        <w:tabs>
          <w:tab w:val="left" w:pos="720"/>
          <w:tab w:val="left" w:pos="1800"/>
        </w:tabs>
      </w:pPr>
      <w:r>
        <w:t>Duration: 3/1/2011-2/29/2012</w:t>
      </w:r>
    </w:p>
    <w:p w:rsidR="001A0586" w:rsidRDefault="001A0586" w:rsidP="001A0586">
      <w:pPr>
        <w:tabs>
          <w:tab w:val="left" w:pos="720"/>
          <w:tab w:val="left" w:pos="1800"/>
        </w:tabs>
      </w:pPr>
      <w:r>
        <w:t>Amount: $51,675</w:t>
      </w:r>
      <w:r w:rsidRPr="000A57DB">
        <w:tab/>
      </w:r>
      <w:r w:rsidRPr="000A57DB">
        <w:tab/>
      </w:r>
    </w:p>
    <w:p w:rsidR="001A0586" w:rsidRPr="001A0586" w:rsidRDefault="001A0586" w:rsidP="001A0586">
      <w:pPr>
        <w:tabs>
          <w:tab w:val="left" w:pos="720"/>
          <w:tab w:val="left" w:pos="1800"/>
        </w:tabs>
        <w:spacing w:after="120"/>
        <w:rPr>
          <w:bCs/>
        </w:rPr>
      </w:pPr>
      <w:r>
        <w:t>Role: Co-Investigator (PI: Adam Hirsh)</w:t>
      </w:r>
    </w:p>
    <w:p w:rsidR="008A51E9" w:rsidRPr="003F32E4" w:rsidRDefault="008A51E9" w:rsidP="008A51E9">
      <w:r>
        <w:t>Agency: VA HSR&amp;D (IAA 07-071-3)</w:t>
      </w:r>
    </w:p>
    <w:p w:rsidR="008A51E9" w:rsidRDefault="008A51E9" w:rsidP="008A51E9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>“Presence and Correlates of Racial Disparities in Pain Management”</w:t>
      </w:r>
    </w:p>
    <w:p w:rsidR="008A51E9" w:rsidRDefault="008A51E9" w:rsidP="008A51E9">
      <w:pPr>
        <w:tabs>
          <w:tab w:val="left" w:pos="720"/>
          <w:tab w:val="left" w:pos="1800"/>
        </w:tabs>
      </w:pPr>
      <w:r>
        <w:t>Duration: 9/1/09-10/31/11</w:t>
      </w:r>
    </w:p>
    <w:p w:rsidR="008A51E9" w:rsidRDefault="008A51E9" w:rsidP="008A51E9">
      <w:pPr>
        <w:tabs>
          <w:tab w:val="left" w:pos="720"/>
          <w:tab w:val="left" w:pos="1800"/>
        </w:tabs>
      </w:pPr>
      <w:r>
        <w:t>Amount: $426,400</w:t>
      </w:r>
      <w:r w:rsidRPr="000A57DB">
        <w:tab/>
      </w:r>
      <w:r w:rsidRPr="000A57DB">
        <w:tab/>
      </w:r>
    </w:p>
    <w:p w:rsidR="008A51E9" w:rsidRDefault="008A51E9" w:rsidP="008A51E9">
      <w:pPr>
        <w:tabs>
          <w:tab w:val="left" w:pos="720"/>
          <w:tab w:val="left" w:pos="1800"/>
        </w:tabs>
        <w:spacing w:after="120"/>
      </w:pPr>
      <w:r>
        <w:t>Role: Co-Investigator (PI: Diana Burgess)</w:t>
      </w:r>
    </w:p>
    <w:p w:rsidR="008A51E9" w:rsidRPr="003F32E4" w:rsidRDefault="008A51E9" w:rsidP="008A51E9">
      <w:r>
        <w:lastRenderedPageBreak/>
        <w:t>Agency: VA HSR&amp;D (DHI 08-096-1)</w:t>
      </w:r>
    </w:p>
    <w:p w:rsidR="008A51E9" w:rsidRPr="000A57DB" w:rsidRDefault="008A51E9" w:rsidP="008A51E9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>“Outcomes and Correlates of Suicidal Ideation in OEF/OIF Veterans”</w:t>
      </w:r>
    </w:p>
    <w:p w:rsidR="008A51E9" w:rsidRDefault="008A51E9" w:rsidP="008A51E9">
      <w:pPr>
        <w:tabs>
          <w:tab w:val="left" w:pos="720"/>
          <w:tab w:val="left" w:pos="1800"/>
        </w:tabs>
      </w:pPr>
      <w:r>
        <w:t>Duration: 10/1/08-9/30/11</w:t>
      </w:r>
    </w:p>
    <w:p w:rsidR="008A51E9" w:rsidRDefault="008A51E9" w:rsidP="008A51E9">
      <w:pPr>
        <w:tabs>
          <w:tab w:val="left" w:pos="720"/>
          <w:tab w:val="left" w:pos="1800"/>
        </w:tabs>
      </w:pPr>
      <w:r>
        <w:t>Amount: $798,000</w:t>
      </w:r>
      <w:r w:rsidRPr="000A57DB">
        <w:tab/>
      </w:r>
      <w:r w:rsidRPr="000A57DB">
        <w:tab/>
      </w:r>
    </w:p>
    <w:p w:rsidR="008A51E9" w:rsidRDefault="008A51E9" w:rsidP="008A51E9">
      <w:pPr>
        <w:tabs>
          <w:tab w:val="left" w:pos="720"/>
          <w:tab w:val="left" w:pos="1800"/>
        </w:tabs>
        <w:spacing w:after="120"/>
      </w:pPr>
      <w:r>
        <w:t xml:space="preserve">Role: Co-investigator/Site Principal Investigator (PI: Steven </w:t>
      </w:r>
      <w:proofErr w:type="spellStart"/>
      <w:r>
        <w:t>Dobscha</w:t>
      </w:r>
      <w:proofErr w:type="spellEnd"/>
      <w:r>
        <w:t>)</w:t>
      </w:r>
    </w:p>
    <w:p w:rsidR="005F20F7" w:rsidRPr="003F32E4" w:rsidRDefault="005F20F7" w:rsidP="005F20F7">
      <w:r>
        <w:t xml:space="preserve">Agency: </w:t>
      </w:r>
      <w:proofErr w:type="spellStart"/>
      <w:r>
        <w:t>Samueli</w:t>
      </w:r>
      <w:proofErr w:type="spellEnd"/>
      <w:r>
        <w:t xml:space="preserve"> Institute for Information Biology (1 EA-0000063)</w:t>
      </w:r>
    </w:p>
    <w:p w:rsidR="005F20F7" w:rsidRPr="000A57DB" w:rsidRDefault="005F20F7" w:rsidP="005F20F7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 xml:space="preserve">“Enhancing Medical Students Learning about Chronic Pain:  Does Early Intervention Make </w:t>
      </w:r>
      <w:proofErr w:type="gramStart"/>
      <w:r w:rsidRPr="00E62D03">
        <w:rPr>
          <w:b/>
        </w:rPr>
        <w:t>A</w:t>
      </w:r>
      <w:proofErr w:type="gramEnd"/>
      <w:r w:rsidRPr="00E62D03">
        <w:rPr>
          <w:b/>
        </w:rPr>
        <w:t xml:space="preserve"> Difference-Development Stage”</w:t>
      </w:r>
    </w:p>
    <w:p w:rsidR="005F20F7" w:rsidRDefault="005F20F7" w:rsidP="005F20F7">
      <w:pPr>
        <w:tabs>
          <w:tab w:val="left" w:pos="720"/>
          <w:tab w:val="left" w:pos="1800"/>
        </w:tabs>
      </w:pPr>
      <w:r>
        <w:t>Duration: 12/5/08-5/1/11</w:t>
      </w:r>
    </w:p>
    <w:p w:rsidR="005F20F7" w:rsidRDefault="005F20F7" w:rsidP="005F20F7">
      <w:pPr>
        <w:tabs>
          <w:tab w:val="left" w:pos="720"/>
          <w:tab w:val="left" w:pos="1800"/>
        </w:tabs>
      </w:pPr>
      <w:r>
        <w:t>Amount: $667,221</w:t>
      </w:r>
      <w:r w:rsidRPr="000A57DB">
        <w:tab/>
      </w:r>
      <w:r w:rsidRPr="000A57DB">
        <w:tab/>
      </w:r>
    </w:p>
    <w:p w:rsidR="005F20F7" w:rsidRDefault="005F20F7" w:rsidP="005F20F7">
      <w:pPr>
        <w:tabs>
          <w:tab w:val="left" w:pos="720"/>
          <w:tab w:val="left" w:pos="1800"/>
        </w:tabs>
        <w:spacing w:after="120"/>
      </w:pPr>
      <w:r>
        <w:t>Role: Co-Investigator (PIs: Rich Frankel and Pat Bankston)</w:t>
      </w:r>
    </w:p>
    <w:p w:rsidR="005F20F7" w:rsidRPr="005D282F" w:rsidRDefault="005F20F7" w:rsidP="005F20F7">
      <w:r>
        <w:t xml:space="preserve">Agency: VA HSR&amp;D </w:t>
      </w:r>
      <w:r w:rsidRPr="005D282F">
        <w:t>(</w:t>
      </w:r>
      <w:r w:rsidRPr="005D282F">
        <w:rPr>
          <w:bCs/>
        </w:rPr>
        <w:t>PPO 09-281-1</w:t>
      </w:r>
      <w:r w:rsidRPr="005D282F">
        <w:t>)</w:t>
      </w:r>
    </w:p>
    <w:p w:rsidR="005F20F7" w:rsidRPr="005D282F" w:rsidRDefault="005F20F7" w:rsidP="005F20F7">
      <w:pPr>
        <w:autoSpaceDE w:val="0"/>
        <w:autoSpaceDN w:val="0"/>
        <w:adjustRightInd w:val="0"/>
        <w:rPr>
          <w:bCs/>
        </w:rPr>
      </w:pPr>
      <w:r>
        <w:t xml:space="preserve">Title: </w:t>
      </w:r>
      <w:r w:rsidRPr="00E62D03">
        <w:rPr>
          <w:b/>
        </w:rPr>
        <w:t>“</w:t>
      </w:r>
      <w:r w:rsidRPr="00E62D03">
        <w:rPr>
          <w:b/>
          <w:bCs/>
        </w:rPr>
        <w:t>A Formative Evaluation of a Trial for OEF/OIF Veterans with Chronic Pain”</w:t>
      </w:r>
    </w:p>
    <w:p w:rsidR="005F20F7" w:rsidRDefault="005F20F7" w:rsidP="005F20F7">
      <w:pPr>
        <w:tabs>
          <w:tab w:val="left" w:pos="720"/>
          <w:tab w:val="left" w:pos="1800"/>
        </w:tabs>
      </w:pPr>
      <w:r>
        <w:t>Duration: 4/1/10-3/30/11</w:t>
      </w:r>
    </w:p>
    <w:p w:rsidR="005F20F7" w:rsidRDefault="005F20F7" w:rsidP="005F20F7">
      <w:pPr>
        <w:tabs>
          <w:tab w:val="left" w:pos="720"/>
          <w:tab w:val="left" w:pos="1800"/>
        </w:tabs>
      </w:pPr>
      <w:r>
        <w:t>Amount: $96,000</w:t>
      </w:r>
      <w:r w:rsidRPr="000A57DB">
        <w:tab/>
      </w:r>
      <w:r w:rsidRPr="000A57DB">
        <w:tab/>
      </w:r>
    </w:p>
    <w:p w:rsidR="005F20F7" w:rsidRDefault="005F20F7" w:rsidP="004B7774">
      <w:pPr>
        <w:tabs>
          <w:tab w:val="left" w:pos="720"/>
          <w:tab w:val="left" w:pos="1800"/>
        </w:tabs>
        <w:spacing w:after="120"/>
      </w:pPr>
      <w:r>
        <w:t>Role: Co-investigator (PI: Marianne Matthias)</w:t>
      </w:r>
    </w:p>
    <w:p w:rsidR="00E62D03" w:rsidRPr="003F32E4" w:rsidRDefault="00E62D03" w:rsidP="00E62D03">
      <w:r>
        <w:t>Agency: VA HSR&amp;D Career Development Transitional Award (RCD 04-116-1)</w:t>
      </w:r>
    </w:p>
    <w:p w:rsidR="00E62D03" w:rsidRPr="00E62D03" w:rsidRDefault="00E62D03" w:rsidP="00E62D03">
      <w:pPr>
        <w:tabs>
          <w:tab w:val="left" w:pos="720"/>
          <w:tab w:val="left" w:pos="1800"/>
        </w:tabs>
        <w:rPr>
          <w:b/>
        </w:rPr>
      </w:pPr>
      <w:r>
        <w:t xml:space="preserve">Title: </w:t>
      </w:r>
      <w:r w:rsidRPr="00E62D03">
        <w:rPr>
          <w:b/>
        </w:rPr>
        <w:t>“Care Management for the Effective Use of Opioids”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10/1/08-9/30/10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$280,000</w:t>
      </w:r>
      <w:r w:rsidRPr="000A57DB">
        <w:tab/>
      </w:r>
      <w:r w:rsidRPr="000A57DB">
        <w:tab/>
      </w:r>
    </w:p>
    <w:p w:rsidR="00E62D03" w:rsidRDefault="00E62D03" w:rsidP="00626966">
      <w:pPr>
        <w:spacing w:after="120"/>
      </w:pPr>
      <w:r>
        <w:t xml:space="preserve">Role: </w:t>
      </w:r>
      <w:r w:rsidRPr="00C8320F">
        <w:rPr>
          <w:b/>
        </w:rPr>
        <w:t>Principal Investigator</w:t>
      </w:r>
    </w:p>
    <w:p w:rsidR="00E62D03" w:rsidRPr="003F32E4" w:rsidRDefault="00E62D03" w:rsidP="00E62D03">
      <w:r>
        <w:t>Agency: NIAMS (1R34AR-56727-01</w:t>
      </w:r>
    </w:p>
    <w:p w:rsidR="00E62D03" w:rsidRPr="000A57DB" w:rsidRDefault="00E62D03" w:rsidP="00E62D03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>“Knee Arthroplasty Cognitive Behavioral Intervention: The (KABIC) Trial”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6/1/09-3/31/10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$300,000</w:t>
      </w:r>
      <w:r w:rsidRPr="000A57DB">
        <w:tab/>
      </w:r>
      <w:r w:rsidRPr="000A57DB">
        <w:tab/>
      </w:r>
    </w:p>
    <w:p w:rsidR="000900C3" w:rsidRDefault="00E62D03" w:rsidP="00626966">
      <w:pPr>
        <w:tabs>
          <w:tab w:val="left" w:pos="720"/>
          <w:tab w:val="left" w:pos="1800"/>
        </w:tabs>
        <w:spacing w:after="120"/>
      </w:pPr>
      <w:r>
        <w:t>Role: Co-Investigator (PIs: Daniel Riddle)</w:t>
      </w:r>
    </w:p>
    <w:p w:rsidR="00E62D03" w:rsidRPr="003F32E4" w:rsidRDefault="00E62D03" w:rsidP="00E62D03">
      <w:r>
        <w:t>Agency: VA VISN 11 Strategic Initiative</w:t>
      </w:r>
    </w:p>
    <w:p w:rsidR="00E62D03" w:rsidRPr="000A57DB" w:rsidRDefault="00E62D03" w:rsidP="00E62D03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>“VISN 11 Online Pain Management Training”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10/1/07-9/30/09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$76,300</w:t>
      </w:r>
      <w:r w:rsidRPr="000A57DB">
        <w:tab/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>Role: Principal Investigator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Agency: NIMH (</w:t>
      </w:r>
      <w:r w:rsidRPr="003A4AD0">
        <w:t>R01 MH071268</w:t>
      </w:r>
      <w:r>
        <w:t>)</w:t>
      </w:r>
    </w:p>
    <w:p w:rsidR="00E62D03" w:rsidRPr="00340FEB" w:rsidRDefault="00E62D03" w:rsidP="00E62D03">
      <w:pPr>
        <w:tabs>
          <w:tab w:val="left" w:pos="720"/>
          <w:tab w:val="left" w:pos="1800"/>
        </w:tabs>
      </w:pPr>
      <w:r w:rsidRPr="00340FEB">
        <w:t xml:space="preserve">Title: </w:t>
      </w:r>
      <w:r w:rsidRPr="00E62D03">
        <w:rPr>
          <w:b/>
        </w:rPr>
        <w:t>“Stepped Care for Affective Disorders and Musculoskeletal Pain (SCAMP)”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 xml:space="preserve">Duration: </w:t>
      </w:r>
      <w:r w:rsidRPr="003A4AD0">
        <w:t>07/01</w:t>
      </w:r>
      <w:r>
        <w:t>/04-05/30/09</w:t>
      </w:r>
      <w:r w:rsidRPr="003A4AD0">
        <w:t xml:space="preserve"> 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 xml:space="preserve">Amount: </w:t>
      </w:r>
      <w:r w:rsidRPr="003A4AD0">
        <w:t>$2,569,711</w:t>
      </w:r>
      <w:r>
        <w:tab/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 xml:space="preserve">Role: </w:t>
      </w:r>
      <w:r w:rsidRPr="003A4AD0">
        <w:t>Co-Investigator</w:t>
      </w:r>
      <w:r>
        <w:t xml:space="preserve"> (PI: Kurt Kroenke)</w:t>
      </w:r>
    </w:p>
    <w:p w:rsidR="00E62D03" w:rsidRPr="003F32E4" w:rsidRDefault="00E62D03" w:rsidP="00E62D03">
      <w:r>
        <w:t>Agency: Center for Disease Control (U58-CCU523526)</w:t>
      </w:r>
    </w:p>
    <w:p w:rsidR="00E62D03" w:rsidRPr="000A57DB" w:rsidRDefault="00E62D03" w:rsidP="00E62D03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>“National Center for Chronic Disease Prevention and Health Promotion (TRIAD II)”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2/1/04-1/1/09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No salary support</w:t>
      </w:r>
      <w:r w:rsidRPr="000A57DB">
        <w:tab/>
      </w:r>
      <w:r w:rsidRPr="000A57DB">
        <w:tab/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>Role: Co-investigator (PI: David Marrero)</w:t>
      </w:r>
    </w:p>
    <w:p w:rsidR="00E62D03" w:rsidRPr="003F32E4" w:rsidRDefault="00E62D03" w:rsidP="00E62D03">
      <w:r>
        <w:t>Agency: IUPUI Signature Center Award</w:t>
      </w:r>
    </w:p>
    <w:p w:rsidR="00E62D03" w:rsidRPr="000A57DB" w:rsidRDefault="00E62D03" w:rsidP="00E62D03">
      <w:pPr>
        <w:tabs>
          <w:tab w:val="left" w:pos="720"/>
          <w:tab w:val="left" w:pos="1800"/>
        </w:tabs>
      </w:pPr>
      <w:r>
        <w:lastRenderedPageBreak/>
        <w:t xml:space="preserve">Title: </w:t>
      </w:r>
      <w:r w:rsidRPr="00E62D03">
        <w:rPr>
          <w:b/>
        </w:rPr>
        <w:t>“Indiana University Center of Excellence for the Assessment, Mechanisms, and Management of Pain (IU-CAMMP)”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7/1/07-6/30/10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$300,000</w:t>
      </w:r>
      <w:r w:rsidRPr="000A57DB">
        <w:tab/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>Role: Co-Principal Investigator (PI: Kurt Kroenke)</w:t>
      </w:r>
    </w:p>
    <w:p w:rsidR="00E62D03" w:rsidRPr="003F32E4" w:rsidRDefault="00E62D03" w:rsidP="00E62D03">
      <w:r>
        <w:t>Agency: VA HSR&amp;D (Career Development Award-RCD)</w:t>
      </w:r>
    </w:p>
    <w:p w:rsidR="00E62D03" w:rsidRPr="000A57DB" w:rsidRDefault="00E62D03" w:rsidP="00E62D03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>“Improving Pain Management in Primary Care”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10/1/05-9/30/08</w:t>
      </w:r>
    </w:p>
    <w:p w:rsidR="00E62D03" w:rsidRDefault="00847612" w:rsidP="00E62D03">
      <w:pPr>
        <w:tabs>
          <w:tab w:val="left" w:pos="720"/>
          <w:tab w:val="left" w:pos="1800"/>
        </w:tabs>
      </w:pPr>
      <w:r>
        <w:t>Amount: $436</w:t>
      </w:r>
      <w:r w:rsidR="00E62D03">
        <w:t>,000</w:t>
      </w:r>
      <w:r w:rsidR="00E62D03" w:rsidRPr="000A57DB">
        <w:tab/>
      </w:r>
      <w:r w:rsidR="00E62D03" w:rsidRPr="000A57DB">
        <w:tab/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 xml:space="preserve">Role: </w:t>
      </w:r>
      <w:r w:rsidRPr="00C8320F">
        <w:rPr>
          <w:b/>
        </w:rPr>
        <w:t>Principal Investigator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 xml:space="preserve">Agency: </w:t>
      </w:r>
      <w:r w:rsidRPr="000A57DB">
        <w:t>V</w:t>
      </w:r>
      <w:r>
        <w:t>A Substance Use Disorder QUERI (SUB-98-000)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>“Mortality among VA Patients Prescribed Methadone and other Long-Acting Opioids”</w:t>
      </w:r>
    </w:p>
    <w:p w:rsidR="00E62D03" w:rsidRPr="000A57DB" w:rsidRDefault="00E62D03" w:rsidP="00E62D03">
      <w:pPr>
        <w:tabs>
          <w:tab w:val="left" w:pos="720"/>
          <w:tab w:val="left" w:pos="1800"/>
        </w:tabs>
      </w:pPr>
      <w:r>
        <w:t xml:space="preserve">Duration: </w:t>
      </w:r>
      <w:r w:rsidRPr="000A57DB">
        <w:t>6/1/08-9/30/08</w:t>
      </w:r>
      <w:r w:rsidRPr="000A57DB">
        <w:tab/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 $</w:t>
      </w:r>
      <w:r w:rsidRPr="000A57DB">
        <w:t>19,700</w:t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>Role: Co-</w:t>
      </w:r>
      <w:r w:rsidRPr="000A57DB">
        <w:t>Investigator</w:t>
      </w:r>
      <w:r>
        <w:t xml:space="preserve"> (PI: Erin Krebs)</w:t>
      </w:r>
    </w:p>
    <w:p w:rsidR="00E62D03" w:rsidRPr="003F32E4" w:rsidRDefault="00E62D03" w:rsidP="00E62D03">
      <w:r>
        <w:t>Agency: VA RR&amp;D Supplemental Funding (F44371)</w:t>
      </w:r>
    </w:p>
    <w:p w:rsidR="00E62D03" w:rsidRPr="000A57DB" w:rsidRDefault="00E62D03" w:rsidP="00E62D03">
      <w:pPr>
        <w:tabs>
          <w:tab w:val="left" w:pos="720"/>
          <w:tab w:val="left" w:pos="1800"/>
        </w:tabs>
      </w:pPr>
      <w:r>
        <w:t xml:space="preserve">Title: </w:t>
      </w:r>
      <w:r w:rsidRPr="00E62D03">
        <w:rPr>
          <w:b/>
        </w:rPr>
        <w:t>“Evaluation of Stepped Care for Chronic Pain in Iraq and Afghanistan Veterans (ESCAPE)”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5/7/08-8/1/08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$30,960</w:t>
      </w:r>
      <w:r w:rsidRPr="000A57DB">
        <w:tab/>
      </w:r>
      <w:r w:rsidRPr="000A57DB">
        <w:tab/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 xml:space="preserve">Role: </w:t>
      </w:r>
      <w:r w:rsidRPr="00C8320F">
        <w:rPr>
          <w:b/>
        </w:rPr>
        <w:t>Principal Investigator</w:t>
      </w:r>
    </w:p>
    <w:p w:rsidR="00E62D03" w:rsidRPr="003F32E4" w:rsidRDefault="00E62D03" w:rsidP="00E62D03">
      <w:r>
        <w:t xml:space="preserve">Agency: Indiana University </w:t>
      </w:r>
      <w:proofErr w:type="spellStart"/>
      <w:r>
        <w:t>Roybal</w:t>
      </w:r>
      <w:proofErr w:type="spellEnd"/>
      <w:r>
        <w:t xml:space="preserve"> Center (XNV 87-57)</w:t>
      </w:r>
    </w:p>
    <w:p w:rsidR="00E62D03" w:rsidRPr="00996940" w:rsidRDefault="00E62D03" w:rsidP="00E62D03">
      <w:r>
        <w:t xml:space="preserve">Title: </w:t>
      </w:r>
      <w:r w:rsidRPr="00E62D03">
        <w:rPr>
          <w:b/>
        </w:rPr>
        <w:t>“Self-Management for Patients with Chronic Musculoskeletal Pain-Finding What Works”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8/15/06-12/31/07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$22,200</w:t>
      </w:r>
      <w:r w:rsidRPr="000A57DB">
        <w:tab/>
      </w:r>
      <w:r w:rsidRPr="000A57DB">
        <w:tab/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 xml:space="preserve">Role: </w:t>
      </w:r>
      <w:r w:rsidRPr="00C8320F">
        <w:rPr>
          <w:b/>
        </w:rPr>
        <w:t>Principal Investigator</w:t>
      </w:r>
    </w:p>
    <w:p w:rsidR="00E62D03" w:rsidRPr="003F32E4" w:rsidRDefault="00E62D03" w:rsidP="00E62D03">
      <w:r>
        <w:t>Agency: National Institute of Drug Abuse (SBIR XNV 87-61)</w:t>
      </w:r>
    </w:p>
    <w:p w:rsidR="00E62D03" w:rsidRPr="00996940" w:rsidRDefault="00E62D03" w:rsidP="00E62D03">
      <w:r>
        <w:t xml:space="preserve">Title: </w:t>
      </w:r>
      <w:r w:rsidRPr="00E62D03">
        <w:rPr>
          <w:b/>
        </w:rPr>
        <w:t>“Screening for Addiction Risk in Chronic Opioid Therapy-Phase 2 (SOAPP-2)”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9/30/06-8/30/07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$16,600</w:t>
      </w:r>
      <w:r w:rsidRPr="000A57DB">
        <w:tab/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>Role: Site-PI (PI: Stephen Butler)</w:t>
      </w:r>
    </w:p>
    <w:p w:rsidR="00E62D03" w:rsidRPr="003F32E4" w:rsidRDefault="00E62D03" w:rsidP="00E62D03">
      <w:r>
        <w:t>Agency: National Institute of Arthritis and Musculoskeletal and Skin Diseases (AR 49373-04)</w:t>
      </w:r>
    </w:p>
    <w:p w:rsidR="00E62D03" w:rsidRPr="00996940" w:rsidRDefault="00E62D03" w:rsidP="00E62D03">
      <w:r>
        <w:t xml:space="preserve">Title: </w:t>
      </w:r>
      <w:r w:rsidRPr="00E62D03">
        <w:rPr>
          <w:b/>
        </w:rPr>
        <w:t xml:space="preserve">“Investigational </w:t>
      </w:r>
      <w:proofErr w:type="spellStart"/>
      <w:r w:rsidRPr="00E62D03">
        <w:rPr>
          <w:b/>
        </w:rPr>
        <w:t>Vertebroplasty</w:t>
      </w:r>
      <w:proofErr w:type="spellEnd"/>
      <w:r w:rsidRPr="00E62D03">
        <w:rPr>
          <w:b/>
        </w:rPr>
        <w:t xml:space="preserve"> Efficacy and Safety Trial: A Controlled Trial of Percutaneous </w:t>
      </w:r>
      <w:proofErr w:type="spellStart"/>
      <w:r w:rsidRPr="00E62D03">
        <w:rPr>
          <w:b/>
        </w:rPr>
        <w:t>Vertobroplasty</w:t>
      </w:r>
      <w:proofErr w:type="spellEnd"/>
      <w:r w:rsidRPr="00E62D03">
        <w:rPr>
          <w:b/>
        </w:rPr>
        <w:t>”</w:t>
      </w:r>
      <w:r>
        <w:t xml:space="preserve"> 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7/1/05-6/30/07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$115,800</w:t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>Role: Co-investigator (PI: Juan Tejada)</w:t>
      </w:r>
    </w:p>
    <w:p w:rsidR="00E62D03" w:rsidRPr="003F32E4" w:rsidRDefault="00E62D03" w:rsidP="00E62D03">
      <w:r>
        <w:t>Agency: VA HSR&amp;D Center on Implementing Evidence-Based Practice (LIP 87-003)</w:t>
      </w:r>
    </w:p>
    <w:p w:rsidR="00E62D03" w:rsidRPr="00E62D03" w:rsidRDefault="00E62D03" w:rsidP="00E62D03">
      <w:pPr>
        <w:rPr>
          <w:b/>
        </w:rPr>
      </w:pPr>
      <w:r>
        <w:t xml:space="preserve">Title: </w:t>
      </w:r>
      <w:r w:rsidRPr="00E62D03">
        <w:rPr>
          <w:b/>
        </w:rPr>
        <w:t>“Identifying Barriers to Initiating or Changing Treatment in Patient with Chronic Severe Pain”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6/1/06-5/30/07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lastRenderedPageBreak/>
        <w:t>Amount: $21,374</w:t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 xml:space="preserve">Role: </w:t>
      </w:r>
      <w:r w:rsidRPr="00C8320F">
        <w:rPr>
          <w:b/>
        </w:rPr>
        <w:t>Principal Investigator</w:t>
      </w:r>
    </w:p>
    <w:p w:rsidR="00E62D03" w:rsidRPr="003F32E4" w:rsidRDefault="00E62D03" w:rsidP="00E62D03">
      <w:r>
        <w:t>Agency: VA HSR&amp;D (HFP 05-187)</w:t>
      </w:r>
    </w:p>
    <w:p w:rsidR="00E62D03" w:rsidRPr="00996940" w:rsidRDefault="00E62D03" w:rsidP="00E62D03">
      <w:r>
        <w:t xml:space="preserve">Title: </w:t>
      </w:r>
      <w:r w:rsidRPr="00E62D03">
        <w:rPr>
          <w:b/>
        </w:rPr>
        <w:t>“A Clinical Reminder Coupled with Feedback of Patient Information to Improve Pain Management in Primary Care”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10/1/05-4/30/06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$40,840</w:t>
      </w:r>
    </w:p>
    <w:p w:rsidR="00E62D03" w:rsidRDefault="00E62D03" w:rsidP="000900C3">
      <w:pPr>
        <w:tabs>
          <w:tab w:val="left" w:pos="720"/>
          <w:tab w:val="left" w:pos="1800"/>
        </w:tabs>
        <w:spacing w:after="120"/>
      </w:pPr>
      <w:r>
        <w:t xml:space="preserve">Role: </w:t>
      </w:r>
      <w:r w:rsidRPr="00C8320F">
        <w:rPr>
          <w:b/>
        </w:rPr>
        <w:t>Principal Investigator</w:t>
      </w:r>
    </w:p>
    <w:p w:rsidR="005C2723" w:rsidRDefault="005C2723" w:rsidP="005C2723">
      <w:pPr>
        <w:tabs>
          <w:tab w:val="left" w:pos="720"/>
          <w:tab w:val="left" w:pos="1800"/>
        </w:tabs>
      </w:pPr>
      <w:r>
        <w:t>Agency: VA Office of Academic Affiliations</w:t>
      </w:r>
    </w:p>
    <w:p w:rsidR="005C2723" w:rsidRDefault="005C2723" w:rsidP="005C2723">
      <w:pPr>
        <w:tabs>
          <w:tab w:val="left" w:pos="720"/>
          <w:tab w:val="left" w:pos="1800"/>
        </w:tabs>
      </w:pPr>
      <w:r>
        <w:t xml:space="preserve">Title: </w:t>
      </w:r>
      <w:r w:rsidRPr="005C2723">
        <w:rPr>
          <w:b/>
        </w:rPr>
        <w:t>VA Medical Informatics Fellowship</w:t>
      </w:r>
    </w:p>
    <w:p w:rsidR="005C2723" w:rsidRDefault="005C2723" w:rsidP="005C2723">
      <w:pPr>
        <w:tabs>
          <w:tab w:val="left" w:pos="720"/>
          <w:tab w:val="left" w:pos="1800"/>
        </w:tabs>
      </w:pPr>
      <w:r>
        <w:t>Duration: 7/1/03-6/30/04</w:t>
      </w:r>
    </w:p>
    <w:p w:rsidR="005C2723" w:rsidRDefault="005C2723" w:rsidP="005C2723">
      <w:pPr>
        <w:tabs>
          <w:tab w:val="left" w:pos="720"/>
          <w:tab w:val="left" w:pos="1800"/>
        </w:tabs>
      </w:pPr>
      <w:r>
        <w:t>Amount: $60,000</w:t>
      </w:r>
    </w:p>
    <w:p w:rsidR="00C8320F" w:rsidRDefault="005C2723" w:rsidP="00051A6D">
      <w:pPr>
        <w:tabs>
          <w:tab w:val="left" w:pos="720"/>
          <w:tab w:val="left" w:pos="1800"/>
        </w:tabs>
        <w:spacing w:after="120"/>
      </w:pPr>
      <w:r>
        <w:t>Role: VA Research Fellow</w:t>
      </w:r>
    </w:p>
    <w:p w:rsidR="00E62D03" w:rsidRPr="003F32E4" w:rsidRDefault="00E62D03" w:rsidP="00E62D03">
      <w:r>
        <w:t xml:space="preserve">Agency: </w:t>
      </w:r>
      <w:r w:rsidR="005C2723">
        <w:t xml:space="preserve">Sam and </w:t>
      </w:r>
      <w:proofErr w:type="spellStart"/>
      <w:r w:rsidR="005C2723">
        <w:t>Myrtie</w:t>
      </w:r>
      <w:proofErr w:type="spellEnd"/>
      <w:r w:rsidR="005C2723">
        <w:t xml:space="preserve"> </w:t>
      </w:r>
      <w:proofErr w:type="spellStart"/>
      <w:r w:rsidR="005C2723">
        <w:t>Regenstrief</w:t>
      </w:r>
      <w:proofErr w:type="spellEnd"/>
      <w:r w:rsidR="005C2723">
        <w:t xml:space="preserve"> Postdoctoral Research Award</w:t>
      </w:r>
    </w:p>
    <w:p w:rsidR="00E62D03" w:rsidRPr="00996940" w:rsidRDefault="00E62D03" w:rsidP="00E62D03">
      <w:r>
        <w:t xml:space="preserve">Title: </w:t>
      </w:r>
      <w:r w:rsidRPr="00E62D03">
        <w:rPr>
          <w:b/>
        </w:rPr>
        <w:t>“Pain as the 5</w:t>
      </w:r>
      <w:r w:rsidRPr="00E62D03">
        <w:rPr>
          <w:b/>
          <w:vertAlign w:val="superscript"/>
        </w:rPr>
        <w:t>th</w:t>
      </w:r>
      <w:r w:rsidRPr="00E62D03">
        <w:rPr>
          <w:b/>
        </w:rPr>
        <w:t xml:space="preserve"> Vital Sign: Association of Pain Severity and Emotional Symptoms”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Duration: 1/1/03-7/1/03</w:t>
      </w:r>
    </w:p>
    <w:p w:rsidR="00E62D03" w:rsidRDefault="00E62D03" w:rsidP="00E62D03">
      <w:pPr>
        <w:tabs>
          <w:tab w:val="left" w:pos="720"/>
          <w:tab w:val="left" w:pos="1800"/>
        </w:tabs>
      </w:pPr>
      <w:r>
        <w:t>Amount: $7,365</w:t>
      </w:r>
    </w:p>
    <w:p w:rsidR="00E62D03" w:rsidRDefault="00E62D03" w:rsidP="00E62D03">
      <w:pPr>
        <w:tabs>
          <w:tab w:val="left" w:pos="720"/>
          <w:tab w:val="left" w:pos="1800"/>
        </w:tabs>
        <w:spacing w:after="120"/>
      </w:pPr>
      <w:r>
        <w:t xml:space="preserve">Role: </w:t>
      </w:r>
      <w:r w:rsidRPr="00C8320F">
        <w:rPr>
          <w:b/>
        </w:rPr>
        <w:t>Principal Investigator</w:t>
      </w:r>
    </w:p>
    <w:p w:rsidR="005C2723" w:rsidRDefault="005C2723" w:rsidP="005C2723">
      <w:r>
        <w:t>Agency: Agency for Healthcare Research and Quality (AHRQ)</w:t>
      </w:r>
    </w:p>
    <w:p w:rsidR="005C2723" w:rsidRDefault="005C2723" w:rsidP="005C2723">
      <w:r>
        <w:t xml:space="preserve">Title: </w:t>
      </w:r>
      <w:r w:rsidRPr="005C2723">
        <w:rPr>
          <w:b/>
        </w:rPr>
        <w:t>National Research Service Award</w:t>
      </w:r>
    </w:p>
    <w:p w:rsidR="005C2723" w:rsidRDefault="005C2723" w:rsidP="005C2723">
      <w:r>
        <w:t>Duration: 7/1/03-6/30/03</w:t>
      </w:r>
    </w:p>
    <w:p w:rsidR="005C2723" w:rsidRDefault="005C2723" w:rsidP="005C2723">
      <w:r>
        <w:t>Amount: $90,000</w:t>
      </w:r>
    </w:p>
    <w:p w:rsidR="00E62D03" w:rsidRDefault="005C2723" w:rsidP="00051A6D">
      <w:pPr>
        <w:spacing w:after="120"/>
      </w:pPr>
      <w:r>
        <w:t>Role: Research Fellow</w:t>
      </w:r>
    </w:p>
    <w:p w:rsidR="00051A6D" w:rsidRPr="003F32E4" w:rsidRDefault="00051A6D" w:rsidP="00051A6D">
      <w:r>
        <w:t>Agency: Eli Lilly and Company</w:t>
      </w:r>
    </w:p>
    <w:p w:rsidR="00051A6D" w:rsidRPr="00996940" w:rsidRDefault="00051A6D" w:rsidP="00051A6D">
      <w:r>
        <w:t xml:space="preserve">Title: </w:t>
      </w:r>
      <w:r w:rsidRPr="00E62D03">
        <w:rPr>
          <w:b/>
        </w:rPr>
        <w:t>“Pain and Depression in Primary Care”</w:t>
      </w:r>
    </w:p>
    <w:p w:rsidR="00051A6D" w:rsidRDefault="00051A6D" w:rsidP="00051A6D">
      <w:pPr>
        <w:tabs>
          <w:tab w:val="left" w:pos="720"/>
          <w:tab w:val="left" w:pos="1800"/>
        </w:tabs>
      </w:pPr>
      <w:r>
        <w:t>Duration: 9/1/01-8/30/02</w:t>
      </w:r>
    </w:p>
    <w:p w:rsidR="00051A6D" w:rsidRDefault="00051A6D" w:rsidP="00051A6D">
      <w:pPr>
        <w:tabs>
          <w:tab w:val="left" w:pos="720"/>
          <w:tab w:val="left" w:pos="1800"/>
        </w:tabs>
      </w:pPr>
      <w:r>
        <w:t>Amount: $6,116</w:t>
      </w:r>
    </w:p>
    <w:p w:rsidR="00051A6D" w:rsidRDefault="00051A6D" w:rsidP="00051A6D">
      <w:pPr>
        <w:tabs>
          <w:tab w:val="left" w:pos="720"/>
          <w:tab w:val="left" w:pos="1800"/>
        </w:tabs>
        <w:spacing w:after="120"/>
      </w:pPr>
      <w:r>
        <w:t>Role: Principal Investigator</w:t>
      </w:r>
    </w:p>
    <w:p w:rsidR="00051A6D" w:rsidRPr="003F32E4" w:rsidRDefault="00051A6D" w:rsidP="00051A6D">
      <w:r>
        <w:t>Agency: Eli Lilly and Company</w:t>
      </w:r>
    </w:p>
    <w:p w:rsidR="00051A6D" w:rsidRPr="00996940" w:rsidRDefault="00051A6D" w:rsidP="00051A6D">
      <w:r>
        <w:t xml:space="preserve">Title: </w:t>
      </w:r>
      <w:r w:rsidRPr="00E62D03">
        <w:rPr>
          <w:b/>
        </w:rPr>
        <w:t>“Depression and Pain Co-morbidity: A Literature Review”</w:t>
      </w:r>
    </w:p>
    <w:p w:rsidR="00051A6D" w:rsidRDefault="00051A6D" w:rsidP="00051A6D">
      <w:pPr>
        <w:tabs>
          <w:tab w:val="left" w:pos="720"/>
          <w:tab w:val="left" w:pos="1800"/>
        </w:tabs>
      </w:pPr>
      <w:r>
        <w:t>Duration: 12/1/01-6/30/02</w:t>
      </w:r>
    </w:p>
    <w:p w:rsidR="00051A6D" w:rsidRDefault="00051A6D" w:rsidP="00051A6D">
      <w:r>
        <w:t>Amount: $8,000</w:t>
      </w:r>
    </w:p>
    <w:p w:rsidR="00051A6D" w:rsidRPr="00175FCD" w:rsidRDefault="00051A6D" w:rsidP="00051A6D">
      <w:pPr>
        <w:tabs>
          <w:tab w:val="left" w:pos="720"/>
          <w:tab w:val="left" w:pos="1800"/>
        </w:tabs>
        <w:spacing w:after="120"/>
      </w:pPr>
      <w:r>
        <w:t>Role: Principal Investigator</w:t>
      </w:r>
    </w:p>
    <w:p w:rsidR="00051A6D" w:rsidRDefault="00051A6D" w:rsidP="00051A6D">
      <w:r>
        <w:t>Agency: Agency for Healthcare Research and Quality (AHRQ)</w:t>
      </w:r>
    </w:p>
    <w:p w:rsidR="00051A6D" w:rsidRDefault="00051A6D" w:rsidP="00051A6D">
      <w:r>
        <w:t xml:space="preserve">Title: </w:t>
      </w:r>
      <w:r w:rsidRPr="005C2723">
        <w:rPr>
          <w:b/>
        </w:rPr>
        <w:t>National Research Service Award</w:t>
      </w:r>
    </w:p>
    <w:p w:rsidR="00051A6D" w:rsidRDefault="00051A6D" w:rsidP="00051A6D">
      <w:r>
        <w:t>Duration: 7/1/03-6/30/03</w:t>
      </w:r>
    </w:p>
    <w:p w:rsidR="00051A6D" w:rsidRDefault="00051A6D" w:rsidP="00051A6D">
      <w:r>
        <w:t>Amount: $90,000</w:t>
      </w:r>
    </w:p>
    <w:p w:rsidR="00051A6D" w:rsidRDefault="00051A6D" w:rsidP="00051A6D">
      <w:r>
        <w:t>Role: Research Fellow</w:t>
      </w:r>
    </w:p>
    <w:p w:rsidR="00CF5D0E" w:rsidRPr="00CF5D0E" w:rsidRDefault="00CF5D0E" w:rsidP="00CF5D0E"/>
    <w:p w:rsidR="00175FCD" w:rsidRDefault="00175FCD" w:rsidP="00C22D31">
      <w:pPr>
        <w:tabs>
          <w:tab w:val="left" w:pos="720"/>
          <w:tab w:val="left" w:pos="1800"/>
        </w:tabs>
        <w:spacing w:after="240"/>
        <w:rPr>
          <w:b/>
          <w:bCs/>
        </w:rPr>
      </w:pPr>
      <w:r w:rsidRPr="00C22D31">
        <w:rPr>
          <w:b/>
          <w:bCs/>
          <w:u w:val="single"/>
        </w:rPr>
        <w:t>RESEARCH PUBLICATIONS</w:t>
      </w:r>
      <w:r w:rsidR="00C22D31">
        <w:rPr>
          <w:b/>
          <w:bCs/>
        </w:rPr>
        <w:t>:</w:t>
      </w:r>
    </w:p>
    <w:p w:rsidR="00175FCD" w:rsidRPr="00D279EE" w:rsidRDefault="00175FCD" w:rsidP="00175FCD">
      <w:pPr>
        <w:tabs>
          <w:tab w:val="left" w:pos="720"/>
          <w:tab w:val="left" w:pos="1800"/>
        </w:tabs>
        <w:spacing w:after="120"/>
        <w:rPr>
          <w:bCs/>
        </w:rPr>
      </w:pPr>
      <w:r>
        <w:rPr>
          <w:b/>
          <w:bCs/>
        </w:rPr>
        <w:tab/>
        <w:t xml:space="preserve"> </w:t>
      </w:r>
      <w:r w:rsidRPr="000D71E5">
        <w:rPr>
          <w:b/>
          <w:bCs/>
          <w:u w:val="single"/>
        </w:rPr>
        <w:t>Peer-Reviewed Journal Publications</w:t>
      </w:r>
      <w:r w:rsidR="00D279EE">
        <w:rPr>
          <w:b/>
          <w:bCs/>
          <w:u w:val="single"/>
        </w:rPr>
        <w:t xml:space="preserve"> </w:t>
      </w:r>
      <w:r w:rsidR="00D279EE">
        <w:rPr>
          <w:bCs/>
        </w:rPr>
        <w:t>(Mentees noted by †)</w:t>
      </w:r>
    </w:p>
    <w:p w:rsidR="00175FCD" w:rsidRDefault="00175FCD" w:rsidP="00175FCD">
      <w:pPr>
        <w:pStyle w:val="BodyText"/>
        <w:numPr>
          <w:ilvl w:val="0"/>
          <w:numId w:val="5"/>
        </w:numPr>
        <w:spacing w:after="120"/>
        <w:rPr>
          <w:color w:val="auto"/>
        </w:rPr>
      </w:pPr>
      <w:r w:rsidRPr="00232216">
        <w:rPr>
          <w:color w:val="auto"/>
          <w:lang w:val="de-DE"/>
        </w:rPr>
        <w:lastRenderedPageBreak/>
        <w:t xml:space="preserve">Unemori EN, </w:t>
      </w:r>
      <w:r w:rsidRPr="009A1CC2">
        <w:rPr>
          <w:b/>
          <w:bCs/>
          <w:color w:val="auto"/>
          <w:lang w:val="de-DE"/>
        </w:rPr>
        <w:t>Bair MJ</w:t>
      </w:r>
      <w:r w:rsidRPr="00232216">
        <w:rPr>
          <w:color w:val="auto"/>
          <w:lang w:val="de-DE"/>
        </w:rPr>
        <w:t xml:space="preserve">, Bauer EA, Amento EP. </w:t>
      </w:r>
      <w:proofErr w:type="spellStart"/>
      <w:r>
        <w:rPr>
          <w:color w:val="auto"/>
        </w:rPr>
        <w:t>Stromelysin</w:t>
      </w:r>
      <w:proofErr w:type="spellEnd"/>
      <w:r>
        <w:rPr>
          <w:color w:val="auto"/>
        </w:rPr>
        <w:t xml:space="preserve"> expression regulates collagenase activation in human fibroblasts.  </w:t>
      </w:r>
      <w:r w:rsidRPr="009A1CC2">
        <w:rPr>
          <w:i/>
          <w:iCs/>
          <w:color w:val="auto"/>
        </w:rPr>
        <w:t>Journal of Biological</w:t>
      </w:r>
      <w:r w:rsidR="00DA5D18">
        <w:rPr>
          <w:color w:val="auto"/>
        </w:rPr>
        <w:t xml:space="preserve"> Chemistry 1991; </w:t>
      </w:r>
      <w:r>
        <w:rPr>
          <w:color w:val="auto"/>
        </w:rPr>
        <w:t xml:space="preserve">266:23477-23482.  </w:t>
      </w:r>
      <w:r w:rsidR="009D7C2C">
        <w:rPr>
          <w:color w:val="auto"/>
        </w:rPr>
        <w:t>PMID: 1660474</w:t>
      </w:r>
      <w:r>
        <w:rPr>
          <w:color w:val="auto"/>
        </w:rPr>
        <w:t xml:space="preserve">   </w:t>
      </w:r>
    </w:p>
    <w:p w:rsidR="00175FCD" w:rsidRDefault="00175FCD" w:rsidP="00175FCD">
      <w:pPr>
        <w:pStyle w:val="BodyText"/>
        <w:numPr>
          <w:ilvl w:val="0"/>
          <w:numId w:val="5"/>
        </w:numPr>
        <w:spacing w:after="120"/>
        <w:rPr>
          <w:color w:val="auto"/>
        </w:rPr>
      </w:pPr>
      <w:r w:rsidRPr="009A1CC2">
        <w:rPr>
          <w:b/>
          <w:bCs/>
          <w:color w:val="auto"/>
        </w:rPr>
        <w:t>Bair MJ</w:t>
      </w:r>
      <w:r w:rsidRPr="009A1CC2">
        <w:rPr>
          <w:color w:val="auto"/>
        </w:rPr>
        <w:t xml:space="preserve">, Robinson RL, </w:t>
      </w:r>
      <w:proofErr w:type="spellStart"/>
      <w:r w:rsidRPr="009A1CC2">
        <w:rPr>
          <w:color w:val="auto"/>
        </w:rPr>
        <w:t>Kato</w:t>
      </w:r>
      <w:r>
        <w:rPr>
          <w:color w:val="auto"/>
        </w:rPr>
        <w:t>n</w:t>
      </w:r>
      <w:proofErr w:type="spellEnd"/>
      <w:r>
        <w:rPr>
          <w:color w:val="auto"/>
        </w:rPr>
        <w:t xml:space="preserve"> W, Kroenke K. Depression and pain co-morbidity: A literature r</w:t>
      </w:r>
      <w:r w:rsidRPr="009A1CC2">
        <w:rPr>
          <w:color w:val="auto"/>
        </w:rPr>
        <w:t xml:space="preserve">eview.  </w:t>
      </w:r>
      <w:r w:rsidRPr="009A1CC2">
        <w:rPr>
          <w:i/>
          <w:iCs/>
          <w:color w:val="auto"/>
        </w:rPr>
        <w:t>Archives of Internal Medicine</w:t>
      </w:r>
      <w:r w:rsidRPr="009A1CC2">
        <w:rPr>
          <w:color w:val="auto"/>
        </w:rPr>
        <w:t xml:space="preserve"> 2003; 163:2433-2445. </w:t>
      </w:r>
      <w:r w:rsidR="00C22D31" w:rsidRPr="009D7C2C">
        <w:rPr>
          <w:color w:val="auto"/>
        </w:rPr>
        <w:t>P</w:t>
      </w:r>
      <w:r w:rsidR="009D7C2C">
        <w:rPr>
          <w:color w:val="auto"/>
        </w:rPr>
        <w:t>MID: 14609780</w:t>
      </w:r>
    </w:p>
    <w:p w:rsidR="00175FCD" w:rsidRPr="009A1CC2" w:rsidRDefault="00175FCD" w:rsidP="00175FCD">
      <w:pPr>
        <w:pStyle w:val="BodyText"/>
        <w:numPr>
          <w:ilvl w:val="0"/>
          <w:numId w:val="5"/>
        </w:numPr>
        <w:spacing w:after="120"/>
        <w:rPr>
          <w:color w:val="auto"/>
        </w:rPr>
      </w:pPr>
      <w:r w:rsidRPr="009A1CC2">
        <w:rPr>
          <w:b/>
          <w:bCs/>
          <w:color w:val="auto"/>
        </w:rPr>
        <w:t>Bair MJ</w:t>
      </w:r>
      <w:r w:rsidRPr="009A1CC2">
        <w:rPr>
          <w:color w:val="auto"/>
        </w:rPr>
        <w:t xml:space="preserve">, Robinson RL, Eckert GJ, </w:t>
      </w:r>
      <w:proofErr w:type="spellStart"/>
      <w:r w:rsidRPr="009A1CC2">
        <w:rPr>
          <w:color w:val="auto"/>
        </w:rPr>
        <w:t>Croghan</w:t>
      </w:r>
      <w:proofErr w:type="spellEnd"/>
      <w:r w:rsidRPr="009A1CC2">
        <w:rPr>
          <w:color w:val="auto"/>
        </w:rPr>
        <w:t xml:space="preserve"> TW, </w:t>
      </w:r>
      <w:proofErr w:type="spellStart"/>
      <w:r w:rsidRPr="009A1CC2">
        <w:rPr>
          <w:color w:val="auto"/>
        </w:rPr>
        <w:t>S</w:t>
      </w:r>
      <w:r>
        <w:rPr>
          <w:color w:val="auto"/>
        </w:rPr>
        <w:t>tang</w:t>
      </w:r>
      <w:proofErr w:type="spellEnd"/>
      <w:r>
        <w:rPr>
          <w:color w:val="auto"/>
        </w:rPr>
        <w:t xml:space="preserve"> PE, Kroenke K.  Impact of pain on depression treatment r</w:t>
      </w:r>
      <w:r w:rsidRPr="009A1CC2">
        <w:rPr>
          <w:color w:val="auto"/>
        </w:rPr>
        <w:t xml:space="preserve">esponse.  </w:t>
      </w:r>
      <w:r w:rsidRPr="009A1CC2">
        <w:rPr>
          <w:i/>
          <w:iCs/>
          <w:color w:val="auto"/>
        </w:rPr>
        <w:t>Psychosomatic Medicine</w:t>
      </w:r>
      <w:r w:rsidRPr="009A1CC2">
        <w:rPr>
          <w:color w:val="auto"/>
        </w:rPr>
        <w:t xml:space="preserve"> 2004; 66:17-22. </w:t>
      </w:r>
      <w:r w:rsidR="009D7C2C">
        <w:rPr>
          <w:color w:val="auto"/>
        </w:rPr>
        <w:t>PMID: 14747633</w:t>
      </w:r>
      <w:r w:rsidRPr="009A1CC2">
        <w:rPr>
          <w:color w:val="auto"/>
        </w:rPr>
        <w:t xml:space="preserve">  </w:t>
      </w:r>
    </w:p>
    <w:p w:rsidR="00175FCD" w:rsidRDefault="00175FCD" w:rsidP="00175FCD">
      <w:pPr>
        <w:numPr>
          <w:ilvl w:val="0"/>
          <w:numId w:val="5"/>
        </w:numPr>
        <w:spacing w:after="120"/>
      </w:pPr>
      <w:proofErr w:type="spellStart"/>
      <w:r>
        <w:t>Löwe</w:t>
      </w:r>
      <w:bookmarkStart w:id="1" w:name="bcor1"/>
      <w:bookmarkEnd w:id="1"/>
      <w:proofErr w:type="spellEnd"/>
      <w:r>
        <w:rPr>
          <w:vertAlign w:val="superscript"/>
        </w:rPr>
        <w:t xml:space="preserve"> </w:t>
      </w:r>
      <w:r>
        <w:t xml:space="preserve">B, </w:t>
      </w:r>
      <w:proofErr w:type="spellStart"/>
      <w:r>
        <w:t>Schenkel</w:t>
      </w:r>
      <w:proofErr w:type="spellEnd"/>
      <w:r>
        <w:t xml:space="preserve"> I, </w:t>
      </w:r>
      <w:r w:rsidRPr="009A1CC2">
        <w:rPr>
          <w:b/>
          <w:bCs/>
        </w:rPr>
        <w:t>Bair</w:t>
      </w:r>
      <w:r w:rsidRPr="009A1CC2">
        <w:rPr>
          <w:b/>
          <w:bCs/>
          <w:vertAlign w:val="superscript"/>
        </w:rPr>
        <w:t xml:space="preserve"> </w:t>
      </w:r>
      <w:r w:rsidRPr="009A1CC2">
        <w:rPr>
          <w:b/>
          <w:bCs/>
        </w:rPr>
        <w:t>MJ</w:t>
      </w:r>
      <w:r>
        <w:t xml:space="preserve">, </w:t>
      </w:r>
      <w:proofErr w:type="spellStart"/>
      <w:r>
        <w:t>Göbel</w:t>
      </w:r>
      <w:proofErr w:type="spellEnd"/>
      <w:r>
        <w:rPr>
          <w:vertAlign w:val="superscript"/>
        </w:rPr>
        <w:t xml:space="preserve"> </w:t>
      </w:r>
      <w:r>
        <w:t xml:space="preserve">C. Efficacy, predictors of therapy response, and safety of sertraline in routine clinical practice: Prospective, open-label, non-interventional </w:t>
      </w:r>
      <w:proofErr w:type="spellStart"/>
      <w:r>
        <w:t>postmarketing</w:t>
      </w:r>
      <w:proofErr w:type="spellEnd"/>
      <w:r>
        <w:t xml:space="preserve"> surveillance study in 1878 patients. </w:t>
      </w:r>
      <w:r w:rsidRPr="009A1CC2">
        <w:rPr>
          <w:i/>
          <w:iCs/>
        </w:rPr>
        <w:t>Journal of Affective Disorders</w:t>
      </w:r>
      <w:r>
        <w:t xml:space="preserve"> 2005; 87:271-279.</w:t>
      </w:r>
      <w:r w:rsidR="009D7C2C">
        <w:t xml:space="preserve"> PMID: 15979151</w:t>
      </w:r>
    </w:p>
    <w:p w:rsidR="00175FCD" w:rsidRPr="00B04C3B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 w:rsidRPr="009A1CC2">
        <w:rPr>
          <w:b/>
          <w:bCs/>
          <w:color w:val="000000"/>
        </w:rPr>
        <w:t>Bair MJ</w:t>
      </w:r>
      <w:r w:rsidRPr="00B04C3B">
        <w:rPr>
          <w:color w:val="000000"/>
        </w:rPr>
        <w:t>, Kroenke K, Sutherland JM, McCo</w:t>
      </w:r>
      <w:r>
        <w:rPr>
          <w:color w:val="000000"/>
        </w:rPr>
        <w:t xml:space="preserve">y KD, Harris H, </w:t>
      </w:r>
      <w:proofErr w:type="spellStart"/>
      <w:r>
        <w:rPr>
          <w:color w:val="000000"/>
        </w:rPr>
        <w:t>McHorney</w:t>
      </w:r>
      <w:proofErr w:type="spellEnd"/>
      <w:r>
        <w:rPr>
          <w:color w:val="000000"/>
        </w:rPr>
        <w:t xml:space="preserve"> CA.</w:t>
      </w:r>
      <w:r w:rsidRPr="00B04C3B">
        <w:rPr>
          <w:color w:val="000000"/>
        </w:rPr>
        <w:t xml:space="preserve"> Effect</w:t>
      </w:r>
      <w:r>
        <w:rPr>
          <w:color w:val="000000"/>
        </w:rPr>
        <w:t xml:space="preserve">s of depression and pain severity on satisfaction in medical outpatients: </w:t>
      </w:r>
      <w:r w:rsidRPr="00B04C3B">
        <w:rPr>
          <w:color w:val="000000"/>
        </w:rPr>
        <w:t>Analysis of the Medical Outcomes</w:t>
      </w:r>
      <w:r>
        <w:rPr>
          <w:i/>
          <w:iCs/>
        </w:rPr>
        <w:t xml:space="preserve"> </w:t>
      </w:r>
      <w:r>
        <w:rPr>
          <w:color w:val="000000"/>
        </w:rPr>
        <w:t xml:space="preserve">Study. </w:t>
      </w:r>
      <w:r w:rsidRPr="009A1CC2">
        <w:rPr>
          <w:i/>
          <w:iCs/>
          <w:color w:val="000000"/>
        </w:rPr>
        <w:t>Journal of Rehabilitation Research and Development</w:t>
      </w:r>
      <w:r>
        <w:rPr>
          <w:color w:val="000000"/>
        </w:rPr>
        <w:t xml:space="preserve"> 2007; 44(2):143-52.</w:t>
      </w:r>
      <w:r w:rsidR="009D7C2C">
        <w:rPr>
          <w:color w:val="000000"/>
        </w:rPr>
        <w:t xml:space="preserve"> PMID: 17551869</w:t>
      </w:r>
    </w:p>
    <w:p w:rsidR="00175FCD" w:rsidRPr="003F4C3C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>
        <w:t xml:space="preserve">Clark ME, </w:t>
      </w:r>
      <w:r w:rsidRPr="009A1CC2">
        <w:rPr>
          <w:b/>
          <w:bCs/>
        </w:rPr>
        <w:t>Bair MJ</w:t>
      </w:r>
      <w:r>
        <w:t xml:space="preserve">, </w:t>
      </w:r>
      <w:proofErr w:type="spellStart"/>
      <w:r>
        <w:t>Buckenmaier</w:t>
      </w:r>
      <w:proofErr w:type="spellEnd"/>
      <w:r>
        <w:t xml:space="preserve"> CC, </w:t>
      </w:r>
      <w:proofErr w:type="spellStart"/>
      <w:r>
        <w:t>Gironda</w:t>
      </w:r>
      <w:proofErr w:type="spellEnd"/>
      <w:r>
        <w:t xml:space="preserve"> RJ, Walker RL. Pain and combat injuries in soldiers returning from Operations Enduring Freedom and Iraqi Freedom: Implications for research and practice. </w:t>
      </w:r>
      <w:r w:rsidRPr="009A1CC2">
        <w:rPr>
          <w:i/>
          <w:iCs/>
          <w:color w:val="000000"/>
        </w:rPr>
        <w:t>Journal of Rehabilitation Research and Development</w:t>
      </w:r>
      <w:r>
        <w:t xml:space="preserve"> 2007; 44:175-94.</w:t>
      </w:r>
      <w:r w:rsidR="009D7C2C">
        <w:t xml:space="preserve"> PMID: 17551872</w:t>
      </w:r>
    </w:p>
    <w:p w:rsidR="00175FCD" w:rsidRPr="00533E29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 w:rsidRPr="00533E29">
        <w:t xml:space="preserve">Tan G, </w:t>
      </w:r>
      <w:proofErr w:type="spellStart"/>
      <w:r w:rsidRPr="00533E29">
        <w:t>Craine</w:t>
      </w:r>
      <w:proofErr w:type="spellEnd"/>
      <w:r w:rsidRPr="00533E29">
        <w:t xml:space="preserve"> MH, </w:t>
      </w:r>
      <w:r w:rsidRPr="009A1CC2">
        <w:rPr>
          <w:b/>
          <w:bCs/>
        </w:rPr>
        <w:t>Bair MJ</w:t>
      </w:r>
      <w:r w:rsidRPr="00533E29">
        <w:t xml:space="preserve">, Garcia MK, Giordano J, Jensen MP, McDonald SM, Patterson D, Sherman RA, Williams W, </w:t>
      </w:r>
      <w:proofErr w:type="spellStart"/>
      <w:r w:rsidRPr="00533E29">
        <w:t>Tsao</w:t>
      </w:r>
      <w:proofErr w:type="spellEnd"/>
      <w:r w:rsidRPr="00533E29">
        <w:t>, JCI.</w:t>
      </w:r>
      <w:r>
        <w:t xml:space="preserve"> Efficacy of selected complementary and alternative medicine interventions for chronic pain.</w:t>
      </w:r>
      <w:r w:rsidRPr="00533E29">
        <w:t xml:space="preserve"> </w:t>
      </w:r>
      <w:r w:rsidRPr="009A1CC2">
        <w:rPr>
          <w:i/>
          <w:iCs/>
          <w:color w:val="000000"/>
        </w:rPr>
        <w:t>Journal of Rehabilitation Research and Development</w:t>
      </w:r>
      <w:r>
        <w:rPr>
          <w:color w:val="000000"/>
        </w:rPr>
        <w:t xml:space="preserve"> 2007; 44(2):195-222.</w:t>
      </w:r>
      <w:r w:rsidR="009D7C2C">
        <w:rPr>
          <w:color w:val="000000"/>
        </w:rPr>
        <w:t xml:space="preserve"> PMID: 17551873</w:t>
      </w:r>
    </w:p>
    <w:p w:rsidR="00175FCD" w:rsidRPr="001B60EE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>
        <w:t xml:space="preserve">Kroenke K, </w:t>
      </w:r>
      <w:r w:rsidRPr="009A1CC2">
        <w:rPr>
          <w:b/>
          <w:bCs/>
        </w:rPr>
        <w:t>Bair MJ</w:t>
      </w:r>
      <w:r>
        <w:t xml:space="preserve">, </w:t>
      </w:r>
      <w:proofErr w:type="spellStart"/>
      <w:r>
        <w:t>Damush</w:t>
      </w:r>
      <w:proofErr w:type="spellEnd"/>
      <w:r>
        <w:t xml:space="preserve"> T, Hoke S, Nicholas G, </w:t>
      </w:r>
      <w:proofErr w:type="spellStart"/>
      <w:r>
        <w:t>Kempf</w:t>
      </w:r>
      <w:proofErr w:type="spellEnd"/>
      <w:r>
        <w:t xml:space="preserve"> C, Huffman M, </w:t>
      </w:r>
      <w:proofErr w:type="spellStart"/>
      <w:r>
        <w:t>Jingwei</w:t>
      </w:r>
      <w:proofErr w:type="spellEnd"/>
      <w:r>
        <w:t xml:space="preserve"> W, Sutherland J. Stepped Care for Affective Disorders and Musculoskeletal Pain (SCAMP) Study: Design and Practical Implications of an Intervention for Comorbid Pain and Depression. </w:t>
      </w:r>
      <w:r w:rsidRPr="009A1CC2">
        <w:rPr>
          <w:i/>
          <w:iCs/>
        </w:rPr>
        <w:t>General Hospital Psychiatry</w:t>
      </w:r>
      <w:r>
        <w:t xml:space="preserve"> 2007; 29(6):506-517.</w:t>
      </w:r>
    </w:p>
    <w:p w:rsidR="00175FCD" w:rsidRPr="00082BB9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>
        <w:t xml:space="preserve">Alford DP, </w:t>
      </w:r>
      <w:proofErr w:type="spellStart"/>
      <w:r>
        <w:t>Liebschutz</w:t>
      </w:r>
      <w:proofErr w:type="spellEnd"/>
      <w:r>
        <w:t xml:space="preserve"> J, Chen IA, </w:t>
      </w:r>
      <w:proofErr w:type="spellStart"/>
      <w:r>
        <w:t>Nicolaidis</w:t>
      </w:r>
      <w:proofErr w:type="spellEnd"/>
      <w:r>
        <w:t xml:space="preserve"> C, Panda M, Gibson J, </w:t>
      </w:r>
      <w:proofErr w:type="spellStart"/>
      <w:r>
        <w:t>Picchioni</w:t>
      </w:r>
      <w:proofErr w:type="spellEnd"/>
      <w:r>
        <w:t xml:space="preserve"> M, </w:t>
      </w:r>
      <w:r w:rsidRPr="009A1CC2">
        <w:rPr>
          <w:b/>
          <w:bCs/>
        </w:rPr>
        <w:t>Bair MJ</w:t>
      </w:r>
      <w:r>
        <w:t xml:space="preserve">. Update in Pain Medicine. </w:t>
      </w:r>
      <w:r w:rsidRPr="009A1CC2">
        <w:rPr>
          <w:i/>
          <w:iCs/>
        </w:rPr>
        <w:t>Journal of General Internal Medicine</w:t>
      </w:r>
      <w:r>
        <w:t xml:space="preserve"> 2008;</w:t>
      </w:r>
      <w:r w:rsidR="00DA5D18">
        <w:t xml:space="preserve"> </w:t>
      </w:r>
      <w:r>
        <w:t>23:841-5.</w:t>
      </w:r>
      <w:r w:rsidR="009D7C2C">
        <w:t xml:space="preserve"> PMID: 18330653</w:t>
      </w:r>
    </w:p>
    <w:p w:rsidR="00175FCD" w:rsidRPr="00082BB9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proofErr w:type="spellStart"/>
      <w:r>
        <w:t>Damush</w:t>
      </w:r>
      <w:proofErr w:type="spellEnd"/>
      <w:r>
        <w:t xml:space="preserve"> TM, Wu J, </w:t>
      </w:r>
      <w:r w:rsidRPr="009A1CC2">
        <w:rPr>
          <w:b/>
          <w:bCs/>
        </w:rPr>
        <w:t>Bair MJ</w:t>
      </w:r>
      <w:r>
        <w:t xml:space="preserve">, Sutherland JM, Kroenke K. </w:t>
      </w:r>
      <w:r w:rsidRPr="00186F6A">
        <w:t>Self-management practices among primary care patients with musculoskeletal pain and depression.</w:t>
      </w:r>
      <w:r>
        <w:t xml:space="preserve"> </w:t>
      </w:r>
      <w:r w:rsidRPr="009A1CC2">
        <w:rPr>
          <w:i/>
          <w:iCs/>
        </w:rPr>
        <w:t xml:space="preserve">Journal of Behavioral Medicine </w:t>
      </w:r>
      <w:r>
        <w:t>2008;</w:t>
      </w:r>
      <w:r w:rsidR="00DA5D18">
        <w:t xml:space="preserve"> </w:t>
      </w:r>
      <w:r>
        <w:t>31:301-7.</w:t>
      </w:r>
      <w:r w:rsidR="009D7C2C">
        <w:t xml:space="preserve"> PMID: 18553130</w:t>
      </w:r>
    </w:p>
    <w:p w:rsidR="00175FCD" w:rsidRPr="00082BB9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>
        <w:t xml:space="preserve">Clark DO, Frankel RM, Morgan DL, Ricketts G, </w:t>
      </w:r>
      <w:r w:rsidRPr="009A1CC2">
        <w:rPr>
          <w:b/>
          <w:bCs/>
        </w:rPr>
        <w:t>Bair MJ</w:t>
      </w:r>
      <w:r>
        <w:t xml:space="preserve">, Nyland KA, Callahan CM. </w:t>
      </w:r>
      <w:r w:rsidRPr="00082BB9">
        <w:t>The meaning and significance of self-management among socioeconomically vulnerable older adults.</w:t>
      </w:r>
      <w:r>
        <w:t xml:space="preserve"> </w:t>
      </w:r>
      <w:r w:rsidRPr="009A1CC2">
        <w:rPr>
          <w:i/>
          <w:iCs/>
        </w:rPr>
        <w:t>The Journal of Gerontology of Psychological Sciences and Social Sciences</w:t>
      </w:r>
      <w:r>
        <w:t xml:space="preserve"> 2008;</w:t>
      </w:r>
      <w:r w:rsidR="00DA5D18">
        <w:t xml:space="preserve"> </w:t>
      </w:r>
      <w:r>
        <w:t xml:space="preserve">63:S312-19. </w:t>
      </w:r>
      <w:r w:rsidR="009D7C2C">
        <w:t>PMID: 18818452</w:t>
      </w:r>
    </w:p>
    <w:p w:rsidR="00175FCD" w:rsidRPr="000433AA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 w:rsidRPr="009A1CC2">
        <w:rPr>
          <w:b/>
          <w:bCs/>
        </w:rPr>
        <w:t>Bair MJ</w:t>
      </w:r>
      <w:r>
        <w:t xml:space="preserve">, Wu J, </w:t>
      </w:r>
      <w:proofErr w:type="spellStart"/>
      <w:r>
        <w:t>Damush</w:t>
      </w:r>
      <w:proofErr w:type="spellEnd"/>
      <w:r>
        <w:t xml:space="preserve"> TM, Sutherland JM, Kroenke K. </w:t>
      </w:r>
      <w:r w:rsidRPr="00082BB9">
        <w:t>Association of depression and anxiety alone and in combination with chronic musculoskeletal pain in primary care</w:t>
      </w:r>
      <w:r>
        <w:t xml:space="preserve">. </w:t>
      </w:r>
      <w:r w:rsidRPr="009A1CC2">
        <w:rPr>
          <w:i/>
          <w:iCs/>
        </w:rPr>
        <w:t>Psych</w:t>
      </w:r>
      <w:r>
        <w:rPr>
          <w:i/>
          <w:iCs/>
        </w:rPr>
        <w:t>o</w:t>
      </w:r>
      <w:r w:rsidRPr="009A1CC2">
        <w:rPr>
          <w:i/>
          <w:iCs/>
        </w:rPr>
        <w:t>somatic Medicine</w:t>
      </w:r>
      <w:r>
        <w:t xml:space="preserve"> 2008;</w:t>
      </w:r>
      <w:r w:rsidR="00DA5D18">
        <w:t xml:space="preserve"> </w:t>
      </w:r>
      <w:r>
        <w:t>70:890-97.</w:t>
      </w:r>
      <w:r w:rsidR="009D7C2C">
        <w:t xml:space="preserve"> PMID: 18799425</w:t>
      </w:r>
    </w:p>
    <w:p w:rsidR="00175FCD" w:rsidRPr="00560F36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proofErr w:type="spellStart"/>
      <w:r>
        <w:lastRenderedPageBreak/>
        <w:t>Poleshuck</w:t>
      </w:r>
      <w:proofErr w:type="spellEnd"/>
      <w:r>
        <w:t xml:space="preserve"> EL, </w:t>
      </w:r>
      <w:r w:rsidRPr="009A1CC2">
        <w:rPr>
          <w:b/>
          <w:bCs/>
        </w:rPr>
        <w:t>Bair</w:t>
      </w:r>
      <w:r>
        <w:t xml:space="preserve"> </w:t>
      </w:r>
      <w:r w:rsidRPr="009A1CC2">
        <w:rPr>
          <w:b/>
          <w:bCs/>
        </w:rPr>
        <w:t>MJ</w:t>
      </w:r>
      <w:r>
        <w:t xml:space="preserve">, Kroenke K, </w:t>
      </w:r>
      <w:proofErr w:type="spellStart"/>
      <w:r>
        <w:t>Damush</w:t>
      </w:r>
      <w:proofErr w:type="spellEnd"/>
      <w:r>
        <w:t xml:space="preserve"> TM, </w:t>
      </w:r>
      <w:proofErr w:type="spellStart"/>
      <w:r>
        <w:t>Tu</w:t>
      </w:r>
      <w:proofErr w:type="spellEnd"/>
      <w:r>
        <w:t xml:space="preserve"> W, Wu J, </w:t>
      </w:r>
      <w:r w:rsidRPr="001034D6">
        <w:t>Krebs EE</w:t>
      </w:r>
      <w:r>
        <w:t xml:space="preserve">, Giles DE. Psychosocial stress and anxiety in musculoskeletal pain patients with and without depression. </w:t>
      </w:r>
      <w:r w:rsidRPr="009A1CC2">
        <w:rPr>
          <w:i/>
          <w:iCs/>
        </w:rPr>
        <w:t>General Hospital Psychiatry</w:t>
      </w:r>
      <w:r>
        <w:t xml:space="preserve"> 2009;</w:t>
      </w:r>
      <w:r w:rsidR="00DA5D18">
        <w:t xml:space="preserve"> </w:t>
      </w:r>
      <w:r>
        <w:t>31:116-122.</w:t>
      </w:r>
      <w:r w:rsidR="009D7C2C">
        <w:t xml:space="preserve"> PMID: 19269531</w:t>
      </w:r>
    </w:p>
    <w:p w:rsidR="00175FCD" w:rsidRPr="00560F36" w:rsidRDefault="00175FCD" w:rsidP="00175FCD">
      <w:pPr>
        <w:numPr>
          <w:ilvl w:val="0"/>
          <w:numId w:val="5"/>
        </w:numPr>
        <w:spacing w:after="120"/>
      </w:pPr>
      <w:r w:rsidRPr="00070187">
        <w:rPr>
          <w:lang w:val="de-DE"/>
        </w:rPr>
        <w:t xml:space="preserve">Kroenke K, Krebs EE, </w:t>
      </w:r>
      <w:r w:rsidRPr="00070187">
        <w:rPr>
          <w:b/>
          <w:bCs/>
          <w:lang w:val="de-DE"/>
        </w:rPr>
        <w:t>Bair MJ</w:t>
      </w:r>
      <w:r w:rsidRPr="00070187">
        <w:rPr>
          <w:lang w:val="de-DE"/>
        </w:rPr>
        <w:t xml:space="preserve">. </w:t>
      </w:r>
      <w:r>
        <w:t xml:space="preserve">Pharmacotherapy of Chronic Pain: A Synthesis of Recommendations from Systematic Reviews. </w:t>
      </w:r>
      <w:r w:rsidRPr="00321AF7">
        <w:rPr>
          <w:i/>
        </w:rPr>
        <w:t>General Hospital Psychiatry</w:t>
      </w:r>
      <w:r>
        <w:rPr>
          <w:i/>
        </w:rPr>
        <w:t xml:space="preserve"> </w:t>
      </w:r>
      <w:r w:rsidR="00DA5D18">
        <w:t>2009;</w:t>
      </w:r>
      <w:r>
        <w:t xml:space="preserve"> 31:206-219.</w:t>
      </w:r>
      <w:r w:rsidR="009D7C2C">
        <w:t xml:space="preserve"> PMID: 19410099</w:t>
      </w:r>
    </w:p>
    <w:p w:rsidR="00175FCD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proofErr w:type="spellStart"/>
      <w:r>
        <w:t>Poleshuck</w:t>
      </w:r>
      <w:proofErr w:type="spellEnd"/>
      <w:r>
        <w:t xml:space="preserve"> EL, </w:t>
      </w:r>
      <w:r w:rsidRPr="009A1CC2">
        <w:rPr>
          <w:b/>
          <w:bCs/>
        </w:rPr>
        <w:t>Bair MJ</w:t>
      </w:r>
      <w:r>
        <w:t xml:space="preserve">, Kroenke K, Watts A, </w:t>
      </w:r>
      <w:proofErr w:type="spellStart"/>
      <w:r>
        <w:t>Tu</w:t>
      </w:r>
      <w:proofErr w:type="spellEnd"/>
      <w:r>
        <w:t xml:space="preserve"> X, Giles DE. Depression and Pain in Women’s Health Patients. </w:t>
      </w:r>
      <w:r w:rsidRPr="009A1CC2">
        <w:rPr>
          <w:i/>
          <w:iCs/>
        </w:rPr>
        <w:t>Psychosomatics</w:t>
      </w:r>
      <w:r>
        <w:t xml:space="preserve"> 2009;</w:t>
      </w:r>
      <w:r w:rsidR="00DA5D18">
        <w:t xml:space="preserve"> </w:t>
      </w:r>
      <w:r>
        <w:t>50:270-276</w:t>
      </w:r>
      <w:r w:rsidRPr="00186F6A">
        <w:rPr>
          <w:i/>
          <w:iCs/>
        </w:rPr>
        <w:t>.</w:t>
      </w:r>
      <w:r w:rsidR="009D7C2C">
        <w:rPr>
          <w:iCs/>
        </w:rPr>
        <w:t xml:space="preserve"> PMID: 19567767</w:t>
      </w:r>
    </w:p>
    <w:p w:rsidR="00175FCD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 w:rsidRPr="001034D6">
        <w:t>Krebs EE</w:t>
      </w:r>
      <w:r>
        <w:t xml:space="preserve">, Lorenz KA, </w:t>
      </w:r>
      <w:r w:rsidRPr="009A1CC2">
        <w:rPr>
          <w:b/>
          <w:bCs/>
        </w:rPr>
        <w:t>Bair MJ</w:t>
      </w:r>
      <w:r>
        <w:t xml:space="preserve">, </w:t>
      </w:r>
      <w:proofErr w:type="spellStart"/>
      <w:r>
        <w:t>Damush</w:t>
      </w:r>
      <w:proofErr w:type="spellEnd"/>
      <w:r>
        <w:t xml:space="preserve"> TM, Wu J, Sutherland JM, Asch SM, Kroenke K. </w:t>
      </w:r>
      <w:r w:rsidRPr="00077F10">
        <w:t xml:space="preserve">Development and initial validation of the PEG, a 3-item scale assessing pain intensity and interference. </w:t>
      </w:r>
      <w:r>
        <w:rPr>
          <w:i/>
          <w:iCs/>
        </w:rPr>
        <w:t xml:space="preserve">Journal of General Internal Medicine, </w:t>
      </w:r>
      <w:r>
        <w:rPr>
          <w:iCs/>
        </w:rPr>
        <w:t>2009;</w:t>
      </w:r>
      <w:r w:rsidR="00DA5D18">
        <w:rPr>
          <w:iCs/>
        </w:rPr>
        <w:t xml:space="preserve"> </w:t>
      </w:r>
      <w:r>
        <w:rPr>
          <w:iCs/>
        </w:rPr>
        <w:t>24:733-738</w:t>
      </w:r>
      <w:r w:rsidRPr="009A1CC2">
        <w:rPr>
          <w:i/>
          <w:iCs/>
        </w:rPr>
        <w:t>.</w:t>
      </w:r>
      <w:r w:rsidR="009D7C2C">
        <w:rPr>
          <w:iCs/>
        </w:rPr>
        <w:t xml:space="preserve"> PMID: 19418100</w:t>
      </w:r>
    </w:p>
    <w:p w:rsidR="00175FCD" w:rsidRPr="0082463D" w:rsidRDefault="00175FCD" w:rsidP="00175FCD">
      <w:pPr>
        <w:numPr>
          <w:ilvl w:val="0"/>
          <w:numId w:val="5"/>
        </w:numPr>
        <w:spacing w:after="120"/>
      </w:pPr>
      <w:r>
        <w:t xml:space="preserve">Kroenke K, </w:t>
      </w:r>
      <w:r w:rsidRPr="000D71E5">
        <w:rPr>
          <w:b/>
          <w:bCs/>
        </w:rPr>
        <w:t>Bair MJ</w:t>
      </w:r>
      <w:r>
        <w:t xml:space="preserve">, </w:t>
      </w:r>
      <w:proofErr w:type="spellStart"/>
      <w:r>
        <w:t>Damush</w:t>
      </w:r>
      <w:proofErr w:type="spellEnd"/>
      <w:r>
        <w:t xml:space="preserve"> TM, Wu J, Hoke S, Sutherland JM, </w:t>
      </w:r>
      <w:proofErr w:type="spellStart"/>
      <w:r>
        <w:t>Tu</w:t>
      </w:r>
      <w:proofErr w:type="spellEnd"/>
      <w:r>
        <w:t xml:space="preserve"> W. Optimized Antidepressant Therapy and Pain Self-Management in Primary Care Patients with Musculoskeletal Pain and Depression: A Randomized Controlled Trial. </w:t>
      </w:r>
      <w:r>
        <w:rPr>
          <w:i/>
        </w:rPr>
        <w:t xml:space="preserve">JAMA </w:t>
      </w:r>
      <w:r>
        <w:t>2009;</w:t>
      </w:r>
      <w:r w:rsidR="00DA5D18">
        <w:t xml:space="preserve"> </w:t>
      </w:r>
      <w:r>
        <w:t>301:2099-2110</w:t>
      </w:r>
      <w:r>
        <w:rPr>
          <w:i/>
        </w:rPr>
        <w:t>.</w:t>
      </w:r>
      <w:r w:rsidR="009D7C2C">
        <w:t xml:space="preserve"> PMID: 19470987</w:t>
      </w:r>
    </w:p>
    <w:p w:rsidR="00175FCD" w:rsidRPr="009D7C2C" w:rsidRDefault="00175FCD" w:rsidP="00175FCD">
      <w:pPr>
        <w:numPr>
          <w:ilvl w:val="0"/>
          <w:numId w:val="5"/>
        </w:numPr>
        <w:spacing w:after="120"/>
      </w:pPr>
      <w:r>
        <w:t>French DD,</w:t>
      </w:r>
      <w:r w:rsidRPr="0082463D">
        <w:rPr>
          <w:b/>
          <w:bCs/>
        </w:rPr>
        <w:t xml:space="preserve"> Bair MJ</w:t>
      </w:r>
      <w:r>
        <w:t xml:space="preserve">, Bass E, Campbell RR, </w:t>
      </w:r>
      <w:proofErr w:type="spellStart"/>
      <w:r>
        <w:t>Siddharthan</w:t>
      </w:r>
      <w:proofErr w:type="spellEnd"/>
      <w:r>
        <w:t xml:space="preserve"> K. CNS and MS Medication Profile of a Veteran Cohort with Blast Related Injuries,</w:t>
      </w:r>
      <w:r w:rsidRPr="0082463D">
        <w:rPr>
          <w:i/>
          <w:iCs/>
          <w:color w:val="000000"/>
        </w:rPr>
        <w:t xml:space="preserve"> Journal of Rehabilitation Research and Development </w:t>
      </w:r>
      <w:r w:rsidRPr="0082463D">
        <w:rPr>
          <w:iCs/>
          <w:color w:val="000000"/>
        </w:rPr>
        <w:t>2009;</w:t>
      </w:r>
      <w:r w:rsidR="00DA5D18">
        <w:rPr>
          <w:iCs/>
          <w:color w:val="000000"/>
        </w:rPr>
        <w:t xml:space="preserve"> </w:t>
      </w:r>
      <w:r w:rsidRPr="0082463D">
        <w:rPr>
          <w:iCs/>
          <w:color w:val="000000"/>
        </w:rPr>
        <w:t>46;463-468</w:t>
      </w:r>
      <w:r w:rsidRPr="0082463D">
        <w:rPr>
          <w:color w:val="000000"/>
          <w:sz w:val="20"/>
          <w:szCs w:val="20"/>
        </w:rPr>
        <w:t>.</w:t>
      </w:r>
      <w:r w:rsidR="009D7C2C">
        <w:rPr>
          <w:color w:val="000000"/>
          <w:sz w:val="20"/>
          <w:szCs w:val="20"/>
        </w:rPr>
        <w:t xml:space="preserve"> </w:t>
      </w:r>
      <w:r w:rsidR="009D7C2C">
        <w:rPr>
          <w:color w:val="000000"/>
        </w:rPr>
        <w:t>PMID: 19882481</w:t>
      </w:r>
    </w:p>
    <w:p w:rsidR="009D7C2C" w:rsidRPr="004548EA" w:rsidRDefault="009D7C2C" w:rsidP="00175FCD">
      <w:pPr>
        <w:numPr>
          <w:ilvl w:val="0"/>
          <w:numId w:val="5"/>
        </w:numPr>
        <w:spacing w:after="120"/>
      </w:pPr>
      <w:proofErr w:type="spellStart"/>
      <w:r>
        <w:rPr>
          <w:bCs/>
        </w:rPr>
        <w:t>Ettner</w:t>
      </w:r>
      <w:proofErr w:type="spellEnd"/>
      <w:r>
        <w:rPr>
          <w:bCs/>
        </w:rPr>
        <w:t xml:space="preserve"> SL, </w:t>
      </w:r>
      <w:proofErr w:type="spellStart"/>
      <w:r>
        <w:rPr>
          <w:bCs/>
        </w:rPr>
        <w:t>Cadwell</w:t>
      </w:r>
      <w:proofErr w:type="spellEnd"/>
      <w:r>
        <w:rPr>
          <w:bCs/>
        </w:rPr>
        <w:t xml:space="preserve"> BL, Russell LB, Brown A, Karter AJ, Safford M, </w:t>
      </w:r>
      <w:proofErr w:type="spellStart"/>
      <w:r>
        <w:rPr>
          <w:bCs/>
        </w:rPr>
        <w:t>Mangione</w:t>
      </w:r>
      <w:proofErr w:type="spellEnd"/>
      <w:r>
        <w:rPr>
          <w:bCs/>
        </w:rPr>
        <w:t xml:space="preserve"> C, Beckles G, Herman WH, Thompson TJ; TRIAD Study Group. Investing time in health: Do socioeconomically disadvantaged patients spend more or less extra time on diabetes self-care? </w:t>
      </w:r>
      <w:r w:rsidRPr="009D7C2C">
        <w:rPr>
          <w:bCs/>
          <w:i/>
        </w:rPr>
        <w:t>Health Economics</w:t>
      </w:r>
      <w:r>
        <w:rPr>
          <w:bCs/>
        </w:rPr>
        <w:t xml:space="preserve"> 2009;</w:t>
      </w:r>
      <w:r w:rsidR="00DA5D18">
        <w:rPr>
          <w:bCs/>
        </w:rPr>
        <w:t xml:space="preserve"> </w:t>
      </w:r>
      <w:r>
        <w:rPr>
          <w:bCs/>
        </w:rPr>
        <w:t>18:645-663. PMID: 18709636</w:t>
      </w:r>
    </w:p>
    <w:p w:rsidR="00175FCD" w:rsidRPr="00403D44" w:rsidRDefault="00175FCD" w:rsidP="00D279EE">
      <w:pPr>
        <w:numPr>
          <w:ilvl w:val="0"/>
          <w:numId w:val="5"/>
        </w:numPr>
        <w:spacing w:after="120"/>
        <w:rPr>
          <w:i/>
          <w:iCs/>
        </w:rPr>
      </w:pPr>
      <w:r w:rsidRPr="004548EA">
        <w:rPr>
          <w:b/>
        </w:rPr>
        <w:t>Bair MJ</w:t>
      </w:r>
      <w:r>
        <w:t>, Matthias MS</w:t>
      </w:r>
      <w:r w:rsidR="00D279EE" w:rsidRPr="00D279EE">
        <w:t>†</w:t>
      </w:r>
      <w:r>
        <w:t xml:space="preserve">, Nyland KA, Huffman MA, Stubbs DL, Kroenke K, </w:t>
      </w:r>
      <w:proofErr w:type="spellStart"/>
      <w:r>
        <w:t>Damush</w:t>
      </w:r>
      <w:proofErr w:type="spellEnd"/>
      <w:r>
        <w:t xml:space="preserve"> TM. Barriers and Facilitators to Chronic Pain Self-Management: A Qualitative Study of Primary Care Patients with Comorbid Musculoskeletal Pain and Depression. </w:t>
      </w:r>
      <w:r w:rsidRPr="004548EA">
        <w:rPr>
          <w:i/>
        </w:rPr>
        <w:t xml:space="preserve">Pain Medicine </w:t>
      </w:r>
      <w:r w:rsidRPr="00DA5D18">
        <w:t>2009;</w:t>
      </w:r>
      <w:r w:rsidR="00DA5D18">
        <w:rPr>
          <w:i/>
        </w:rPr>
        <w:t xml:space="preserve"> </w:t>
      </w:r>
      <w:r>
        <w:t>10:1280-90</w:t>
      </w:r>
      <w:r w:rsidRPr="004548EA">
        <w:rPr>
          <w:i/>
        </w:rPr>
        <w:t xml:space="preserve">. </w:t>
      </w:r>
      <w:r w:rsidR="009D7C2C">
        <w:t>PMID: 19818038</w:t>
      </w:r>
    </w:p>
    <w:p w:rsidR="00175FCD" w:rsidRPr="00403D44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>
        <w:t xml:space="preserve">Stubbs D, </w:t>
      </w:r>
      <w:r w:rsidRPr="001034D6">
        <w:t>Krebs EE</w:t>
      </w:r>
      <w:r>
        <w:t xml:space="preserve">, </w:t>
      </w:r>
      <w:r w:rsidRPr="009A1CC2">
        <w:rPr>
          <w:b/>
          <w:bCs/>
        </w:rPr>
        <w:t>Bair M</w:t>
      </w:r>
      <w:r>
        <w:t xml:space="preserve">, </w:t>
      </w:r>
      <w:proofErr w:type="spellStart"/>
      <w:r>
        <w:t>Damush</w:t>
      </w:r>
      <w:proofErr w:type="spellEnd"/>
      <w:r>
        <w:t xml:space="preserve"> TM, Wu J, Sutherland JM, Kroenke K. </w:t>
      </w:r>
      <w:r w:rsidRPr="00077F10">
        <w:t xml:space="preserve">Sex </w:t>
      </w:r>
      <w:r>
        <w:t>differences in pain and pain-related disability among primary care p</w:t>
      </w:r>
      <w:r w:rsidRPr="00077F10">
        <w:t>atient</w:t>
      </w:r>
      <w:r>
        <w:t>s with chronic musculoskeletal p</w:t>
      </w:r>
      <w:r w:rsidRPr="00077F10">
        <w:t>ain</w:t>
      </w:r>
      <w:r>
        <w:t xml:space="preserve">. </w:t>
      </w:r>
      <w:r>
        <w:rPr>
          <w:i/>
          <w:iCs/>
        </w:rPr>
        <w:t xml:space="preserve">Pain Medicine </w:t>
      </w:r>
      <w:r>
        <w:rPr>
          <w:iCs/>
        </w:rPr>
        <w:t>2010;</w:t>
      </w:r>
      <w:r w:rsidR="00DA5D18">
        <w:rPr>
          <w:iCs/>
        </w:rPr>
        <w:t xml:space="preserve"> </w:t>
      </w:r>
      <w:r>
        <w:rPr>
          <w:iCs/>
        </w:rPr>
        <w:t>11(2):232-239</w:t>
      </w:r>
      <w:r w:rsidRPr="009A1CC2">
        <w:rPr>
          <w:i/>
          <w:iCs/>
        </w:rPr>
        <w:t>.</w:t>
      </w:r>
      <w:r w:rsidR="009D7C2C">
        <w:rPr>
          <w:iCs/>
        </w:rPr>
        <w:t xml:space="preserve"> PMID: 20002591</w:t>
      </w:r>
    </w:p>
    <w:p w:rsidR="00175FCD" w:rsidRDefault="00175FCD" w:rsidP="00175FCD">
      <w:pPr>
        <w:numPr>
          <w:ilvl w:val="0"/>
          <w:numId w:val="5"/>
        </w:numPr>
        <w:spacing w:after="120"/>
        <w:rPr>
          <w:i/>
          <w:iCs/>
        </w:rPr>
      </w:pPr>
      <w:r>
        <w:t xml:space="preserve">Matthias MS, </w:t>
      </w:r>
      <w:r w:rsidRPr="00CA5B38">
        <w:rPr>
          <w:b/>
          <w:bCs/>
        </w:rPr>
        <w:t>Bair MJ</w:t>
      </w:r>
      <w:r>
        <w:t xml:space="preserve">, Nyland KA, Huffman MA, Stubbs DL, Kroenke K, </w:t>
      </w:r>
      <w:proofErr w:type="spellStart"/>
      <w:r>
        <w:t>Damush</w:t>
      </w:r>
      <w:proofErr w:type="spellEnd"/>
      <w:r>
        <w:t xml:space="preserve"> TM. Self-Management Support and Communication from Nurse Care Managers Compared to Primary Care Physicians: A Focus Group Study of Patients with Chronic Musculoskeletal Pain.  </w:t>
      </w:r>
      <w:r w:rsidRPr="00CA5B38">
        <w:rPr>
          <w:i/>
        </w:rPr>
        <w:t>Pain Management Nursing</w:t>
      </w:r>
      <w:r>
        <w:rPr>
          <w:i/>
        </w:rPr>
        <w:t xml:space="preserve"> </w:t>
      </w:r>
      <w:r>
        <w:t>2010;</w:t>
      </w:r>
      <w:r w:rsidRPr="00FC4997">
        <w:rPr>
          <w:i/>
          <w:iCs/>
        </w:rPr>
        <w:t xml:space="preserve"> </w:t>
      </w:r>
      <w:r w:rsidRPr="00FC4997">
        <w:rPr>
          <w:iCs/>
        </w:rPr>
        <w:t>11</w:t>
      </w:r>
      <w:r>
        <w:rPr>
          <w:iCs/>
        </w:rPr>
        <w:t>:</w:t>
      </w:r>
      <w:r>
        <w:t>26-34</w:t>
      </w:r>
      <w:r w:rsidRPr="00CA5B38">
        <w:rPr>
          <w:i/>
        </w:rPr>
        <w:t>.</w:t>
      </w:r>
      <w:r w:rsidR="009D7C2C">
        <w:t xml:space="preserve"> PMID: 20207325</w:t>
      </w:r>
    </w:p>
    <w:p w:rsidR="00175FCD" w:rsidRPr="00FE6C7A" w:rsidRDefault="00175FCD" w:rsidP="00175FCD">
      <w:pPr>
        <w:numPr>
          <w:ilvl w:val="0"/>
          <w:numId w:val="5"/>
        </w:numPr>
        <w:spacing w:after="120"/>
        <w:rPr>
          <w:i/>
        </w:rPr>
      </w:pPr>
      <w:proofErr w:type="spellStart"/>
      <w:r>
        <w:t>Ang</w:t>
      </w:r>
      <w:proofErr w:type="spellEnd"/>
      <w:r>
        <w:t xml:space="preserve"> D, </w:t>
      </w:r>
      <w:r w:rsidRPr="00362527">
        <w:rPr>
          <w:b/>
        </w:rPr>
        <w:t>Bair MJ</w:t>
      </w:r>
      <w:r>
        <w:t xml:space="preserve">, </w:t>
      </w:r>
      <w:proofErr w:type="spellStart"/>
      <w:r>
        <w:t>Damush</w:t>
      </w:r>
      <w:proofErr w:type="spellEnd"/>
      <w:r>
        <w:t xml:space="preserve"> TM, Wu J, Sutherland JM.  Predictors of pain outcomes in patients with chronic musculoskeletal pain co-morbid with depression: Results from a randomized controlled trial.  </w:t>
      </w:r>
      <w:r w:rsidRPr="007272DD">
        <w:rPr>
          <w:i/>
        </w:rPr>
        <w:t>Pain Medicine</w:t>
      </w:r>
      <w:r>
        <w:rPr>
          <w:i/>
        </w:rPr>
        <w:t xml:space="preserve"> </w:t>
      </w:r>
      <w:r>
        <w:t>2010;</w:t>
      </w:r>
      <w:r w:rsidR="00DA5D18">
        <w:t xml:space="preserve"> </w:t>
      </w:r>
      <w:r>
        <w:t>11:</w:t>
      </w:r>
      <w:r w:rsidRPr="00ED74B9">
        <w:t>482-491</w:t>
      </w:r>
      <w:r>
        <w:t>.</w:t>
      </w:r>
      <w:r w:rsidR="009D7C2C">
        <w:t xml:space="preserve"> PMID: 20002592</w:t>
      </w:r>
    </w:p>
    <w:p w:rsidR="00175FCD" w:rsidRPr="00294F81" w:rsidRDefault="00175FCD" w:rsidP="00175FCD">
      <w:pPr>
        <w:numPr>
          <w:ilvl w:val="0"/>
          <w:numId w:val="5"/>
        </w:numPr>
        <w:spacing w:after="120"/>
        <w:rPr>
          <w:i/>
        </w:rPr>
      </w:pPr>
      <w:r>
        <w:t xml:space="preserve">Krebs EE, </w:t>
      </w:r>
      <w:r w:rsidRPr="00FE6C7A">
        <w:rPr>
          <w:b/>
        </w:rPr>
        <w:t>Bair MJ</w:t>
      </w:r>
      <w:r>
        <w:t xml:space="preserve">, Carey TS, Weinberger M. </w:t>
      </w:r>
      <w:r w:rsidRPr="00FE6C7A">
        <w:t>Documentation of pain care processes does not accurately reflect pain management delivered in primary care</w:t>
      </w:r>
      <w:r>
        <w:t xml:space="preserve">. </w:t>
      </w:r>
      <w:r>
        <w:rPr>
          <w:i/>
          <w:iCs/>
        </w:rPr>
        <w:t xml:space="preserve">Journal of General Internal Medicine </w:t>
      </w:r>
      <w:r>
        <w:rPr>
          <w:iCs/>
        </w:rPr>
        <w:t>2010;</w:t>
      </w:r>
      <w:r w:rsidR="00DA5D18">
        <w:rPr>
          <w:iCs/>
        </w:rPr>
        <w:t xml:space="preserve"> </w:t>
      </w:r>
      <w:r>
        <w:rPr>
          <w:iCs/>
        </w:rPr>
        <w:t>25:194-9</w:t>
      </w:r>
      <w:r>
        <w:rPr>
          <w:i/>
          <w:iCs/>
        </w:rPr>
        <w:t>.</w:t>
      </w:r>
      <w:r w:rsidR="009D7C2C">
        <w:rPr>
          <w:iCs/>
        </w:rPr>
        <w:t xml:space="preserve"> PMID: 20013069</w:t>
      </w:r>
    </w:p>
    <w:p w:rsidR="00175FCD" w:rsidRDefault="00175FCD" w:rsidP="00175FCD">
      <w:pPr>
        <w:numPr>
          <w:ilvl w:val="0"/>
          <w:numId w:val="5"/>
        </w:numPr>
        <w:spacing w:after="120"/>
        <w:rPr>
          <w:i/>
        </w:rPr>
      </w:pPr>
      <w:r w:rsidRPr="00804272">
        <w:rPr>
          <w:b/>
          <w:bCs/>
        </w:rPr>
        <w:lastRenderedPageBreak/>
        <w:t>Bair MJ</w:t>
      </w:r>
      <w:r>
        <w:t xml:space="preserve">, </w:t>
      </w:r>
      <w:proofErr w:type="spellStart"/>
      <w:r>
        <w:t>Brizendine</w:t>
      </w:r>
      <w:proofErr w:type="spellEnd"/>
      <w:r>
        <w:t xml:space="preserve"> EJ, Ackermann RT, Shen C, Kroenke K, Marrero DG. Prevalence of Pain and Association with Quality of Life, Depression, and Glycemic Control in Patients with Diabetes. </w:t>
      </w:r>
      <w:r>
        <w:rPr>
          <w:i/>
        </w:rPr>
        <w:t xml:space="preserve">Diabetic Medicine </w:t>
      </w:r>
      <w:r>
        <w:t>2010;</w:t>
      </w:r>
      <w:r w:rsidR="00DA5D18">
        <w:t xml:space="preserve"> </w:t>
      </w:r>
      <w:r>
        <w:t>27:578-584</w:t>
      </w:r>
      <w:r>
        <w:rPr>
          <w:i/>
        </w:rPr>
        <w:t>.</w:t>
      </w:r>
      <w:r w:rsidR="009D7C2C">
        <w:t xml:space="preserve"> PMID: 20536955</w:t>
      </w:r>
    </w:p>
    <w:p w:rsidR="00175FCD" w:rsidRPr="00DB2723" w:rsidRDefault="00175FCD" w:rsidP="00175FCD">
      <w:pPr>
        <w:numPr>
          <w:ilvl w:val="0"/>
          <w:numId w:val="5"/>
        </w:numPr>
        <w:spacing w:after="120"/>
        <w:rPr>
          <w:rStyle w:val="HTMLTypewriter"/>
          <w:rFonts w:ascii="Times New Roman" w:hAnsi="Times New Roman" w:cs="Times New Roman"/>
          <w:i/>
          <w:sz w:val="24"/>
          <w:szCs w:val="24"/>
        </w:rPr>
      </w:pPr>
      <w:r w:rsidRPr="00DB2723">
        <w:rPr>
          <w:rStyle w:val="HTMLTypewriter"/>
          <w:rFonts w:ascii="Times New Roman" w:hAnsi="Times New Roman" w:cs="Times New Roman"/>
          <w:sz w:val="24"/>
          <w:szCs w:val="24"/>
        </w:rPr>
        <w:t xml:space="preserve">Riddle DL, Johnson RE, Jensen MP, Keefe FJ, Kroenke K, </w:t>
      </w:r>
      <w:r w:rsidRPr="00DB2723">
        <w:rPr>
          <w:rStyle w:val="HTMLTypewriter"/>
          <w:rFonts w:ascii="Times New Roman" w:hAnsi="Times New Roman" w:cs="Times New Roman"/>
          <w:b/>
          <w:sz w:val="24"/>
          <w:szCs w:val="24"/>
        </w:rPr>
        <w:t>Bair MJ</w:t>
      </w:r>
      <w:r w:rsidRPr="00DB2723">
        <w:rPr>
          <w:rStyle w:val="HTMLTypewrit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723">
        <w:rPr>
          <w:rStyle w:val="HTMLTypewriter"/>
          <w:rFonts w:ascii="Times New Roman" w:hAnsi="Times New Roman" w:cs="Times New Roman"/>
          <w:sz w:val="24"/>
          <w:szCs w:val="24"/>
        </w:rPr>
        <w:t>Ang</w:t>
      </w:r>
      <w:proofErr w:type="spellEnd"/>
      <w:r w:rsidRPr="00DB2723">
        <w:rPr>
          <w:rStyle w:val="HTMLTypewriter"/>
          <w:rFonts w:ascii="Times New Roman" w:hAnsi="Times New Roman" w:cs="Times New Roman"/>
          <w:sz w:val="24"/>
          <w:szCs w:val="24"/>
        </w:rPr>
        <w:t xml:space="preserve"> DC. The PRECIS Instrument Was Useful for Refining the Design of a Randomized Clinical Trial: Experiences from an Investigative Team. </w:t>
      </w:r>
      <w:r w:rsidRPr="00DB2723">
        <w:rPr>
          <w:rStyle w:val="HTMLTypewriter"/>
          <w:rFonts w:ascii="Times New Roman" w:hAnsi="Times New Roman" w:cs="Times New Roman"/>
          <w:i/>
          <w:sz w:val="24"/>
          <w:szCs w:val="24"/>
        </w:rPr>
        <w:t xml:space="preserve">Journal of Clinical Epidemiology </w:t>
      </w:r>
      <w:r w:rsidRPr="00DB2723">
        <w:rPr>
          <w:rStyle w:val="HTMLTypewriter"/>
          <w:rFonts w:ascii="Times New Roman" w:hAnsi="Times New Roman" w:cs="Times New Roman"/>
          <w:sz w:val="24"/>
          <w:szCs w:val="24"/>
        </w:rPr>
        <w:t>2010;</w:t>
      </w:r>
      <w:r w:rsidR="00DA5D18">
        <w:rPr>
          <w:rStyle w:val="HTMLTypewriter"/>
          <w:rFonts w:ascii="Times New Roman" w:hAnsi="Times New Roman" w:cs="Times New Roman"/>
          <w:sz w:val="24"/>
          <w:szCs w:val="24"/>
        </w:rPr>
        <w:t xml:space="preserve"> </w:t>
      </w:r>
      <w:r w:rsidRPr="00DB2723">
        <w:rPr>
          <w:rStyle w:val="HTMLTypewriter"/>
          <w:rFonts w:ascii="Times New Roman" w:hAnsi="Times New Roman" w:cs="Times New Roman"/>
          <w:sz w:val="24"/>
          <w:szCs w:val="24"/>
        </w:rPr>
        <w:t>63:1271-1275.</w:t>
      </w:r>
      <w:r w:rsidR="009D7C2C" w:rsidRPr="00DB2723">
        <w:rPr>
          <w:rStyle w:val="HTMLTypewriter"/>
          <w:rFonts w:ascii="Times New Roman" w:hAnsi="Times New Roman" w:cs="Times New Roman"/>
          <w:sz w:val="24"/>
          <w:szCs w:val="24"/>
        </w:rPr>
        <w:t xml:space="preserve"> PMID: 20670911</w:t>
      </w:r>
    </w:p>
    <w:p w:rsidR="00175FCD" w:rsidRPr="00DB2723" w:rsidRDefault="00175FCD" w:rsidP="00175FCD">
      <w:pPr>
        <w:numPr>
          <w:ilvl w:val="0"/>
          <w:numId w:val="5"/>
        </w:numPr>
        <w:spacing w:after="120"/>
        <w:rPr>
          <w:i/>
        </w:rPr>
      </w:pPr>
      <w:r w:rsidRPr="00DB2723">
        <w:t xml:space="preserve">Krebs EE, </w:t>
      </w:r>
      <w:r w:rsidRPr="00DB2723">
        <w:rPr>
          <w:b/>
        </w:rPr>
        <w:t>Bair MJ</w:t>
      </w:r>
      <w:r w:rsidRPr="00DB2723">
        <w:t xml:space="preserve">, </w:t>
      </w:r>
      <w:proofErr w:type="spellStart"/>
      <w:r w:rsidRPr="00DB2723">
        <w:t>Damush</w:t>
      </w:r>
      <w:proofErr w:type="spellEnd"/>
      <w:r w:rsidRPr="00DB2723">
        <w:t xml:space="preserve"> TM, </w:t>
      </w:r>
      <w:proofErr w:type="spellStart"/>
      <w:r w:rsidRPr="00DB2723">
        <w:t>Tu</w:t>
      </w:r>
      <w:proofErr w:type="spellEnd"/>
      <w:r w:rsidRPr="00DB2723">
        <w:t xml:space="preserve"> W, Wu J, Kroenke K. Comparative responsiveness of pain outcome measures among primary care patients with musculoskeletal pain. </w:t>
      </w:r>
      <w:r w:rsidRPr="00DB2723">
        <w:rPr>
          <w:i/>
        </w:rPr>
        <w:t xml:space="preserve">Medical Care </w:t>
      </w:r>
      <w:r w:rsidRPr="00DB2723">
        <w:t>2010;</w:t>
      </w:r>
      <w:r w:rsidR="00DA5D18">
        <w:t xml:space="preserve"> </w:t>
      </w:r>
      <w:r w:rsidRPr="00DB2723">
        <w:t>48:1007-14.</w:t>
      </w:r>
      <w:r w:rsidR="009D7C2C" w:rsidRPr="00DB2723">
        <w:t xml:space="preserve"> PMID: 20856144</w:t>
      </w:r>
    </w:p>
    <w:p w:rsidR="00175FCD" w:rsidRPr="00DB2723" w:rsidRDefault="00175FCD" w:rsidP="00175FCD">
      <w:pPr>
        <w:pStyle w:val="PlainText"/>
        <w:numPr>
          <w:ilvl w:val="0"/>
          <w:numId w:val="5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DB2723">
        <w:rPr>
          <w:rFonts w:ascii="Times New Roman" w:hAnsi="Times New Roman"/>
          <w:sz w:val="24"/>
          <w:szCs w:val="24"/>
        </w:rPr>
        <w:t xml:space="preserve">Alford DP, Krebs EE, Chen IA, </w:t>
      </w:r>
      <w:proofErr w:type="spellStart"/>
      <w:r w:rsidRPr="00DB2723">
        <w:rPr>
          <w:rFonts w:ascii="Times New Roman" w:hAnsi="Times New Roman"/>
          <w:sz w:val="24"/>
          <w:szCs w:val="24"/>
        </w:rPr>
        <w:t>Nicolaidis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C, </w:t>
      </w:r>
      <w:r w:rsidRPr="00DB2723">
        <w:rPr>
          <w:rFonts w:ascii="Times New Roman" w:hAnsi="Times New Roman"/>
          <w:b/>
          <w:sz w:val="24"/>
          <w:szCs w:val="24"/>
        </w:rPr>
        <w:t>Bair MJ</w:t>
      </w:r>
      <w:r w:rsidRPr="00DB27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2723">
        <w:rPr>
          <w:rFonts w:ascii="Times New Roman" w:hAnsi="Times New Roman"/>
          <w:sz w:val="24"/>
          <w:szCs w:val="24"/>
        </w:rPr>
        <w:t>Liebsc</w:t>
      </w:r>
      <w:r w:rsidR="00DA5D18">
        <w:rPr>
          <w:rFonts w:ascii="Times New Roman" w:hAnsi="Times New Roman"/>
          <w:sz w:val="24"/>
          <w:szCs w:val="24"/>
        </w:rPr>
        <w:t>hutz</w:t>
      </w:r>
      <w:proofErr w:type="spellEnd"/>
      <w:r w:rsidR="00DA5D18">
        <w:rPr>
          <w:rFonts w:ascii="Times New Roman" w:hAnsi="Times New Roman"/>
          <w:sz w:val="24"/>
          <w:szCs w:val="24"/>
        </w:rPr>
        <w:t xml:space="preserve"> J. Update in Pain Medicine.</w:t>
      </w:r>
      <w:r w:rsidRPr="00DB2723">
        <w:rPr>
          <w:rFonts w:ascii="Times New Roman" w:hAnsi="Times New Roman"/>
          <w:sz w:val="24"/>
          <w:szCs w:val="24"/>
        </w:rPr>
        <w:t xml:space="preserve"> </w:t>
      </w:r>
      <w:r w:rsidRPr="00DB2723">
        <w:rPr>
          <w:rFonts w:ascii="Times New Roman" w:hAnsi="Times New Roman"/>
          <w:i/>
          <w:iCs/>
          <w:sz w:val="24"/>
          <w:szCs w:val="24"/>
        </w:rPr>
        <w:t xml:space="preserve">Journal of General Internal Medicine </w:t>
      </w:r>
      <w:r w:rsidRPr="00DB2723">
        <w:rPr>
          <w:rFonts w:ascii="Times New Roman" w:hAnsi="Times New Roman"/>
          <w:iCs/>
          <w:sz w:val="24"/>
          <w:szCs w:val="24"/>
        </w:rPr>
        <w:t>2010;</w:t>
      </w:r>
      <w:r w:rsidR="00DA5D18">
        <w:rPr>
          <w:rFonts w:ascii="Times New Roman" w:hAnsi="Times New Roman"/>
          <w:iCs/>
          <w:sz w:val="24"/>
          <w:szCs w:val="24"/>
        </w:rPr>
        <w:t xml:space="preserve"> </w:t>
      </w:r>
      <w:r w:rsidRPr="00DB2723">
        <w:rPr>
          <w:rFonts w:ascii="Times New Roman" w:hAnsi="Times New Roman"/>
          <w:iCs/>
          <w:sz w:val="24"/>
          <w:szCs w:val="24"/>
        </w:rPr>
        <w:t>25:1222-6.</w:t>
      </w:r>
      <w:r w:rsidR="009D7C2C" w:rsidRPr="00DB2723">
        <w:rPr>
          <w:rFonts w:ascii="Times New Roman" w:hAnsi="Times New Roman"/>
          <w:iCs/>
          <w:sz w:val="24"/>
          <w:szCs w:val="24"/>
        </w:rPr>
        <w:t xml:space="preserve"> PMID: 20632120</w:t>
      </w:r>
    </w:p>
    <w:p w:rsidR="00175FCD" w:rsidRPr="00DB2723" w:rsidRDefault="00175FCD" w:rsidP="00D279EE">
      <w:pPr>
        <w:pStyle w:val="PlainText"/>
        <w:numPr>
          <w:ilvl w:val="0"/>
          <w:numId w:val="5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DB2723">
        <w:rPr>
          <w:rFonts w:ascii="Times New Roman" w:hAnsi="Times New Roman"/>
          <w:sz w:val="24"/>
          <w:szCs w:val="24"/>
        </w:rPr>
        <w:t>Matthias MS</w:t>
      </w:r>
      <w:r w:rsidR="00D279EE" w:rsidRPr="00D279EE">
        <w:rPr>
          <w:rFonts w:ascii="Times New Roman" w:hAnsi="Times New Roman"/>
          <w:sz w:val="24"/>
          <w:szCs w:val="24"/>
        </w:rPr>
        <w:t>†</w:t>
      </w:r>
      <w:r w:rsidRPr="00DB27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2723">
        <w:rPr>
          <w:rFonts w:ascii="Times New Roman" w:hAnsi="Times New Roman"/>
          <w:sz w:val="24"/>
          <w:szCs w:val="24"/>
        </w:rPr>
        <w:t>Parpart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AL, Nyland KA, Huffman MA, Stubbs DL, Sargent C, </w:t>
      </w:r>
      <w:r w:rsidRPr="00DB2723">
        <w:rPr>
          <w:rFonts w:ascii="Times New Roman" w:hAnsi="Times New Roman"/>
          <w:b/>
          <w:sz w:val="24"/>
          <w:szCs w:val="24"/>
        </w:rPr>
        <w:t>Bair MJ</w:t>
      </w:r>
      <w:r w:rsidRPr="00DB2723">
        <w:rPr>
          <w:rFonts w:ascii="Times New Roman" w:hAnsi="Times New Roman"/>
          <w:sz w:val="24"/>
          <w:szCs w:val="24"/>
        </w:rPr>
        <w:t>.   The Patient-Provider Relationship in Chronic Pain Care: Providers’ Perspectives.</w:t>
      </w:r>
      <w:r w:rsidRPr="00DB2723">
        <w:rPr>
          <w:i/>
        </w:rPr>
        <w:t xml:space="preserve"> </w:t>
      </w:r>
      <w:r w:rsidRPr="00DB2723">
        <w:rPr>
          <w:rFonts w:ascii="Times New Roman" w:hAnsi="Times New Roman"/>
          <w:i/>
          <w:sz w:val="24"/>
          <w:szCs w:val="24"/>
        </w:rPr>
        <w:t xml:space="preserve">Pain Medicine </w:t>
      </w:r>
      <w:r w:rsidRPr="00DB2723">
        <w:rPr>
          <w:rFonts w:ascii="Times New Roman" w:hAnsi="Times New Roman"/>
          <w:sz w:val="24"/>
          <w:szCs w:val="24"/>
        </w:rPr>
        <w:t>2010;</w:t>
      </w:r>
      <w:r w:rsidR="00DA5D18">
        <w:rPr>
          <w:rFonts w:ascii="Times New Roman" w:hAnsi="Times New Roman"/>
          <w:sz w:val="24"/>
          <w:szCs w:val="24"/>
        </w:rPr>
        <w:t xml:space="preserve"> </w:t>
      </w:r>
      <w:r w:rsidRPr="00DB2723">
        <w:rPr>
          <w:rFonts w:ascii="Times New Roman" w:hAnsi="Times New Roman"/>
          <w:sz w:val="24"/>
          <w:szCs w:val="24"/>
        </w:rPr>
        <w:t>11:1688-97</w:t>
      </w:r>
      <w:r w:rsidRPr="00DB2723">
        <w:rPr>
          <w:rFonts w:ascii="Times New Roman" w:hAnsi="Times New Roman"/>
          <w:i/>
          <w:sz w:val="24"/>
          <w:szCs w:val="24"/>
        </w:rPr>
        <w:t>.</w:t>
      </w:r>
      <w:r w:rsidR="009D7C2C" w:rsidRPr="00DB2723">
        <w:rPr>
          <w:rFonts w:ascii="Times New Roman" w:hAnsi="Times New Roman"/>
          <w:sz w:val="24"/>
          <w:szCs w:val="24"/>
        </w:rPr>
        <w:t xml:space="preserve"> PMID: 21044259</w:t>
      </w:r>
    </w:p>
    <w:p w:rsidR="00175FCD" w:rsidRPr="00DB2723" w:rsidRDefault="00175FCD" w:rsidP="00175FCD">
      <w:pPr>
        <w:pStyle w:val="Plain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proofErr w:type="spellStart"/>
      <w:r w:rsidRPr="00DB2723">
        <w:rPr>
          <w:rFonts w:ascii="Times New Roman" w:hAnsi="Times New Roman"/>
          <w:sz w:val="24"/>
          <w:szCs w:val="24"/>
        </w:rPr>
        <w:t>Dube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P, Kroenke K, </w:t>
      </w:r>
      <w:r w:rsidRPr="00DB2723">
        <w:rPr>
          <w:rFonts w:ascii="Times New Roman" w:hAnsi="Times New Roman"/>
          <w:b/>
          <w:sz w:val="24"/>
          <w:szCs w:val="24"/>
        </w:rPr>
        <w:t>Bair MJ</w:t>
      </w:r>
      <w:r w:rsidRPr="00DB2723">
        <w:rPr>
          <w:rFonts w:ascii="Times New Roman" w:hAnsi="Times New Roman"/>
          <w:sz w:val="24"/>
          <w:szCs w:val="24"/>
        </w:rPr>
        <w:t xml:space="preserve">, Theobald D, Williams L.  The P4 screener:  a brief measure for assessing potential suicidal risk.  </w:t>
      </w:r>
      <w:r w:rsidR="004F163D" w:rsidRPr="00DB2723">
        <w:rPr>
          <w:rFonts w:ascii="Times New Roman" w:hAnsi="Times New Roman"/>
          <w:i/>
          <w:sz w:val="24"/>
          <w:szCs w:val="24"/>
        </w:rPr>
        <w:t>The Primary Care Companion to the Journal of Clinical Psychiatry</w:t>
      </w:r>
      <w:r w:rsidRPr="00DB2723">
        <w:rPr>
          <w:rFonts w:ascii="Times New Roman" w:hAnsi="Times New Roman"/>
          <w:sz w:val="24"/>
          <w:szCs w:val="24"/>
        </w:rPr>
        <w:t xml:space="preserve"> </w:t>
      </w:r>
      <w:r w:rsidR="004F163D" w:rsidRPr="00DB2723">
        <w:rPr>
          <w:rFonts w:ascii="Times New Roman" w:hAnsi="Times New Roman"/>
          <w:sz w:val="24"/>
          <w:szCs w:val="24"/>
        </w:rPr>
        <w:t>2010;</w:t>
      </w:r>
      <w:r w:rsidR="00DA5D18">
        <w:rPr>
          <w:rFonts w:ascii="Times New Roman" w:hAnsi="Times New Roman"/>
          <w:sz w:val="24"/>
          <w:szCs w:val="24"/>
        </w:rPr>
        <w:t xml:space="preserve"> </w:t>
      </w:r>
      <w:r w:rsidR="004F163D" w:rsidRPr="00DB2723">
        <w:rPr>
          <w:rFonts w:ascii="Times New Roman" w:hAnsi="Times New Roman"/>
          <w:sz w:val="24"/>
          <w:szCs w:val="24"/>
        </w:rPr>
        <w:t>12</w:t>
      </w:r>
      <w:r w:rsidRPr="00DB2723">
        <w:rPr>
          <w:rFonts w:ascii="Times New Roman" w:hAnsi="Times New Roman"/>
          <w:sz w:val="24"/>
          <w:szCs w:val="24"/>
        </w:rPr>
        <w:t>(6):e1-e8</w:t>
      </w:r>
      <w:r w:rsidR="00DF5578" w:rsidRPr="00DB2723">
        <w:rPr>
          <w:rFonts w:ascii="Times New Roman" w:hAnsi="Times New Roman"/>
          <w:sz w:val="24"/>
          <w:szCs w:val="24"/>
        </w:rPr>
        <w:t xml:space="preserve">. PMID: </w:t>
      </w:r>
      <w:r w:rsidR="0022023F" w:rsidRPr="00DB2723">
        <w:rPr>
          <w:rFonts w:ascii="Times New Roman" w:eastAsia="Times New Roman" w:hAnsi="Times New Roman"/>
          <w:color w:val="333333"/>
          <w:sz w:val="24"/>
          <w:szCs w:val="24"/>
        </w:rPr>
        <w:t>PMC3067996</w:t>
      </w:r>
    </w:p>
    <w:p w:rsidR="00175FCD" w:rsidRPr="00DB2723" w:rsidRDefault="00175FCD" w:rsidP="00175FCD">
      <w:pPr>
        <w:pStyle w:val="PlainText"/>
        <w:numPr>
          <w:ilvl w:val="0"/>
          <w:numId w:val="5"/>
        </w:numPr>
        <w:spacing w:after="120"/>
        <w:rPr>
          <w:rStyle w:val="src1"/>
          <w:rFonts w:ascii="Times New Roman" w:hAnsi="Times New Roman"/>
          <w:i/>
          <w:sz w:val="24"/>
          <w:szCs w:val="24"/>
        </w:rPr>
      </w:pPr>
      <w:proofErr w:type="spellStart"/>
      <w:r w:rsidRPr="00DB2723">
        <w:rPr>
          <w:rFonts w:ascii="Times New Roman" w:hAnsi="Times New Roman"/>
          <w:sz w:val="24"/>
          <w:szCs w:val="24"/>
        </w:rPr>
        <w:t>Waitzfelder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B, Brown A, Karter A, </w:t>
      </w:r>
      <w:proofErr w:type="spellStart"/>
      <w:r w:rsidRPr="00DB2723">
        <w:rPr>
          <w:rFonts w:ascii="Times New Roman" w:hAnsi="Times New Roman"/>
          <w:sz w:val="24"/>
          <w:szCs w:val="24"/>
        </w:rPr>
        <w:t>Gerzoff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B, Marrero DG, </w:t>
      </w:r>
      <w:proofErr w:type="spellStart"/>
      <w:r w:rsidRPr="00DB2723">
        <w:rPr>
          <w:rFonts w:ascii="Times New Roman" w:hAnsi="Times New Roman"/>
          <w:sz w:val="24"/>
          <w:szCs w:val="24"/>
        </w:rPr>
        <w:t>Ettner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DB2723">
        <w:rPr>
          <w:rFonts w:ascii="Times New Roman" w:hAnsi="Times New Roman"/>
          <w:sz w:val="24"/>
          <w:szCs w:val="24"/>
        </w:rPr>
        <w:t>Goewey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DB2723">
        <w:rPr>
          <w:rFonts w:ascii="Times New Roman" w:hAnsi="Times New Roman"/>
          <w:sz w:val="24"/>
          <w:szCs w:val="24"/>
        </w:rPr>
        <w:t>Piette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J, </w:t>
      </w:r>
      <w:r w:rsidRPr="00DB2723">
        <w:rPr>
          <w:rFonts w:ascii="Times New Roman" w:hAnsi="Times New Roman"/>
          <w:b/>
          <w:bCs/>
          <w:sz w:val="24"/>
          <w:szCs w:val="24"/>
        </w:rPr>
        <w:t>Bair MJ</w:t>
      </w:r>
      <w:r w:rsidRPr="00DB2723">
        <w:rPr>
          <w:rFonts w:ascii="Times New Roman" w:hAnsi="Times New Roman"/>
          <w:sz w:val="24"/>
          <w:szCs w:val="24"/>
        </w:rPr>
        <w:t xml:space="preserve">, Crystal S, Lu S, Subramanian U, Herman W, Dudley RA. Correlates of Depression among People with Diabetes: The Translating Research </w:t>
      </w:r>
      <w:proofErr w:type="gramStart"/>
      <w:r w:rsidRPr="00DB2723">
        <w:rPr>
          <w:rFonts w:ascii="Times New Roman" w:hAnsi="Times New Roman"/>
          <w:sz w:val="24"/>
          <w:szCs w:val="24"/>
        </w:rPr>
        <w:t>Into</w:t>
      </w:r>
      <w:proofErr w:type="gramEnd"/>
      <w:r w:rsidRPr="00DB2723">
        <w:rPr>
          <w:rFonts w:ascii="Times New Roman" w:hAnsi="Times New Roman"/>
          <w:sz w:val="24"/>
          <w:szCs w:val="24"/>
        </w:rPr>
        <w:t xml:space="preserve"> Action (TRIAD) Study. </w:t>
      </w:r>
      <w:r w:rsidRPr="00DB2723">
        <w:rPr>
          <w:rFonts w:ascii="Times New Roman" w:hAnsi="Times New Roman"/>
          <w:i/>
          <w:sz w:val="24"/>
          <w:szCs w:val="24"/>
        </w:rPr>
        <w:t xml:space="preserve">Primary Care Diabetes </w:t>
      </w:r>
      <w:r w:rsidR="000837BD">
        <w:rPr>
          <w:rStyle w:val="src1"/>
          <w:rFonts w:ascii="Times New Roman" w:hAnsi="Times New Roman"/>
          <w:sz w:val="24"/>
          <w:szCs w:val="24"/>
          <w:specVanish w:val="0"/>
        </w:rPr>
        <w:t xml:space="preserve">2010; </w:t>
      </w:r>
      <w:r w:rsidRPr="00DB2723">
        <w:rPr>
          <w:rStyle w:val="src1"/>
          <w:rFonts w:ascii="Times New Roman" w:hAnsi="Times New Roman"/>
          <w:sz w:val="24"/>
          <w:szCs w:val="24"/>
          <w:specVanish w:val="0"/>
        </w:rPr>
        <w:t>4(4):215-22.</w:t>
      </w:r>
      <w:r w:rsidR="009D7C2C" w:rsidRPr="00DB2723">
        <w:rPr>
          <w:rStyle w:val="src1"/>
          <w:rFonts w:ascii="Times New Roman" w:hAnsi="Times New Roman"/>
          <w:sz w:val="24"/>
          <w:szCs w:val="24"/>
          <w:specVanish w:val="0"/>
        </w:rPr>
        <w:t xml:space="preserve"> PMID: 20832375</w:t>
      </w:r>
    </w:p>
    <w:p w:rsidR="00175FCD" w:rsidRPr="00DB2723" w:rsidRDefault="00175FCD" w:rsidP="00175FCD">
      <w:pPr>
        <w:pStyle w:val="PlainText"/>
        <w:numPr>
          <w:ilvl w:val="0"/>
          <w:numId w:val="5"/>
        </w:numPr>
        <w:spacing w:after="120"/>
        <w:rPr>
          <w:rStyle w:val="src1"/>
          <w:rFonts w:ascii="Times New Roman" w:hAnsi="Times New Roman"/>
          <w:i/>
          <w:sz w:val="24"/>
          <w:szCs w:val="24"/>
        </w:rPr>
      </w:pPr>
      <w:proofErr w:type="spellStart"/>
      <w:r w:rsidRPr="00DB2723">
        <w:rPr>
          <w:rFonts w:ascii="Times New Roman" w:hAnsi="Times New Roman"/>
          <w:sz w:val="24"/>
          <w:szCs w:val="24"/>
        </w:rPr>
        <w:t>Bohnert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ASB, </w:t>
      </w:r>
      <w:proofErr w:type="spellStart"/>
      <w:r w:rsidRPr="00DB2723">
        <w:rPr>
          <w:rFonts w:ascii="Times New Roman" w:hAnsi="Times New Roman"/>
          <w:sz w:val="24"/>
          <w:szCs w:val="24"/>
        </w:rPr>
        <w:t>Valenstein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M, </w:t>
      </w:r>
      <w:r w:rsidRPr="00DB2723">
        <w:rPr>
          <w:rFonts w:ascii="Times New Roman" w:hAnsi="Times New Roman"/>
          <w:b/>
          <w:sz w:val="24"/>
          <w:szCs w:val="24"/>
        </w:rPr>
        <w:t>Bair MJ</w:t>
      </w:r>
      <w:r w:rsidRPr="00DB27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2723">
        <w:rPr>
          <w:rFonts w:ascii="Times New Roman" w:hAnsi="Times New Roman"/>
          <w:sz w:val="24"/>
          <w:szCs w:val="24"/>
        </w:rPr>
        <w:t>Ganoczy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D, McCarthy JF, </w:t>
      </w:r>
      <w:proofErr w:type="spellStart"/>
      <w:r w:rsidRPr="00DB2723">
        <w:rPr>
          <w:rFonts w:ascii="Times New Roman" w:hAnsi="Times New Roman"/>
          <w:sz w:val="24"/>
          <w:szCs w:val="24"/>
        </w:rPr>
        <w:t>Ilgen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MA, Blow FC.  The Association between Opioid Prescribing Patterns and Opioid Overdose-Related Deaths. </w:t>
      </w:r>
      <w:r w:rsidRPr="00DB2723">
        <w:rPr>
          <w:rFonts w:ascii="Times New Roman" w:hAnsi="Times New Roman"/>
          <w:i/>
          <w:sz w:val="24"/>
          <w:szCs w:val="24"/>
        </w:rPr>
        <w:t xml:space="preserve">JAMA </w:t>
      </w:r>
      <w:r w:rsidRPr="00DB2723">
        <w:rPr>
          <w:rFonts w:ascii="Times New Roman" w:hAnsi="Times New Roman"/>
          <w:sz w:val="24"/>
          <w:szCs w:val="24"/>
        </w:rPr>
        <w:t>2011;</w:t>
      </w:r>
      <w:r w:rsidR="000837BD">
        <w:rPr>
          <w:rFonts w:ascii="Times New Roman" w:hAnsi="Times New Roman"/>
          <w:sz w:val="24"/>
          <w:szCs w:val="24"/>
        </w:rPr>
        <w:t xml:space="preserve"> </w:t>
      </w:r>
      <w:r w:rsidRPr="00DB2723">
        <w:rPr>
          <w:rFonts w:ascii="Times New Roman" w:hAnsi="Times New Roman"/>
          <w:sz w:val="24"/>
          <w:szCs w:val="24"/>
        </w:rPr>
        <w:t xml:space="preserve">305:1315-1321. </w:t>
      </w:r>
      <w:r w:rsidR="009D7C2C" w:rsidRPr="00DB2723">
        <w:rPr>
          <w:rFonts w:ascii="Times New Roman" w:hAnsi="Times New Roman"/>
          <w:sz w:val="24"/>
          <w:szCs w:val="24"/>
        </w:rPr>
        <w:t>PMID: 21467284</w:t>
      </w:r>
    </w:p>
    <w:p w:rsidR="00175FCD" w:rsidRPr="00DB2723" w:rsidRDefault="00175FCD" w:rsidP="000837BD">
      <w:pPr>
        <w:pStyle w:val="PlainText"/>
        <w:numPr>
          <w:ilvl w:val="0"/>
          <w:numId w:val="5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DB2723">
        <w:rPr>
          <w:rFonts w:ascii="Times New Roman" w:hAnsi="Times New Roman"/>
          <w:sz w:val="24"/>
          <w:szCs w:val="24"/>
        </w:rPr>
        <w:t xml:space="preserve">Krebs EE, Ramsey D, </w:t>
      </w:r>
      <w:proofErr w:type="spellStart"/>
      <w:r w:rsidRPr="00DB2723">
        <w:rPr>
          <w:rFonts w:ascii="Times New Roman" w:hAnsi="Times New Roman"/>
          <w:sz w:val="24"/>
          <w:szCs w:val="24"/>
        </w:rPr>
        <w:t>Miloshoff</w:t>
      </w:r>
      <w:proofErr w:type="spellEnd"/>
      <w:r w:rsidRPr="00DB2723">
        <w:rPr>
          <w:rFonts w:ascii="Times New Roman" w:hAnsi="Times New Roman"/>
          <w:sz w:val="24"/>
          <w:szCs w:val="24"/>
        </w:rPr>
        <w:t xml:space="preserve"> J, </w:t>
      </w:r>
      <w:r w:rsidRPr="00DB2723">
        <w:rPr>
          <w:rFonts w:ascii="Times New Roman" w:hAnsi="Times New Roman"/>
          <w:b/>
          <w:sz w:val="24"/>
          <w:szCs w:val="24"/>
        </w:rPr>
        <w:t>Bair MJ</w:t>
      </w:r>
      <w:r w:rsidRPr="00DB2723">
        <w:rPr>
          <w:rFonts w:ascii="Times New Roman" w:hAnsi="Times New Roman"/>
          <w:sz w:val="24"/>
          <w:szCs w:val="24"/>
        </w:rPr>
        <w:t xml:space="preserve">.  Primary Care Monitoring of Long-Term Opioid Therapy among Veterans with Chronic Pain. </w:t>
      </w:r>
      <w:r w:rsidRPr="00DB2723">
        <w:rPr>
          <w:rFonts w:ascii="Times New Roman" w:hAnsi="Times New Roman"/>
          <w:i/>
          <w:sz w:val="24"/>
          <w:szCs w:val="24"/>
        </w:rPr>
        <w:t>Pain Medicine</w:t>
      </w:r>
      <w:r w:rsidR="005A2773" w:rsidRPr="00DB2723">
        <w:rPr>
          <w:rFonts w:ascii="Times New Roman" w:hAnsi="Times New Roman"/>
          <w:sz w:val="24"/>
          <w:szCs w:val="24"/>
        </w:rPr>
        <w:t xml:space="preserve"> 2011;</w:t>
      </w:r>
      <w:r w:rsidR="000837BD">
        <w:rPr>
          <w:rFonts w:ascii="Times New Roman" w:hAnsi="Times New Roman"/>
          <w:sz w:val="24"/>
          <w:szCs w:val="24"/>
        </w:rPr>
        <w:t xml:space="preserve"> </w:t>
      </w:r>
      <w:r w:rsidR="005A2773" w:rsidRPr="00DB2723">
        <w:rPr>
          <w:rFonts w:ascii="Times New Roman" w:hAnsi="Times New Roman"/>
          <w:sz w:val="24"/>
          <w:szCs w:val="24"/>
        </w:rPr>
        <w:t>12:740-746.</w:t>
      </w:r>
      <w:r w:rsidR="000837BD">
        <w:rPr>
          <w:rFonts w:ascii="Times New Roman" w:hAnsi="Times New Roman"/>
          <w:sz w:val="24"/>
          <w:szCs w:val="24"/>
        </w:rPr>
        <w:t xml:space="preserve"> </w:t>
      </w:r>
      <w:r w:rsidR="000837BD" w:rsidRPr="000837BD">
        <w:rPr>
          <w:rFonts w:ascii="Times New Roman" w:hAnsi="Times New Roman"/>
          <w:sz w:val="24"/>
          <w:szCs w:val="24"/>
        </w:rPr>
        <w:t>PMID: 21481167</w:t>
      </w:r>
    </w:p>
    <w:p w:rsidR="003F32C5" w:rsidRPr="003F32C5" w:rsidRDefault="003F32C5" w:rsidP="000837BD">
      <w:pPr>
        <w:pStyle w:val="PlainText"/>
        <w:numPr>
          <w:ilvl w:val="0"/>
          <w:numId w:val="5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3F32C5">
        <w:rPr>
          <w:rFonts w:ascii="Times New Roman" w:hAnsi="Times New Roman"/>
          <w:sz w:val="24"/>
          <w:szCs w:val="24"/>
        </w:rPr>
        <w:t xml:space="preserve">Krebs EE, Becker WC, </w:t>
      </w:r>
      <w:proofErr w:type="spellStart"/>
      <w:r w:rsidRPr="003F32C5">
        <w:rPr>
          <w:rFonts w:ascii="Times New Roman" w:hAnsi="Times New Roman"/>
          <w:sz w:val="24"/>
          <w:szCs w:val="24"/>
        </w:rPr>
        <w:t>Zerzan</w:t>
      </w:r>
      <w:proofErr w:type="spellEnd"/>
      <w:r w:rsidRPr="003F32C5">
        <w:rPr>
          <w:rFonts w:ascii="Times New Roman" w:hAnsi="Times New Roman"/>
          <w:sz w:val="24"/>
          <w:szCs w:val="24"/>
        </w:rPr>
        <w:t xml:space="preserve"> Z, </w:t>
      </w:r>
      <w:r w:rsidRPr="003F32C5">
        <w:rPr>
          <w:rFonts w:ascii="Times New Roman" w:hAnsi="Times New Roman"/>
          <w:b/>
          <w:sz w:val="24"/>
          <w:szCs w:val="24"/>
        </w:rPr>
        <w:t>Bair MJ</w:t>
      </w:r>
      <w:r w:rsidRPr="003F32C5">
        <w:rPr>
          <w:rFonts w:ascii="Times New Roman" w:hAnsi="Times New Roman"/>
          <w:sz w:val="24"/>
          <w:szCs w:val="24"/>
        </w:rPr>
        <w:t xml:space="preserve">, McCoy K, Hui S. Comparative mortality among VA patients prescribed methadone or long-acting morphine for chronic pain. </w:t>
      </w:r>
      <w:r w:rsidRPr="003F32C5">
        <w:rPr>
          <w:rFonts w:ascii="Times New Roman" w:hAnsi="Times New Roman"/>
          <w:i/>
          <w:sz w:val="24"/>
          <w:szCs w:val="24"/>
        </w:rPr>
        <w:t>Pain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2011;</w:t>
      </w:r>
      <w:r w:rsidR="00083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152:1789-1795.</w:t>
      </w:r>
      <w:r w:rsidR="000837BD">
        <w:rPr>
          <w:rFonts w:ascii="Times New Roman" w:hAnsi="Times New Roman"/>
          <w:sz w:val="24"/>
          <w:szCs w:val="24"/>
        </w:rPr>
        <w:t xml:space="preserve"> </w:t>
      </w:r>
      <w:r w:rsidR="000837BD" w:rsidRPr="000837BD">
        <w:rPr>
          <w:rFonts w:ascii="Times New Roman" w:hAnsi="Times New Roman"/>
          <w:sz w:val="24"/>
          <w:szCs w:val="24"/>
        </w:rPr>
        <w:t>PMID: 21524850</w:t>
      </w:r>
    </w:p>
    <w:p w:rsidR="00175FCD" w:rsidRPr="00B54D78" w:rsidRDefault="00175FCD" w:rsidP="000837BD">
      <w:pPr>
        <w:pStyle w:val="PlainText"/>
        <w:numPr>
          <w:ilvl w:val="0"/>
          <w:numId w:val="5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3F32C5">
        <w:rPr>
          <w:rFonts w:ascii="Times New Roman" w:hAnsi="Times New Roman"/>
          <w:sz w:val="24"/>
          <w:szCs w:val="24"/>
        </w:rPr>
        <w:t xml:space="preserve">Kroenke K, Wu J, </w:t>
      </w:r>
      <w:r w:rsidRPr="003F32C5">
        <w:rPr>
          <w:rFonts w:ascii="Times New Roman" w:hAnsi="Times New Roman"/>
          <w:b/>
          <w:sz w:val="24"/>
          <w:szCs w:val="24"/>
        </w:rPr>
        <w:t>Bair MJ</w:t>
      </w:r>
      <w:r w:rsidRPr="003F32C5">
        <w:rPr>
          <w:rFonts w:ascii="Times New Roman" w:hAnsi="Times New Roman"/>
          <w:sz w:val="24"/>
          <w:szCs w:val="24"/>
        </w:rPr>
        <w:t xml:space="preserve">, Krebs EE, </w:t>
      </w:r>
      <w:proofErr w:type="spellStart"/>
      <w:r w:rsidRPr="003F32C5">
        <w:rPr>
          <w:rFonts w:ascii="Times New Roman" w:hAnsi="Times New Roman"/>
          <w:sz w:val="24"/>
          <w:szCs w:val="24"/>
        </w:rPr>
        <w:t>Damush</w:t>
      </w:r>
      <w:proofErr w:type="spellEnd"/>
      <w:r w:rsidRPr="003F32C5">
        <w:rPr>
          <w:rFonts w:ascii="Times New Roman" w:hAnsi="Times New Roman"/>
          <w:sz w:val="24"/>
          <w:szCs w:val="24"/>
        </w:rPr>
        <w:t xml:space="preserve"> TM, </w:t>
      </w:r>
      <w:proofErr w:type="spellStart"/>
      <w:r w:rsidRPr="003F32C5">
        <w:rPr>
          <w:rFonts w:ascii="Times New Roman" w:hAnsi="Times New Roman"/>
          <w:sz w:val="24"/>
          <w:szCs w:val="24"/>
        </w:rPr>
        <w:t>Tu</w:t>
      </w:r>
      <w:proofErr w:type="spellEnd"/>
      <w:r w:rsidRPr="003F32C5">
        <w:rPr>
          <w:rFonts w:ascii="Times New Roman" w:hAnsi="Times New Roman"/>
          <w:sz w:val="24"/>
          <w:szCs w:val="24"/>
        </w:rPr>
        <w:t xml:space="preserve"> W.  Reciprocal relationship between pain and depression:  a 12-month longitudinal analysis in primary care.  </w:t>
      </w:r>
      <w:r w:rsidR="00A073D8">
        <w:rPr>
          <w:rFonts w:ascii="Times New Roman" w:hAnsi="Times New Roman"/>
          <w:i/>
          <w:sz w:val="24"/>
          <w:szCs w:val="24"/>
        </w:rPr>
        <w:t>Journal of Pain;</w:t>
      </w:r>
      <w:r w:rsidR="000837BD">
        <w:rPr>
          <w:rFonts w:ascii="Times New Roman" w:hAnsi="Times New Roman"/>
          <w:i/>
          <w:sz w:val="24"/>
          <w:szCs w:val="24"/>
        </w:rPr>
        <w:t xml:space="preserve"> </w:t>
      </w:r>
      <w:r w:rsidR="00A073D8" w:rsidRPr="00A073D8">
        <w:rPr>
          <w:rFonts w:ascii="Times New Roman" w:hAnsi="Times New Roman"/>
          <w:sz w:val="24"/>
          <w:szCs w:val="24"/>
        </w:rPr>
        <w:t>2011;</w:t>
      </w:r>
      <w:r w:rsidR="000837BD">
        <w:rPr>
          <w:rFonts w:ascii="Times New Roman" w:hAnsi="Times New Roman"/>
          <w:sz w:val="24"/>
          <w:szCs w:val="24"/>
        </w:rPr>
        <w:t xml:space="preserve"> </w:t>
      </w:r>
      <w:r w:rsidR="00A073D8" w:rsidRPr="00A073D8">
        <w:rPr>
          <w:rFonts w:ascii="Times New Roman" w:hAnsi="Times New Roman"/>
          <w:sz w:val="24"/>
          <w:szCs w:val="24"/>
        </w:rPr>
        <w:t>12:964-73</w:t>
      </w:r>
      <w:r w:rsidRPr="00A073D8">
        <w:rPr>
          <w:rFonts w:ascii="Times New Roman" w:hAnsi="Times New Roman"/>
          <w:i/>
          <w:sz w:val="24"/>
          <w:szCs w:val="24"/>
        </w:rPr>
        <w:t>.</w:t>
      </w:r>
      <w:r w:rsidR="000837BD">
        <w:rPr>
          <w:rFonts w:ascii="Times New Roman" w:hAnsi="Times New Roman"/>
          <w:i/>
          <w:sz w:val="24"/>
          <w:szCs w:val="24"/>
        </w:rPr>
        <w:t xml:space="preserve"> </w:t>
      </w:r>
      <w:r w:rsidR="000837BD" w:rsidRPr="000837BD">
        <w:rPr>
          <w:rFonts w:ascii="Times New Roman" w:hAnsi="Times New Roman"/>
          <w:sz w:val="24"/>
          <w:szCs w:val="24"/>
        </w:rPr>
        <w:t>PMID: 21680251</w:t>
      </w:r>
      <w:r w:rsidR="000837BD">
        <w:rPr>
          <w:rFonts w:ascii="Times New Roman" w:hAnsi="Times New Roman"/>
          <w:sz w:val="24"/>
          <w:szCs w:val="24"/>
        </w:rPr>
        <w:t>.</w:t>
      </w:r>
      <w:r w:rsidR="000837BD" w:rsidRPr="000837BD">
        <w:rPr>
          <w:rFonts w:ascii="Times New Roman" w:hAnsi="Times New Roman"/>
          <w:sz w:val="24"/>
          <w:szCs w:val="24"/>
        </w:rPr>
        <w:t xml:space="preserve"> </w:t>
      </w:r>
      <w:r w:rsidR="002C3C73" w:rsidRPr="000837BD">
        <w:rPr>
          <w:rFonts w:ascii="Times New Roman" w:hAnsi="Times New Roman"/>
          <w:b/>
          <w:sz w:val="24"/>
          <w:szCs w:val="24"/>
        </w:rPr>
        <w:t>Selected as a Faculty of 1000 paper</w:t>
      </w:r>
    </w:p>
    <w:p w:rsidR="00B54D78" w:rsidRPr="00DA5D18" w:rsidRDefault="00B54D78" w:rsidP="00D279EE">
      <w:pPr>
        <w:pStyle w:val="PlainText"/>
        <w:numPr>
          <w:ilvl w:val="0"/>
          <w:numId w:val="5"/>
        </w:numPr>
        <w:pBdr>
          <w:bottom w:val="single" w:sz="12" w:space="1" w:color="auto"/>
        </w:pBdr>
        <w:spacing w:after="120"/>
        <w:rPr>
          <w:rFonts w:ascii="Times New Roman" w:hAnsi="Times New Roman"/>
          <w:i/>
          <w:sz w:val="24"/>
          <w:szCs w:val="24"/>
        </w:rPr>
      </w:pPr>
      <w:r w:rsidRPr="00166044">
        <w:rPr>
          <w:rFonts w:ascii="Times New Roman" w:hAnsi="Times New Roman"/>
          <w:b/>
          <w:sz w:val="24"/>
          <w:szCs w:val="24"/>
        </w:rPr>
        <w:t>Bair MJ</w:t>
      </w:r>
      <w:r>
        <w:rPr>
          <w:rFonts w:ascii="Times New Roman" w:hAnsi="Times New Roman"/>
          <w:sz w:val="24"/>
          <w:szCs w:val="24"/>
        </w:rPr>
        <w:t>, Sanderson T</w:t>
      </w:r>
      <w:r w:rsidR="00D279EE" w:rsidRPr="00D279EE">
        <w:rPr>
          <w:rFonts w:ascii="Times New Roman" w:hAnsi="Times New Roman"/>
          <w:sz w:val="24"/>
          <w:szCs w:val="24"/>
        </w:rPr>
        <w:t>†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66044">
        <w:rPr>
          <w:rFonts w:ascii="Times New Roman" w:hAnsi="Times New Roman"/>
          <w:sz w:val="24"/>
          <w:szCs w:val="24"/>
        </w:rPr>
        <w:t>Coanalgesics</w:t>
      </w:r>
      <w:proofErr w:type="spellEnd"/>
      <w:r w:rsidRPr="00166044">
        <w:rPr>
          <w:rFonts w:ascii="Times New Roman" w:hAnsi="Times New Roman"/>
          <w:sz w:val="24"/>
          <w:szCs w:val="24"/>
        </w:rPr>
        <w:t xml:space="preserve"> for Chronic Pain Therapy: A Narrative Review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Postgraduate Medicine </w:t>
      </w:r>
      <w:r>
        <w:rPr>
          <w:rFonts w:ascii="Times New Roman" w:hAnsi="Times New Roman"/>
          <w:sz w:val="24"/>
          <w:szCs w:val="24"/>
        </w:rPr>
        <w:t>2011; 123:140-50</w:t>
      </w:r>
      <w:r>
        <w:rPr>
          <w:rFonts w:ascii="Verdana" w:hAnsi="Verdana" w:cs="Arial"/>
          <w:sz w:val="18"/>
          <w:szCs w:val="18"/>
        </w:rPr>
        <w:t>.</w:t>
      </w:r>
      <w:r w:rsidR="00CE67F2">
        <w:rPr>
          <w:rFonts w:ascii="Verdana" w:hAnsi="Verdana" w:cs="Arial"/>
          <w:sz w:val="18"/>
          <w:szCs w:val="18"/>
        </w:rPr>
        <w:t xml:space="preserve"> </w:t>
      </w:r>
      <w:r w:rsidR="00CE67F2" w:rsidRPr="00CE67F2">
        <w:rPr>
          <w:rFonts w:ascii="Times New Roman" w:hAnsi="Times New Roman"/>
          <w:sz w:val="24"/>
          <w:szCs w:val="24"/>
        </w:rPr>
        <w:t>PMID:22104463</w:t>
      </w:r>
    </w:p>
    <w:p w:rsidR="00DA5D18" w:rsidRPr="00DA5D18" w:rsidRDefault="00DA5D18" w:rsidP="00DA5D18">
      <w:pPr>
        <w:pStyle w:val="PlainText"/>
        <w:spacing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(All p</w:t>
      </w:r>
      <w:r w:rsidR="00977623">
        <w:rPr>
          <w:rFonts w:ascii="Times New Roman" w:hAnsi="Times New Roman"/>
          <w:b/>
          <w:sz w:val="24"/>
          <w:szCs w:val="24"/>
        </w:rPr>
        <w:t xml:space="preserve">ublications below the line </w:t>
      </w:r>
      <w:r>
        <w:rPr>
          <w:rFonts w:ascii="Times New Roman" w:hAnsi="Times New Roman"/>
          <w:b/>
          <w:sz w:val="24"/>
          <w:szCs w:val="24"/>
        </w:rPr>
        <w:t>published in rank)</w:t>
      </w:r>
    </w:p>
    <w:p w:rsidR="002951C8" w:rsidRDefault="00DF109D" w:rsidP="00D279EE">
      <w:pPr>
        <w:numPr>
          <w:ilvl w:val="0"/>
          <w:numId w:val="5"/>
        </w:numPr>
        <w:spacing w:after="120"/>
        <w:rPr>
          <w:rFonts w:eastAsia="Calibri"/>
        </w:rPr>
      </w:pPr>
      <w:r w:rsidRPr="00DF109D">
        <w:rPr>
          <w:rFonts w:eastAsia="Calibri"/>
        </w:rPr>
        <w:t>Matthias MS</w:t>
      </w:r>
      <w:r w:rsidR="00D279EE" w:rsidRPr="00D279EE">
        <w:rPr>
          <w:rFonts w:eastAsia="Calibri"/>
        </w:rPr>
        <w:t>†</w:t>
      </w:r>
      <w:r w:rsidRPr="00DF109D">
        <w:rPr>
          <w:rFonts w:eastAsia="Calibri"/>
        </w:rPr>
        <w:t xml:space="preserve">, </w:t>
      </w:r>
      <w:proofErr w:type="spellStart"/>
      <w:r w:rsidRPr="00DF109D">
        <w:rPr>
          <w:rFonts w:eastAsia="Calibri"/>
        </w:rPr>
        <w:t>Miech</w:t>
      </w:r>
      <w:proofErr w:type="spellEnd"/>
      <w:r w:rsidRPr="00DF109D">
        <w:rPr>
          <w:rFonts w:eastAsia="Calibri"/>
        </w:rPr>
        <w:t xml:space="preserve"> EJ, Myers LJ, Sargent C, </w:t>
      </w:r>
      <w:r w:rsidRPr="00DF109D">
        <w:rPr>
          <w:rFonts w:eastAsia="Calibri"/>
          <w:b/>
        </w:rPr>
        <w:t>Bair MJ</w:t>
      </w:r>
      <w:r w:rsidRPr="00DF109D">
        <w:rPr>
          <w:rFonts w:eastAsia="Calibri"/>
        </w:rPr>
        <w:t>. There's More to This Pain than Just Pain:  How Patients' Understanding of Pain Evolved During a Randomized Controlled Trial for Chronic Pain.</w:t>
      </w:r>
      <w:r w:rsidRPr="00DF109D">
        <w:rPr>
          <w:rFonts w:eastAsia="Calibri"/>
          <w:i/>
        </w:rPr>
        <w:t xml:space="preserve"> Journal of Pain </w:t>
      </w:r>
      <w:r w:rsidRPr="00DF109D">
        <w:rPr>
          <w:rFonts w:eastAsia="Calibri"/>
        </w:rPr>
        <w:t>2012; 13:571-578</w:t>
      </w:r>
      <w:r w:rsidRPr="00CE67F2">
        <w:rPr>
          <w:rFonts w:eastAsia="Calibri"/>
          <w:i/>
        </w:rPr>
        <w:t xml:space="preserve">. </w:t>
      </w:r>
      <w:r w:rsidR="00CE67F2" w:rsidRPr="00CE67F2">
        <w:rPr>
          <w:rFonts w:eastAsia="Calibri"/>
        </w:rPr>
        <w:t>PMID:</w:t>
      </w:r>
      <w:r w:rsidR="00CE67F2">
        <w:rPr>
          <w:rFonts w:eastAsia="Calibri"/>
        </w:rPr>
        <w:t xml:space="preserve"> </w:t>
      </w:r>
      <w:r w:rsidR="00CE67F2" w:rsidRPr="00CE67F2">
        <w:rPr>
          <w:rFonts w:eastAsia="Calibri"/>
        </w:rPr>
        <w:t>22537558</w:t>
      </w:r>
      <w:r w:rsidR="00CE67F2">
        <w:rPr>
          <w:rFonts w:eastAsia="Calibri"/>
        </w:rPr>
        <w:t xml:space="preserve">. </w:t>
      </w:r>
      <w:r w:rsidR="00EE27C8" w:rsidRPr="000837BD">
        <w:rPr>
          <w:rFonts w:eastAsia="Calibri"/>
          <w:b/>
        </w:rPr>
        <w:t xml:space="preserve">Featured as the Journal Club Focus Article of the Month and on </w:t>
      </w:r>
      <w:r w:rsidR="00EE27C8" w:rsidRPr="000837BD">
        <w:rPr>
          <w:rFonts w:eastAsia="Calibri"/>
          <w:b/>
          <w:i/>
        </w:rPr>
        <w:t>The Journal of Pain</w:t>
      </w:r>
      <w:r w:rsidR="00EE27C8" w:rsidRPr="000837BD">
        <w:rPr>
          <w:rFonts w:eastAsia="Calibri"/>
          <w:b/>
        </w:rPr>
        <w:t xml:space="preserve"> Website</w:t>
      </w:r>
    </w:p>
    <w:p w:rsidR="003C1F54" w:rsidRPr="007652EB" w:rsidRDefault="003C1F54" w:rsidP="007652EB">
      <w:pPr>
        <w:numPr>
          <w:ilvl w:val="0"/>
          <w:numId w:val="5"/>
        </w:numPr>
        <w:spacing w:after="120"/>
        <w:rPr>
          <w:rFonts w:eastAsia="Calibri"/>
        </w:rPr>
      </w:pPr>
      <w:r w:rsidRPr="003C1F54">
        <w:rPr>
          <w:rFonts w:eastAsia="Calibri"/>
        </w:rPr>
        <w:lastRenderedPageBreak/>
        <w:t xml:space="preserve">Kroenke K, Wu J, </w:t>
      </w:r>
      <w:r w:rsidRPr="003C1F54">
        <w:rPr>
          <w:rFonts w:eastAsia="Calibri"/>
          <w:b/>
        </w:rPr>
        <w:t>Bair MJ</w:t>
      </w:r>
      <w:r w:rsidRPr="003C1F54">
        <w:rPr>
          <w:rFonts w:eastAsia="Calibri"/>
        </w:rPr>
        <w:t xml:space="preserve">, </w:t>
      </w:r>
      <w:proofErr w:type="spellStart"/>
      <w:r w:rsidRPr="003C1F54">
        <w:rPr>
          <w:rFonts w:eastAsia="Calibri"/>
        </w:rPr>
        <w:t>Damush</w:t>
      </w:r>
      <w:proofErr w:type="spellEnd"/>
      <w:r w:rsidRPr="003C1F54">
        <w:rPr>
          <w:rFonts w:eastAsia="Calibri"/>
        </w:rPr>
        <w:t xml:space="preserve"> TM, Krebs EE, </w:t>
      </w:r>
      <w:proofErr w:type="spellStart"/>
      <w:r w:rsidRPr="003C1F54">
        <w:rPr>
          <w:rFonts w:eastAsia="Calibri"/>
        </w:rPr>
        <w:t>Tu</w:t>
      </w:r>
      <w:proofErr w:type="spellEnd"/>
      <w:r w:rsidRPr="003C1F54">
        <w:rPr>
          <w:rFonts w:eastAsia="Calibri"/>
        </w:rPr>
        <w:t xml:space="preserve"> W. Impact of depression on 12-month outcomes in primary care patients with chronic musculoskeletal pain. </w:t>
      </w:r>
      <w:r w:rsidRPr="003C1F54">
        <w:rPr>
          <w:rFonts w:eastAsia="Calibri"/>
          <w:i/>
        </w:rPr>
        <w:t>Journal of Musculoskeletal Pain</w:t>
      </w:r>
      <w:r>
        <w:rPr>
          <w:rFonts w:eastAsia="Calibri"/>
        </w:rPr>
        <w:t xml:space="preserve"> 2012; 20:8-17.</w:t>
      </w:r>
      <w:r w:rsidR="007652EB">
        <w:rPr>
          <w:rFonts w:eastAsia="Calibri"/>
        </w:rPr>
        <w:t xml:space="preserve"> </w:t>
      </w:r>
      <w:r w:rsidR="007652EB" w:rsidRPr="007652EB">
        <w:rPr>
          <w:rFonts w:eastAsia="Calibri"/>
          <w:i/>
        </w:rPr>
        <w:t>I was a co-investigator on this project and assisted with protocol development, patient recruitment, data interpretation, and manuscript preparation.</w:t>
      </w:r>
      <w:r w:rsidR="007652EB">
        <w:rPr>
          <w:rFonts w:eastAsia="Calibri"/>
        </w:rPr>
        <w:t xml:space="preserve">  </w:t>
      </w:r>
    </w:p>
    <w:p w:rsidR="001D50F6" w:rsidRDefault="001D50F6" w:rsidP="00D279EE">
      <w:pPr>
        <w:numPr>
          <w:ilvl w:val="0"/>
          <w:numId w:val="5"/>
        </w:numPr>
        <w:spacing w:after="120"/>
        <w:rPr>
          <w:rFonts w:eastAsia="Calibri"/>
        </w:rPr>
      </w:pPr>
      <w:r w:rsidRPr="001D50F6">
        <w:rPr>
          <w:rFonts w:eastAsia="Calibri"/>
        </w:rPr>
        <w:t>Matthias MS</w:t>
      </w:r>
      <w:r w:rsidR="00D279EE" w:rsidRPr="00D279EE">
        <w:rPr>
          <w:rFonts w:eastAsia="Calibri"/>
        </w:rPr>
        <w:t>†</w:t>
      </w:r>
      <w:r w:rsidRPr="001D50F6">
        <w:rPr>
          <w:rFonts w:eastAsia="Calibri"/>
        </w:rPr>
        <w:t xml:space="preserve">, </w:t>
      </w:r>
      <w:proofErr w:type="spellStart"/>
      <w:r w:rsidRPr="001D50F6">
        <w:rPr>
          <w:rFonts w:eastAsia="Calibri"/>
        </w:rPr>
        <w:t>Miech</w:t>
      </w:r>
      <w:proofErr w:type="spellEnd"/>
      <w:r w:rsidRPr="001D50F6">
        <w:rPr>
          <w:rFonts w:eastAsia="Calibri"/>
        </w:rPr>
        <w:t xml:space="preserve"> EJ, Myers LJ, Sargent C, </w:t>
      </w:r>
      <w:r w:rsidRPr="001D50F6">
        <w:rPr>
          <w:rFonts w:eastAsia="Calibri"/>
          <w:b/>
        </w:rPr>
        <w:t>Bair MJ</w:t>
      </w:r>
      <w:r w:rsidRPr="001D50F6">
        <w:rPr>
          <w:rFonts w:eastAsia="Calibri"/>
        </w:rPr>
        <w:t xml:space="preserve">. An Expanded View of Self-Management: Patients’ Perceptions of Education and Support in an Intervention for Chronic Musculoskeletal Pain. </w:t>
      </w:r>
      <w:r w:rsidRPr="001D50F6">
        <w:rPr>
          <w:rFonts w:eastAsia="Calibri"/>
          <w:i/>
        </w:rPr>
        <w:t>Pain Medicine</w:t>
      </w:r>
      <w:r w:rsidR="00A40FF3">
        <w:rPr>
          <w:rFonts w:eastAsia="Calibri"/>
        </w:rPr>
        <w:t xml:space="preserve"> 2012; 13:1018-1028. </w:t>
      </w:r>
      <w:r w:rsidR="00A40FF3" w:rsidRPr="00A40FF3">
        <w:rPr>
          <w:rFonts w:eastAsia="Calibri"/>
        </w:rPr>
        <w:t>PMID:22776011</w:t>
      </w:r>
    </w:p>
    <w:p w:rsidR="00AE2473" w:rsidRPr="00AE2473" w:rsidRDefault="00AE2473" w:rsidP="007652EB">
      <w:pPr>
        <w:numPr>
          <w:ilvl w:val="0"/>
          <w:numId w:val="5"/>
        </w:numPr>
        <w:spacing w:after="120"/>
        <w:rPr>
          <w:rFonts w:eastAsia="Calibri"/>
        </w:rPr>
      </w:pPr>
      <w:r w:rsidRPr="00AE2473">
        <w:rPr>
          <w:rFonts w:eastAsia="Calibri"/>
        </w:rPr>
        <w:t xml:space="preserve">Riddle DL, Keefe FJ, </w:t>
      </w:r>
      <w:proofErr w:type="spellStart"/>
      <w:r w:rsidRPr="00AE2473">
        <w:rPr>
          <w:rFonts w:eastAsia="Calibri"/>
        </w:rPr>
        <w:t>Ang</w:t>
      </w:r>
      <w:proofErr w:type="spellEnd"/>
      <w:r w:rsidRPr="00AE2473">
        <w:rPr>
          <w:rFonts w:eastAsia="Calibri"/>
        </w:rPr>
        <w:t xml:space="preserve"> D, Saleh KJ, </w:t>
      </w:r>
      <w:proofErr w:type="spellStart"/>
      <w:r w:rsidRPr="00AE2473">
        <w:rPr>
          <w:rFonts w:eastAsia="Calibri"/>
        </w:rPr>
        <w:t>Dumenci</w:t>
      </w:r>
      <w:proofErr w:type="spellEnd"/>
      <w:r w:rsidRPr="00AE2473">
        <w:rPr>
          <w:rFonts w:eastAsia="Calibri"/>
        </w:rPr>
        <w:t xml:space="preserve"> L, Jensen MP, </w:t>
      </w:r>
      <w:r w:rsidRPr="00877A89">
        <w:rPr>
          <w:rFonts w:eastAsia="Calibri"/>
          <w:b/>
        </w:rPr>
        <w:t>Bair MJ</w:t>
      </w:r>
      <w:r w:rsidRPr="00AE2473">
        <w:rPr>
          <w:rFonts w:eastAsia="Calibri"/>
        </w:rPr>
        <w:t xml:space="preserve">, Reed SD, Kroenke K. A Phase III Randomized Three-Arm Trial of Physical Therapist Delivered Pain Coping Skills Training for Patients with Total Knee Arthroplasty: The </w:t>
      </w:r>
      <w:proofErr w:type="spellStart"/>
      <w:r w:rsidRPr="00AE2473">
        <w:rPr>
          <w:rFonts w:eastAsia="Calibri"/>
        </w:rPr>
        <w:t>KASTPain</w:t>
      </w:r>
      <w:proofErr w:type="spellEnd"/>
      <w:r w:rsidRPr="00AE2473">
        <w:rPr>
          <w:rFonts w:eastAsia="Calibri"/>
        </w:rPr>
        <w:t xml:space="preserve"> Protocol. </w:t>
      </w:r>
      <w:r w:rsidRPr="00AE2473">
        <w:rPr>
          <w:rFonts w:eastAsia="Calibri"/>
          <w:i/>
        </w:rPr>
        <w:t>BMC Musculoskeletal Disorders</w:t>
      </w:r>
      <w:r>
        <w:rPr>
          <w:rFonts w:eastAsia="Calibri"/>
        </w:rPr>
        <w:t xml:space="preserve"> 2012; 13(1):149</w:t>
      </w:r>
      <w:r w:rsidRPr="00AE2473">
        <w:rPr>
          <w:rFonts w:eastAsia="Calibri"/>
        </w:rPr>
        <w:t xml:space="preserve">. </w:t>
      </w:r>
      <w:r w:rsidR="00A40FF3" w:rsidRPr="00A40FF3">
        <w:rPr>
          <w:rFonts w:eastAsia="Calibri"/>
        </w:rPr>
        <w:t>PMID</w:t>
      </w:r>
      <w:proofErr w:type="gramStart"/>
      <w:r w:rsidR="00A40FF3" w:rsidRPr="00A40FF3">
        <w:rPr>
          <w:rFonts w:eastAsia="Calibri"/>
        </w:rPr>
        <w:t>:22906061</w:t>
      </w:r>
      <w:proofErr w:type="gramEnd"/>
      <w:r w:rsidR="007652EB">
        <w:rPr>
          <w:rFonts w:eastAsia="Calibri"/>
        </w:rPr>
        <w:t xml:space="preserve">. </w:t>
      </w:r>
      <w:r w:rsidR="007652EB" w:rsidRPr="007652EB">
        <w:rPr>
          <w:rFonts w:eastAsia="Calibri"/>
          <w:i/>
        </w:rPr>
        <w:t>I was a co-investigator on this project and assisted with protocol development, data interpretation, and manuscript preparation.</w:t>
      </w:r>
      <w:r w:rsidR="007652EB" w:rsidRPr="007652EB">
        <w:rPr>
          <w:rFonts w:eastAsia="Calibri"/>
        </w:rPr>
        <w:t xml:space="preserve">  </w:t>
      </w:r>
    </w:p>
    <w:p w:rsidR="00E918DA" w:rsidRDefault="00E918DA" w:rsidP="00375487">
      <w:pPr>
        <w:pStyle w:val="PlainText"/>
        <w:numPr>
          <w:ilvl w:val="0"/>
          <w:numId w:val="5"/>
        </w:numPr>
        <w:spacing w:after="120"/>
        <w:rPr>
          <w:rFonts w:ascii="Times New Roman" w:hAnsi="Times New Roman"/>
          <w:i/>
          <w:sz w:val="24"/>
          <w:szCs w:val="24"/>
        </w:rPr>
      </w:pPr>
      <w:r w:rsidRPr="00E918DA">
        <w:rPr>
          <w:rFonts w:ascii="Times New Roman" w:hAnsi="Times New Roman"/>
          <w:b/>
          <w:sz w:val="24"/>
          <w:szCs w:val="24"/>
        </w:rPr>
        <w:t>Bair MJ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Poleshuck</w:t>
      </w:r>
      <w:proofErr w:type="spellEnd"/>
      <w:r>
        <w:rPr>
          <w:rFonts w:ascii="Times New Roman" w:hAnsi="Times New Roman"/>
          <w:sz w:val="24"/>
          <w:szCs w:val="24"/>
        </w:rPr>
        <w:t xml:space="preserve"> EL, Wu J, Krebs EE, </w:t>
      </w:r>
      <w:proofErr w:type="spellStart"/>
      <w:r>
        <w:rPr>
          <w:rFonts w:ascii="Times New Roman" w:hAnsi="Times New Roman"/>
          <w:sz w:val="24"/>
          <w:szCs w:val="24"/>
        </w:rPr>
        <w:t>Damush</w:t>
      </w:r>
      <w:proofErr w:type="spellEnd"/>
      <w:r>
        <w:rPr>
          <w:rFonts w:ascii="Times New Roman" w:hAnsi="Times New Roman"/>
          <w:sz w:val="24"/>
          <w:szCs w:val="24"/>
        </w:rPr>
        <w:t xml:space="preserve"> TM, </w:t>
      </w:r>
      <w:proofErr w:type="spellStart"/>
      <w:r>
        <w:rPr>
          <w:rFonts w:ascii="Times New Roman" w:hAnsi="Times New Roman"/>
          <w:sz w:val="24"/>
          <w:szCs w:val="24"/>
        </w:rPr>
        <w:t>Tu</w:t>
      </w:r>
      <w:proofErr w:type="spellEnd"/>
      <w:r>
        <w:rPr>
          <w:rFonts w:ascii="Times New Roman" w:hAnsi="Times New Roman"/>
          <w:sz w:val="24"/>
          <w:szCs w:val="24"/>
        </w:rPr>
        <w:t xml:space="preserve"> W, Kroenke K.  Anxiety but not social stressors predict 12-month depression and pain severity.  </w:t>
      </w:r>
      <w:r w:rsidRPr="00E918DA">
        <w:rPr>
          <w:rFonts w:ascii="Times New Roman" w:hAnsi="Times New Roman"/>
          <w:i/>
          <w:sz w:val="24"/>
          <w:szCs w:val="24"/>
        </w:rPr>
        <w:t>Cl</w:t>
      </w:r>
      <w:r w:rsidR="00375487">
        <w:rPr>
          <w:rFonts w:ascii="Times New Roman" w:hAnsi="Times New Roman"/>
          <w:i/>
          <w:sz w:val="24"/>
          <w:szCs w:val="24"/>
        </w:rPr>
        <w:t xml:space="preserve">inical Journal of Pain </w:t>
      </w:r>
      <w:r w:rsidR="00375487">
        <w:rPr>
          <w:rFonts w:ascii="Times New Roman" w:hAnsi="Times New Roman"/>
          <w:sz w:val="24"/>
          <w:szCs w:val="24"/>
        </w:rPr>
        <w:t>2013</w:t>
      </w:r>
      <w:r w:rsidR="00375487" w:rsidRPr="00375487">
        <w:rPr>
          <w:rFonts w:ascii="Times New Roman" w:hAnsi="Times New Roman"/>
          <w:sz w:val="24"/>
          <w:szCs w:val="24"/>
        </w:rPr>
        <w:t>;</w:t>
      </w:r>
      <w:r w:rsidR="00375487">
        <w:rPr>
          <w:rFonts w:ascii="Times New Roman" w:hAnsi="Times New Roman"/>
          <w:sz w:val="24"/>
          <w:szCs w:val="24"/>
        </w:rPr>
        <w:t xml:space="preserve"> 29</w:t>
      </w:r>
      <w:r w:rsidR="00375487" w:rsidRPr="00375487">
        <w:rPr>
          <w:rFonts w:ascii="Times New Roman" w:hAnsi="Times New Roman"/>
          <w:sz w:val="24"/>
          <w:szCs w:val="24"/>
        </w:rPr>
        <w:t>:95-101</w:t>
      </w:r>
      <w:r w:rsidRPr="00375487">
        <w:rPr>
          <w:rFonts w:ascii="Times New Roman" w:hAnsi="Times New Roman"/>
          <w:sz w:val="24"/>
          <w:szCs w:val="24"/>
        </w:rPr>
        <w:t>.</w:t>
      </w:r>
      <w:r w:rsidR="004702BA">
        <w:rPr>
          <w:rFonts w:ascii="Times New Roman" w:hAnsi="Times New Roman"/>
          <w:i/>
          <w:sz w:val="24"/>
          <w:szCs w:val="24"/>
        </w:rPr>
        <w:t xml:space="preserve"> </w:t>
      </w:r>
      <w:r w:rsidR="004702BA">
        <w:rPr>
          <w:rFonts w:ascii="Times New Roman" w:hAnsi="Times New Roman"/>
          <w:sz w:val="24"/>
          <w:szCs w:val="24"/>
        </w:rPr>
        <w:t>PMID:23183264</w:t>
      </w:r>
    </w:p>
    <w:p w:rsidR="00FF0B50" w:rsidRDefault="00FF0B50" w:rsidP="00375487">
      <w:pPr>
        <w:numPr>
          <w:ilvl w:val="0"/>
          <w:numId w:val="5"/>
        </w:numPr>
        <w:spacing w:after="120"/>
        <w:rPr>
          <w:rFonts w:eastAsia="Calibri"/>
        </w:rPr>
      </w:pPr>
      <w:r>
        <w:t xml:space="preserve">Burgess DJ, Gravely AA, Nelson DB, van </w:t>
      </w:r>
      <w:proofErr w:type="spellStart"/>
      <w:r>
        <w:t>Ryn</w:t>
      </w:r>
      <w:proofErr w:type="spellEnd"/>
      <w:r>
        <w:t xml:space="preserve"> M, </w:t>
      </w:r>
      <w:r w:rsidRPr="00FF0B50">
        <w:rPr>
          <w:b/>
        </w:rPr>
        <w:t>Bair MJ</w:t>
      </w:r>
      <w:r>
        <w:t xml:space="preserve">, Kerns RD, Higgins DM, </w:t>
      </w:r>
      <w:proofErr w:type="spellStart"/>
      <w:r>
        <w:t>Partin</w:t>
      </w:r>
      <w:proofErr w:type="spellEnd"/>
      <w:r>
        <w:t xml:space="preserve"> MR. </w:t>
      </w:r>
      <w:proofErr w:type="gramStart"/>
      <w:r w:rsidRPr="00FF0B50">
        <w:t>A</w:t>
      </w:r>
      <w:proofErr w:type="gramEnd"/>
      <w:r w:rsidRPr="00FF0B50">
        <w:t xml:space="preserve"> National Study of Racial Differences in Pain Screening Rates in the VA Health Care System</w:t>
      </w:r>
      <w:r>
        <w:t xml:space="preserve">. </w:t>
      </w:r>
      <w:r w:rsidRPr="00FF0B50">
        <w:rPr>
          <w:rFonts w:eastAsia="Calibri"/>
          <w:i/>
        </w:rPr>
        <w:t>Clinical Journal of Pain</w:t>
      </w:r>
      <w:r w:rsidR="00375487">
        <w:rPr>
          <w:rFonts w:eastAsia="Calibri"/>
          <w:i/>
        </w:rPr>
        <w:t xml:space="preserve"> </w:t>
      </w:r>
      <w:r w:rsidR="00375487" w:rsidRPr="00375487">
        <w:rPr>
          <w:rFonts w:eastAsia="Calibri"/>
        </w:rPr>
        <w:t>2013</w:t>
      </w:r>
      <w:r w:rsidR="00375487">
        <w:rPr>
          <w:rFonts w:eastAsia="Calibri"/>
        </w:rPr>
        <w:t>; 29</w:t>
      </w:r>
      <w:r w:rsidR="00375487" w:rsidRPr="00375487">
        <w:rPr>
          <w:rFonts w:eastAsia="Calibri"/>
        </w:rPr>
        <w:t>:118-123</w:t>
      </w:r>
      <w:r w:rsidRPr="00FF0B50">
        <w:rPr>
          <w:rFonts w:eastAsia="Calibri"/>
        </w:rPr>
        <w:t xml:space="preserve">. </w:t>
      </w:r>
      <w:r w:rsidR="004702BA">
        <w:rPr>
          <w:rFonts w:eastAsia="Calibri"/>
        </w:rPr>
        <w:t>PMID</w:t>
      </w:r>
      <w:proofErr w:type="gramStart"/>
      <w:r w:rsidR="004702BA">
        <w:rPr>
          <w:rFonts w:eastAsia="Calibri"/>
        </w:rPr>
        <w:t>:23183265</w:t>
      </w:r>
      <w:proofErr w:type="gramEnd"/>
      <w:r w:rsidR="007652EB">
        <w:rPr>
          <w:rFonts w:eastAsia="Calibri"/>
        </w:rPr>
        <w:t xml:space="preserve">. </w:t>
      </w:r>
      <w:r w:rsidR="007652EB" w:rsidRPr="007652EB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072910" w:rsidRDefault="00A027EA" w:rsidP="007652EB">
      <w:pPr>
        <w:numPr>
          <w:ilvl w:val="0"/>
          <w:numId w:val="5"/>
        </w:numPr>
        <w:spacing w:after="120"/>
        <w:rPr>
          <w:rFonts w:eastAsia="Calibri"/>
        </w:rPr>
      </w:pPr>
      <w:r w:rsidRPr="00A027EA">
        <w:rPr>
          <w:rFonts w:eastAsia="Calibri"/>
        </w:rPr>
        <w:t xml:space="preserve">Kroenke K, Krebs EE, Wu J, </w:t>
      </w:r>
      <w:r w:rsidRPr="00A027EA">
        <w:rPr>
          <w:rFonts w:eastAsia="Calibri"/>
          <w:b/>
        </w:rPr>
        <w:t>Bair MJ</w:t>
      </w:r>
      <w:r w:rsidRPr="00A027EA">
        <w:rPr>
          <w:rFonts w:eastAsia="Calibri"/>
        </w:rPr>
        <w:t xml:space="preserve">, </w:t>
      </w:r>
      <w:proofErr w:type="spellStart"/>
      <w:r w:rsidRPr="00A027EA">
        <w:rPr>
          <w:rFonts w:eastAsia="Calibri"/>
        </w:rPr>
        <w:t>Damush</w:t>
      </w:r>
      <w:proofErr w:type="spellEnd"/>
      <w:r w:rsidRPr="00A027EA">
        <w:rPr>
          <w:rFonts w:eastAsia="Calibri"/>
        </w:rPr>
        <w:t xml:space="preserve"> TM, </w:t>
      </w:r>
      <w:proofErr w:type="spellStart"/>
      <w:r w:rsidRPr="00A027EA">
        <w:rPr>
          <w:rFonts w:eastAsia="Calibri"/>
        </w:rPr>
        <w:t>Chumbler</w:t>
      </w:r>
      <w:proofErr w:type="spellEnd"/>
      <w:r w:rsidRPr="00A027EA">
        <w:rPr>
          <w:rFonts w:eastAsia="Calibri"/>
        </w:rPr>
        <w:t xml:space="preserve"> N, York T, </w:t>
      </w:r>
      <w:proofErr w:type="spellStart"/>
      <w:r w:rsidRPr="00A027EA">
        <w:rPr>
          <w:rFonts w:eastAsia="Calibri"/>
        </w:rPr>
        <w:t>Weitlauf</w:t>
      </w:r>
      <w:proofErr w:type="spellEnd"/>
      <w:r w:rsidRPr="00A027EA">
        <w:rPr>
          <w:rFonts w:eastAsia="Calibri"/>
        </w:rPr>
        <w:t xml:space="preserve"> S, </w:t>
      </w:r>
      <w:proofErr w:type="spellStart"/>
      <w:r w:rsidRPr="00A027EA">
        <w:rPr>
          <w:rFonts w:eastAsia="Calibri"/>
        </w:rPr>
        <w:t>McCalley</w:t>
      </w:r>
      <w:proofErr w:type="spellEnd"/>
      <w:r w:rsidRPr="00A027EA">
        <w:rPr>
          <w:rFonts w:eastAsia="Calibri"/>
        </w:rPr>
        <w:t xml:space="preserve"> S, Evans E, </w:t>
      </w:r>
      <w:proofErr w:type="spellStart"/>
      <w:r w:rsidRPr="00A027EA">
        <w:rPr>
          <w:rFonts w:eastAsia="Calibri"/>
        </w:rPr>
        <w:t>Barnd</w:t>
      </w:r>
      <w:proofErr w:type="spellEnd"/>
      <w:r w:rsidRPr="00A027EA">
        <w:rPr>
          <w:rFonts w:eastAsia="Calibri"/>
        </w:rPr>
        <w:t xml:space="preserve"> J, </w:t>
      </w:r>
      <w:proofErr w:type="gramStart"/>
      <w:r w:rsidRPr="00A027EA">
        <w:rPr>
          <w:rFonts w:eastAsia="Calibri"/>
        </w:rPr>
        <w:t>Yu</w:t>
      </w:r>
      <w:proofErr w:type="gramEnd"/>
      <w:r w:rsidRPr="00A027EA">
        <w:rPr>
          <w:rFonts w:eastAsia="Calibri"/>
        </w:rPr>
        <w:t xml:space="preserve"> Z. Stepped Care to Optimize Pain Care Effectiveness (SCOPE) Trial:  study design and sample characteris</w:t>
      </w:r>
      <w:r w:rsidR="000A4123">
        <w:rPr>
          <w:rFonts w:eastAsia="Calibri"/>
        </w:rPr>
        <w:t xml:space="preserve">tics. </w:t>
      </w:r>
      <w:r w:rsidR="000A4123" w:rsidRPr="000A4123">
        <w:rPr>
          <w:rFonts w:eastAsia="Calibri"/>
          <w:i/>
        </w:rPr>
        <w:t>Co</w:t>
      </w:r>
      <w:r w:rsidR="00375487">
        <w:rPr>
          <w:rFonts w:eastAsia="Calibri"/>
          <w:i/>
        </w:rPr>
        <w:t xml:space="preserve">ntemporary </w:t>
      </w:r>
      <w:proofErr w:type="spellStart"/>
      <w:r w:rsidR="00375487">
        <w:rPr>
          <w:rFonts w:eastAsia="Calibri"/>
          <w:i/>
        </w:rPr>
        <w:t>Clin</w:t>
      </w:r>
      <w:proofErr w:type="spellEnd"/>
      <w:r w:rsidR="00375487">
        <w:rPr>
          <w:rFonts w:eastAsia="Calibri"/>
          <w:i/>
        </w:rPr>
        <w:t xml:space="preserve"> Trials</w:t>
      </w:r>
      <w:r w:rsidR="00375487">
        <w:rPr>
          <w:rFonts w:eastAsia="Calibri"/>
        </w:rPr>
        <w:t xml:space="preserve"> 2013</w:t>
      </w:r>
      <w:r w:rsidR="00375487" w:rsidRPr="00375487">
        <w:rPr>
          <w:rFonts w:eastAsia="Calibri"/>
        </w:rPr>
        <w:t>;</w:t>
      </w:r>
      <w:r w:rsidR="00375487">
        <w:rPr>
          <w:rFonts w:eastAsia="Calibri"/>
        </w:rPr>
        <w:t xml:space="preserve"> </w:t>
      </w:r>
      <w:r w:rsidR="00375487" w:rsidRPr="00375487">
        <w:rPr>
          <w:rFonts w:eastAsia="Calibri"/>
        </w:rPr>
        <w:t>34:270-281</w:t>
      </w:r>
      <w:r w:rsidRPr="00A027EA">
        <w:rPr>
          <w:rFonts w:eastAsia="Calibri"/>
        </w:rPr>
        <w:t>.</w:t>
      </w:r>
      <w:r w:rsidR="00A673C5">
        <w:rPr>
          <w:rFonts w:eastAsia="Calibri"/>
        </w:rPr>
        <w:t xml:space="preserve"> PMID</w:t>
      </w:r>
      <w:proofErr w:type="gramStart"/>
      <w:r w:rsidR="00A673C5">
        <w:rPr>
          <w:rFonts w:eastAsia="Calibri"/>
        </w:rPr>
        <w:t>:232</w:t>
      </w:r>
      <w:r w:rsidR="004702BA">
        <w:rPr>
          <w:rFonts w:eastAsia="Calibri"/>
        </w:rPr>
        <w:t>28858</w:t>
      </w:r>
      <w:proofErr w:type="gramEnd"/>
      <w:r w:rsidR="007652EB">
        <w:rPr>
          <w:rFonts w:eastAsia="Calibri"/>
        </w:rPr>
        <w:t xml:space="preserve">. </w:t>
      </w:r>
      <w:r w:rsidR="007652EB" w:rsidRPr="007652EB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0C2EED" w:rsidRPr="007652EB" w:rsidRDefault="000C2EED" w:rsidP="007652EB">
      <w:pPr>
        <w:numPr>
          <w:ilvl w:val="0"/>
          <w:numId w:val="5"/>
        </w:numPr>
        <w:spacing w:after="120"/>
        <w:rPr>
          <w:rFonts w:eastAsia="Calibri"/>
          <w:i/>
        </w:rPr>
      </w:pPr>
      <w:r w:rsidRPr="000C2EED">
        <w:rPr>
          <w:rFonts w:eastAsia="Calibri"/>
        </w:rPr>
        <w:t xml:space="preserve">Corson K, </w:t>
      </w:r>
      <w:proofErr w:type="spellStart"/>
      <w:r w:rsidRPr="000C2EED">
        <w:rPr>
          <w:rFonts w:eastAsia="Calibri"/>
        </w:rPr>
        <w:t>Denneson</w:t>
      </w:r>
      <w:proofErr w:type="spellEnd"/>
      <w:r w:rsidRPr="000C2EED">
        <w:rPr>
          <w:rFonts w:eastAsia="Calibri"/>
        </w:rPr>
        <w:t xml:space="preserve"> LM, </w:t>
      </w:r>
      <w:r w:rsidRPr="000C2EED">
        <w:rPr>
          <w:rFonts w:eastAsia="Calibri"/>
          <w:b/>
        </w:rPr>
        <w:t>Bair MJ</w:t>
      </w:r>
      <w:r w:rsidRPr="000C2EED">
        <w:rPr>
          <w:rFonts w:eastAsia="Calibri"/>
        </w:rPr>
        <w:t xml:space="preserve">, Helmer DA, </w:t>
      </w:r>
      <w:proofErr w:type="spellStart"/>
      <w:r w:rsidRPr="000C2EED">
        <w:rPr>
          <w:rFonts w:eastAsia="Calibri"/>
        </w:rPr>
        <w:t>Goulet</w:t>
      </w:r>
      <w:proofErr w:type="spellEnd"/>
      <w:r w:rsidRPr="000C2EED">
        <w:rPr>
          <w:rFonts w:eastAsia="Calibri"/>
        </w:rPr>
        <w:t xml:space="preserve"> JL, </w:t>
      </w:r>
      <w:proofErr w:type="spellStart"/>
      <w:r w:rsidRPr="000C2EED">
        <w:rPr>
          <w:rFonts w:eastAsia="Calibri"/>
        </w:rPr>
        <w:t>Dobscha</w:t>
      </w:r>
      <w:proofErr w:type="spellEnd"/>
      <w:r w:rsidRPr="000C2EED">
        <w:rPr>
          <w:rFonts w:eastAsia="Calibri"/>
        </w:rPr>
        <w:t xml:space="preserve"> SK. Prevalence and Correlates of Suicidal Ideation among Operation Enduring Freedom and Operation Iraqi Freedom Veterans. Journal of Affective Disorders 2013;</w:t>
      </w:r>
      <w:r w:rsidR="000837BD">
        <w:rPr>
          <w:rFonts w:eastAsia="Calibri"/>
        </w:rPr>
        <w:t xml:space="preserve"> </w:t>
      </w:r>
      <w:r w:rsidRPr="000C2EED">
        <w:rPr>
          <w:rFonts w:eastAsia="Calibri"/>
        </w:rPr>
        <w:t>35(3):272-8.</w:t>
      </w:r>
      <w:r w:rsidRPr="000C2EED">
        <w:t xml:space="preserve"> </w:t>
      </w:r>
      <w:r w:rsidRPr="000C2EED">
        <w:rPr>
          <w:rFonts w:eastAsia="Calibri"/>
        </w:rPr>
        <w:t>PMID</w:t>
      </w:r>
      <w:proofErr w:type="gramStart"/>
      <w:r w:rsidRPr="000C2EED">
        <w:rPr>
          <w:rFonts w:eastAsia="Calibri"/>
        </w:rPr>
        <w:t>:23351524</w:t>
      </w:r>
      <w:proofErr w:type="gramEnd"/>
      <w:r w:rsidR="007652EB">
        <w:rPr>
          <w:rFonts w:eastAsia="Calibri"/>
        </w:rPr>
        <w:t xml:space="preserve">. </w:t>
      </w:r>
      <w:r w:rsidR="007652EB" w:rsidRPr="007652EB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0A4123" w:rsidRDefault="000A4123" w:rsidP="000A4123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>
        <w:rPr>
          <w:rFonts w:eastAsia="Calibri"/>
        </w:rPr>
        <w:t>Dobscha</w:t>
      </w:r>
      <w:proofErr w:type="spellEnd"/>
      <w:r>
        <w:rPr>
          <w:rFonts w:eastAsia="Calibri"/>
        </w:rPr>
        <w:t xml:space="preserve"> SK, </w:t>
      </w:r>
      <w:r w:rsidRPr="000A4123">
        <w:rPr>
          <w:rFonts w:eastAsia="Calibri"/>
        </w:rPr>
        <w:t xml:space="preserve">Corson </w:t>
      </w:r>
      <w:r>
        <w:rPr>
          <w:rFonts w:eastAsia="Calibri"/>
        </w:rPr>
        <w:t xml:space="preserve">K, Helmer DA, </w:t>
      </w:r>
      <w:r w:rsidRPr="000A4123">
        <w:rPr>
          <w:rFonts w:eastAsia="Calibri"/>
          <w:b/>
        </w:rPr>
        <w:t>Bair MJ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Denneson</w:t>
      </w:r>
      <w:proofErr w:type="spellEnd"/>
      <w:r>
        <w:rPr>
          <w:rFonts w:eastAsia="Calibri"/>
        </w:rPr>
        <w:t xml:space="preserve"> LM, Brandt C, </w:t>
      </w:r>
      <w:proofErr w:type="spellStart"/>
      <w:r>
        <w:rPr>
          <w:rFonts w:eastAsia="Calibri"/>
        </w:rPr>
        <w:t>Beane</w:t>
      </w:r>
      <w:proofErr w:type="spellEnd"/>
      <w:r>
        <w:rPr>
          <w:rFonts w:eastAsia="Calibri"/>
        </w:rPr>
        <w:t xml:space="preserve"> A, </w:t>
      </w:r>
      <w:proofErr w:type="spellStart"/>
      <w:r>
        <w:rPr>
          <w:rFonts w:eastAsia="Calibri"/>
        </w:rPr>
        <w:t>Ganzini</w:t>
      </w:r>
      <w:proofErr w:type="spellEnd"/>
      <w:r>
        <w:rPr>
          <w:rFonts w:eastAsia="Calibri"/>
        </w:rPr>
        <w:t xml:space="preserve"> L. </w:t>
      </w:r>
      <w:r w:rsidRPr="000A4123">
        <w:rPr>
          <w:rFonts w:eastAsia="Calibri"/>
        </w:rPr>
        <w:t>Brief assessment for suicidal ideation in OEF/OIF veterans with positive depression screens</w:t>
      </w:r>
      <w:r>
        <w:rPr>
          <w:rFonts w:eastAsia="Calibri"/>
        </w:rPr>
        <w:t xml:space="preserve">. </w:t>
      </w:r>
      <w:r w:rsidRPr="000A4123">
        <w:rPr>
          <w:rFonts w:eastAsia="Calibri"/>
          <w:i/>
        </w:rPr>
        <w:t>General Hospital Psychiatry</w:t>
      </w:r>
      <w:r w:rsidR="005F227A">
        <w:rPr>
          <w:rFonts w:eastAsia="Calibri"/>
        </w:rPr>
        <w:t xml:space="preserve"> 2013;</w:t>
      </w:r>
      <w:r w:rsidR="000837BD">
        <w:rPr>
          <w:rFonts w:eastAsia="Calibri"/>
        </w:rPr>
        <w:t xml:space="preserve"> </w:t>
      </w:r>
      <w:r w:rsidR="005F227A">
        <w:rPr>
          <w:rFonts w:eastAsia="Calibri"/>
        </w:rPr>
        <w:t>35:272-8. PMID</w:t>
      </w:r>
      <w:proofErr w:type="gramStart"/>
      <w:r w:rsidR="005F227A">
        <w:rPr>
          <w:rFonts w:eastAsia="Calibri"/>
        </w:rPr>
        <w:t>:23351524</w:t>
      </w:r>
      <w:proofErr w:type="gramEnd"/>
      <w:r w:rsidR="007652EB">
        <w:rPr>
          <w:rFonts w:eastAsia="Calibri"/>
        </w:rPr>
        <w:t xml:space="preserve">. </w:t>
      </w:r>
      <w:r w:rsidR="007652EB" w:rsidRPr="007652EB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F31676" w:rsidRPr="00F31676" w:rsidRDefault="00F31676" w:rsidP="00F31676">
      <w:pPr>
        <w:numPr>
          <w:ilvl w:val="0"/>
          <w:numId w:val="5"/>
        </w:numPr>
        <w:spacing w:after="120"/>
        <w:rPr>
          <w:rFonts w:eastAsia="Calibri"/>
        </w:rPr>
      </w:pPr>
      <w:r w:rsidRPr="00F31676">
        <w:rPr>
          <w:rFonts w:eastAsia="Calibri"/>
        </w:rPr>
        <w:t xml:space="preserve">Kroenke K, </w:t>
      </w:r>
      <w:proofErr w:type="spellStart"/>
      <w:r w:rsidRPr="00F31676">
        <w:rPr>
          <w:rFonts w:eastAsia="Calibri"/>
        </w:rPr>
        <w:t>Outcalt</w:t>
      </w:r>
      <w:proofErr w:type="spellEnd"/>
      <w:r w:rsidRPr="00F31676">
        <w:rPr>
          <w:rFonts w:eastAsia="Calibri"/>
        </w:rPr>
        <w:t xml:space="preserve"> S, Krebs E, </w:t>
      </w:r>
      <w:r w:rsidRPr="00CF5D0E">
        <w:rPr>
          <w:rFonts w:eastAsia="Calibri"/>
          <w:b/>
        </w:rPr>
        <w:t>Bair M</w:t>
      </w:r>
      <w:r w:rsidRPr="00F31676">
        <w:rPr>
          <w:rFonts w:eastAsia="Calibri"/>
        </w:rPr>
        <w:t xml:space="preserve">J, Wu J, </w:t>
      </w:r>
      <w:proofErr w:type="spellStart"/>
      <w:r w:rsidRPr="00F31676">
        <w:rPr>
          <w:rFonts w:eastAsia="Calibri"/>
        </w:rPr>
        <w:t>Chumbler</w:t>
      </w:r>
      <w:proofErr w:type="spellEnd"/>
      <w:r w:rsidRPr="00F31676">
        <w:rPr>
          <w:rFonts w:eastAsia="Calibri"/>
        </w:rPr>
        <w:t xml:space="preserve"> N, Yu Z.  Association between anxiety, health-related quality of life and functional impairment in primary care patients with chronic pain.  </w:t>
      </w:r>
      <w:r w:rsidRPr="00CF5ECC">
        <w:rPr>
          <w:rFonts w:eastAsia="Calibri"/>
          <w:i/>
        </w:rPr>
        <w:t>General Hospital Psychiatry</w:t>
      </w:r>
      <w:r w:rsidRPr="00F31676">
        <w:rPr>
          <w:rFonts w:eastAsia="Calibri"/>
        </w:rPr>
        <w:t xml:space="preserve"> 2013;</w:t>
      </w:r>
      <w:r w:rsidR="000837BD">
        <w:rPr>
          <w:rFonts w:eastAsia="Calibri"/>
        </w:rPr>
        <w:t xml:space="preserve"> </w:t>
      </w:r>
      <w:r w:rsidRPr="00F31676">
        <w:rPr>
          <w:rFonts w:eastAsia="Calibri"/>
        </w:rPr>
        <w:t>35:359-65. PMID</w:t>
      </w:r>
      <w:proofErr w:type="gramStart"/>
      <w:r w:rsidRPr="00F31676">
        <w:rPr>
          <w:rFonts w:eastAsia="Calibri"/>
        </w:rPr>
        <w:t>:23639186</w:t>
      </w:r>
      <w:proofErr w:type="gramEnd"/>
      <w:r w:rsidR="007652EB">
        <w:rPr>
          <w:rFonts w:eastAsia="Calibri"/>
        </w:rPr>
        <w:t xml:space="preserve">. </w:t>
      </w:r>
      <w:r w:rsidR="007652EB" w:rsidRPr="007652EB">
        <w:rPr>
          <w:rFonts w:eastAsia="Calibri"/>
          <w:i/>
        </w:rPr>
        <w:t>I was a co-investigator on this project and assisted with protocol development, patient recruitment, data interpretation, and manuscript preparation.</w:t>
      </w:r>
      <w:r w:rsidR="007652EB" w:rsidRPr="007652EB">
        <w:rPr>
          <w:rFonts w:eastAsia="Calibri"/>
        </w:rPr>
        <w:t xml:space="preserve">  </w:t>
      </w:r>
    </w:p>
    <w:p w:rsidR="00A211AA" w:rsidRPr="007652EB" w:rsidRDefault="00A211AA" w:rsidP="007652EB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>
        <w:rPr>
          <w:rFonts w:eastAsia="Calibri"/>
        </w:rPr>
        <w:t>Ganzini</w:t>
      </w:r>
      <w:proofErr w:type="spellEnd"/>
      <w:r>
        <w:rPr>
          <w:rFonts w:eastAsia="Calibri"/>
        </w:rPr>
        <w:t xml:space="preserve"> L, </w:t>
      </w:r>
      <w:proofErr w:type="spellStart"/>
      <w:r>
        <w:rPr>
          <w:rFonts w:eastAsia="Calibri"/>
        </w:rPr>
        <w:t>Denneson</w:t>
      </w:r>
      <w:proofErr w:type="spellEnd"/>
      <w:r>
        <w:rPr>
          <w:rFonts w:eastAsia="Calibri"/>
        </w:rPr>
        <w:t xml:space="preserve"> LM, Press N, </w:t>
      </w:r>
      <w:r w:rsidRPr="00A211AA">
        <w:rPr>
          <w:rFonts w:eastAsia="Calibri"/>
          <w:b/>
        </w:rPr>
        <w:t>Bair MJ</w:t>
      </w:r>
      <w:r>
        <w:rPr>
          <w:rFonts w:eastAsia="Calibri"/>
        </w:rPr>
        <w:t xml:space="preserve">, Helmer DA, </w:t>
      </w:r>
      <w:proofErr w:type="spellStart"/>
      <w:r>
        <w:rPr>
          <w:rFonts w:eastAsia="Calibri"/>
        </w:rPr>
        <w:t>Poat</w:t>
      </w:r>
      <w:proofErr w:type="spellEnd"/>
      <w:r>
        <w:rPr>
          <w:rFonts w:eastAsia="Calibri"/>
        </w:rPr>
        <w:t xml:space="preserve"> J, Crutchfield M, </w:t>
      </w:r>
      <w:proofErr w:type="spellStart"/>
      <w:r>
        <w:rPr>
          <w:rFonts w:eastAsia="Calibri"/>
        </w:rPr>
        <w:t>Dobscha</w:t>
      </w:r>
      <w:proofErr w:type="spellEnd"/>
      <w:r>
        <w:rPr>
          <w:rFonts w:eastAsia="Calibri"/>
        </w:rPr>
        <w:t xml:space="preserve"> SK. </w:t>
      </w:r>
      <w:r w:rsidRPr="00A211AA">
        <w:rPr>
          <w:rFonts w:eastAsia="Calibri"/>
        </w:rPr>
        <w:t xml:space="preserve">Trust is the Basis for Effective Suicide </w:t>
      </w:r>
      <w:r>
        <w:rPr>
          <w:rFonts w:eastAsia="Calibri"/>
        </w:rPr>
        <w:t xml:space="preserve">Risk Assessment in Veterans. </w:t>
      </w:r>
      <w:r w:rsidRPr="00A211AA">
        <w:rPr>
          <w:rFonts w:eastAsia="Calibri"/>
          <w:i/>
        </w:rPr>
        <w:t xml:space="preserve">Journal of General </w:t>
      </w:r>
      <w:r w:rsidRPr="00A211AA">
        <w:rPr>
          <w:rFonts w:eastAsia="Calibri"/>
          <w:i/>
        </w:rPr>
        <w:lastRenderedPageBreak/>
        <w:t xml:space="preserve">Internal Medicine </w:t>
      </w:r>
      <w:r w:rsidR="00C96BC8">
        <w:rPr>
          <w:rFonts w:eastAsia="Calibri"/>
        </w:rPr>
        <w:t>2013;</w:t>
      </w:r>
      <w:r w:rsidR="000837BD">
        <w:rPr>
          <w:rFonts w:eastAsia="Calibri"/>
        </w:rPr>
        <w:t xml:space="preserve"> </w:t>
      </w:r>
      <w:r w:rsidR="00C96BC8" w:rsidRPr="00C96BC8">
        <w:rPr>
          <w:rFonts w:eastAsia="Calibri"/>
        </w:rPr>
        <w:t>28:1215-1221</w:t>
      </w:r>
      <w:r w:rsidRPr="00A211AA">
        <w:rPr>
          <w:rFonts w:eastAsia="Calibri"/>
          <w:i/>
        </w:rPr>
        <w:t>.</w:t>
      </w:r>
      <w:r w:rsidR="00D577E0">
        <w:rPr>
          <w:rFonts w:eastAsia="Calibri"/>
        </w:rPr>
        <w:t xml:space="preserve"> </w:t>
      </w:r>
      <w:r w:rsidR="00D577E0" w:rsidRPr="00D577E0">
        <w:rPr>
          <w:rFonts w:eastAsia="Calibri"/>
        </w:rPr>
        <w:t>PMID</w:t>
      </w:r>
      <w:proofErr w:type="gramStart"/>
      <w:r w:rsidR="00D577E0" w:rsidRPr="00D577E0">
        <w:rPr>
          <w:rFonts w:eastAsia="Calibri"/>
        </w:rPr>
        <w:t>:23580131</w:t>
      </w:r>
      <w:proofErr w:type="gramEnd"/>
      <w:r w:rsidR="007652EB">
        <w:rPr>
          <w:rFonts w:eastAsia="Calibri"/>
        </w:rPr>
        <w:t xml:space="preserve">. </w:t>
      </w:r>
      <w:r w:rsidR="007652EB" w:rsidRPr="007652EB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58338C" w:rsidRPr="00D40DB5" w:rsidRDefault="0058338C" w:rsidP="00D279EE">
      <w:pPr>
        <w:numPr>
          <w:ilvl w:val="0"/>
          <w:numId w:val="5"/>
        </w:numPr>
        <w:spacing w:after="120"/>
        <w:rPr>
          <w:rFonts w:eastAsia="Calibri"/>
        </w:rPr>
      </w:pPr>
      <w:r w:rsidRPr="00D40DB5">
        <w:rPr>
          <w:rFonts w:eastAsia="Calibri"/>
        </w:rPr>
        <w:t>Matthias MS</w:t>
      </w:r>
      <w:r w:rsidR="00D279EE" w:rsidRPr="00D279EE">
        <w:rPr>
          <w:rFonts w:eastAsia="Calibri"/>
        </w:rPr>
        <w:t>†</w:t>
      </w:r>
      <w:r w:rsidRPr="00D40DB5">
        <w:rPr>
          <w:rFonts w:eastAsia="Calibri"/>
        </w:rPr>
        <w:t xml:space="preserve">, Krebs EE, Collins LA, Bergman AA, </w:t>
      </w:r>
      <w:proofErr w:type="spellStart"/>
      <w:r w:rsidRPr="00D40DB5">
        <w:rPr>
          <w:rFonts w:eastAsia="Calibri"/>
        </w:rPr>
        <w:t>Coffing</w:t>
      </w:r>
      <w:proofErr w:type="spellEnd"/>
      <w:r w:rsidRPr="00D40DB5">
        <w:rPr>
          <w:rFonts w:eastAsia="Calibri"/>
        </w:rPr>
        <w:t xml:space="preserve"> J, </w:t>
      </w:r>
      <w:r w:rsidRPr="00D40DB5">
        <w:rPr>
          <w:rFonts w:eastAsia="Calibri"/>
          <w:b/>
        </w:rPr>
        <w:t>Bair MJ</w:t>
      </w:r>
      <w:r w:rsidRPr="00D40DB5">
        <w:rPr>
          <w:rFonts w:eastAsia="Calibri"/>
        </w:rPr>
        <w:t xml:space="preserve">. “I’m Not Abusing or Anything”:  Patient-Physician Communication about Opioid Treatment in Chronic Pain. </w:t>
      </w:r>
      <w:r w:rsidRPr="00D40DB5">
        <w:rPr>
          <w:rFonts w:eastAsia="Calibri"/>
          <w:i/>
        </w:rPr>
        <w:t>Patient Education and Counseling</w:t>
      </w:r>
      <w:r w:rsidR="000837BD">
        <w:rPr>
          <w:rFonts w:eastAsia="Calibri"/>
        </w:rPr>
        <w:t xml:space="preserve"> 2013;</w:t>
      </w:r>
      <w:r w:rsidRPr="00D40DB5">
        <w:rPr>
          <w:rFonts w:eastAsia="Calibri"/>
        </w:rPr>
        <w:t xml:space="preserve"> 93:197-202. PMID:23916677</w:t>
      </w:r>
    </w:p>
    <w:p w:rsidR="000D5DBD" w:rsidRPr="007652EB" w:rsidRDefault="000D5DBD" w:rsidP="007652EB">
      <w:pPr>
        <w:numPr>
          <w:ilvl w:val="0"/>
          <w:numId w:val="5"/>
        </w:numPr>
        <w:spacing w:after="120"/>
        <w:rPr>
          <w:rFonts w:eastAsia="Calibri"/>
        </w:rPr>
      </w:pPr>
      <w:r w:rsidRPr="00D40DB5">
        <w:rPr>
          <w:rFonts w:eastAsia="Calibri"/>
        </w:rPr>
        <w:t xml:space="preserve">Hirsh AT, Hollingshead NA, </w:t>
      </w:r>
      <w:r w:rsidRPr="00D40DB5">
        <w:rPr>
          <w:rFonts w:eastAsia="Calibri"/>
          <w:b/>
        </w:rPr>
        <w:t>Bair MJ</w:t>
      </w:r>
      <w:r w:rsidR="00624F12" w:rsidRPr="00D40DB5">
        <w:rPr>
          <w:rFonts w:eastAsia="Calibri"/>
        </w:rPr>
        <w:t>, Matthias MS, Wu J, Kroenke K</w:t>
      </w:r>
      <w:r w:rsidRPr="00D40DB5">
        <w:rPr>
          <w:rFonts w:eastAsia="Calibri"/>
        </w:rPr>
        <w:t xml:space="preserve">. The influence of patient sex, race, and depression on clinician pain treatment decisions. </w:t>
      </w:r>
      <w:r w:rsidRPr="00D40DB5">
        <w:rPr>
          <w:rFonts w:eastAsia="Calibri"/>
          <w:i/>
        </w:rPr>
        <w:t>European Journal of Pain</w:t>
      </w:r>
      <w:r w:rsidR="000837BD">
        <w:rPr>
          <w:rFonts w:eastAsia="Calibri"/>
        </w:rPr>
        <w:t xml:space="preserve"> 2013;</w:t>
      </w:r>
      <w:r w:rsidR="0058338C" w:rsidRPr="00D40DB5">
        <w:rPr>
          <w:rFonts w:eastAsia="Calibri"/>
        </w:rPr>
        <w:t xml:space="preserve"> 17:1569-79.</w:t>
      </w:r>
      <w:r w:rsidR="00D577E0" w:rsidRPr="00D40DB5">
        <w:rPr>
          <w:rFonts w:eastAsia="Calibri"/>
        </w:rPr>
        <w:t xml:space="preserve"> PMID</w:t>
      </w:r>
      <w:proofErr w:type="gramStart"/>
      <w:r w:rsidR="00D577E0" w:rsidRPr="00D40DB5">
        <w:rPr>
          <w:rFonts w:eastAsia="Calibri"/>
        </w:rPr>
        <w:t>:23813861</w:t>
      </w:r>
      <w:proofErr w:type="gramEnd"/>
      <w:r w:rsidR="007652EB">
        <w:rPr>
          <w:rFonts w:eastAsia="Calibri"/>
        </w:rPr>
        <w:t xml:space="preserve">. </w:t>
      </w:r>
      <w:r w:rsidR="007652EB" w:rsidRPr="007652EB">
        <w:rPr>
          <w:rFonts w:eastAsia="Calibri"/>
          <w:i/>
        </w:rPr>
        <w:t>I was a co-investigator on this project and assisted with protocol development, data interpretation, and manuscript preparation</w:t>
      </w:r>
      <w:r w:rsidR="007652EB" w:rsidRPr="007652EB">
        <w:rPr>
          <w:rFonts w:eastAsia="Calibri"/>
        </w:rPr>
        <w:t>.</w:t>
      </w:r>
    </w:p>
    <w:p w:rsidR="00ED79C8" w:rsidRPr="00D40DB5" w:rsidRDefault="00ED79C8" w:rsidP="007652EB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D40DB5">
        <w:rPr>
          <w:rFonts w:eastAsia="Calibri"/>
        </w:rPr>
        <w:t>Chumbler</w:t>
      </w:r>
      <w:proofErr w:type="spellEnd"/>
      <w:r w:rsidRPr="00D40DB5">
        <w:rPr>
          <w:rFonts w:eastAsia="Calibri"/>
        </w:rPr>
        <w:t xml:space="preserve"> NR, Kroenke K, </w:t>
      </w:r>
      <w:proofErr w:type="spellStart"/>
      <w:r w:rsidRPr="00D40DB5">
        <w:rPr>
          <w:rFonts w:eastAsia="Calibri"/>
        </w:rPr>
        <w:t>Outcalt</w:t>
      </w:r>
      <w:proofErr w:type="spellEnd"/>
      <w:r w:rsidRPr="00D40DB5">
        <w:rPr>
          <w:rFonts w:eastAsia="Calibri"/>
        </w:rPr>
        <w:t xml:space="preserve"> S, </w:t>
      </w:r>
      <w:r w:rsidRPr="00D40DB5">
        <w:rPr>
          <w:rFonts w:eastAsia="Calibri"/>
          <w:b/>
        </w:rPr>
        <w:t>Bair MJ</w:t>
      </w:r>
      <w:r w:rsidRPr="00D40DB5">
        <w:rPr>
          <w:rFonts w:eastAsia="Calibri"/>
        </w:rPr>
        <w:t xml:space="preserve">, Krebs E, Wu J, Yu Z. Association between Sense of Coherence and Health-Related Quality of Life among Primary Care Patients with Chronic Musculoskeletal Pain. </w:t>
      </w:r>
      <w:r w:rsidRPr="00FA43F7">
        <w:rPr>
          <w:rFonts w:eastAsia="Calibri"/>
          <w:i/>
        </w:rPr>
        <w:t>Health an</w:t>
      </w:r>
      <w:r w:rsidR="000837BD" w:rsidRPr="00FA43F7">
        <w:rPr>
          <w:rFonts w:eastAsia="Calibri"/>
          <w:i/>
        </w:rPr>
        <w:t>d Quality of Life Outcomes</w:t>
      </w:r>
      <w:r w:rsidR="000837BD">
        <w:rPr>
          <w:rFonts w:eastAsia="Calibri"/>
        </w:rPr>
        <w:t xml:space="preserve"> 2013;</w:t>
      </w:r>
      <w:r w:rsidRPr="00D40DB5">
        <w:rPr>
          <w:rFonts w:eastAsia="Calibri"/>
        </w:rPr>
        <w:t xml:space="preserve"> 11:216. PMID: 24369044</w:t>
      </w:r>
      <w:r w:rsidR="007652EB">
        <w:rPr>
          <w:rFonts w:eastAsia="Calibri"/>
        </w:rPr>
        <w:t xml:space="preserve">. </w:t>
      </w:r>
      <w:r w:rsidR="007652EB" w:rsidRPr="007652EB">
        <w:rPr>
          <w:rFonts w:eastAsia="Calibri"/>
          <w:i/>
        </w:rPr>
        <w:t>I was a co-investigator on this project and assisted with protocol development, patient recruitment, data interpretation, and manuscript preparation.</w:t>
      </w:r>
    </w:p>
    <w:p w:rsidR="00FD6129" w:rsidRPr="008B686F" w:rsidRDefault="00FD6129" w:rsidP="00D279EE">
      <w:pPr>
        <w:numPr>
          <w:ilvl w:val="0"/>
          <w:numId w:val="5"/>
        </w:numPr>
        <w:spacing w:after="120"/>
        <w:rPr>
          <w:rFonts w:eastAsia="Calibri"/>
        </w:rPr>
      </w:pPr>
      <w:r w:rsidRPr="008B686F">
        <w:rPr>
          <w:rFonts w:eastAsia="Calibri"/>
        </w:rPr>
        <w:t>Matthias MS</w:t>
      </w:r>
      <w:r w:rsidR="00D279EE" w:rsidRPr="00D279EE">
        <w:rPr>
          <w:rFonts w:eastAsia="Calibri"/>
        </w:rPr>
        <w:t>†</w:t>
      </w:r>
      <w:r w:rsidRPr="008B686F">
        <w:rPr>
          <w:rFonts w:eastAsia="Calibri"/>
        </w:rPr>
        <w:t xml:space="preserve">, Collins LA, Sargent C, </w:t>
      </w:r>
      <w:r w:rsidRPr="008B686F">
        <w:rPr>
          <w:rFonts w:eastAsia="Calibri"/>
          <w:b/>
        </w:rPr>
        <w:t>Bair MJ</w:t>
      </w:r>
      <w:r w:rsidRPr="008B686F">
        <w:rPr>
          <w:rFonts w:eastAsia="Calibri"/>
        </w:rPr>
        <w:t xml:space="preserve">. “A Burden on My Soul”:  Veterans’ Accounts of the Effects of Pain after Combat. </w:t>
      </w:r>
      <w:r w:rsidRPr="008B686F">
        <w:rPr>
          <w:rFonts w:eastAsia="Calibri"/>
          <w:i/>
        </w:rPr>
        <w:t>Military Medicine</w:t>
      </w:r>
      <w:r w:rsidR="000837BD">
        <w:rPr>
          <w:rFonts w:eastAsia="Calibri"/>
        </w:rPr>
        <w:t xml:space="preserve"> 2014;</w:t>
      </w:r>
      <w:r w:rsidR="00E7359E" w:rsidRPr="008B686F">
        <w:rPr>
          <w:rFonts w:eastAsia="Calibri"/>
        </w:rPr>
        <w:t xml:space="preserve"> 179</w:t>
      </w:r>
      <w:r w:rsidRPr="008B686F">
        <w:rPr>
          <w:rFonts w:eastAsia="Calibri"/>
        </w:rPr>
        <w:t>(1):26-30.</w:t>
      </w:r>
      <w:r w:rsidR="00E7359E" w:rsidRPr="008B686F">
        <w:t xml:space="preserve"> </w:t>
      </w:r>
      <w:r w:rsidR="00E7359E" w:rsidRPr="008B686F">
        <w:rPr>
          <w:rFonts w:eastAsia="Calibri"/>
        </w:rPr>
        <w:t>PMID: 24402981</w:t>
      </w:r>
    </w:p>
    <w:p w:rsidR="00FD6129" w:rsidRPr="00D40DB5" w:rsidRDefault="00772EB3" w:rsidP="00FD6129">
      <w:pPr>
        <w:numPr>
          <w:ilvl w:val="0"/>
          <w:numId w:val="5"/>
        </w:numPr>
        <w:spacing w:after="120"/>
        <w:rPr>
          <w:rFonts w:eastAsia="Calibri"/>
        </w:rPr>
      </w:pPr>
      <w:r w:rsidRPr="00D40DB5">
        <w:rPr>
          <w:rFonts w:eastAsia="Calibri"/>
        </w:rPr>
        <w:t xml:space="preserve">Hirsh AT, Hollingshead NA, </w:t>
      </w:r>
      <w:r w:rsidRPr="00D40DB5">
        <w:rPr>
          <w:rFonts w:eastAsia="Calibri"/>
          <w:b/>
        </w:rPr>
        <w:t>Bair MJ</w:t>
      </w:r>
      <w:r w:rsidRPr="00D40DB5">
        <w:rPr>
          <w:rFonts w:eastAsia="Calibri"/>
        </w:rPr>
        <w:t xml:space="preserve">, Kroenke K. Clinicians’ Preferences, Experience, and Attitudes in the Management of Chronic Pain and Depression. </w:t>
      </w:r>
      <w:r w:rsidRPr="00D40DB5">
        <w:rPr>
          <w:rFonts w:eastAsia="Calibri"/>
          <w:i/>
        </w:rPr>
        <w:t>Clinical Journal of Pain</w:t>
      </w:r>
      <w:r w:rsidR="00ED79C8" w:rsidRPr="00D40DB5">
        <w:rPr>
          <w:rFonts w:eastAsia="Calibri"/>
        </w:rPr>
        <w:t>, 2014;</w:t>
      </w:r>
      <w:r w:rsidR="000837BD">
        <w:rPr>
          <w:rFonts w:eastAsia="Calibri"/>
        </w:rPr>
        <w:t xml:space="preserve"> </w:t>
      </w:r>
      <w:r w:rsidR="00E02697" w:rsidRPr="00D40DB5">
        <w:rPr>
          <w:rFonts w:eastAsia="Calibri"/>
        </w:rPr>
        <w:t>30(9):766-74</w:t>
      </w:r>
      <w:r w:rsidRPr="00D40DB5">
        <w:rPr>
          <w:rFonts w:eastAsia="Calibri"/>
        </w:rPr>
        <w:t>.</w:t>
      </w:r>
      <w:r w:rsidR="0058338C" w:rsidRPr="00D40DB5">
        <w:t xml:space="preserve"> </w:t>
      </w:r>
      <w:r w:rsidR="0058338C" w:rsidRPr="00D40DB5">
        <w:rPr>
          <w:rFonts w:eastAsia="Calibri"/>
        </w:rPr>
        <w:t>PMID: 24064934</w:t>
      </w:r>
      <w:r w:rsidR="00C25DB9">
        <w:rPr>
          <w:rFonts w:eastAsia="Calibri"/>
        </w:rPr>
        <w:t xml:space="preserve">. </w:t>
      </w:r>
      <w:r w:rsidR="00C25DB9" w:rsidRPr="00C25DB9">
        <w:rPr>
          <w:rFonts w:eastAsia="Calibri"/>
          <w:i/>
        </w:rPr>
        <w:t>I was a co-investigator on this project and assisted with pr</w:t>
      </w:r>
      <w:r w:rsidR="00C25DB9">
        <w:rPr>
          <w:rFonts w:eastAsia="Calibri"/>
          <w:i/>
        </w:rPr>
        <w:t>otocol development,</w:t>
      </w:r>
      <w:r w:rsidR="00C25DB9" w:rsidRPr="00C25DB9">
        <w:rPr>
          <w:rFonts w:eastAsia="Calibri"/>
          <w:i/>
        </w:rPr>
        <w:t xml:space="preserve"> data interpretation, and manuscript preparation.</w:t>
      </w:r>
    </w:p>
    <w:p w:rsidR="002F38B2" w:rsidRPr="00D40DB5" w:rsidRDefault="002F38B2" w:rsidP="002F38B2">
      <w:pPr>
        <w:numPr>
          <w:ilvl w:val="0"/>
          <w:numId w:val="5"/>
        </w:numPr>
        <w:spacing w:after="120"/>
        <w:rPr>
          <w:rFonts w:eastAsia="Calibri"/>
        </w:rPr>
      </w:pPr>
      <w:r w:rsidRPr="00D40DB5">
        <w:rPr>
          <w:rFonts w:eastAsia="Calibri"/>
        </w:rPr>
        <w:t xml:space="preserve">Frank JW, </w:t>
      </w:r>
      <w:r w:rsidRPr="00D40DB5">
        <w:rPr>
          <w:rFonts w:eastAsia="Calibri"/>
          <w:b/>
        </w:rPr>
        <w:t>Bair MJ</w:t>
      </w:r>
      <w:r w:rsidRPr="00D40DB5">
        <w:rPr>
          <w:rFonts w:eastAsia="Calibri"/>
        </w:rPr>
        <w:t xml:space="preserve">, Becker WC, Krebs EE, </w:t>
      </w:r>
      <w:proofErr w:type="spellStart"/>
      <w:r w:rsidRPr="00D40DB5">
        <w:rPr>
          <w:rFonts w:eastAsia="Calibri"/>
        </w:rPr>
        <w:t>Liebschutz</w:t>
      </w:r>
      <w:proofErr w:type="spellEnd"/>
      <w:r w:rsidRPr="00D40DB5">
        <w:rPr>
          <w:rFonts w:eastAsia="Calibri"/>
        </w:rPr>
        <w:t xml:space="preserve"> J, Alford DP. Update in Pain Medicine for Primary Care Providers: A Narrative Review, 2010-2012. </w:t>
      </w:r>
      <w:r w:rsidRPr="000837BD">
        <w:rPr>
          <w:rFonts w:eastAsia="Calibri"/>
          <w:i/>
        </w:rPr>
        <w:t>Pain Medicine</w:t>
      </w:r>
      <w:r w:rsidR="000837BD">
        <w:rPr>
          <w:rFonts w:eastAsia="Calibri"/>
        </w:rPr>
        <w:t xml:space="preserve"> 2014; </w:t>
      </w:r>
      <w:r w:rsidRPr="00D40DB5">
        <w:rPr>
          <w:rFonts w:eastAsia="Calibri"/>
        </w:rPr>
        <w:t>15:425-31. PMID: 24423083</w:t>
      </w:r>
      <w:r w:rsidR="00C25DB9">
        <w:rPr>
          <w:rFonts w:eastAsia="Calibri"/>
        </w:rPr>
        <w:t xml:space="preserve">. </w:t>
      </w:r>
      <w:r w:rsidR="00C25DB9" w:rsidRPr="00C25DB9">
        <w:rPr>
          <w:rFonts w:eastAsia="Calibri"/>
          <w:i/>
        </w:rPr>
        <w:t>This paper derived from a workshop we developed and presented at the Society of General Internal Medicine Annual Meeting.</w:t>
      </w:r>
    </w:p>
    <w:p w:rsidR="00E7359E" w:rsidRPr="00D40DB5" w:rsidRDefault="00E7359E" w:rsidP="00E7359E">
      <w:pPr>
        <w:numPr>
          <w:ilvl w:val="0"/>
          <w:numId w:val="5"/>
        </w:numPr>
        <w:spacing w:after="120"/>
        <w:rPr>
          <w:rFonts w:eastAsia="Calibri"/>
        </w:rPr>
      </w:pPr>
      <w:r w:rsidRPr="00D40DB5">
        <w:rPr>
          <w:rFonts w:eastAsia="Calibri"/>
        </w:rPr>
        <w:t xml:space="preserve">Burgess DJ, Nelson DB, Gravely AA, </w:t>
      </w:r>
      <w:r w:rsidRPr="00D40DB5">
        <w:rPr>
          <w:rFonts w:eastAsia="Calibri"/>
          <w:b/>
        </w:rPr>
        <w:t>Bair MJ</w:t>
      </w:r>
      <w:r w:rsidRPr="00D40DB5">
        <w:rPr>
          <w:rFonts w:eastAsia="Calibri"/>
        </w:rPr>
        <w:t xml:space="preserve">, Kerns RK, Higgins DM, van </w:t>
      </w:r>
      <w:proofErr w:type="spellStart"/>
      <w:r w:rsidRPr="00D40DB5">
        <w:rPr>
          <w:rFonts w:eastAsia="Calibri"/>
        </w:rPr>
        <w:t>Ryn</w:t>
      </w:r>
      <w:proofErr w:type="spellEnd"/>
      <w:r w:rsidRPr="00D40DB5">
        <w:rPr>
          <w:rFonts w:eastAsia="Calibri"/>
        </w:rPr>
        <w:t xml:space="preserve"> M, Farmer M, </w:t>
      </w:r>
      <w:proofErr w:type="spellStart"/>
      <w:r w:rsidRPr="00D40DB5">
        <w:rPr>
          <w:rFonts w:eastAsia="Calibri"/>
        </w:rPr>
        <w:t>Partin</w:t>
      </w:r>
      <w:proofErr w:type="spellEnd"/>
      <w:r w:rsidRPr="00D40DB5">
        <w:rPr>
          <w:rFonts w:eastAsia="Calibri"/>
        </w:rPr>
        <w:t xml:space="preserve"> MR. Racial differences in prescription of opioid analgesics for chronic non-cancer pain in a national sample of veterans. </w:t>
      </w:r>
      <w:r w:rsidRPr="00D40DB5">
        <w:rPr>
          <w:rFonts w:eastAsia="Calibri"/>
          <w:i/>
        </w:rPr>
        <w:t>Journal of Pain</w:t>
      </w:r>
      <w:r w:rsidR="000837BD">
        <w:rPr>
          <w:rFonts w:eastAsia="Calibri"/>
        </w:rPr>
        <w:t xml:space="preserve"> 2014; </w:t>
      </w:r>
      <w:r w:rsidRPr="00D40DB5">
        <w:rPr>
          <w:rFonts w:eastAsia="Calibri"/>
        </w:rPr>
        <w:t>15:447-55. PMID: 24440840</w:t>
      </w:r>
      <w:r w:rsidR="007105AE">
        <w:rPr>
          <w:rFonts w:eastAsia="Calibri"/>
        </w:rPr>
        <w:t xml:space="preserve">. </w:t>
      </w:r>
      <w:r w:rsidR="007105AE" w:rsidRPr="000837BD">
        <w:rPr>
          <w:rFonts w:eastAsia="Calibri"/>
          <w:b/>
        </w:rPr>
        <w:t xml:space="preserve">Selected as Science Advance in Pain Research by the </w:t>
      </w:r>
      <w:r w:rsidR="00F92F59" w:rsidRPr="000837BD">
        <w:rPr>
          <w:rFonts w:eastAsia="Calibri"/>
          <w:b/>
        </w:rPr>
        <w:t>Interagency Pain Research Coordinating Committee.</w:t>
      </w:r>
      <w:r w:rsidR="00F92F59">
        <w:rPr>
          <w:rFonts w:eastAsia="Calibri"/>
        </w:rPr>
        <w:t xml:space="preserve"> </w:t>
      </w:r>
      <w:r w:rsidR="00C25DB9">
        <w:rPr>
          <w:rFonts w:eastAsia="Calibri"/>
        </w:rPr>
        <w:t xml:space="preserve"> </w:t>
      </w:r>
      <w:r w:rsidR="00C25DB9" w:rsidRPr="00C25DB9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733E38" w:rsidRPr="00733E38" w:rsidRDefault="00733E38" w:rsidP="00733E38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733E38">
        <w:rPr>
          <w:rFonts w:eastAsia="Calibri"/>
        </w:rPr>
        <w:t>Denneson</w:t>
      </w:r>
      <w:proofErr w:type="spellEnd"/>
      <w:r w:rsidRPr="00733E38">
        <w:rPr>
          <w:rFonts w:eastAsia="Calibri"/>
        </w:rPr>
        <w:t xml:space="preserve"> LM, Corson K, Helmer DA, </w:t>
      </w:r>
      <w:r w:rsidRPr="00733E38">
        <w:rPr>
          <w:rFonts w:eastAsia="Calibri"/>
          <w:b/>
        </w:rPr>
        <w:t>Bair MJ</w:t>
      </w:r>
      <w:r w:rsidRPr="00733E38">
        <w:rPr>
          <w:rFonts w:eastAsia="Calibri"/>
        </w:rPr>
        <w:t xml:space="preserve">, </w:t>
      </w:r>
      <w:proofErr w:type="spellStart"/>
      <w:r w:rsidRPr="00733E38">
        <w:rPr>
          <w:rFonts w:eastAsia="Calibri"/>
        </w:rPr>
        <w:t>Dobscha</w:t>
      </w:r>
      <w:proofErr w:type="spellEnd"/>
      <w:r w:rsidRPr="00733E38">
        <w:rPr>
          <w:rFonts w:eastAsia="Calibri"/>
        </w:rPr>
        <w:t xml:space="preserve"> SK. Mental healthcare utilization of new-to-care Iraq and Afghanistan Veterans one year after suicidal ideation assessments. </w:t>
      </w:r>
      <w:r w:rsidRPr="00733E38">
        <w:rPr>
          <w:rFonts w:eastAsia="Calibri"/>
          <w:i/>
        </w:rPr>
        <w:t>Psychiatry Research</w:t>
      </w:r>
      <w:r w:rsidRPr="00733E38">
        <w:rPr>
          <w:rFonts w:eastAsia="Calibri"/>
        </w:rPr>
        <w:t xml:space="preserve"> 2014;</w:t>
      </w:r>
      <w:r w:rsidR="000837BD">
        <w:rPr>
          <w:rFonts w:eastAsia="Calibri"/>
        </w:rPr>
        <w:t xml:space="preserve"> </w:t>
      </w:r>
      <w:r w:rsidRPr="00733E38">
        <w:rPr>
          <w:rFonts w:eastAsia="Calibri"/>
        </w:rPr>
        <w:t>217(3):147-53. PMID: 24726814</w:t>
      </w:r>
      <w:r w:rsidR="00C25DB9">
        <w:rPr>
          <w:rFonts w:eastAsia="Calibri"/>
        </w:rPr>
        <w:t xml:space="preserve">. </w:t>
      </w:r>
      <w:r w:rsidR="00C25DB9" w:rsidRPr="00C25DB9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270BB1" w:rsidRPr="00D40DB5" w:rsidRDefault="00FF6545" w:rsidP="00D279EE">
      <w:pPr>
        <w:numPr>
          <w:ilvl w:val="0"/>
          <w:numId w:val="5"/>
        </w:numPr>
        <w:spacing w:after="120"/>
        <w:rPr>
          <w:rFonts w:eastAsia="Calibri"/>
        </w:rPr>
      </w:pPr>
      <w:r w:rsidRPr="00D40DB5">
        <w:rPr>
          <w:rFonts w:eastAsia="Calibri"/>
        </w:rPr>
        <w:t>Matthias MS</w:t>
      </w:r>
      <w:r w:rsidR="00D279EE" w:rsidRPr="00D279EE">
        <w:rPr>
          <w:rFonts w:eastAsia="Calibri"/>
        </w:rPr>
        <w:t>†</w:t>
      </w:r>
      <w:r w:rsidRPr="00D40DB5">
        <w:rPr>
          <w:rFonts w:eastAsia="Calibri"/>
        </w:rPr>
        <w:t xml:space="preserve">, Krebs EE, Collins LA, Bergman AA, </w:t>
      </w:r>
      <w:proofErr w:type="spellStart"/>
      <w:r w:rsidRPr="00D40DB5">
        <w:rPr>
          <w:rFonts w:eastAsia="Calibri"/>
        </w:rPr>
        <w:t>Coffing</w:t>
      </w:r>
      <w:proofErr w:type="spellEnd"/>
      <w:r w:rsidRPr="00D40DB5">
        <w:rPr>
          <w:rFonts w:eastAsia="Calibri"/>
        </w:rPr>
        <w:t xml:space="preserve"> J, </w:t>
      </w:r>
      <w:r w:rsidRPr="00D40DB5">
        <w:rPr>
          <w:rFonts w:eastAsia="Calibri"/>
          <w:b/>
        </w:rPr>
        <w:t>Bair MJ</w:t>
      </w:r>
      <w:r w:rsidRPr="00D40DB5">
        <w:rPr>
          <w:rFonts w:eastAsia="Calibri"/>
        </w:rPr>
        <w:t xml:space="preserve">. Communicating about Opioids for Chronic Pain: A Qualitative Study of Patient Attributions and the Influence of the Patient-Physician Relationship. </w:t>
      </w:r>
      <w:r w:rsidRPr="00D40DB5">
        <w:rPr>
          <w:rFonts w:eastAsia="Calibri"/>
          <w:i/>
        </w:rPr>
        <w:t>European Journal of Pain</w:t>
      </w:r>
      <w:r w:rsidR="00BE64AB" w:rsidRPr="00D40DB5">
        <w:rPr>
          <w:rFonts w:eastAsia="Calibri"/>
          <w:i/>
        </w:rPr>
        <w:t xml:space="preserve"> </w:t>
      </w:r>
      <w:r w:rsidR="00433F22" w:rsidRPr="00D40DB5">
        <w:rPr>
          <w:rFonts w:eastAsia="Calibri"/>
        </w:rPr>
        <w:t>2014;</w:t>
      </w:r>
      <w:r w:rsidR="000837BD">
        <w:rPr>
          <w:rFonts w:eastAsia="Calibri"/>
        </w:rPr>
        <w:t xml:space="preserve"> </w:t>
      </w:r>
      <w:r w:rsidR="00BE64AB" w:rsidRPr="00D40DB5">
        <w:rPr>
          <w:rFonts w:eastAsia="Calibri"/>
        </w:rPr>
        <w:t>18</w:t>
      </w:r>
      <w:r w:rsidR="00ED79C8" w:rsidRPr="00D40DB5">
        <w:rPr>
          <w:rFonts w:eastAsia="Calibri"/>
        </w:rPr>
        <w:t>(6)</w:t>
      </w:r>
      <w:r w:rsidR="00BE64AB" w:rsidRPr="00D40DB5">
        <w:rPr>
          <w:rFonts w:eastAsia="Calibri"/>
        </w:rPr>
        <w:t>:835-843.</w:t>
      </w:r>
      <w:r w:rsidR="00E76F29" w:rsidRPr="00D40DB5">
        <w:rPr>
          <w:rFonts w:eastAsia="Calibri"/>
        </w:rPr>
        <w:t xml:space="preserve"> </w:t>
      </w:r>
      <w:r w:rsidRPr="00D40DB5">
        <w:rPr>
          <w:rFonts w:eastAsia="Calibri"/>
        </w:rPr>
        <w:t xml:space="preserve"> </w:t>
      </w:r>
      <w:r w:rsidR="00E76F29" w:rsidRPr="00D40DB5">
        <w:rPr>
          <w:rFonts w:eastAsia="Calibri"/>
        </w:rPr>
        <w:t xml:space="preserve">PMID: 24921073 </w:t>
      </w:r>
      <w:r w:rsidRPr="00D40DB5">
        <w:rPr>
          <w:rFonts w:eastAsia="Calibri"/>
        </w:rPr>
        <w:t xml:space="preserve"> </w:t>
      </w:r>
    </w:p>
    <w:p w:rsidR="00E76F29" w:rsidRPr="00D40DB5" w:rsidRDefault="00E76F29" w:rsidP="00E76F29">
      <w:pPr>
        <w:numPr>
          <w:ilvl w:val="0"/>
          <w:numId w:val="5"/>
        </w:numPr>
        <w:spacing w:after="120"/>
        <w:rPr>
          <w:rFonts w:eastAsia="Calibri"/>
        </w:rPr>
      </w:pPr>
      <w:r w:rsidRPr="00D40DB5">
        <w:rPr>
          <w:rFonts w:eastAsia="Calibri"/>
        </w:rPr>
        <w:lastRenderedPageBreak/>
        <w:t xml:space="preserve">Kroenke K, Krebs E, Wu J, Yu Z, </w:t>
      </w:r>
      <w:proofErr w:type="spellStart"/>
      <w:r w:rsidRPr="00D40DB5">
        <w:rPr>
          <w:rFonts w:eastAsia="Calibri"/>
        </w:rPr>
        <w:t>Chumbler</w:t>
      </w:r>
      <w:proofErr w:type="spellEnd"/>
      <w:r w:rsidRPr="00D40DB5">
        <w:rPr>
          <w:rFonts w:eastAsia="Calibri"/>
        </w:rPr>
        <w:t xml:space="preserve"> N, </w:t>
      </w:r>
      <w:r w:rsidRPr="00D40DB5">
        <w:rPr>
          <w:rFonts w:eastAsia="Calibri"/>
          <w:b/>
        </w:rPr>
        <w:t>Bair MJ</w:t>
      </w:r>
      <w:r w:rsidRPr="00D40DB5">
        <w:rPr>
          <w:rFonts w:eastAsia="Calibri"/>
        </w:rPr>
        <w:t>.  Collaborative Telecare Management of Chronic Pain in Primary Care: A Randomized Controlled Trial. JAMA 2014;</w:t>
      </w:r>
      <w:r w:rsidR="000837BD">
        <w:rPr>
          <w:rFonts w:eastAsia="Calibri"/>
        </w:rPr>
        <w:t xml:space="preserve"> </w:t>
      </w:r>
      <w:r w:rsidRPr="00D40DB5">
        <w:rPr>
          <w:rFonts w:eastAsia="Calibri"/>
        </w:rPr>
        <w:t>312(3):240-248. PMID: 25027139</w:t>
      </w:r>
    </w:p>
    <w:p w:rsidR="00433F22" w:rsidRPr="00D40DB5" w:rsidRDefault="00433F22" w:rsidP="00D279EE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D40DB5">
        <w:rPr>
          <w:rFonts w:eastAsia="Calibri"/>
        </w:rPr>
        <w:t>Outcalt</w:t>
      </w:r>
      <w:proofErr w:type="spellEnd"/>
      <w:r w:rsidRPr="00D40DB5">
        <w:rPr>
          <w:rFonts w:eastAsia="Calibri"/>
        </w:rPr>
        <w:t xml:space="preserve"> SD</w:t>
      </w:r>
      <w:r w:rsidR="00D279EE" w:rsidRPr="00D279EE">
        <w:rPr>
          <w:rFonts w:eastAsia="Calibri"/>
        </w:rPr>
        <w:t>†</w:t>
      </w:r>
      <w:r w:rsidRPr="00D40DB5">
        <w:rPr>
          <w:rFonts w:eastAsia="Calibri"/>
        </w:rPr>
        <w:t xml:space="preserve">, </w:t>
      </w:r>
      <w:proofErr w:type="spellStart"/>
      <w:r w:rsidRPr="00D40DB5">
        <w:rPr>
          <w:rFonts w:eastAsia="Calibri"/>
        </w:rPr>
        <w:t>Ang</w:t>
      </w:r>
      <w:proofErr w:type="spellEnd"/>
      <w:r w:rsidRPr="00D40DB5">
        <w:rPr>
          <w:rFonts w:eastAsia="Calibri"/>
        </w:rPr>
        <w:t xml:space="preserve"> DC, Wu J, Sargent C, Yu Z, </w:t>
      </w:r>
      <w:r w:rsidRPr="00D40DB5">
        <w:rPr>
          <w:rFonts w:eastAsia="Calibri"/>
          <w:b/>
        </w:rPr>
        <w:t>Bair MJ.</w:t>
      </w:r>
      <w:r w:rsidRPr="00D40DB5">
        <w:rPr>
          <w:rFonts w:eastAsia="Calibri"/>
        </w:rPr>
        <w:t xml:space="preserve"> Pain and psychological characteristics of newly returning veterans with comorbid chronic musculoskeletal pain and posttraumatic stress disorder. </w:t>
      </w:r>
      <w:r w:rsidRPr="00D40DB5">
        <w:rPr>
          <w:rFonts w:eastAsia="Calibri"/>
          <w:i/>
        </w:rPr>
        <w:t>Journal of Rehabilitation Research &amp; Development</w:t>
      </w:r>
      <w:r w:rsidRPr="00D40DB5">
        <w:rPr>
          <w:rFonts w:eastAsia="Calibri"/>
        </w:rPr>
        <w:t xml:space="preserve"> 2014;</w:t>
      </w:r>
      <w:r w:rsidR="000837BD">
        <w:rPr>
          <w:rFonts w:eastAsia="Calibri"/>
        </w:rPr>
        <w:t xml:space="preserve"> </w:t>
      </w:r>
      <w:r w:rsidRPr="00D40DB5">
        <w:rPr>
          <w:rFonts w:eastAsia="Calibri"/>
        </w:rPr>
        <w:t xml:space="preserve">51(4):559-70. PMID: 25144169  </w:t>
      </w:r>
    </w:p>
    <w:p w:rsidR="00ED79C8" w:rsidRPr="00ED79C8" w:rsidRDefault="00ED79C8" w:rsidP="00ED79C8">
      <w:pPr>
        <w:numPr>
          <w:ilvl w:val="0"/>
          <w:numId w:val="5"/>
        </w:numPr>
        <w:spacing w:before="120" w:after="120"/>
        <w:rPr>
          <w:rFonts w:eastAsia="Calibri"/>
        </w:rPr>
      </w:pPr>
      <w:r w:rsidRPr="00ED79C8">
        <w:rPr>
          <w:rFonts w:eastAsia="Calibri"/>
        </w:rPr>
        <w:t xml:space="preserve">Yano EM, </w:t>
      </w:r>
      <w:r w:rsidRPr="00ED79C8">
        <w:rPr>
          <w:rFonts w:eastAsia="Calibri"/>
          <w:b/>
        </w:rPr>
        <w:t>Bair MJ</w:t>
      </w:r>
      <w:r w:rsidRPr="00ED79C8">
        <w:rPr>
          <w:rFonts w:eastAsia="Calibri"/>
        </w:rPr>
        <w:t xml:space="preserve">, </w:t>
      </w:r>
      <w:proofErr w:type="spellStart"/>
      <w:r w:rsidRPr="00ED79C8">
        <w:rPr>
          <w:rFonts w:eastAsia="Calibri"/>
        </w:rPr>
        <w:t>Carrasquillo</w:t>
      </w:r>
      <w:proofErr w:type="spellEnd"/>
      <w:r w:rsidRPr="00ED79C8">
        <w:rPr>
          <w:rFonts w:eastAsia="Calibri"/>
        </w:rPr>
        <w:t xml:space="preserve"> O, </w:t>
      </w:r>
      <w:proofErr w:type="spellStart"/>
      <w:r w:rsidRPr="00ED79C8">
        <w:rPr>
          <w:rFonts w:eastAsia="Calibri"/>
        </w:rPr>
        <w:t>Krein</w:t>
      </w:r>
      <w:proofErr w:type="spellEnd"/>
      <w:r w:rsidRPr="00ED79C8">
        <w:rPr>
          <w:rFonts w:eastAsia="Calibri"/>
        </w:rPr>
        <w:t xml:space="preserve"> SL, Rubenstein LV. Patient Aligned Care Teams (PACT): VA’s Journey to Implement Patient-Centered Medical Homes. </w:t>
      </w:r>
      <w:r w:rsidRPr="00313B45">
        <w:rPr>
          <w:rFonts w:eastAsia="Calibri"/>
          <w:i/>
        </w:rPr>
        <w:t>Journal of General Internal Medicine</w:t>
      </w:r>
      <w:r w:rsidRPr="00ED79C8">
        <w:rPr>
          <w:rFonts w:eastAsia="Calibri"/>
        </w:rPr>
        <w:t xml:space="preserve"> 2014;</w:t>
      </w:r>
      <w:r w:rsidR="000837BD">
        <w:rPr>
          <w:rFonts w:eastAsia="Calibri"/>
        </w:rPr>
        <w:t xml:space="preserve"> </w:t>
      </w:r>
      <w:r w:rsidRPr="00ED79C8">
        <w:rPr>
          <w:rFonts w:eastAsia="Calibri"/>
        </w:rPr>
        <w:t xml:space="preserve">29 </w:t>
      </w:r>
      <w:proofErr w:type="spellStart"/>
      <w:r w:rsidRPr="00ED79C8">
        <w:rPr>
          <w:rFonts w:eastAsia="Calibri"/>
        </w:rPr>
        <w:t>Suppl</w:t>
      </w:r>
      <w:proofErr w:type="spellEnd"/>
      <w:r w:rsidRPr="00ED79C8">
        <w:rPr>
          <w:rFonts w:eastAsia="Calibri"/>
        </w:rPr>
        <w:t xml:space="preserve"> 2:S547-9. PMID: 24715407</w:t>
      </w:r>
      <w:r w:rsidR="00C25DB9">
        <w:rPr>
          <w:rFonts w:eastAsia="Calibri"/>
        </w:rPr>
        <w:t xml:space="preserve">. </w:t>
      </w:r>
      <w:r w:rsidR="00C25DB9" w:rsidRPr="00C25DB9">
        <w:rPr>
          <w:rFonts w:eastAsia="Calibri"/>
          <w:i/>
        </w:rPr>
        <w:t>I served as the deputy editor for this supplement in the Journal of General Internal Medicine.</w:t>
      </w:r>
      <w:r w:rsidR="00C25DB9">
        <w:rPr>
          <w:rFonts w:eastAsia="Calibri"/>
        </w:rPr>
        <w:t xml:space="preserve"> </w:t>
      </w:r>
    </w:p>
    <w:p w:rsidR="00FF6545" w:rsidRPr="0027066D" w:rsidRDefault="00270BB1" w:rsidP="00E7359E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D40DB5">
        <w:rPr>
          <w:rFonts w:eastAsia="Calibri"/>
        </w:rPr>
        <w:t>Dobscha</w:t>
      </w:r>
      <w:proofErr w:type="spellEnd"/>
      <w:r w:rsidRPr="00D40DB5">
        <w:rPr>
          <w:rFonts w:eastAsia="Calibri"/>
        </w:rPr>
        <w:t xml:space="preserve"> SK, </w:t>
      </w:r>
      <w:proofErr w:type="spellStart"/>
      <w:r w:rsidRPr="00D40DB5">
        <w:rPr>
          <w:rFonts w:eastAsia="Calibri"/>
        </w:rPr>
        <w:t>Denneson</w:t>
      </w:r>
      <w:proofErr w:type="spellEnd"/>
      <w:r w:rsidRPr="00D40DB5">
        <w:rPr>
          <w:rFonts w:eastAsia="Calibri"/>
        </w:rPr>
        <w:t xml:space="preserve"> LM, </w:t>
      </w:r>
      <w:proofErr w:type="spellStart"/>
      <w:r w:rsidRPr="00D40DB5">
        <w:rPr>
          <w:rFonts w:eastAsia="Calibri"/>
        </w:rPr>
        <w:t>Kovas</w:t>
      </w:r>
      <w:proofErr w:type="spellEnd"/>
      <w:r w:rsidRPr="00D40DB5">
        <w:rPr>
          <w:rFonts w:eastAsia="Calibri"/>
        </w:rPr>
        <w:t xml:space="preserve"> AE, Corson K, Helmer DA, </w:t>
      </w:r>
      <w:r w:rsidRPr="00D40DB5">
        <w:rPr>
          <w:rFonts w:eastAsia="Calibri"/>
          <w:b/>
        </w:rPr>
        <w:t>Bair MJ</w:t>
      </w:r>
      <w:r w:rsidRPr="00D40DB5">
        <w:rPr>
          <w:rFonts w:eastAsia="Calibri"/>
        </w:rPr>
        <w:t xml:space="preserve">.  Primary Care Clinician responses to Positive Suicidal Ideation Risk Assessments in Veterans of Iraq and Afghanistan.  </w:t>
      </w:r>
      <w:r w:rsidRPr="00D40DB5">
        <w:rPr>
          <w:rFonts w:eastAsia="Calibri"/>
          <w:i/>
        </w:rPr>
        <w:t>General Hospital Psychiatry</w:t>
      </w:r>
      <w:r w:rsidR="00ED79C8" w:rsidRPr="00D40DB5">
        <w:rPr>
          <w:rFonts w:eastAsia="Calibri"/>
          <w:i/>
        </w:rPr>
        <w:t xml:space="preserve"> </w:t>
      </w:r>
      <w:r w:rsidR="00ED79C8" w:rsidRPr="00D40DB5">
        <w:rPr>
          <w:rFonts w:eastAsia="Calibri"/>
        </w:rPr>
        <w:t>2014;</w:t>
      </w:r>
      <w:r w:rsidR="000837BD">
        <w:rPr>
          <w:rFonts w:eastAsia="Calibri"/>
        </w:rPr>
        <w:t xml:space="preserve"> </w:t>
      </w:r>
      <w:r w:rsidR="00ED79C8" w:rsidRPr="00D40DB5">
        <w:rPr>
          <w:rFonts w:eastAsia="Calibri"/>
        </w:rPr>
        <w:t>36(3):310-7</w:t>
      </w:r>
      <w:r w:rsidRPr="00D40DB5">
        <w:rPr>
          <w:rFonts w:eastAsia="Calibri"/>
          <w:i/>
        </w:rPr>
        <w:t>.</w:t>
      </w:r>
      <w:r w:rsidR="00E7359E" w:rsidRPr="00D40DB5">
        <w:t xml:space="preserve"> </w:t>
      </w:r>
      <w:r w:rsidR="00E7359E" w:rsidRPr="00D40DB5">
        <w:rPr>
          <w:rFonts w:eastAsia="Calibri"/>
        </w:rPr>
        <w:t>PMID: 24650585</w:t>
      </w:r>
    </w:p>
    <w:p w:rsidR="00E76F29" w:rsidRDefault="00870A1C" w:rsidP="00313B45">
      <w:pPr>
        <w:numPr>
          <w:ilvl w:val="0"/>
          <w:numId w:val="5"/>
        </w:numPr>
        <w:spacing w:after="120"/>
        <w:rPr>
          <w:rFonts w:eastAsia="Calibri"/>
        </w:rPr>
      </w:pPr>
      <w:r w:rsidRPr="00870A1C">
        <w:rPr>
          <w:rFonts w:eastAsia="Calibri"/>
        </w:rPr>
        <w:t xml:space="preserve">Hirsh AT, Hollingshead NA, Matthias MS, </w:t>
      </w:r>
      <w:r w:rsidRPr="00870A1C">
        <w:rPr>
          <w:rFonts w:eastAsia="Calibri"/>
          <w:b/>
        </w:rPr>
        <w:t>Bair MJ</w:t>
      </w:r>
      <w:r w:rsidRPr="00870A1C">
        <w:rPr>
          <w:rFonts w:eastAsia="Calibri"/>
        </w:rPr>
        <w:t>, Kroenke K. The influence of patient sex, provider sex, and sexist attitudes on pain treatment decision</w:t>
      </w:r>
      <w:r>
        <w:rPr>
          <w:rFonts w:eastAsia="Calibri"/>
        </w:rPr>
        <w:t xml:space="preserve">s. </w:t>
      </w:r>
      <w:r w:rsidRPr="00870A1C">
        <w:rPr>
          <w:rFonts w:eastAsia="Calibri"/>
          <w:i/>
        </w:rPr>
        <w:t>Journal of Pain</w:t>
      </w:r>
      <w:r w:rsidR="00ED79C8">
        <w:rPr>
          <w:rFonts w:eastAsia="Calibri"/>
        </w:rPr>
        <w:t xml:space="preserve"> 2014;</w:t>
      </w:r>
      <w:r w:rsidR="006506C9">
        <w:rPr>
          <w:rFonts w:eastAsia="Calibri"/>
        </w:rPr>
        <w:t xml:space="preserve"> </w:t>
      </w:r>
      <w:r w:rsidR="00ED79C8">
        <w:rPr>
          <w:rFonts w:eastAsia="Calibri"/>
        </w:rPr>
        <w:t>15(5)</w:t>
      </w:r>
      <w:proofErr w:type="gramStart"/>
      <w:r w:rsidR="00ED79C8">
        <w:rPr>
          <w:rFonts w:eastAsia="Calibri"/>
        </w:rPr>
        <w:t>;551</w:t>
      </w:r>
      <w:proofErr w:type="gramEnd"/>
      <w:r w:rsidR="00ED79C8">
        <w:rPr>
          <w:rFonts w:eastAsia="Calibri"/>
        </w:rPr>
        <w:t>-9</w:t>
      </w:r>
      <w:r w:rsidRPr="00870A1C">
        <w:rPr>
          <w:rFonts w:eastAsia="Calibri"/>
        </w:rPr>
        <w:t>.</w:t>
      </w:r>
      <w:r w:rsidR="00E7359E" w:rsidRPr="00E7359E">
        <w:t xml:space="preserve"> </w:t>
      </w:r>
      <w:r w:rsidR="00E7359E" w:rsidRPr="00E7359E">
        <w:rPr>
          <w:rFonts w:eastAsia="Calibri"/>
        </w:rPr>
        <w:t>PMID: 24576430</w:t>
      </w:r>
      <w:r w:rsidR="00C25DB9">
        <w:rPr>
          <w:rFonts w:eastAsia="Calibri"/>
        </w:rPr>
        <w:t xml:space="preserve">. </w:t>
      </w:r>
      <w:r w:rsidR="00C25DB9" w:rsidRPr="00C25DB9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313B45" w:rsidRDefault="00313B45" w:rsidP="00D279EE">
      <w:pPr>
        <w:numPr>
          <w:ilvl w:val="0"/>
          <w:numId w:val="5"/>
        </w:numPr>
        <w:spacing w:after="120"/>
        <w:rPr>
          <w:rFonts w:eastAsia="Calibri"/>
        </w:rPr>
      </w:pPr>
      <w:r>
        <w:rPr>
          <w:rFonts w:eastAsia="Calibri"/>
        </w:rPr>
        <w:t>Matthias MS</w:t>
      </w:r>
      <w:r w:rsidR="00D279EE" w:rsidRPr="00D279EE">
        <w:rPr>
          <w:rFonts w:eastAsia="Calibri"/>
        </w:rPr>
        <w:t>†</w:t>
      </w:r>
      <w:r>
        <w:rPr>
          <w:rFonts w:eastAsia="Calibri"/>
        </w:rPr>
        <w:t>, McGuire A</w:t>
      </w:r>
      <w:r w:rsidRPr="00313B45">
        <w:rPr>
          <w:rFonts w:eastAsia="Calibri"/>
        </w:rPr>
        <w:t>B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Kukla</w:t>
      </w:r>
      <w:proofErr w:type="spellEnd"/>
      <w:r>
        <w:rPr>
          <w:rFonts w:eastAsia="Calibri"/>
        </w:rPr>
        <w:t xml:space="preserve"> M, </w:t>
      </w:r>
      <w:proofErr w:type="spellStart"/>
      <w:r>
        <w:rPr>
          <w:rFonts w:eastAsia="Calibri"/>
        </w:rPr>
        <w:t>Daggy</w:t>
      </w:r>
      <w:proofErr w:type="spellEnd"/>
      <w:r>
        <w:rPr>
          <w:rFonts w:eastAsia="Calibri"/>
        </w:rPr>
        <w:t xml:space="preserve"> J, Myers LJ, </w:t>
      </w:r>
      <w:r w:rsidRPr="00313B45">
        <w:rPr>
          <w:rFonts w:eastAsia="Calibri"/>
          <w:b/>
        </w:rPr>
        <w:t>Bair MJ</w:t>
      </w:r>
      <w:r w:rsidRPr="00313B45">
        <w:rPr>
          <w:rFonts w:eastAsia="Calibri"/>
        </w:rPr>
        <w:t xml:space="preserve">. A brief peer support intervention for veterans with chronic pain: A pilot study of feasibility and effectiveness. </w:t>
      </w:r>
      <w:r w:rsidRPr="00313B45">
        <w:rPr>
          <w:rFonts w:eastAsia="Calibri"/>
          <w:i/>
        </w:rPr>
        <w:t>Pain Medicine</w:t>
      </w:r>
      <w:r>
        <w:rPr>
          <w:rFonts w:eastAsia="Calibri"/>
        </w:rPr>
        <w:t xml:space="preserve"> 2015;</w:t>
      </w:r>
      <w:r w:rsidR="006506C9">
        <w:rPr>
          <w:rFonts w:eastAsia="Calibri"/>
        </w:rPr>
        <w:t xml:space="preserve"> </w:t>
      </w:r>
      <w:r>
        <w:rPr>
          <w:rFonts w:eastAsia="Calibri"/>
        </w:rPr>
        <w:t>16(1):</w:t>
      </w:r>
      <w:r w:rsidRPr="00313B45">
        <w:rPr>
          <w:rFonts w:eastAsia="Calibri"/>
        </w:rPr>
        <w:t>81-7.</w:t>
      </w:r>
      <w:r>
        <w:rPr>
          <w:rFonts w:eastAsia="Calibri"/>
        </w:rPr>
        <w:t xml:space="preserve"> </w:t>
      </w:r>
      <w:r w:rsidRPr="00313B45">
        <w:rPr>
          <w:rFonts w:eastAsia="Calibri"/>
        </w:rPr>
        <w:t>PMID: 25312858</w:t>
      </w:r>
    </w:p>
    <w:p w:rsidR="00313B45" w:rsidRPr="00313B45" w:rsidRDefault="00313B45" w:rsidP="00313B45">
      <w:pPr>
        <w:numPr>
          <w:ilvl w:val="0"/>
          <w:numId w:val="5"/>
        </w:numPr>
        <w:spacing w:after="120"/>
        <w:rPr>
          <w:rFonts w:eastAsia="Calibri"/>
        </w:rPr>
      </w:pPr>
      <w:r w:rsidRPr="00313B45">
        <w:rPr>
          <w:rFonts w:eastAsia="Calibri"/>
        </w:rPr>
        <w:t xml:space="preserve">Hollingshead NA, Matthias MS, </w:t>
      </w:r>
      <w:r w:rsidRPr="00313B45">
        <w:rPr>
          <w:rFonts w:eastAsia="Calibri"/>
          <w:b/>
        </w:rPr>
        <w:t>Bair MJ</w:t>
      </w:r>
      <w:r w:rsidRPr="00313B45">
        <w:rPr>
          <w:rFonts w:eastAsia="Calibri"/>
        </w:rPr>
        <w:t xml:space="preserve">, Hirsh AT. Impact of race and sex on pain management by medical trainees: a mixed-methods pilot study of decision-making and awareness of influence. </w:t>
      </w:r>
      <w:r w:rsidRPr="00313B45">
        <w:rPr>
          <w:rFonts w:eastAsia="Calibri"/>
          <w:i/>
        </w:rPr>
        <w:t>Pain Medicine</w:t>
      </w:r>
      <w:r w:rsidRPr="00313B45">
        <w:rPr>
          <w:rFonts w:eastAsia="Calibri"/>
        </w:rPr>
        <w:t xml:space="preserve"> 2015;</w:t>
      </w:r>
      <w:r w:rsidR="006506C9">
        <w:rPr>
          <w:rFonts w:eastAsia="Calibri"/>
        </w:rPr>
        <w:t xml:space="preserve"> </w:t>
      </w:r>
      <w:r w:rsidRPr="00313B45">
        <w:rPr>
          <w:rFonts w:eastAsia="Calibri"/>
        </w:rPr>
        <w:t>16(2):280-90. PMID: 25039974</w:t>
      </w:r>
      <w:r w:rsidR="00C25DB9">
        <w:rPr>
          <w:rFonts w:eastAsia="Calibri"/>
        </w:rPr>
        <w:t xml:space="preserve">. </w:t>
      </w:r>
      <w:r w:rsidRPr="00313B45">
        <w:rPr>
          <w:rFonts w:eastAsia="Calibri"/>
        </w:rPr>
        <w:t xml:space="preserve"> </w:t>
      </w:r>
      <w:r w:rsidR="00C25DB9" w:rsidRPr="00C25DB9">
        <w:rPr>
          <w:rFonts w:eastAsia="Calibri"/>
          <w:i/>
        </w:rPr>
        <w:t>I was a co-investigator on this project and assisted with protocol development, data interpretation, and manuscript preparation.</w:t>
      </w:r>
      <w:r w:rsidRPr="00313B45">
        <w:rPr>
          <w:rFonts w:eastAsia="Calibri"/>
        </w:rPr>
        <w:t xml:space="preserve"> </w:t>
      </w:r>
    </w:p>
    <w:p w:rsidR="00EE6BC6" w:rsidRPr="00F26743" w:rsidRDefault="00EE6BC6" w:rsidP="000C1350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EE6BC6">
        <w:rPr>
          <w:rFonts w:eastAsia="Calibri"/>
        </w:rPr>
        <w:t>Denneson</w:t>
      </w:r>
      <w:proofErr w:type="spellEnd"/>
      <w:r w:rsidRPr="00EE6BC6">
        <w:rPr>
          <w:rFonts w:eastAsia="Calibri"/>
        </w:rPr>
        <w:t xml:space="preserve"> LM, </w:t>
      </w:r>
      <w:proofErr w:type="spellStart"/>
      <w:r w:rsidRPr="00EE6BC6">
        <w:rPr>
          <w:rFonts w:eastAsia="Calibri"/>
        </w:rPr>
        <w:t>Teo</w:t>
      </w:r>
      <w:proofErr w:type="spellEnd"/>
      <w:r w:rsidRPr="00EE6BC6">
        <w:rPr>
          <w:rFonts w:eastAsia="Calibri"/>
        </w:rPr>
        <w:t xml:space="preserve"> A, </w:t>
      </w:r>
      <w:proofErr w:type="spellStart"/>
      <w:r w:rsidRPr="00EE6BC6">
        <w:rPr>
          <w:rFonts w:eastAsia="Calibri"/>
        </w:rPr>
        <w:t>Ganzini</w:t>
      </w:r>
      <w:proofErr w:type="spellEnd"/>
      <w:r w:rsidRPr="00EE6BC6">
        <w:rPr>
          <w:rFonts w:eastAsia="Calibri"/>
        </w:rPr>
        <w:t xml:space="preserve"> L, Helmer DA, </w:t>
      </w:r>
      <w:r w:rsidRPr="00EE6BC6">
        <w:rPr>
          <w:rFonts w:eastAsia="Calibri"/>
          <w:b/>
        </w:rPr>
        <w:t>Bair MJ</w:t>
      </w:r>
      <w:r w:rsidRPr="00EE6BC6">
        <w:rPr>
          <w:rFonts w:eastAsia="Calibri"/>
        </w:rPr>
        <w:t xml:space="preserve">, </w:t>
      </w:r>
      <w:proofErr w:type="spellStart"/>
      <w:r w:rsidRPr="00EE6BC6">
        <w:rPr>
          <w:rFonts w:eastAsia="Calibri"/>
        </w:rPr>
        <w:t>Dobscha</w:t>
      </w:r>
      <w:proofErr w:type="spellEnd"/>
      <w:r w:rsidRPr="00EE6BC6">
        <w:rPr>
          <w:rFonts w:eastAsia="Calibri"/>
        </w:rPr>
        <w:t xml:space="preserve"> SK. Military Veterans’ Experiences with Suicidal Ideation: Implications for Intervention and Prevention. </w:t>
      </w:r>
      <w:r w:rsidRPr="00EE6BC6">
        <w:rPr>
          <w:rFonts w:eastAsia="Calibri"/>
          <w:i/>
        </w:rPr>
        <w:t>Suicide and Lif</w:t>
      </w:r>
      <w:r w:rsidR="00D40DB5">
        <w:rPr>
          <w:rFonts w:eastAsia="Calibri"/>
          <w:i/>
        </w:rPr>
        <w:t>e-Threatening Behavior</w:t>
      </w:r>
      <w:r w:rsidR="000C1350">
        <w:rPr>
          <w:rFonts w:eastAsia="Calibri"/>
          <w:i/>
        </w:rPr>
        <w:t xml:space="preserve"> </w:t>
      </w:r>
      <w:r w:rsidR="000C1350">
        <w:rPr>
          <w:rFonts w:eastAsia="Calibri"/>
        </w:rPr>
        <w:t>2015;</w:t>
      </w:r>
      <w:r w:rsidR="006506C9">
        <w:rPr>
          <w:rFonts w:eastAsia="Calibri"/>
        </w:rPr>
        <w:t xml:space="preserve"> </w:t>
      </w:r>
      <w:r w:rsidR="000C1350" w:rsidRPr="000C1350">
        <w:rPr>
          <w:rFonts w:eastAsia="Calibri"/>
        </w:rPr>
        <w:t>45(4):399-414.</w:t>
      </w:r>
      <w:r w:rsidR="000C1350">
        <w:rPr>
          <w:rFonts w:eastAsia="Calibri"/>
        </w:rPr>
        <w:t xml:space="preserve"> </w:t>
      </w:r>
      <w:r w:rsidR="00F26743" w:rsidRPr="00F26743">
        <w:rPr>
          <w:rFonts w:eastAsia="Calibri"/>
        </w:rPr>
        <w:t>PMID: 25367753</w:t>
      </w:r>
      <w:r w:rsidR="00C25DB9">
        <w:rPr>
          <w:rFonts w:eastAsia="Calibri"/>
        </w:rPr>
        <w:t xml:space="preserve">. </w:t>
      </w:r>
      <w:r w:rsidR="00C25DB9" w:rsidRPr="00C25DB9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DB035A" w:rsidRPr="00F26743" w:rsidRDefault="00BE37FD" w:rsidP="00D279EE">
      <w:pPr>
        <w:numPr>
          <w:ilvl w:val="0"/>
          <w:numId w:val="5"/>
        </w:numPr>
        <w:spacing w:after="120"/>
        <w:rPr>
          <w:rFonts w:eastAsia="Calibri"/>
          <w:i/>
        </w:rPr>
      </w:pPr>
      <w:r w:rsidRPr="00BE37FD">
        <w:rPr>
          <w:rFonts w:eastAsia="Calibri"/>
          <w:b/>
        </w:rPr>
        <w:t>Bair MJ</w:t>
      </w:r>
      <w:r w:rsidRPr="00BE37FD">
        <w:rPr>
          <w:rFonts w:eastAsia="Calibri"/>
        </w:rPr>
        <w:t xml:space="preserve">, </w:t>
      </w:r>
      <w:proofErr w:type="spellStart"/>
      <w:r w:rsidRPr="00BE37FD">
        <w:rPr>
          <w:rFonts w:eastAsia="Calibri"/>
        </w:rPr>
        <w:t>Ang</w:t>
      </w:r>
      <w:proofErr w:type="spellEnd"/>
      <w:r w:rsidRPr="00BE37FD">
        <w:rPr>
          <w:rFonts w:eastAsia="Calibri"/>
        </w:rPr>
        <w:t xml:space="preserve"> D, Wu J, </w:t>
      </w:r>
      <w:proofErr w:type="spellStart"/>
      <w:r w:rsidRPr="00BE37FD">
        <w:rPr>
          <w:rFonts w:eastAsia="Calibri"/>
        </w:rPr>
        <w:t>Outcalt</w:t>
      </w:r>
      <w:proofErr w:type="spellEnd"/>
      <w:r w:rsidRPr="00BE37FD">
        <w:rPr>
          <w:rFonts w:eastAsia="Calibri"/>
        </w:rPr>
        <w:t xml:space="preserve"> SD</w:t>
      </w:r>
      <w:r w:rsidR="00D279EE" w:rsidRPr="00D279EE">
        <w:rPr>
          <w:rFonts w:eastAsia="Calibri"/>
        </w:rPr>
        <w:t>†</w:t>
      </w:r>
      <w:r w:rsidRPr="00BE37FD">
        <w:rPr>
          <w:rFonts w:eastAsia="Calibri"/>
        </w:rPr>
        <w:t xml:space="preserve">, Sargent C, </w:t>
      </w:r>
      <w:proofErr w:type="spellStart"/>
      <w:r w:rsidRPr="00BE37FD">
        <w:rPr>
          <w:rFonts w:eastAsia="Calibri"/>
        </w:rPr>
        <w:t>Kempf</w:t>
      </w:r>
      <w:proofErr w:type="spellEnd"/>
      <w:r w:rsidRPr="00BE37FD">
        <w:rPr>
          <w:rFonts w:eastAsia="Calibri"/>
        </w:rPr>
        <w:t xml:space="preserve"> C, </w:t>
      </w:r>
      <w:proofErr w:type="spellStart"/>
      <w:r w:rsidRPr="00BE37FD">
        <w:rPr>
          <w:rFonts w:eastAsia="Calibri"/>
        </w:rPr>
        <w:t>Froman</w:t>
      </w:r>
      <w:proofErr w:type="spellEnd"/>
      <w:r w:rsidRPr="00BE37FD">
        <w:rPr>
          <w:rFonts w:eastAsia="Calibri"/>
        </w:rPr>
        <w:t xml:space="preserve"> A, </w:t>
      </w:r>
      <w:proofErr w:type="spellStart"/>
      <w:r w:rsidRPr="00BE37FD">
        <w:rPr>
          <w:rFonts w:eastAsia="Calibri"/>
        </w:rPr>
        <w:t>Schmid</w:t>
      </w:r>
      <w:proofErr w:type="spellEnd"/>
      <w:r w:rsidRPr="00BE37FD">
        <w:rPr>
          <w:rFonts w:eastAsia="Calibri"/>
        </w:rPr>
        <w:t xml:space="preserve"> AA, </w:t>
      </w:r>
      <w:proofErr w:type="spellStart"/>
      <w:r w:rsidRPr="00BE37FD">
        <w:rPr>
          <w:rFonts w:eastAsia="Calibri"/>
        </w:rPr>
        <w:t>Damush</w:t>
      </w:r>
      <w:proofErr w:type="spellEnd"/>
      <w:r w:rsidRPr="00BE37FD">
        <w:rPr>
          <w:rFonts w:eastAsia="Calibri"/>
        </w:rPr>
        <w:t xml:space="preserve"> TM, Yu Z, Davis LW, Kroenke K.  Evaluation of Stepped Care for Chronic Pain (ESCAPE) in Veterans of Iraq and Afghanistan Conflicts: A Randomized Trial. </w:t>
      </w:r>
      <w:r w:rsidR="00150474">
        <w:rPr>
          <w:rFonts w:eastAsia="Calibri"/>
          <w:i/>
        </w:rPr>
        <w:t>JAMA Internal Medicine</w:t>
      </w:r>
      <w:r w:rsidRPr="00BE37FD">
        <w:rPr>
          <w:rFonts w:eastAsia="Calibri"/>
          <w:i/>
        </w:rPr>
        <w:t xml:space="preserve"> </w:t>
      </w:r>
      <w:r w:rsidR="00F26743" w:rsidRPr="00F26743">
        <w:rPr>
          <w:rFonts w:eastAsia="Calibri"/>
        </w:rPr>
        <w:t>2</w:t>
      </w:r>
      <w:r w:rsidR="00150474">
        <w:rPr>
          <w:rFonts w:eastAsia="Calibri"/>
        </w:rPr>
        <w:t>015;</w:t>
      </w:r>
      <w:r w:rsidR="006506C9">
        <w:rPr>
          <w:rFonts w:eastAsia="Calibri"/>
        </w:rPr>
        <w:t xml:space="preserve"> </w:t>
      </w:r>
      <w:r w:rsidR="00150474">
        <w:rPr>
          <w:rFonts w:eastAsia="Calibri"/>
        </w:rPr>
        <w:t>175(5):682-689</w:t>
      </w:r>
      <w:r w:rsidR="00F26743" w:rsidRPr="00F26743">
        <w:rPr>
          <w:rFonts w:eastAsia="Calibri"/>
        </w:rPr>
        <w:t>. PMID: 25751701</w:t>
      </w:r>
    </w:p>
    <w:p w:rsidR="00DB035A" w:rsidRPr="00C25DB9" w:rsidRDefault="00DB035A" w:rsidP="00D279EE">
      <w:pPr>
        <w:numPr>
          <w:ilvl w:val="0"/>
          <w:numId w:val="5"/>
        </w:numPr>
        <w:spacing w:after="120"/>
        <w:rPr>
          <w:rFonts w:eastAsia="Calibri"/>
          <w:i/>
        </w:rPr>
      </w:pPr>
      <w:r w:rsidRPr="00DB035A">
        <w:rPr>
          <w:rFonts w:eastAsia="Calibri"/>
        </w:rPr>
        <w:t>Merlin JS</w:t>
      </w:r>
      <w:r w:rsidR="00D279EE" w:rsidRPr="00D279EE">
        <w:rPr>
          <w:rFonts w:eastAsia="Calibri"/>
        </w:rPr>
        <w:t>†</w:t>
      </w:r>
      <w:r w:rsidRPr="00DB035A">
        <w:rPr>
          <w:rFonts w:eastAsia="Calibri"/>
        </w:rPr>
        <w:t xml:space="preserve">, Walcott M, Kerns RD, </w:t>
      </w:r>
      <w:r w:rsidRPr="00DB035A">
        <w:rPr>
          <w:rFonts w:eastAsia="Calibri"/>
          <w:b/>
        </w:rPr>
        <w:t>Bair MJ</w:t>
      </w:r>
      <w:r w:rsidRPr="00DB035A">
        <w:rPr>
          <w:rFonts w:eastAsia="Calibri"/>
        </w:rPr>
        <w:t xml:space="preserve">, </w:t>
      </w:r>
      <w:proofErr w:type="spellStart"/>
      <w:r w:rsidRPr="00DB035A">
        <w:rPr>
          <w:rFonts w:eastAsia="Calibri"/>
        </w:rPr>
        <w:t>Burgio</w:t>
      </w:r>
      <w:proofErr w:type="spellEnd"/>
      <w:r w:rsidRPr="00DB035A">
        <w:rPr>
          <w:rFonts w:eastAsia="Calibri"/>
        </w:rPr>
        <w:t xml:space="preserve"> KL, </w:t>
      </w:r>
      <w:proofErr w:type="spellStart"/>
      <w:r w:rsidRPr="00DB035A">
        <w:rPr>
          <w:rFonts w:eastAsia="Calibri"/>
        </w:rPr>
        <w:t>Turan</w:t>
      </w:r>
      <w:proofErr w:type="spellEnd"/>
      <w:r w:rsidRPr="00DB035A">
        <w:rPr>
          <w:rFonts w:eastAsia="Calibri"/>
        </w:rPr>
        <w:t xml:space="preserve"> JM. Pain Self-Management in HIV-infected Individuals with Chronic Pain:  A Qualitative Study. </w:t>
      </w:r>
      <w:r w:rsidR="00313B45">
        <w:rPr>
          <w:rFonts w:eastAsia="Calibri"/>
          <w:i/>
        </w:rPr>
        <w:t>Pain Medicine</w:t>
      </w:r>
      <w:r w:rsidR="00F26743">
        <w:rPr>
          <w:rFonts w:eastAsia="Calibri"/>
          <w:i/>
        </w:rPr>
        <w:t xml:space="preserve"> </w:t>
      </w:r>
      <w:r w:rsidR="00313B45">
        <w:rPr>
          <w:rFonts w:eastAsia="Calibri"/>
        </w:rPr>
        <w:t>2015</w:t>
      </w:r>
      <w:r w:rsidR="006506C9">
        <w:rPr>
          <w:rFonts w:eastAsia="Calibri"/>
        </w:rPr>
        <w:t xml:space="preserve">; </w:t>
      </w:r>
      <w:r w:rsidR="000E2F9D">
        <w:rPr>
          <w:rFonts w:eastAsia="Calibri"/>
        </w:rPr>
        <w:t xml:space="preserve">16(4):706-14. </w:t>
      </w:r>
      <w:r w:rsidR="000E2F9D" w:rsidRPr="000E2F9D">
        <w:rPr>
          <w:rFonts w:eastAsia="Calibri"/>
        </w:rPr>
        <w:t>PMID: 25645646</w:t>
      </w:r>
      <w:r w:rsidR="00C25DB9">
        <w:rPr>
          <w:rFonts w:eastAsia="Calibri"/>
        </w:rPr>
        <w:t xml:space="preserve">. </w:t>
      </w:r>
      <w:r w:rsidR="00C25DB9" w:rsidRPr="00C25DB9">
        <w:rPr>
          <w:rFonts w:eastAsia="Calibri"/>
          <w:i/>
        </w:rPr>
        <w:t xml:space="preserve">I served as a mentor for Dr. Merlin’s K23 award and this paper resulted from this work.  </w:t>
      </w:r>
    </w:p>
    <w:p w:rsidR="00B73AD1" w:rsidRPr="000C1350" w:rsidRDefault="00B73AD1" w:rsidP="00D279EE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B73AD1">
        <w:rPr>
          <w:rFonts w:eastAsia="Calibri"/>
        </w:rPr>
        <w:t>Outcalt</w:t>
      </w:r>
      <w:proofErr w:type="spellEnd"/>
      <w:r w:rsidRPr="00B73AD1">
        <w:rPr>
          <w:rFonts w:eastAsia="Calibri"/>
        </w:rPr>
        <w:t xml:space="preserve"> SD</w:t>
      </w:r>
      <w:r w:rsidR="00D279EE" w:rsidRPr="00D279EE">
        <w:rPr>
          <w:rFonts w:eastAsia="Calibri"/>
        </w:rPr>
        <w:t>†</w:t>
      </w:r>
      <w:r w:rsidRPr="00B73AD1">
        <w:rPr>
          <w:rFonts w:eastAsia="Calibri"/>
        </w:rPr>
        <w:t xml:space="preserve">, Kroenke K, Krebs EE, </w:t>
      </w:r>
      <w:proofErr w:type="spellStart"/>
      <w:r w:rsidRPr="00B73AD1">
        <w:rPr>
          <w:rFonts w:eastAsia="Calibri"/>
        </w:rPr>
        <w:t>Chumbler</w:t>
      </w:r>
      <w:proofErr w:type="spellEnd"/>
      <w:r w:rsidRPr="00B73AD1">
        <w:rPr>
          <w:rFonts w:eastAsia="Calibri"/>
        </w:rPr>
        <w:t xml:space="preserve"> NR, Wu J,  Yu Z, </w:t>
      </w:r>
      <w:r w:rsidRPr="00B73AD1">
        <w:rPr>
          <w:rFonts w:eastAsia="Calibri"/>
          <w:b/>
        </w:rPr>
        <w:t>Bair MJ</w:t>
      </w:r>
      <w:r w:rsidRPr="00B73AD1">
        <w:rPr>
          <w:rFonts w:eastAsia="Calibri"/>
        </w:rPr>
        <w:t xml:space="preserve">. Chronic pain and comorbid mental health conditions and independent associations of posttraumatic stress </w:t>
      </w:r>
      <w:r w:rsidRPr="00B73AD1">
        <w:rPr>
          <w:rFonts w:eastAsia="Calibri"/>
        </w:rPr>
        <w:lastRenderedPageBreak/>
        <w:t xml:space="preserve">disorder and depression with pain, disability, and quality of life.  </w:t>
      </w:r>
      <w:r w:rsidRPr="00B73AD1">
        <w:rPr>
          <w:rFonts w:eastAsia="Calibri"/>
          <w:i/>
        </w:rPr>
        <w:t>Journal of</w:t>
      </w:r>
      <w:r w:rsidR="000E2F9D">
        <w:rPr>
          <w:rFonts w:eastAsia="Calibri"/>
          <w:i/>
        </w:rPr>
        <w:t xml:space="preserve"> Behavioral Medicine</w:t>
      </w:r>
      <w:r w:rsidR="000C1350">
        <w:rPr>
          <w:rFonts w:eastAsia="Calibri"/>
          <w:i/>
        </w:rPr>
        <w:t xml:space="preserve"> </w:t>
      </w:r>
      <w:r w:rsidR="000E2F9D" w:rsidRPr="000E2F9D">
        <w:rPr>
          <w:rFonts w:eastAsia="Calibri"/>
        </w:rPr>
        <w:t>201</w:t>
      </w:r>
      <w:r w:rsidR="000C1350">
        <w:rPr>
          <w:rFonts w:eastAsia="Calibri"/>
        </w:rPr>
        <w:t>5</w:t>
      </w:r>
      <w:r w:rsidR="000C1350" w:rsidRPr="000C1350">
        <w:rPr>
          <w:rFonts w:eastAsia="Calibri"/>
        </w:rPr>
        <w:t>;</w:t>
      </w:r>
      <w:r w:rsidR="006506C9">
        <w:rPr>
          <w:rFonts w:eastAsia="Calibri"/>
        </w:rPr>
        <w:t xml:space="preserve"> </w:t>
      </w:r>
      <w:r w:rsidR="000C1350" w:rsidRPr="000C1350">
        <w:rPr>
          <w:rFonts w:eastAsia="Calibri"/>
        </w:rPr>
        <w:t>38(3):535-43.</w:t>
      </w:r>
      <w:r w:rsidR="000C1350">
        <w:rPr>
          <w:rFonts w:eastAsia="Calibri"/>
        </w:rPr>
        <w:t xml:space="preserve"> </w:t>
      </w:r>
      <w:r w:rsidR="000C1350" w:rsidRPr="000C1350">
        <w:rPr>
          <w:rFonts w:eastAsia="Calibri"/>
        </w:rPr>
        <w:t xml:space="preserve">PMID: 25786741 </w:t>
      </w:r>
      <w:r w:rsidR="000E2F9D" w:rsidRPr="000C1350">
        <w:rPr>
          <w:rFonts w:eastAsia="Calibri"/>
        </w:rPr>
        <w:t xml:space="preserve"> </w:t>
      </w:r>
    </w:p>
    <w:p w:rsidR="001D4121" w:rsidRPr="00826DBD" w:rsidRDefault="001D4121" w:rsidP="00D279EE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826DBD">
        <w:rPr>
          <w:rFonts w:eastAsia="Calibri"/>
        </w:rPr>
        <w:t>Livorsi</w:t>
      </w:r>
      <w:proofErr w:type="spellEnd"/>
      <w:r w:rsidRPr="00826DBD">
        <w:rPr>
          <w:rFonts w:eastAsia="Calibri"/>
        </w:rPr>
        <w:t xml:space="preserve"> D</w:t>
      </w:r>
      <w:r w:rsidR="00D279EE" w:rsidRPr="00D279EE">
        <w:rPr>
          <w:rFonts w:eastAsia="Calibri"/>
        </w:rPr>
        <w:t>†</w:t>
      </w:r>
      <w:r w:rsidRPr="00826DBD">
        <w:rPr>
          <w:rFonts w:eastAsia="Calibri"/>
        </w:rPr>
        <w:t>, Comer AR, Matthias MS</w:t>
      </w:r>
      <w:r w:rsidR="00D279EE" w:rsidRPr="00D279EE">
        <w:rPr>
          <w:rFonts w:eastAsia="Calibri"/>
        </w:rPr>
        <w:t>†</w:t>
      </w:r>
      <w:r w:rsidRPr="00826DBD">
        <w:rPr>
          <w:rFonts w:eastAsia="Calibri"/>
        </w:rPr>
        <w:t xml:space="preserve">, </w:t>
      </w:r>
      <w:proofErr w:type="spellStart"/>
      <w:r w:rsidRPr="00826DBD">
        <w:rPr>
          <w:rFonts w:eastAsia="Calibri"/>
        </w:rPr>
        <w:t>Perencevich</w:t>
      </w:r>
      <w:proofErr w:type="spellEnd"/>
      <w:r w:rsidRPr="00826DBD">
        <w:rPr>
          <w:rFonts w:eastAsia="Calibri"/>
        </w:rPr>
        <w:t xml:space="preserve"> E, </w:t>
      </w:r>
      <w:r w:rsidRPr="00826DBD">
        <w:rPr>
          <w:rFonts w:eastAsia="Calibri"/>
          <w:b/>
        </w:rPr>
        <w:t>Bair MJ</w:t>
      </w:r>
      <w:r w:rsidRPr="00826DBD">
        <w:rPr>
          <w:rFonts w:eastAsia="Calibri"/>
        </w:rPr>
        <w:t xml:space="preserve">. Factors influencing antibiotic-prescribing decisions among inpatient physicians: a qualitative investigation. </w:t>
      </w:r>
      <w:r w:rsidRPr="00826DBD">
        <w:rPr>
          <w:rFonts w:eastAsia="Calibri"/>
          <w:i/>
        </w:rPr>
        <w:t>Infection Control and Hospital Epidemiology</w:t>
      </w:r>
      <w:r w:rsidR="003D2032" w:rsidRPr="00826DBD">
        <w:rPr>
          <w:rFonts w:eastAsia="Calibri"/>
        </w:rPr>
        <w:t xml:space="preserve"> 2015;</w:t>
      </w:r>
      <w:r w:rsidR="006506C9">
        <w:rPr>
          <w:rFonts w:eastAsia="Calibri"/>
        </w:rPr>
        <w:t xml:space="preserve"> </w:t>
      </w:r>
      <w:r w:rsidR="003D2032" w:rsidRPr="00826DBD">
        <w:rPr>
          <w:rFonts w:eastAsia="Calibri"/>
        </w:rPr>
        <w:t>36(9):1065-72. PMID: 26078017</w:t>
      </w:r>
    </w:p>
    <w:p w:rsidR="00D97CCA" w:rsidRPr="00D97CCA" w:rsidRDefault="00D97CCA" w:rsidP="00D97CCA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D97CCA">
        <w:rPr>
          <w:rFonts w:eastAsia="Calibri"/>
        </w:rPr>
        <w:t>Koffel</w:t>
      </w:r>
      <w:proofErr w:type="spellEnd"/>
      <w:r w:rsidRPr="00D97CCA">
        <w:rPr>
          <w:rFonts w:eastAsia="Calibri"/>
        </w:rPr>
        <w:t xml:space="preserve"> E, Kroenke K, </w:t>
      </w:r>
      <w:r w:rsidRPr="00D97CCA">
        <w:rPr>
          <w:rFonts w:eastAsia="Calibri"/>
          <w:b/>
        </w:rPr>
        <w:t>Bair MJ</w:t>
      </w:r>
      <w:r w:rsidRPr="00D97CCA">
        <w:rPr>
          <w:rFonts w:eastAsia="Calibri"/>
        </w:rPr>
        <w:t xml:space="preserve">, </w:t>
      </w:r>
      <w:proofErr w:type="spellStart"/>
      <w:r w:rsidRPr="00D97CCA">
        <w:rPr>
          <w:rFonts w:eastAsia="Calibri"/>
        </w:rPr>
        <w:t>Leverty</w:t>
      </w:r>
      <w:proofErr w:type="spellEnd"/>
      <w:r w:rsidRPr="00D97CCA">
        <w:rPr>
          <w:rFonts w:eastAsia="Calibri"/>
        </w:rPr>
        <w:t xml:space="preserve"> D, </w:t>
      </w:r>
      <w:proofErr w:type="spellStart"/>
      <w:r w:rsidRPr="00D97CCA">
        <w:rPr>
          <w:rFonts w:eastAsia="Calibri"/>
        </w:rPr>
        <w:t>Polusny</w:t>
      </w:r>
      <w:proofErr w:type="spellEnd"/>
      <w:r w:rsidRPr="00D97CCA">
        <w:rPr>
          <w:rFonts w:eastAsia="Calibri"/>
        </w:rPr>
        <w:t xml:space="preserve"> M, Krebs EE. Sleep Complaints and Pain: Analysis of Data from a Randomize</w:t>
      </w:r>
      <w:r w:rsidR="006506C9">
        <w:rPr>
          <w:rFonts w:eastAsia="Calibri"/>
        </w:rPr>
        <w:t xml:space="preserve">d Trial. </w:t>
      </w:r>
      <w:r w:rsidR="006506C9" w:rsidRPr="004A2B64">
        <w:rPr>
          <w:rFonts w:eastAsia="Calibri"/>
          <w:i/>
        </w:rPr>
        <w:t>Health Psychology</w:t>
      </w:r>
      <w:r w:rsidR="006506C9">
        <w:rPr>
          <w:rFonts w:eastAsia="Calibri"/>
        </w:rPr>
        <w:t xml:space="preserve"> 2016;</w:t>
      </w:r>
      <w:r w:rsidR="00DA5D18">
        <w:rPr>
          <w:rFonts w:eastAsia="Calibri"/>
        </w:rPr>
        <w:t xml:space="preserve"> </w:t>
      </w:r>
      <w:r w:rsidRPr="00D97CCA">
        <w:rPr>
          <w:rFonts w:eastAsia="Calibri"/>
        </w:rPr>
        <w:t>35(1):41-9. PMID: 26076002</w:t>
      </w:r>
      <w:r w:rsidR="00C25DB9">
        <w:rPr>
          <w:rFonts w:eastAsia="Calibri"/>
        </w:rPr>
        <w:t xml:space="preserve">. </w:t>
      </w:r>
      <w:r w:rsidR="003A4455" w:rsidRPr="003A4455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DB454D" w:rsidRDefault="002F1E9F" w:rsidP="00D279EE">
      <w:pPr>
        <w:numPr>
          <w:ilvl w:val="0"/>
          <w:numId w:val="5"/>
        </w:numPr>
        <w:spacing w:after="120"/>
        <w:rPr>
          <w:rFonts w:eastAsia="Calibri"/>
        </w:rPr>
      </w:pPr>
      <w:r w:rsidRPr="002F1E9F">
        <w:rPr>
          <w:rFonts w:eastAsia="Calibri"/>
        </w:rPr>
        <w:t>Matthias MS</w:t>
      </w:r>
      <w:r w:rsidR="00D279EE" w:rsidRPr="00D279EE">
        <w:rPr>
          <w:rFonts w:eastAsia="Calibri"/>
        </w:rPr>
        <w:t>†</w:t>
      </w:r>
      <w:r w:rsidRPr="002F1E9F">
        <w:rPr>
          <w:rFonts w:eastAsia="Calibri"/>
        </w:rPr>
        <w:t xml:space="preserve">, </w:t>
      </w:r>
      <w:proofErr w:type="spellStart"/>
      <w:r w:rsidRPr="002F1E9F">
        <w:rPr>
          <w:rFonts w:eastAsia="Calibri"/>
        </w:rPr>
        <w:t>Kukla</w:t>
      </w:r>
      <w:proofErr w:type="spellEnd"/>
      <w:r w:rsidRPr="002F1E9F">
        <w:rPr>
          <w:rFonts w:eastAsia="Calibri"/>
        </w:rPr>
        <w:t xml:space="preserve"> M, McGuire AB, </w:t>
      </w:r>
      <w:proofErr w:type="spellStart"/>
      <w:r w:rsidRPr="002F1E9F">
        <w:rPr>
          <w:rFonts w:eastAsia="Calibri"/>
        </w:rPr>
        <w:t>Damush</w:t>
      </w:r>
      <w:proofErr w:type="spellEnd"/>
      <w:r w:rsidRPr="002F1E9F">
        <w:rPr>
          <w:rFonts w:eastAsia="Calibri"/>
        </w:rPr>
        <w:t xml:space="preserve"> T, Gill N, </w:t>
      </w:r>
      <w:r w:rsidRPr="002F1E9F">
        <w:rPr>
          <w:rFonts w:eastAsia="Calibri"/>
          <w:b/>
        </w:rPr>
        <w:t>Bair MJ</w:t>
      </w:r>
      <w:r w:rsidRPr="002F1E9F">
        <w:rPr>
          <w:rFonts w:eastAsia="Calibri"/>
        </w:rPr>
        <w:t xml:space="preserve">. Facilitators and Barriers to Peer Support for Veterans with Chronic Pain. </w:t>
      </w:r>
      <w:r w:rsidRPr="002F1E9F">
        <w:rPr>
          <w:rFonts w:eastAsia="Calibri"/>
          <w:i/>
        </w:rPr>
        <w:t>Clinical Journal of Pain</w:t>
      </w:r>
      <w:r w:rsidR="0046517F">
        <w:rPr>
          <w:rFonts w:eastAsia="Calibri"/>
          <w:i/>
        </w:rPr>
        <w:t xml:space="preserve"> </w:t>
      </w:r>
      <w:r w:rsidR="00E06A80" w:rsidRPr="00E06A80">
        <w:rPr>
          <w:rFonts w:eastAsia="Calibri"/>
        </w:rPr>
        <w:t>2016</w:t>
      </w:r>
      <w:r w:rsidR="004A2B64">
        <w:rPr>
          <w:rFonts w:eastAsia="Calibri"/>
        </w:rPr>
        <w:t>;</w:t>
      </w:r>
      <w:r w:rsidR="00E06A80">
        <w:rPr>
          <w:rFonts w:eastAsia="Calibri"/>
        </w:rPr>
        <w:t xml:space="preserve"> </w:t>
      </w:r>
      <w:r w:rsidR="00E06A80" w:rsidRPr="00E06A80">
        <w:rPr>
          <w:rFonts w:eastAsia="Calibri"/>
        </w:rPr>
        <w:t>32(6):534-40.</w:t>
      </w:r>
      <w:r w:rsidR="00E06A80">
        <w:rPr>
          <w:rFonts w:eastAsia="Calibri"/>
        </w:rPr>
        <w:t xml:space="preserve"> </w:t>
      </w:r>
      <w:r w:rsidR="00E06A80" w:rsidRPr="00E06A80">
        <w:rPr>
          <w:rFonts w:eastAsia="Calibri"/>
        </w:rPr>
        <w:t>PMID: 26340653</w:t>
      </w:r>
    </w:p>
    <w:p w:rsidR="00AD0A86" w:rsidRDefault="00AD0A86" w:rsidP="00E06A80">
      <w:pPr>
        <w:numPr>
          <w:ilvl w:val="0"/>
          <w:numId w:val="5"/>
        </w:numPr>
        <w:spacing w:after="120"/>
        <w:rPr>
          <w:rFonts w:eastAsia="Calibri"/>
        </w:rPr>
      </w:pPr>
      <w:r w:rsidRPr="00AD0A86">
        <w:rPr>
          <w:rFonts w:eastAsia="Calibri"/>
        </w:rPr>
        <w:t xml:space="preserve">Burgess DJ, Nelson DB, Gravely AA, </w:t>
      </w:r>
      <w:r w:rsidRPr="00AD0A86">
        <w:rPr>
          <w:rFonts w:eastAsia="Calibri"/>
          <w:b/>
        </w:rPr>
        <w:t>Bair MJ</w:t>
      </w:r>
      <w:r w:rsidRPr="00AD0A86">
        <w:rPr>
          <w:rFonts w:eastAsia="Calibri"/>
        </w:rPr>
        <w:t xml:space="preserve">, Kerns RD, Higgins DM, Farmer M, </w:t>
      </w:r>
      <w:proofErr w:type="spellStart"/>
      <w:r w:rsidRPr="00AD0A86">
        <w:rPr>
          <w:rFonts w:eastAsia="Calibri"/>
        </w:rPr>
        <w:t>Partin</w:t>
      </w:r>
      <w:proofErr w:type="spellEnd"/>
      <w:r w:rsidRPr="00AD0A86">
        <w:rPr>
          <w:rFonts w:eastAsia="Calibri"/>
        </w:rPr>
        <w:t xml:space="preserve"> MR. Association of pain outcomes with race and opioid treatment: A retrospective cohort study of Veterans. </w:t>
      </w:r>
      <w:r w:rsidRPr="00AD0A86">
        <w:rPr>
          <w:rFonts w:eastAsia="Calibri"/>
          <w:i/>
        </w:rPr>
        <w:t>Journal of Rehabilitation Research &amp; Development</w:t>
      </w:r>
      <w:r w:rsidR="0046517F">
        <w:rPr>
          <w:rFonts w:eastAsia="Calibri"/>
          <w:i/>
        </w:rPr>
        <w:t xml:space="preserve"> </w:t>
      </w:r>
      <w:r w:rsidR="00E06A80">
        <w:rPr>
          <w:rFonts w:eastAsia="Calibri"/>
        </w:rPr>
        <w:t>2016</w:t>
      </w:r>
      <w:r w:rsidR="004A2B64">
        <w:t>;</w:t>
      </w:r>
      <w:r w:rsidR="00DA5D18">
        <w:t xml:space="preserve"> </w:t>
      </w:r>
      <w:r w:rsidR="00E06A80" w:rsidRPr="00E06A80">
        <w:rPr>
          <w:rFonts w:eastAsia="Calibri"/>
        </w:rPr>
        <w:t>53(1):13-24</w:t>
      </w:r>
      <w:r w:rsidR="00E06A80">
        <w:rPr>
          <w:rFonts w:eastAsia="Calibri"/>
        </w:rPr>
        <w:t xml:space="preserve">. </w:t>
      </w:r>
      <w:r w:rsidR="00E06A80" w:rsidRPr="00E06A80">
        <w:rPr>
          <w:rFonts w:eastAsia="Calibri"/>
        </w:rPr>
        <w:t>PMID: 26933921</w:t>
      </w:r>
      <w:r w:rsidR="00CA4B0B">
        <w:rPr>
          <w:rFonts w:eastAsia="Calibri"/>
        </w:rPr>
        <w:t xml:space="preserve">. </w:t>
      </w:r>
      <w:r w:rsidR="00CA4B0B" w:rsidRPr="00CA4B0B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46517F" w:rsidRDefault="0046517F" w:rsidP="00D279EE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46517F">
        <w:rPr>
          <w:rFonts w:eastAsia="Calibri"/>
        </w:rPr>
        <w:t>Livorsi</w:t>
      </w:r>
      <w:proofErr w:type="spellEnd"/>
      <w:r w:rsidRPr="0046517F">
        <w:rPr>
          <w:rFonts w:eastAsia="Calibri"/>
        </w:rPr>
        <w:t xml:space="preserve"> D</w:t>
      </w:r>
      <w:r w:rsidR="00D279EE" w:rsidRPr="00D279EE">
        <w:rPr>
          <w:rFonts w:eastAsia="Calibri"/>
        </w:rPr>
        <w:t>†</w:t>
      </w:r>
      <w:r w:rsidRPr="0046517F">
        <w:rPr>
          <w:rFonts w:eastAsia="Calibri"/>
        </w:rPr>
        <w:t>, Comer AR, Matthias MS</w:t>
      </w:r>
      <w:r w:rsidR="00D279EE" w:rsidRPr="00D279EE">
        <w:rPr>
          <w:rFonts w:eastAsia="Calibri"/>
        </w:rPr>
        <w:t>†</w:t>
      </w:r>
      <w:r w:rsidRPr="0046517F">
        <w:rPr>
          <w:rFonts w:eastAsia="Calibri"/>
        </w:rPr>
        <w:t xml:space="preserve">, </w:t>
      </w:r>
      <w:proofErr w:type="spellStart"/>
      <w:r w:rsidRPr="0046517F">
        <w:rPr>
          <w:rFonts w:eastAsia="Calibri"/>
        </w:rPr>
        <w:t>Perencevich</w:t>
      </w:r>
      <w:proofErr w:type="spellEnd"/>
      <w:r w:rsidRPr="0046517F">
        <w:rPr>
          <w:rFonts w:eastAsia="Calibri"/>
        </w:rPr>
        <w:t xml:space="preserve"> E, </w:t>
      </w:r>
      <w:r w:rsidRPr="0046517F">
        <w:rPr>
          <w:rFonts w:eastAsia="Calibri"/>
          <w:b/>
        </w:rPr>
        <w:t>Bair MJ</w:t>
      </w:r>
      <w:r w:rsidRPr="0046517F">
        <w:rPr>
          <w:rFonts w:eastAsia="Calibri"/>
        </w:rPr>
        <w:t xml:space="preserve">. Barriers to guideline-concordant antibiotic use among inpatient physicians: A case vignette </w:t>
      </w:r>
      <w:r>
        <w:rPr>
          <w:rFonts w:eastAsia="Calibri"/>
        </w:rPr>
        <w:t xml:space="preserve">qualitative study. </w:t>
      </w:r>
      <w:r w:rsidRPr="0046517F">
        <w:rPr>
          <w:rFonts w:eastAsia="Calibri"/>
          <w:i/>
        </w:rPr>
        <w:t>Journal of Hospital Medicine</w:t>
      </w:r>
      <w:r>
        <w:rPr>
          <w:rFonts w:eastAsia="Calibri"/>
        </w:rPr>
        <w:t xml:space="preserve"> </w:t>
      </w:r>
      <w:r w:rsidR="004A2B64">
        <w:rPr>
          <w:rFonts w:eastAsia="Calibri"/>
        </w:rPr>
        <w:t xml:space="preserve">2016; </w:t>
      </w:r>
      <w:r w:rsidR="00E06A80" w:rsidRPr="00E06A80">
        <w:rPr>
          <w:rFonts w:eastAsia="Calibri"/>
        </w:rPr>
        <w:t>11(3):174-80</w:t>
      </w:r>
      <w:r w:rsidR="00E06A80">
        <w:rPr>
          <w:rFonts w:eastAsia="Calibri"/>
        </w:rPr>
        <w:t xml:space="preserve">. </w:t>
      </w:r>
      <w:r w:rsidR="00E06A80" w:rsidRPr="00E06A80">
        <w:rPr>
          <w:rFonts w:eastAsia="Calibri"/>
        </w:rPr>
        <w:t>PMID: 26443327</w:t>
      </w:r>
    </w:p>
    <w:p w:rsidR="00F40F86" w:rsidRDefault="00F40F86" w:rsidP="00D279EE">
      <w:pPr>
        <w:numPr>
          <w:ilvl w:val="0"/>
          <w:numId w:val="5"/>
        </w:numPr>
        <w:spacing w:after="120"/>
        <w:rPr>
          <w:rFonts w:eastAsia="Calibri"/>
          <w:i/>
        </w:rPr>
      </w:pPr>
      <w:r w:rsidRPr="00F40F86">
        <w:rPr>
          <w:rFonts w:eastAsia="Calibri"/>
        </w:rPr>
        <w:t>Hollingshead NA, Matthias MS</w:t>
      </w:r>
      <w:r w:rsidR="00D279EE" w:rsidRPr="00D279EE">
        <w:rPr>
          <w:rFonts w:eastAsia="Calibri"/>
        </w:rPr>
        <w:t>†</w:t>
      </w:r>
      <w:r w:rsidRPr="00F40F86">
        <w:rPr>
          <w:rFonts w:eastAsia="Calibri"/>
        </w:rPr>
        <w:t xml:space="preserve">, </w:t>
      </w:r>
      <w:r w:rsidRPr="00F40F86">
        <w:rPr>
          <w:rFonts w:eastAsia="Calibri"/>
          <w:b/>
        </w:rPr>
        <w:t>Bair MJ</w:t>
      </w:r>
      <w:r w:rsidRPr="00F40F86">
        <w:rPr>
          <w:rFonts w:eastAsia="Calibri"/>
        </w:rPr>
        <w:t>, Hirsh AT. Healthcare providers’ perceptions of low socioeconomic status (SES) chronic pain patients: A qualitative investigation</w:t>
      </w:r>
      <w:r>
        <w:rPr>
          <w:rFonts w:eastAsia="Calibri"/>
        </w:rPr>
        <w:t xml:space="preserve">. </w:t>
      </w:r>
      <w:r w:rsidRPr="00F40F86">
        <w:rPr>
          <w:rFonts w:eastAsia="Calibri"/>
          <w:i/>
        </w:rPr>
        <w:t>Journal of Health Disparities Research and Practice</w:t>
      </w:r>
      <w:r>
        <w:rPr>
          <w:rFonts w:eastAsia="Calibri"/>
          <w:i/>
        </w:rPr>
        <w:t xml:space="preserve"> </w:t>
      </w:r>
      <w:r w:rsidR="00485289">
        <w:rPr>
          <w:rFonts w:eastAsia="Calibri"/>
        </w:rPr>
        <w:t>2016;</w:t>
      </w:r>
      <w:r w:rsidR="00485289" w:rsidRPr="00485289">
        <w:t xml:space="preserve"> </w:t>
      </w:r>
      <w:r w:rsidR="00485289" w:rsidRPr="00485289">
        <w:rPr>
          <w:rFonts w:eastAsia="Calibri"/>
        </w:rPr>
        <w:t>9(3): 35-44.</w:t>
      </w:r>
      <w:r w:rsidR="00CA4B0B" w:rsidRPr="00CA4B0B">
        <w:rPr>
          <w:rFonts w:eastAsia="Calibri"/>
          <w:i/>
        </w:rPr>
        <w:t xml:space="preserve"> I was a co-investigator on this project and assisted with protocol development, data interpretation, and manuscript preparation.</w:t>
      </w:r>
    </w:p>
    <w:p w:rsidR="00EF0771" w:rsidRDefault="00EF0771" w:rsidP="00070DEC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EF0771">
        <w:rPr>
          <w:rFonts w:eastAsia="Calibri"/>
        </w:rPr>
        <w:t>Damush</w:t>
      </w:r>
      <w:proofErr w:type="spellEnd"/>
      <w:r w:rsidRPr="00EF0771">
        <w:rPr>
          <w:rFonts w:eastAsia="Calibri"/>
        </w:rPr>
        <w:t xml:space="preserve"> TM, Kroenke K, </w:t>
      </w:r>
      <w:r w:rsidRPr="00EF0771">
        <w:rPr>
          <w:rFonts w:eastAsia="Calibri"/>
          <w:b/>
        </w:rPr>
        <w:t>Bair MJ</w:t>
      </w:r>
      <w:r w:rsidRPr="00EF0771">
        <w:rPr>
          <w:rFonts w:eastAsia="Calibri"/>
        </w:rPr>
        <w:t xml:space="preserve">, Wu J, </w:t>
      </w:r>
      <w:proofErr w:type="spellStart"/>
      <w:r w:rsidRPr="00EF0771">
        <w:rPr>
          <w:rFonts w:eastAsia="Calibri"/>
        </w:rPr>
        <w:t>Tu</w:t>
      </w:r>
      <w:proofErr w:type="spellEnd"/>
      <w:r w:rsidRPr="00EF0771">
        <w:rPr>
          <w:rFonts w:eastAsia="Calibri"/>
        </w:rPr>
        <w:t xml:space="preserve"> W, Krebs EE, </w:t>
      </w:r>
      <w:proofErr w:type="spellStart"/>
      <w:r w:rsidRPr="00EF0771">
        <w:rPr>
          <w:rFonts w:eastAsia="Calibri"/>
        </w:rPr>
        <w:t>Poleshuck</w:t>
      </w:r>
      <w:proofErr w:type="spellEnd"/>
      <w:r w:rsidRPr="00EF0771">
        <w:rPr>
          <w:rFonts w:eastAsia="Calibri"/>
        </w:rPr>
        <w:t xml:space="preserve"> E. Pain self-management training increases self-efficacy, self-management behaviors, and pain and depression outcomes. </w:t>
      </w:r>
      <w:r w:rsidRPr="00EF0771">
        <w:rPr>
          <w:rFonts w:eastAsia="Calibri"/>
          <w:i/>
        </w:rPr>
        <w:t>European Journal of Pain</w:t>
      </w:r>
      <w:r w:rsidR="004A2B64">
        <w:rPr>
          <w:rFonts w:eastAsia="Calibri"/>
        </w:rPr>
        <w:t xml:space="preserve"> 2016;</w:t>
      </w:r>
      <w:r w:rsidR="00070DEC">
        <w:rPr>
          <w:rFonts w:eastAsia="Calibri"/>
        </w:rPr>
        <w:t xml:space="preserve"> </w:t>
      </w:r>
      <w:r w:rsidR="00070DEC" w:rsidRPr="00070DEC">
        <w:rPr>
          <w:rFonts w:eastAsia="Calibri"/>
        </w:rPr>
        <w:t>20(7):1070-8.</w:t>
      </w:r>
      <w:r w:rsidR="00E06A80">
        <w:rPr>
          <w:rFonts w:eastAsia="Calibri"/>
        </w:rPr>
        <w:t xml:space="preserve"> </w:t>
      </w:r>
      <w:r w:rsidR="00E06A80" w:rsidRPr="00E06A80">
        <w:rPr>
          <w:rFonts w:eastAsia="Calibri"/>
        </w:rPr>
        <w:t>PMID: 26849410</w:t>
      </w:r>
      <w:r w:rsidR="00CA4B0B">
        <w:rPr>
          <w:rFonts w:eastAsia="Calibri"/>
        </w:rPr>
        <w:t xml:space="preserve">. </w:t>
      </w:r>
      <w:r w:rsidR="00CA4B0B" w:rsidRPr="00CA4B0B">
        <w:rPr>
          <w:rFonts w:eastAsia="Calibri"/>
          <w:i/>
        </w:rPr>
        <w:t>I was a co-investigator on this project and assisted with protocol development, patient recruitment, data interpretation, and manuscript preparation.</w:t>
      </w:r>
      <w:r w:rsidR="00CA4B0B" w:rsidRPr="00CA4B0B">
        <w:rPr>
          <w:rFonts w:eastAsia="Calibri"/>
        </w:rPr>
        <w:t xml:space="preserve">  </w:t>
      </w:r>
    </w:p>
    <w:p w:rsidR="002F1E9F" w:rsidRPr="004A2B64" w:rsidRDefault="002D482B" w:rsidP="00E06A80">
      <w:pPr>
        <w:numPr>
          <w:ilvl w:val="0"/>
          <w:numId w:val="5"/>
        </w:numPr>
        <w:spacing w:after="120"/>
        <w:rPr>
          <w:rFonts w:eastAsia="Calibri"/>
          <w:b/>
        </w:rPr>
      </w:pPr>
      <w:proofErr w:type="spellStart"/>
      <w:r w:rsidRPr="002D482B">
        <w:rPr>
          <w:rFonts w:eastAsia="Calibri"/>
        </w:rPr>
        <w:t>Ilgen</w:t>
      </w:r>
      <w:proofErr w:type="spellEnd"/>
      <w:r w:rsidRPr="002D482B">
        <w:rPr>
          <w:rFonts w:eastAsia="Calibri"/>
        </w:rPr>
        <w:t xml:space="preserve"> MA, </w:t>
      </w:r>
      <w:proofErr w:type="spellStart"/>
      <w:r w:rsidRPr="002D482B">
        <w:rPr>
          <w:rFonts w:eastAsia="Calibri"/>
        </w:rPr>
        <w:t>Bohnert</w:t>
      </w:r>
      <w:proofErr w:type="spellEnd"/>
      <w:r w:rsidRPr="002D482B">
        <w:rPr>
          <w:rFonts w:eastAsia="Calibri"/>
        </w:rPr>
        <w:t xml:space="preserve"> ASB, </w:t>
      </w:r>
      <w:proofErr w:type="spellStart"/>
      <w:r w:rsidRPr="002D482B">
        <w:rPr>
          <w:rFonts w:eastAsia="Calibri"/>
        </w:rPr>
        <w:t>Ganoczy</w:t>
      </w:r>
      <w:proofErr w:type="spellEnd"/>
      <w:r w:rsidRPr="002D482B">
        <w:rPr>
          <w:rFonts w:eastAsia="Calibri"/>
        </w:rPr>
        <w:t xml:space="preserve"> D, </w:t>
      </w:r>
      <w:r w:rsidRPr="002D482B">
        <w:rPr>
          <w:rFonts w:eastAsia="Calibri"/>
          <w:b/>
        </w:rPr>
        <w:t>Bair MJ</w:t>
      </w:r>
      <w:r w:rsidRPr="002D482B">
        <w:rPr>
          <w:rFonts w:eastAsia="Calibri"/>
        </w:rPr>
        <w:t>, Blow FC. Opioid Dose and Ri</w:t>
      </w:r>
      <w:r>
        <w:rPr>
          <w:rFonts w:eastAsia="Calibri"/>
        </w:rPr>
        <w:t xml:space="preserve">sk of Suicide. </w:t>
      </w:r>
      <w:r w:rsidRPr="002D482B">
        <w:rPr>
          <w:rFonts w:eastAsia="Calibri"/>
          <w:i/>
        </w:rPr>
        <w:t>Pain</w:t>
      </w:r>
      <w:r w:rsidR="00E06A80">
        <w:rPr>
          <w:rFonts w:eastAsia="Calibri"/>
        </w:rPr>
        <w:t xml:space="preserve"> 2016</w:t>
      </w:r>
      <w:r w:rsidR="004A2B64">
        <w:rPr>
          <w:rFonts w:eastAsia="Calibri"/>
          <w:i/>
        </w:rPr>
        <w:t xml:space="preserve">; </w:t>
      </w:r>
      <w:r w:rsidR="00E06A80" w:rsidRPr="00E06A80">
        <w:rPr>
          <w:rFonts w:eastAsia="Calibri"/>
        </w:rPr>
        <w:t>157(5):1079-84.</w:t>
      </w:r>
      <w:r w:rsidR="00E06A80">
        <w:rPr>
          <w:rFonts w:eastAsia="Calibri"/>
        </w:rPr>
        <w:t xml:space="preserve"> </w:t>
      </w:r>
      <w:r w:rsidR="00E06A80" w:rsidRPr="00E06A80">
        <w:rPr>
          <w:rFonts w:eastAsia="Calibri"/>
        </w:rPr>
        <w:t>PMID: 26761386</w:t>
      </w:r>
      <w:r w:rsidR="004A2B64">
        <w:rPr>
          <w:rFonts w:eastAsia="Calibri"/>
        </w:rPr>
        <w:t xml:space="preserve">.  </w:t>
      </w:r>
      <w:r w:rsidR="00F20422" w:rsidRPr="004A2B64">
        <w:rPr>
          <w:rFonts w:eastAsia="Calibri"/>
          <w:b/>
        </w:rPr>
        <w:t xml:space="preserve">Top 25 most frequently downloaded papers in </w:t>
      </w:r>
      <w:r w:rsidR="00F20422" w:rsidRPr="004A2B64">
        <w:rPr>
          <w:rFonts w:eastAsia="Calibri"/>
          <w:b/>
          <w:i/>
        </w:rPr>
        <w:t>Pain</w:t>
      </w:r>
      <w:r w:rsidR="00F20422" w:rsidRPr="004A2B64">
        <w:rPr>
          <w:rFonts w:eastAsia="Calibri"/>
          <w:b/>
        </w:rPr>
        <w:t xml:space="preserve"> for 2016. </w:t>
      </w:r>
      <w:r w:rsidR="00CA4B0B" w:rsidRPr="00CA4B0B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3D2032" w:rsidRDefault="003D2032" w:rsidP="006B74A2">
      <w:pPr>
        <w:numPr>
          <w:ilvl w:val="0"/>
          <w:numId w:val="5"/>
        </w:numPr>
        <w:spacing w:after="120"/>
        <w:rPr>
          <w:rFonts w:eastAsia="Calibri"/>
        </w:rPr>
      </w:pPr>
      <w:r w:rsidRPr="003D2032">
        <w:rPr>
          <w:rFonts w:eastAsia="Calibri"/>
        </w:rPr>
        <w:t xml:space="preserve">Krebs EE, Kroenke K, Wu J, </w:t>
      </w:r>
      <w:r w:rsidRPr="003D2032">
        <w:rPr>
          <w:rFonts w:eastAsia="Calibri"/>
          <w:b/>
        </w:rPr>
        <w:t>Bair MJ</w:t>
      </w:r>
      <w:r w:rsidRPr="003D2032">
        <w:rPr>
          <w:rFonts w:eastAsia="Calibri"/>
        </w:rPr>
        <w:t xml:space="preserve">, </w:t>
      </w:r>
      <w:proofErr w:type="spellStart"/>
      <w:r w:rsidRPr="003D2032">
        <w:rPr>
          <w:rFonts w:eastAsia="Calibri"/>
        </w:rPr>
        <w:t>Kozak</w:t>
      </w:r>
      <w:proofErr w:type="spellEnd"/>
      <w:r w:rsidRPr="003D2032">
        <w:rPr>
          <w:rFonts w:eastAsia="Calibri"/>
        </w:rPr>
        <w:t xml:space="preserve"> M, Yu Z. Opioid use as a predictor of health care use and pain outcomes: analysis of </w:t>
      </w:r>
      <w:r>
        <w:rPr>
          <w:rFonts w:eastAsia="Calibri"/>
        </w:rPr>
        <w:t xml:space="preserve">clinical trial data. </w:t>
      </w:r>
      <w:r w:rsidR="006B74A2">
        <w:rPr>
          <w:rFonts w:eastAsia="Calibri"/>
          <w:i/>
        </w:rPr>
        <w:t xml:space="preserve">Pain Medicine </w:t>
      </w:r>
      <w:r w:rsidR="006B74A2">
        <w:rPr>
          <w:rFonts w:eastAsia="Calibri"/>
        </w:rPr>
        <w:t>2016</w:t>
      </w:r>
      <w:r w:rsidR="006B74A2" w:rsidRPr="006B74A2">
        <w:rPr>
          <w:rFonts w:eastAsia="Calibri"/>
        </w:rPr>
        <w:t>; 17(7):1261–1268</w:t>
      </w:r>
      <w:r w:rsidR="006B74A2">
        <w:rPr>
          <w:rFonts w:eastAsia="Calibri"/>
        </w:rPr>
        <w:t xml:space="preserve">. </w:t>
      </w:r>
      <w:r w:rsidR="00E06A80" w:rsidRPr="00E06A80">
        <w:rPr>
          <w:rFonts w:eastAsia="Calibri"/>
        </w:rPr>
        <w:t>PMID: 26917624</w:t>
      </w:r>
      <w:r w:rsidR="00CA4B0B">
        <w:rPr>
          <w:rFonts w:eastAsia="Calibri"/>
        </w:rPr>
        <w:t xml:space="preserve">. </w:t>
      </w:r>
      <w:r w:rsidR="00CA4B0B" w:rsidRPr="00CA4B0B">
        <w:rPr>
          <w:rFonts w:eastAsia="Calibri"/>
          <w:i/>
        </w:rPr>
        <w:t>I was a co-investigator on this project and assisted with protocol development, patient recruitment, data interpretation, and manuscript preparation.</w:t>
      </w:r>
      <w:r w:rsidR="00CA4B0B" w:rsidRPr="00CA4B0B">
        <w:rPr>
          <w:rFonts w:eastAsia="Calibri"/>
        </w:rPr>
        <w:t xml:space="preserve">  </w:t>
      </w:r>
    </w:p>
    <w:p w:rsidR="00C97A05" w:rsidRDefault="00C97A05" w:rsidP="001B77BD">
      <w:pPr>
        <w:numPr>
          <w:ilvl w:val="0"/>
          <w:numId w:val="5"/>
        </w:numPr>
        <w:spacing w:after="120"/>
        <w:rPr>
          <w:rFonts w:eastAsia="Calibri"/>
        </w:rPr>
      </w:pPr>
      <w:r w:rsidRPr="00C97A05">
        <w:rPr>
          <w:rFonts w:eastAsia="Calibri"/>
        </w:rPr>
        <w:t xml:space="preserve">Kroenke K, Wu J, </w:t>
      </w:r>
      <w:proofErr w:type="spellStart"/>
      <w:r w:rsidRPr="00C97A05">
        <w:rPr>
          <w:rFonts w:eastAsia="Calibri"/>
        </w:rPr>
        <w:t>Tu</w:t>
      </w:r>
      <w:proofErr w:type="spellEnd"/>
      <w:r w:rsidRPr="00C97A05">
        <w:rPr>
          <w:rFonts w:eastAsia="Calibri"/>
        </w:rPr>
        <w:t xml:space="preserve"> W, </w:t>
      </w:r>
      <w:r w:rsidRPr="00C97A05">
        <w:rPr>
          <w:rFonts w:eastAsia="Calibri"/>
          <w:b/>
        </w:rPr>
        <w:t>Bair MJ</w:t>
      </w:r>
      <w:r w:rsidRPr="00C97A05">
        <w:rPr>
          <w:rFonts w:eastAsia="Calibri"/>
        </w:rPr>
        <w:t>, Kean J, Stump T, Monahan P. The Patient Health Questionnaire Anxiet</w:t>
      </w:r>
      <w:r w:rsidR="00523CA3">
        <w:rPr>
          <w:rFonts w:eastAsia="Calibri"/>
        </w:rPr>
        <w:t>y and Depression Scale</w:t>
      </w:r>
      <w:r w:rsidRPr="00C97A05">
        <w:rPr>
          <w:rFonts w:eastAsia="Calibri"/>
        </w:rPr>
        <w:t xml:space="preserve">: Initial Validation in Three Clinical Trials. </w:t>
      </w:r>
      <w:r w:rsidRPr="00C97A05">
        <w:rPr>
          <w:rFonts w:eastAsia="Calibri"/>
          <w:i/>
        </w:rPr>
        <w:t>Psychosomatic Medicine</w:t>
      </w:r>
      <w:r w:rsidR="001B77BD">
        <w:rPr>
          <w:rFonts w:eastAsia="Calibri"/>
          <w:i/>
        </w:rPr>
        <w:t xml:space="preserve"> </w:t>
      </w:r>
      <w:r w:rsidR="006B74A2">
        <w:rPr>
          <w:rFonts w:eastAsia="Calibri"/>
        </w:rPr>
        <w:t>2016;</w:t>
      </w:r>
      <w:r w:rsidR="001B77BD">
        <w:rPr>
          <w:rFonts w:eastAsia="Calibri"/>
        </w:rPr>
        <w:t xml:space="preserve"> </w:t>
      </w:r>
      <w:r w:rsidR="001B77BD" w:rsidRPr="001B77BD">
        <w:rPr>
          <w:rFonts w:eastAsia="Calibri"/>
        </w:rPr>
        <w:t>78(6):716-27.</w:t>
      </w:r>
      <w:r w:rsidR="00E06A80">
        <w:rPr>
          <w:rFonts w:eastAsia="Calibri"/>
        </w:rPr>
        <w:t xml:space="preserve"> </w:t>
      </w:r>
      <w:r w:rsidR="00E06A80" w:rsidRPr="00E06A80">
        <w:rPr>
          <w:rFonts w:eastAsia="Calibri"/>
        </w:rPr>
        <w:t>PMID: 27187854</w:t>
      </w:r>
      <w:r w:rsidR="00CA4B0B">
        <w:rPr>
          <w:rFonts w:eastAsia="Calibri"/>
        </w:rPr>
        <w:t xml:space="preserve">. </w:t>
      </w:r>
      <w:r w:rsidR="00CA4B0B" w:rsidRPr="00CA4B0B">
        <w:rPr>
          <w:rFonts w:eastAsia="Calibri"/>
          <w:i/>
        </w:rPr>
        <w:t xml:space="preserve">I was a co-investigator on </w:t>
      </w:r>
      <w:r w:rsidR="00CA4B0B" w:rsidRPr="00CA4B0B">
        <w:rPr>
          <w:rFonts w:eastAsia="Calibri"/>
          <w:i/>
        </w:rPr>
        <w:lastRenderedPageBreak/>
        <w:t>this project and assisted with protocol development, patient recruitment, data interpretation, and manuscript preparation.</w:t>
      </w:r>
      <w:r w:rsidR="00CA4B0B" w:rsidRPr="00CA4B0B">
        <w:rPr>
          <w:rFonts w:eastAsia="Calibri"/>
        </w:rPr>
        <w:t xml:space="preserve">  </w:t>
      </w:r>
    </w:p>
    <w:p w:rsidR="006B74A2" w:rsidRDefault="006B74A2" w:rsidP="006B74A2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6B74A2">
        <w:rPr>
          <w:rFonts w:eastAsia="Calibri"/>
        </w:rPr>
        <w:t>Goulet</w:t>
      </w:r>
      <w:proofErr w:type="spellEnd"/>
      <w:r w:rsidRPr="006B74A2">
        <w:rPr>
          <w:rFonts w:eastAsia="Calibri"/>
        </w:rPr>
        <w:t xml:space="preserve"> JL, Kerns RD, </w:t>
      </w:r>
      <w:r w:rsidRPr="006B74A2">
        <w:rPr>
          <w:rFonts w:eastAsia="Calibri"/>
          <w:b/>
        </w:rPr>
        <w:t>Bair M</w:t>
      </w:r>
      <w:r w:rsidRPr="006B74A2">
        <w:rPr>
          <w:rFonts w:eastAsia="Calibri"/>
        </w:rPr>
        <w:t xml:space="preserve">, Becker WC, Brennan P, Burgess D, Carroll CM, </w:t>
      </w:r>
      <w:proofErr w:type="spellStart"/>
      <w:r w:rsidRPr="006B74A2">
        <w:rPr>
          <w:rFonts w:eastAsia="Calibri"/>
        </w:rPr>
        <w:t>Dobscha</w:t>
      </w:r>
      <w:proofErr w:type="spellEnd"/>
      <w:r w:rsidRPr="006B74A2">
        <w:rPr>
          <w:rFonts w:eastAsia="Calibri"/>
        </w:rPr>
        <w:t xml:space="preserve"> S, Driscoll MA, Fenton BT, </w:t>
      </w:r>
      <w:proofErr w:type="spellStart"/>
      <w:r w:rsidRPr="006B74A2">
        <w:rPr>
          <w:rFonts w:eastAsia="Calibri"/>
        </w:rPr>
        <w:t>Fraenkel</w:t>
      </w:r>
      <w:proofErr w:type="spellEnd"/>
      <w:r w:rsidRPr="006B74A2">
        <w:rPr>
          <w:rFonts w:eastAsia="Calibri"/>
        </w:rPr>
        <w:t xml:space="preserve"> L, Haskell SG, </w:t>
      </w:r>
      <w:proofErr w:type="spellStart"/>
      <w:r w:rsidRPr="006B74A2">
        <w:rPr>
          <w:rFonts w:eastAsia="Calibri"/>
        </w:rPr>
        <w:t>Heapy</w:t>
      </w:r>
      <w:proofErr w:type="spellEnd"/>
      <w:r w:rsidRPr="006B74A2">
        <w:rPr>
          <w:rFonts w:eastAsia="Calibri"/>
        </w:rPr>
        <w:t xml:space="preserve"> AA, Higgins DM, Hoff RA, Hwang U, Justice AC, </w:t>
      </w:r>
      <w:proofErr w:type="spellStart"/>
      <w:r w:rsidRPr="006B74A2">
        <w:rPr>
          <w:rFonts w:eastAsia="Calibri"/>
        </w:rPr>
        <w:t>Piette</w:t>
      </w:r>
      <w:proofErr w:type="spellEnd"/>
      <w:r w:rsidRPr="006B74A2">
        <w:rPr>
          <w:rFonts w:eastAsia="Calibri"/>
        </w:rPr>
        <w:t xml:space="preserve"> JD, </w:t>
      </w:r>
      <w:proofErr w:type="spellStart"/>
      <w:r w:rsidRPr="006B74A2">
        <w:rPr>
          <w:rFonts w:eastAsia="Calibri"/>
        </w:rPr>
        <w:t>Sinnott</w:t>
      </w:r>
      <w:proofErr w:type="spellEnd"/>
      <w:r w:rsidRPr="006B74A2">
        <w:rPr>
          <w:rFonts w:eastAsia="Calibri"/>
        </w:rPr>
        <w:t xml:space="preserve"> PL, </w:t>
      </w:r>
      <w:proofErr w:type="spellStart"/>
      <w:r w:rsidRPr="006B74A2">
        <w:rPr>
          <w:rFonts w:eastAsia="Calibri"/>
        </w:rPr>
        <w:t>Wandner</w:t>
      </w:r>
      <w:proofErr w:type="spellEnd"/>
      <w:r w:rsidRPr="006B74A2">
        <w:rPr>
          <w:rFonts w:eastAsia="Calibri"/>
        </w:rPr>
        <w:t xml:space="preserve"> L, Womack JA, Brandt CA.  The Musculoskeletal Diagnosis Cohort: Examining Pain and Pain Care among Veterans. </w:t>
      </w:r>
      <w:r w:rsidRPr="00A345A7">
        <w:rPr>
          <w:rFonts w:eastAsia="Calibri"/>
          <w:i/>
        </w:rPr>
        <w:t>Pain</w:t>
      </w:r>
      <w:r w:rsidRPr="006B74A2">
        <w:rPr>
          <w:rFonts w:eastAsia="Calibri"/>
        </w:rPr>
        <w:t xml:space="preserve"> 2016; 157(8):1696-703.  PMID: 27023420</w:t>
      </w:r>
      <w:r w:rsidR="00CA4B0B">
        <w:rPr>
          <w:rFonts w:eastAsia="Calibri"/>
        </w:rPr>
        <w:t xml:space="preserve">. </w:t>
      </w:r>
      <w:r w:rsidR="00CA4B0B" w:rsidRPr="00CA4B0B">
        <w:rPr>
          <w:rFonts w:eastAsia="Calibri"/>
          <w:i/>
        </w:rPr>
        <w:t>I was a co-investigator on this project and assisted with protocol de</w:t>
      </w:r>
      <w:r w:rsidR="00CA4B0B">
        <w:rPr>
          <w:rFonts w:eastAsia="Calibri"/>
          <w:i/>
        </w:rPr>
        <w:t xml:space="preserve">velopment, </w:t>
      </w:r>
      <w:r w:rsidR="00CA4B0B" w:rsidRPr="00CA4B0B">
        <w:rPr>
          <w:rFonts w:eastAsia="Calibri"/>
          <w:i/>
        </w:rPr>
        <w:t>data interpretation, and manuscript preparation.</w:t>
      </w:r>
      <w:r w:rsidR="00CA4B0B" w:rsidRPr="00CA4B0B">
        <w:rPr>
          <w:rFonts w:eastAsia="Calibri"/>
        </w:rPr>
        <w:t xml:space="preserve">  </w:t>
      </w:r>
    </w:p>
    <w:p w:rsidR="001218F3" w:rsidRPr="001218F3" w:rsidRDefault="001218F3" w:rsidP="001218F3">
      <w:pPr>
        <w:numPr>
          <w:ilvl w:val="0"/>
          <w:numId w:val="5"/>
        </w:numPr>
        <w:spacing w:after="120"/>
        <w:rPr>
          <w:rFonts w:eastAsia="Calibri"/>
        </w:rPr>
      </w:pPr>
      <w:r w:rsidRPr="001218F3">
        <w:rPr>
          <w:rFonts w:eastAsia="Calibri"/>
        </w:rPr>
        <w:t xml:space="preserve">Sutherland JM, Crump T, Chan A, Liu, Yue, </w:t>
      </w:r>
      <w:r w:rsidRPr="001218F3">
        <w:rPr>
          <w:rFonts w:eastAsia="Calibri"/>
          <w:b/>
        </w:rPr>
        <w:t>Bair M</w:t>
      </w:r>
      <w:r w:rsidRPr="001218F3">
        <w:rPr>
          <w:rFonts w:eastAsia="Calibri"/>
        </w:rPr>
        <w:t xml:space="preserve">. Health of patients on the waiting list: Opportunity to improve health in Canada? </w:t>
      </w:r>
      <w:r w:rsidRPr="00A345A7">
        <w:rPr>
          <w:rFonts w:eastAsia="Calibri"/>
          <w:i/>
        </w:rPr>
        <w:t>Health Policy</w:t>
      </w:r>
      <w:r w:rsidRPr="001218F3">
        <w:rPr>
          <w:rFonts w:eastAsia="Calibri"/>
        </w:rPr>
        <w:t xml:space="preserve"> 2016; 120(7):749-57.PMID: 27178800</w:t>
      </w:r>
    </w:p>
    <w:p w:rsidR="001218F3" w:rsidRDefault="001218F3" w:rsidP="00D279EE">
      <w:pPr>
        <w:numPr>
          <w:ilvl w:val="0"/>
          <w:numId w:val="5"/>
        </w:numPr>
        <w:spacing w:after="120"/>
        <w:rPr>
          <w:rFonts w:eastAsia="Calibri"/>
        </w:rPr>
      </w:pPr>
      <w:r w:rsidRPr="001218F3">
        <w:rPr>
          <w:rFonts w:eastAsia="Calibri"/>
        </w:rPr>
        <w:t>Matthias MS</w:t>
      </w:r>
      <w:r w:rsidR="00D279EE" w:rsidRPr="00D279EE">
        <w:rPr>
          <w:rFonts w:eastAsia="Calibri"/>
        </w:rPr>
        <w:t>†</w:t>
      </w:r>
      <w:r w:rsidRPr="001218F3">
        <w:rPr>
          <w:rFonts w:eastAsia="Calibri"/>
        </w:rPr>
        <w:t xml:space="preserve">, </w:t>
      </w:r>
      <w:proofErr w:type="spellStart"/>
      <w:r w:rsidRPr="001218F3">
        <w:rPr>
          <w:rFonts w:eastAsia="Calibri"/>
        </w:rPr>
        <w:t>Kukla</w:t>
      </w:r>
      <w:proofErr w:type="spellEnd"/>
      <w:r w:rsidRPr="001218F3">
        <w:rPr>
          <w:rFonts w:eastAsia="Calibri"/>
        </w:rPr>
        <w:t xml:space="preserve"> M, McGuire AB, </w:t>
      </w:r>
      <w:r w:rsidRPr="001218F3">
        <w:rPr>
          <w:rFonts w:eastAsia="Calibri"/>
          <w:b/>
        </w:rPr>
        <w:t>Bair MJ</w:t>
      </w:r>
      <w:r w:rsidRPr="001218F3">
        <w:rPr>
          <w:rFonts w:eastAsia="Calibri"/>
        </w:rPr>
        <w:t xml:space="preserve">. How do patients with chronic pain benefit from a peer-supported pain self-management intervention?  A qualitative investigation. </w:t>
      </w:r>
      <w:r w:rsidRPr="00A345A7">
        <w:rPr>
          <w:rFonts w:eastAsia="Calibri"/>
          <w:i/>
        </w:rPr>
        <w:t xml:space="preserve">Pain Medicine </w:t>
      </w:r>
      <w:r w:rsidRPr="001218F3">
        <w:rPr>
          <w:rFonts w:eastAsia="Calibri"/>
        </w:rPr>
        <w:t>2016; 17(12), 2247-2255. PMID: 28025359</w:t>
      </w:r>
    </w:p>
    <w:p w:rsidR="001218F3" w:rsidRDefault="001218F3" w:rsidP="00D279EE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1218F3">
        <w:rPr>
          <w:rFonts w:eastAsia="Calibri"/>
        </w:rPr>
        <w:t>Sternke</w:t>
      </w:r>
      <w:proofErr w:type="spellEnd"/>
      <w:r w:rsidRPr="001218F3">
        <w:rPr>
          <w:rFonts w:eastAsia="Calibri"/>
        </w:rPr>
        <w:t xml:space="preserve"> EA</w:t>
      </w:r>
      <w:r w:rsidR="00D279EE" w:rsidRPr="00D279EE">
        <w:rPr>
          <w:rFonts w:eastAsia="Calibri"/>
        </w:rPr>
        <w:t>†</w:t>
      </w:r>
      <w:r w:rsidRPr="001218F3">
        <w:rPr>
          <w:rFonts w:eastAsia="Calibri"/>
        </w:rPr>
        <w:t xml:space="preserve">, Abrahamson K, </w:t>
      </w:r>
      <w:r w:rsidRPr="001218F3">
        <w:rPr>
          <w:rFonts w:eastAsia="Calibri"/>
          <w:b/>
        </w:rPr>
        <w:t>Bair MJ</w:t>
      </w:r>
      <w:r w:rsidRPr="001218F3">
        <w:rPr>
          <w:rFonts w:eastAsia="Calibri"/>
        </w:rPr>
        <w:t xml:space="preserve">. Patients with comorbid chronic pain and depression: Their perspectives on empathy. </w:t>
      </w:r>
      <w:r w:rsidRPr="00A345A7">
        <w:rPr>
          <w:rFonts w:eastAsia="Calibri"/>
          <w:i/>
        </w:rPr>
        <w:t>Pain Management Nursing</w:t>
      </w:r>
      <w:r w:rsidRPr="001218F3">
        <w:rPr>
          <w:rFonts w:eastAsia="Calibri"/>
        </w:rPr>
        <w:t xml:space="preserve"> 2016; 17(6); 363-371. PMID: 27769812.</w:t>
      </w:r>
    </w:p>
    <w:p w:rsidR="001218F3" w:rsidRPr="001218F3" w:rsidRDefault="001218F3" w:rsidP="00D279EE">
      <w:pPr>
        <w:numPr>
          <w:ilvl w:val="0"/>
          <w:numId w:val="5"/>
        </w:numPr>
        <w:spacing w:after="120"/>
        <w:rPr>
          <w:rFonts w:eastAsia="Calibri"/>
        </w:rPr>
      </w:pPr>
      <w:r w:rsidRPr="001218F3">
        <w:rPr>
          <w:rFonts w:eastAsia="Calibri"/>
        </w:rPr>
        <w:t xml:space="preserve">Bauer S, McGuire AB, </w:t>
      </w:r>
      <w:proofErr w:type="spellStart"/>
      <w:r w:rsidRPr="001218F3">
        <w:rPr>
          <w:rFonts w:eastAsia="Calibri"/>
        </w:rPr>
        <w:t>Kukla</w:t>
      </w:r>
      <w:proofErr w:type="spellEnd"/>
      <w:r w:rsidRPr="001218F3">
        <w:rPr>
          <w:rFonts w:eastAsia="Calibri"/>
        </w:rPr>
        <w:t xml:space="preserve"> M, McGuire S, </w:t>
      </w:r>
      <w:r w:rsidRPr="001218F3">
        <w:rPr>
          <w:rFonts w:eastAsia="Calibri"/>
          <w:b/>
        </w:rPr>
        <w:t>Bair MJ</w:t>
      </w:r>
      <w:r w:rsidRPr="001218F3">
        <w:rPr>
          <w:rFonts w:eastAsia="Calibri"/>
        </w:rPr>
        <w:t>, Matthias MS</w:t>
      </w:r>
      <w:r w:rsidR="00D279EE" w:rsidRPr="00D279EE">
        <w:rPr>
          <w:rFonts w:eastAsia="Calibri"/>
        </w:rPr>
        <w:t>†</w:t>
      </w:r>
      <w:r w:rsidRPr="001218F3">
        <w:rPr>
          <w:rFonts w:eastAsia="Calibri"/>
        </w:rPr>
        <w:t xml:space="preserve">. Veterans' Pain Management Goals:  Changes </w:t>
      </w:r>
      <w:proofErr w:type="gramStart"/>
      <w:r w:rsidRPr="001218F3">
        <w:rPr>
          <w:rFonts w:eastAsia="Calibri"/>
        </w:rPr>
        <w:t>During</w:t>
      </w:r>
      <w:proofErr w:type="gramEnd"/>
      <w:r w:rsidRPr="001218F3">
        <w:rPr>
          <w:rFonts w:eastAsia="Calibri"/>
        </w:rPr>
        <w:t xml:space="preserve"> the Course of a Peer-led Pain Self-Management Program. </w:t>
      </w:r>
      <w:r w:rsidRPr="00A345A7">
        <w:rPr>
          <w:rFonts w:eastAsia="Calibri"/>
          <w:i/>
        </w:rPr>
        <w:t>Patient Education &amp; Counseling</w:t>
      </w:r>
      <w:r w:rsidRPr="001218F3">
        <w:rPr>
          <w:rFonts w:eastAsia="Calibri"/>
        </w:rPr>
        <w:t>; 2016. 99(12):2080-2086. PMID: 27516437</w:t>
      </w:r>
      <w:r w:rsidR="00CA4B0B">
        <w:rPr>
          <w:rFonts w:eastAsia="Calibri"/>
        </w:rPr>
        <w:t xml:space="preserve">. </w:t>
      </w:r>
      <w:r w:rsidR="00CA4B0B" w:rsidRPr="00CA4B0B">
        <w:rPr>
          <w:rFonts w:eastAsia="Calibri"/>
          <w:i/>
        </w:rPr>
        <w:t>I was a co-investigator on this project and assisted with protocol development, patient recruitment, data interpretation, and manuscript preparation.</w:t>
      </w:r>
      <w:r w:rsidR="00CA4B0B" w:rsidRPr="00CA4B0B">
        <w:rPr>
          <w:rFonts w:eastAsia="Calibri"/>
        </w:rPr>
        <w:t xml:space="preserve">  </w:t>
      </w:r>
    </w:p>
    <w:p w:rsidR="00F82F44" w:rsidRDefault="00F82F44" w:rsidP="00DA5D18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>
        <w:rPr>
          <w:rFonts w:eastAsia="Calibri"/>
        </w:rPr>
        <w:t>Wubu</w:t>
      </w:r>
      <w:proofErr w:type="spellEnd"/>
      <w:r>
        <w:rPr>
          <w:rFonts w:eastAsia="Calibri"/>
        </w:rPr>
        <w:t xml:space="preserve"> S, Hall LL, Straub P</w:t>
      </w:r>
      <w:r w:rsidRPr="00F82F44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F82F44">
        <w:rPr>
          <w:rFonts w:eastAsia="Calibri"/>
          <w:b/>
        </w:rPr>
        <w:t>Bair MJ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Marstellar</w:t>
      </w:r>
      <w:proofErr w:type="spellEnd"/>
      <w:r>
        <w:rPr>
          <w:rFonts w:eastAsia="Calibri"/>
        </w:rPr>
        <w:t xml:space="preserve"> J, Hsu Y, Schneider D, Hood</w:t>
      </w:r>
      <w:r w:rsidRPr="00F82F44">
        <w:rPr>
          <w:rFonts w:eastAsia="Calibri"/>
        </w:rPr>
        <w:t xml:space="preserve"> G</w:t>
      </w:r>
      <w:r>
        <w:rPr>
          <w:rFonts w:eastAsia="Calibri"/>
        </w:rPr>
        <w:t>.</w:t>
      </w:r>
      <w:r w:rsidRPr="00F82F44">
        <w:rPr>
          <w:rFonts w:eastAsia="Calibri"/>
        </w:rPr>
        <w:t xml:space="preserve"> Enhancing the Safe and Effective Management of Chronic Pain in Accountable Care Organ</w:t>
      </w:r>
      <w:r>
        <w:rPr>
          <w:rFonts w:eastAsia="Calibri"/>
        </w:rPr>
        <w:t>ization Primary Care Practices i</w:t>
      </w:r>
      <w:r w:rsidRPr="00F82F44">
        <w:rPr>
          <w:rFonts w:eastAsia="Calibri"/>
        </w:rPr>
        <w:t>n Kentucky</w:t>
      </w:r>
      <w:r>
        <w:rPr>
          <w:rFonts w:eastAsia="Calibri"/>
        </w:rPr>
        <w:t xml:space="preserve">. </w:t>
      </w:r>
      <w:r w:rsidRPr="00F82F44">
        <w:rPr>
          <w:rFonts w:eastAsia="Calibri"/>
          <w:i/>
        </w:rPr>
        <w:t>American Journal of Medical Quality</w:t>
      </w:r>
      <w:r w:rsidR="00BF3BF4">
        <w:rPr>
          <w:rFonts w:eastAsia="Calibri"/>
          <w:i/>
        </w:rPr>
        <w:t xml:space="preserve"> </w:t>
      </w:r>
      <w:r w:rsidR="006B74A2">
        <w:rPr>
          <w:rFonts w:eastAsia="Calibri"/>
        </w:rPr>
        <w:t>2017;</w:t>
      </w:r>
      <w:r w:rsidR="00DA5D18">
        <w:rPr>
          <w:rFonts w:eastAsia="Calibri"/>
        </w:rPr>
        <w:t xml:space="preserve"> </w:t>
      </w:r>
      <w:r w:rsidR="006B74A2">
        <w:rPr>
          <w:rFonts w:eastAsia="Calibri"/>
        </w:rPr>
        <w:t>32(2):178-185</w:t>
      </w:r>
      <w:r w:rsidR="00E06A80" w:rsidRPr="00E06A80">
        <w:rPr>
          <w:rFonts w:eastAsia="Calibri"/>
          <w:i/>
        </w:rPr>
        <w:t>.</w:t>
      </w:r>
      <w:r w:rsidR="00E06A80">
        <w:rPr>
          <w:rFonts w:eastAsia="Calibri"/>
        </w:rPr>
        <w:t xml:space="preserve"> </w:t>
      </w:r>
      <w:r w:rsidR="00E06A80" w:rsidRPr="00E06A80">
        <w:rPr>
          <w:rFonts w:eastAsia="Calibri"/>
        </w:rPr>
        <w:t>PMID: 27030687</w:t>
      </w:r>
      <w:r w:rsidR="00CA4B0B">
        <w:rPr>
          <w:rFonts w:eastAsia="Calibri"/>
        </w:rPr>
        <w:t xml:space="preserve">. </w:t>
      </w:r>
      <w:r w:rsidR="00CA4B0B" w:rsidRPr="00CA4B0B">
        <w:rPr>
          <w:rFonts w:eastAsia="Calibri"/>
          <w:i/>
        </w:rPr>
        <w:t>I was a co-investigator on this project and assisted with protocol d</w:t>
      </w:r>
      <w:r w:rsidR="00CA4B0B">
        <w:rPr>
          <w:rFonts w:eastAsia="Calibri"/>
          <w:i/>
        </w:rPr>
        <w:t xml:space="preserve">evelopment, </w:t>
      </w:r>
      <w:r w:rsidR="00CA4B0B" w:rsidRPr="00CA4B0B">
        <w:rPr>
          <w:rFonts w:eastAsia="Calibri"/>
          <w:i/>
        </w:rPr>
        <w:t>data interpretation, and manuscript preparation.</w:t>
      </w:r>
      <w:r w:rsidR="00CA4B0B" w:rsidRPr="00CA4B0B">
        <w:rPr>
          <w:rFonts w:eastAsia="Calibri"/>
        </w:rPr>
        <w:t xml:space="preserve">  </w:t>
      </w:r>
    </w:p>
    <w:p w:rsidR="00560C46" w:rsidRPr="00965D05" w:rsidRDefault="00560C46" w:rsidP="00D279EE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560C46">
        <w:rPr>
          <w:rFonts w:eastAsia="Calibri"/>
        </w:rPr>
        <w:t>Outcalt</w:t>
      </w:r>
      <w:proofErr w:type="spellEnd"/>
      <w:r w:rsidRPr="00560C46">
        <w:rPr>
          <w:rFonts w:eastAsia="Calibri"/>
        </w:rPr>
        <w:t xml:space="preserve"> SD</w:t>
      </w:r>
      <w:r w:rsidR="00D279EE" w:rsidRPr="00D279EE">
        <w:rPr>
          <w:rFonts w:eastAsia="Calibri"/>
        </w:rPr>
        <w:t>†</w:t>
      </w:r>
      <w:r w:rsidRPr="00560C46">
        <w:rPr>
          <w:rFonts w:eastAsia="Calibri"/>
        </w:rPr>
        <w:t xml:space="preserve">, </w:t>
      </w:r>
      <w:proofErr w:type="spellStart"/>
      <w:r w:rsidRPr="00560C46">
        <w:rPr>
          <w:rFonts w:eastAsia="Calibri"/>
        </w:rPr>
        <w:t>Nicolaidis</w:t>
      </w:r>
      <w:proofErr w:type="spellEnd"/>
      <w:r w:rsidRPr="00560C46">
        <w:rPr>
          <w:rFonts w:eastAsia="Calibri"/>
        </w:rPr>
        <w:t xml:space="preserve"> C, </w:t>
      </w:r>
      <w:r w:rsidRPr="00560C46">
        <w:rPr>
          <w:rFonts w:eastAsia="Calibri"/>
          <w:b/>
        </w:rPr>
        <w:t>Bair MJ</w:t>
      </w:r>
      <w:r w:rsidRPr="00560C46">
        <w:rPr>
          <w:rFonts w:eastAsia="Calibri"/>
        </w:rPr>
        <w:t xml:space="preserve">, Myers LE, </w:t>
      </w:r>
      <w:proofErr w:type="spellStart"/>
      <w:r w:rsidRPr="00560C46">
        <w:rPr>
          <w:rFonts w:eastAsia="Calibri"/>
        </w:rPr>
        <w:t>Miech</w:t>
      </w:r>
      <w:proofErr w:type="spellEnd"/>
      <w:r w:rsidRPr="00560C46">
        <w:rPr>
          <w:rFonts w:eastAsia="Calibri"/>
        </w:rPr>
        <w:t xml:space="preserve"> EJ, Matthias MS. A Qualitative Examination of Pain Centrality among Veterans of Iraq and Afghanistan Conflicts. </w:t>
      </w:r>
      <w:r w:rsidRPr="00560C46">
        <w:rPr>
          <w:rFonts w:eastAsia="Calibri"/>
          <w:i/>
        </w:rPr>
        <w:t>Pain Medicine</w:t>
      </w:r>
      <w:r w:rsidR="00381002">
        <w:rPr>
          <w:rFonts w:eastAsia="Calibri"/>
        </w:rPr>
        <w:t xml:space="preserve"> 2017; 18(2), 211-219</w:t>
      </w:r>
      <w:r w:rsidRPr="00560C46">
        <w:rPr>
          <w:rFonts w:eastAsia="Calibri"/>
          <w:i/>
        </w:rPr>
        <w:t>.</w:t>
      </w:r>
      <w:r w:rsidRPr="00560C46">
        <w:rPr>
          <w:rFonts w:eastAsia="Calibri"/>
        </w:rPr>
        <w:t xml:space="preserve"> </w:t>
      </w:r>
      <w:r w:rsidR="00965D05" w:rsidRPr="00965D05">
        <w:rPr>
          <w:rFonts w:eastAsia="Calibri"/>
        </w:rPr>
        <w:t>PMID: 28204704</w:t>
      </w:r>
      <w:r w:rsidR="00CA4B0B">
        <w:rPr>
          <w:rFonts w:eastAsia="Calibri"/>
        </w:rPr>
        <w:t xml:space="preserve">. </w:t>
      </w:r>
      <w:r w:rsidR="00965D05" w:rsidRPr="00965D05">
        <w:rPr>
          <w:rFonts w:eastAsia="Calibri"/>
        </w:rPr>
        <w:t xml:space="preserve"> </w:t>
      </w:r>
      <w:r w:rsidRPr="00965D05">
        <w:rPr>
          <w:rFonts w:eastAsia="Calibri"/>
        </w:rPr>
        <w:t xml:space="preserve"> </w:t>
      </w:r>
      <w:r w:rsidR="00CA4B0B" w:rsidRPr="00CA4B0B">
        <w:rPr>
          <w:rFonts w:eastAsia="Calibri"/>
          <w:i/>
        </w:rPr>
        <w:t>I was a co-investigator on this project and assisted with protocol development, patient recruitment, data interpretation, and manuscript preparation.</w:t>
      </w:r>
      <w:r w:rsidR="00CA4B0B" w:rsidRPr="00CA4B0B">
        <w:rPr>
          <w:rFonts w:eastAsia="Calibri"/>
        </w:rPr>
        <w:t xml:space="preserve">  </w:t>
      </w:r>
    </w:p>
    <w:p w:rsidR="00B66200" w:rsidRPr="00CA4B0B" w:rsidRDefault="00CF755B" w:rsidP="00CA4B0B">
      <w:pPr>
        <w:numPr>
          <w:ilvl w:val="0"/>
          <w:numId w:val="5"/>
        </w:numPr>
        <w:spacing w:after="120"/>
        <w:rPr>
          <w:rFonts w:eastAsia="Calibri"/>
          <w:i/>
        </w:rPr>
      </w:pPr>
      <w:r>
        <w:rPr>
          <w:rFonts w:eastAsia="Calibri"/>
        </w:rPr>
        <w:t>Merlin JS</w:t>
      </w:r>
      <w:r w:rsidR="00D279EE">
        <w:rPr>
          <w:bCs/>
        </w:rPr>
        <w:t>†</w:t>
      </w:r>
      <w:r>
        <w:rPr>
          <w:rFonts w:eastAsia="Calibri"/>
        </w:rPr>
        <w:t xml:space="preserve">, Walcott M, Kerns R, </w:t>
      </w:r>
      <w:r w:rsidRPr="00B66200">
        <w:rPr>
          <w:rFonts w:eastAsia="Calibri"/>
          <w:b/>
        </w:rPr>
        <w:t>Bair MJ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Burgio</w:t>
      </w:r>
      <w:proofErr w:type="spellEnd"/>
      <w:r>
        <w:rPr>
          <w:rFonts w:eastAsia="Calibri"/>
        </w:rPr>
        <w:t xml:space="preserve"> K, </w:t>
      </w:r>
      <w:proofErr w:type="spellStart"/>
      <w:r>
        <w:rPr>
          <w:rFonts w:eastAsia="Calibri"/>
        </w:rPr>
        <w:t>Saag</w:t>
      </w:r>
      <w:proofErr w:type="spellEnd"/>
      <w:r>
        <w:rPr>
          <w:rFonts w:eastAsia="Calibri"/>
        </w:rPr>
        <w:t xml:space="preserve"> M, </w:t>
      </w:r>
      <w:proofErr w:type="spellStart"/>
      <w:r w:rsidRPr="00CF755B">
        <w:rPr>
          <w:rFonts w:eastAsia="Calibri"/>
        </w:rPr>
        <w:t>Turan</w:t>
      </w:r>
      <w:proofErr w:type="spellEnd"/>
      <w:r>
        <w:rPr>
          <w:rFonts w:eastAsia="Calibri"/>
        </w:rPr>
        <w:t xml:space="preserve"> JM.</w:t>
      </w:r>
      <w:r w:rsidRPr="00CF755B">
        <w:rPr>
          <w:rFonts w:eastAsia="Calibri"/>
        </w:rPr>
        <w:t xml:space="preserve"> Using patient perspectives to inform the development of a behavioral intervention for chron</w:t>
      </w:r>
      <w:r>
        <w:rPr>
          <w:rFonts w:eastAsia="Calibri"/>
        </w:rPr>
        <w:t>ic pain in patients with HIV: A</w:t>
      </w:r>
      <w:r w:rsidRPr="00CF755B">
        <w:rPr>
          <w:rFonts w:eastAsia="Calibri"/>
        </w:rPr>
        <w:t xml:space="preserve"> qualitative study</w:t>
      </w:r>
      <w:r>
        <w:rPr>
          <w:rFonts w:eastAsia="Calibri"/>
        </w:rPr>
        <w:t>.</w:t>
      </w:r>
      <w:r w:rsidR="00B66200" w:rsidRPr="00B66200">
        <w:t xml:space="preserve"> </w:t>
      </w:r>
      <w:r w:rsidR="00B66200" w:rsidRPr="00B66200">
        <w:rPr>
          <w:rFonts w:eastAsia="Calibri"/>
          <w:i/>
        </w:rPr>
        <w:t>Pain Medicine</w:t>
      </w:r>
      <w:r w:rsidR="001218F3">
        <w:rPr>
          <w:rFonts w:eastAsia="Calibri"/>
        </w:rPr>
        <w:t xml:space="preserve"> 2017;</w:t>
      </w:r>
      <w:r w:rsidR="00826DBD">
        <w:rPr>
          <w:rFonts w:eastAsia="Calibri"/>
        </w:rPr>
        <w:t xml:space="preserve"> </w:t>
      </w:r>
      <w:r w:rsidR="00826DBD" w:rsidRPr="00826DBD">
        <w:rPr>
          <w:rFonts w:eastAsia="Calibri"/>
        </w:rPr>
        <w:t>18(5):879-888</w:t>
      </w:r>
      <w:r w:rsidR="00B66200" w:rsidRPr="00B66200">
        <w:rPr>
          <w:rFonts w:eastAsia="Calibri"/>
          <w:i/>
        </w:rPr>
        <w:t>.</w:t>
      </w:r>
      <w:r w:rsidR="00B66200" w:rsidRPr="00B66200">
        <w:rPr>
          <w:rFonts w:eastAsia="Calibri"/>
        </w:rPr>
        <w:t xml:space="preserve"> </w:t>
      </w:r>
      <w:r w:rsidR="00603A67" w:rsidRPr="00603A67">
        <w:rPr>
          <w:rFonts w:eastAsia="Calibri"/>
        </w:rPr>
        <w:t>PMID: 27425186</w:t>
      </w:r>
      <w:r w:rsidR="00CA4B0B">
        <w:rPr>
          <w:rFonts w:eastAsia="Calibri"/>
        </w:rPr>
        <w:t>.</w:t>
      </w:r>
      <w:r w:rsidR="00CA4B0B" w:rsidRPr="00CA4B0B">
        <w:t xml:space="preserve"> </w:t>
      </w:r>
      <w:r w:rsidR="00CA4B0B" w:rsidRPr="00CA4B0B">
        <w:rPr>
          <w:rFonts w:eastAsia="Calibri"/>
          <w:i/>
        </w:rPr>
        <w:t xml:space="preserve">I served as a mentor for Dr. Merlin’s K23 award and this paper resulted from this work.  </w:t>
      </w:r>
    </w:p>
    <w:p w:rsidR="0090462A" w:rsidRDefault="0090462A" w:rsidP="009A0407">
      <w:pPr>
        <w:numPr>
          <w:ilvl w:val="0"/>
          <w:numId w:val="5"/>
        </w:numPr>
        <w:spacing w:after="120"/>
        <w:rPr>
          <w:rFonts w:eastAsia="Calibri"/>
        </w:rPr>
      </w:pPr>
      <w:r w:rsidRPr="0090462A">
        <w:rPr>
          <w:rFonts w:eastAsia="Calibri"/>
        </w:rPr>
        <w:t xml:space="preserve">Quinn PD, </w:t>
      </w:r>
      <w:proofErr w:type="spellStart"/>
      <w:r w:rsidRPr="0090462A">
        <w:rPr>
          <w:rFonts w:eastAsia="Calibri"/>
        </w:rPr>
        <w:t>Hur</w:t>
      </w:r>
      <w:proofErr w:type="spellEnd"/>
      <w:r w:rsidRPr="0090462A">
        <w:rPr>
          <w:rFonts w:eastAsia="Calibri"/>
        </w:rPr>
        <w:t xml:space="preserve"> K, Chang Z, Krebs EE, </w:t>
      </w:r>
      <w:r w:rsidRPr="0090462A">
        <w:rPr>
          <w:rFonts w:eastAsia="Calibri"/>
          <w:b/>
        </w:rPr>
        <w:t>Bair MJ</w:t>
      </w:r>
      <w:r w:rsidRPr="0090462A">
        <w:rPr>
          <w:rFonts w:eastAsia="Calibri"/>
        </w:rPr>
        <w:t xml:space="preserve">, Scott EL, </w:t>
      </w:r>
      <w:proofErr w:type="spellStart"/>
      <w:r w:rsidRPr="0090462A">
        <w:rPr>
          <w:rFonts w:eastAsia="Calibri"/>
        </w:rPr>
        <w:t>Rickert</w:t>
      </w:r>
      <w:proofErr w:type="spellEnd"/>
      <w:r w:rsidRPr="0090462A">
        <w:rPr>
          <w:rFonts w:eastAsia="Calibri"/>
        </w:rPr>
        <w:t xml:space="preserve"> ME, Gibbons RD, Kroenke K, </w:t>
      </w:r>
      <w:proofErr w:type="spellStart"/>
      <w:r w:rsidRPr="0090462A">
        <w:rPr>
          <w:rFonts w:eastAsia="Calibri"/>
        </w:rPr>
        <w:t>D’Onofrio</w:t>
      </w:r>
      <w:proofErr w:type="spellEnd"/>
      <w:r w:rsidRPr="0090462A">
        <w:rPr>
          <w:rFonts w:eastAsia="Calibri"/>
        </w:rPr>
        <w:t xml:space="preserve"> BM. Incident and Long-Term Opioid Therapy among Patients with Psychiatric Conditions and Medications: A National Study of Co</w:t>
      </w:r>
      <w:r>
        <w:rPr>
          <w:rFonts w:eastAsia="Calibri"/>
        </w:rPr>
        <w:t xml:space="preserve">mmercial Healthcare Claims. </w:t>
      </w:r>
      <w:r w:rsidRPr="0090462A">
        <w:rPr>
          <w:rFonts w:eastAsia="Calibri"/>
          <w:i/>
        </w:rPr>
        <w:t>Pain</w:t>
      </w:r>
      <w:r w:rsidR="009A0407">
        <w:rPr>
          <w:rFonts w:eastAsia="Calibri"/>
          <w:i/>
        </w:rPr>
        <w:t xml:space="preserve"> </w:t>
      </w:r>
      <w:r w:rsidR="009A0407">
        <w:rPr>
          <w:rFonts w:eastAsia="Calibri"/>
        </w:rPr>
        <w:t>2017;</w:t>
      </w:r>
      <w:r w:rsidRPr="0090462A">
        <w:rPr>
          <w:rFonts w:eastAsia="Calibri"/>
        </w:rPr>
        <w:t xml:space="preserve"> </w:t>
      </w:r>
      <w:r w:rsidR="009A0407" w:rsidRPr="009A0407">
        <w:rPr>
          <w:rFonts w:eastAsia="Calibri"/>
        </w:rPr>
        <w:t>158(1):140-148.</w:t>
      </w:r>
      <w:r w:rsidR="009A0407" w:rsidRPr="009A0407">
        <w:t xml:space="preserve"> </w:t>
      </w:r>
      <w:r w:rsidR="00CA4B0B">
        <w:rPr>
          <w:rFonts w:eastAsia="Calibri"/>
        </w:rPr>
        <w:t xml:space="preserve">PMID: 27984526. </w:t>
      </w:r>
      <w:r w:rsidR="009A0407">
        <w:rPr>
          <w:rFonts w:eastAsia="Calibri"/>
        </w:rPr>
        <w:t xml:space="preserve"> </w:t>
      </w:r>
      <w:r w:rsidR="00CA4B0B" w:rsidRPr="00CA4B0B">
        <w:rPr>
          <w:rFonts w:eastAsia="Calibri"/>
          <w:i/>
        </w:rPr>
        <w:t>I was a co-investigator on this project and assisted with protocol de</w:t>
      </w:r>
      <w:r w:rsidR="00CA4B0B">
        <w:rPr>
          <w:rFonts w:eastAsia="Calibri"/>
          <w:i/>
        </w:rPr>
        <w:t xml:space="preserve">velopment, </w:t>
      </w:r>
      <w:r w:rsidR="00CA4B0B" w:rsidRPr="00CA4B0B">
        <w:rPr>
          <w:rFonts w:eastAsia="Calibri"/>
          <w:i/>
        </w:rPr>
        <w:t>data interpretation, and manuscript preparation.</w:t>
      </w:r>
    </w:p>
    <w:p w:rsidR="00247ABC" w:rsidRPr="001218F3" w:rsidRDefault="00247ABC" w:rsidP="00C439F1">
      <w:pPr>
        <w:numPr>
          <w:ilvl w:val="0"/>
          <w:numId w:val="5"/>
        </w:numPr>
        <w:spacing w:after="120"/>
      </w:pPr>
      <w:proofErr w:type="spellStart"/>
      <w:r w:rsidRPr="00247ABC">
        <w:rPr>
          <w:rFonts w:eastAsia="Calibri"/>
        </w:rPr>
        <w:lastRenderedPageBreak/>
        <w:t>Hausmann</w:t>
      </w:r>
      <w:proofErr w:type="spellEnd"/>
      <w:r w:rsidRPr="00247ABC">
        <w:rPr>
          <w:rFonts w:eastAsia="Calibri"/>
        </w:rPr>
        <w:t xml:space="preserve"> LRM, Brandt CA, Carroll C, Fenton BT, Ibrahim SA, Becker WC, Burgess DJ, </w:t>
      </w:r>
      <w:proofErr w:type="spellStart"/>
      <w:r w:rsidRPr="00247ABC">
        <w:rPr>
          <w:rFonts w:eastAsia="Calibri"/>
        </w:rPr>
        <w:t>Wandner</w:t>
      </w:r>
      <w:proofErr w:type="spellEnd"/>
      <w:r w:rsidRPr="00247ABC">
        <w:rPr>
          <w:rFonts w:eastAsia="Calibri"/>
        </w:rPr>
        <w:t xml:space="preserve"> L, </w:t>
      </w:r>
      <w:r w:rsidRPr="00247ABC">
        <w:rPr>
          <w:rFonts w:eastAsia="Calibri"/>
          <w:b/>
        </w:rPr>
        <w:t>Bair MJ</w:t>
      </w:r>
      <w:r w:rsidRPr="00247ABC">
        <w:rPr>
          <w:rFonts w:eastAsia="Calibri"/>
        </w:rPr>
        <w:t xml:space="preserve">, </w:t>
      </w:r>
      <w:proofErr w:type="spellStart"/>
      <w:r w:rsidRPr="00247ABC">
        <w:rPr>
          <w:rFonts w:eastAsia="Calibri"/>
        </w:rPr>
        <w:t>Goulet</w:t>
      </w:r>
      <w:proofErr w:type="spellEnd"/>
      <w:r w:rsidRPr="00247ABC">
        <w:rPr>
          <w:rFonts w:eastAsia="Calibri"/>
        </w:rPr>
        <w:t xml:space="preserve"> JL. Racial and Ethnic Differences in Total Knee Arthroplasty in the Veterans Affairs Healthcare System (2001 –</w:t>
      </w:r>
      <w:r>
        <w:rPr>
          <w:rFonts w:eastAsia="Calibri"/>
        </w:rPr>
        <w:t xml:space="preserve"> 2013). </w:t>
      </w:r>
      <w:r w:rsidRPr="00247ABC">
        <w:rPr>
          <w:rFonts w:eastAsia="Calibri"/>
          <w:i/>
        </w:rPr>
        <w:t>Arthritis Care &amp; Research</w:t>
      </w:r>
      <w:r w:rsidR="00C439F1">
        <w:rPr>
          <w:rFonts w:eastAsia="Calibri"/>
          <w:i/>
        </w:rPr>
        <w:t xml:space="preserve"> </w:t>
      </w:r>
      <w:r w:rsidR="00C439F1">
        <w:rPr>
          <w:rFonts w:eastAsia="Calibri"/>
        </w:rPr>
        <w:t>2017;</w:t>
      </w:r>
      <w:r w:rsidR="001218F3">
        <w:rPr>
          <w:rFonts w:eastAsia="Calibri"/>
        </w:rPr>
        <w:t xml:space="preserve"> </w:t>
      </w:r>
      <w:r w:rsidR="00C439F1">
        <w:t xml:space="preserve">69(8):1171-1178. </w:t>
      </w:r>
      <w:r w:rsidR="00603A67" w:rsidRPr="00C439F1">
        <w:rPr>
          <w:rFonts w:eastAsia="Calibri"/>
        </w:rPr>
        <w:t>PMID: 27788302</w:t>
      </w:r>
      <w:r w:rsidR="00CA4B0B">
        <w:rPr>
          <w:rFonts w:eastAsia="Calibri"/>
        </w:rPr>
        <w:t xml:space="preserve">. </w:t>
      </w:r>
      <w:r w:rsidR="00CA4B0B" w:rsidRPr="00CA4B0B">
        <w:rPr>
          <w:rFonts w:eastAsia="Calibri"/>
          <w:i/>
        </w:rPr>
        <w:t>I was a co-investigator on this project and assisted with protocol development, data interpretation, and manuscript preparation.</w:t>
      </w:r>
    </w:p>
    <w:p w:rsidR="001218F3" w:rsidRDefault="001218F3" w:rsidP="001218F3">
      <w:pPr>
        <w:numPr>
          <w:ilvl w:val="0"/>
          <w:numId w:val="5"/>
        </w:numPr>
        <w:spacing w:after="120"/>
      </w:pPr>
      <w:r w:rsidRPr="001218F3">
        <w:t xml:space="preserve">Higgins DM, Driscoll MA, Carroll C, </w:t>
      </w:r>
      <w:proofErr w:type="spellStart"/>
      <w:r w:rsidRPr="001218F3">
        <w:t>Heapy</w:t>
      </w:r>
      <w:proofErr w:type="spellEnd"/>
      <w:r w:rsidRPr="001218F3">
        <w:t xml:space="preserve"> AA, Kerns RD, </w:t>
      </w:r>
      <w:r w:rsidRPr="001218F3">
        <w:rPr>
          <w:b/>
        </w:rPr>
        <w:t>Bair MJ</w:t>
      </w:r>
      <w:r w:rsidRPr="001218F3">
        <w:t xml:space="preserve">, Fenton B, Brennan P, Burgess DJ, </w:t>
      </w:r>
      <w:proofErr w:type="spellStart"/>
      <w:r w:rsidRPr="001218F3">
        <w:t>Piette</w:t>
      </w:r>
      <w:proofErr w:type="spellEnd"/>
      <w:r w:rsidRPr="001218F3">
        <w:t xml:space="preserve"> JD, Haskell SG, Brandt CA, </w:t>
      </w:r>
      <w:proofErr w:type="spellStart"/>
      <w:r w:rsidRPr="001218F3">
        <w:t>Goulet</w:t>
      </w:r>
      <w:proofErr w:type="spellEnd"/>
      <w:r w:rsidRPr="001218F3">
        <w:t xml:space="preserve"> JL. Gender differences in correlates of pain intensity among veterans at the time of diagnosis with a musculoskeletal disorder, </w:t>
      </w:r>
      <w:r w:rsidRPr="001218F3">
        <w:rPr>
          <w:i/>
        </w:rPr>
        <w:t>Women's Health Issues</w:t>
      </w:r>
      <w:r w:rsidRPr="001218F3">
        <w:t xml:space="preserve"> 2017; 27(4):463-470. PMID: 28325585</w:t>
      </w:r>
      <w:r w:rsidR="00CA4B0B">
        <w:t xml:space="preserve">. </w:t>
      </w:r>
      <w:r w:rsidR="00CA4B0B" w:rsidRPr="00CA4B0B">
        <w:rPr>
          <w:i/>
        </w:rPr>
        <w:t>I was a co-investigator on this project and assisted with protocol development, data interpretation, and manuscript preparation.</w:t>
      </w:r>
    </w:p>
    <w:p w:rsidR="001218F3" w:rsidRDefault="001218F3" w:rsidP="001218F3">
      <w:pPr>
        <w:numPr>
          <w:ilvl w:val="0"/>
          <w:numId w:val="5"/>
        </w:numPr>
        <w:spacing w:after="120"/>
      </w:pPr>
      <w:r w:rsidRPr="001218F3">
        <w:t>Matthias MS</w:t>
      </w:r>
      <w:r w:rsidR="00D279EE">
        <w:rPr>
          <w:bCs/>
        </w:rPr>
        <w:t>†</w:t>
      </w:r>
      <w:r w:rsidRPr="001218F3">
        <w:t xml:space="preserve">, Johnson NL, Shields CG, </w:t>
      </w:r>
      <w:r w:rsidRPr="00EA0CB7">
        <w:rPr>
          <w:b/>
        </w:rPr>
        <w:t>Bair MJ</w:t>
      </w:r>
      <w:r w:rsidRPr="001218F3">
        <w:t xml:space="preserve">, </w:t>
      </w:r>
      <w:proofErr w:type="spellStart"/>
      <w:r w:rsidRPr="001218F3">
        <w:t>MacKie</w:t>
      </w:r>
      <w:proofErr w:type="spellEnd"/>
      <w:r w:rsidRPr="001218F3">
        <w:t xml:space="preserve"> P, Huffman M, Alexander SC, Ph.D. “I’m Not </w:t>
      </w:r>
      <w:proofErr w:type="spellStart"/>
      <w:r w:rsidRPr="001218F3">
        <w:t>Gonna</w:t>
      </w:r>
      <w:proofErr w:type="spellEnd"/>
      <w:r w:rsidRPr="001218F3">
        <w:t xml:space="preserve"> Pull the Rug out from under You”: Patient-Provider Communication about Opioid Tapering. </w:t>
      </w:r>
      <w:r w:rsidRPr="001218F3">
        <w:rPr>
          <w:i/>
        </w:rPr>
        <w:t>Journal of Pain</w:t>
      </w:r>
      <w:r w:rsidRPr="001218F3">
        <w:t xml:space="preserve"> 2017; 18(11):1365-73. PMID: 28690000</w:t>
      </w:r>
      <w:r w:rsidR="00CA4B0B">
        <w:t xml:space="preserve">. </w:t>
      </w:r>
      <w:r w:rsidR="00CA4B0B" w:rsidRPr="00CA4B0B">
        <w:rPr>
          <w:i/>
        </w:rPr>
        <w:t>I was a co-investigator on this project and assisted with protocol development, data interpretation, and manuscript preparation.</w:t>
      </w:r>
    </w:p>
    <w:p w:rsidR="001218F3" w:rsidRPr="00C439F1" w:rsidRDefault="001218F3" w:rsidP="001218F3">
      <w:pPr>
        <w:numPr>
          <w:ilvl w:val="0"/>
          <w:numId w:val="5"/>
        </w:numPr>
        <w:spacing w:after="120"/>
      </w:pPr>
      <w:r w:rsidRPr="001218F3">
        <w:t xml:space="preserve">Krebs EE, Jensen AC, Nugent S, </w:t>
      </w:r>
      <w:proofErr w:type="spellStart"/>
      <w:r w:rsidRPr="001218F3">
        <w:t>DeRonne</w:t>
      </w:r>
      <w:proofErr w:type="spellEnd"/>
      <w:r w:rsidRPr="001218F3">
        <w:t xml:space="preserve"> B, </w:t>
      </w:r>
      <w:proofErr w:type="spellStart"/>
      <w:r w:rsidRPr="001218F3">
        <w:t>Rutks</w:t>
      </w:r>
      <w:proofErr w:type="spellEnd"/>
      <w:r w:rsidRPr="001218F3">
        <w:t xml:space="preserve"> I, </w:t>
      </w:r>
      <w:proofErr w:type="spellStart"/>
      <w:r w:rsidRPr="001218F3">
        <w:t>Leverty</w:t>
      </w:r>
      <w:proofErr w:type="spellEnd"/>
      <w:r w:rsidRPr="001218F3">
        <w:t xml:space="preserve"> D, Gravely A, </w:t>
      </w:r>
      <w:proofErr w:type="spellStart"/>
      <w:r w:rsidRPr="001218F3">
        <w:t>Noorbaloochi</w:t>
      </w:r>
      <w:proofErr w:type="spellEnd"/>
      <w:r w:rsidRPr="001218F3">
        <w:t xml:space="preserve"> S, </w:t>
      </w:r>
      <w:r w:rsidRPr="001218F3">
        <w:rPr>
          <w:b/>
        </w:rPr>
        <w:t>Bair MJ</w:t>
      </w:r>
      <w:r w:rsidRPr="001218F3">
        <w:t xml:space="preserve">, Kroenke K. Design, recruitment outcomes, and sample characteristics of the Strategies for Prescribing Analgesics Comparative Effectiveness (SPACE) trial. </w:t>
      </w:r>
      <w:r w:rsidRPr="001218F3">
        <w:rPr>
          <w:i/>
        </w:rPr>
        <w:t>Contemporary Clinical Trials</w:t>
      </w:r>
      <w:r w:rsidRPr="001218F3">
        <w:t xml:space="preserve"> Nov 2017; 62:130-139. PMID: 28893675. </w:t>
      </w:r>
      <w:r w:rsidR="00CA4B0B" w:rsidRPr="00CA4B0B">
        <w:rPr>
          <w:i/>
        </w:rPr>
        <w:t>I was a co-investigator on this project and assisted with protocol development, data interpretation, and manuscript preparation.</w:t>
      </w:r>
    </w:p>
    <w:p w:rsidR="008A1C1B" w:rsidRPr="00CA4B0B" w:rsidRDefault="008A1C1B" w:rsidP="00CA4B0B">
      <w:pPr>
        <w:numPr>
          <w:ilvl w:val="0"/>
          <w:numId w:val="5"/>
        </w:numPr>
        <w:spacing w:after="120"/>
        <w:rPr>
          <w:rFonts w:eastAsia="Calibri"/>
        </w:rPr>
      </w:pPr>
      <w:proofErr w:type="spellStart"/>
      <w:r w:rsidRPr="008A1C1B">
        <w:rPr>
          <w:rFonts w:eastAsia="Calibri"/>
        </w:rPr>
        <w:t>Eliacin</w:t>
      </w:r>
      <w:proofErr w:type="spellEnd"/>
      <w:r w:rsidRPr="008A1C1B">
        <w:rPr>
          <w:rFonts w:eastAsia="Calibri"/>
        </w:rPr>
        <w:t xml:space="preserve"> J</w:t>
      </w:r>
      <w:r w:rsidR="00D279EE">
        <w:rPr>
          <w:bCs/>
        </w:rPr>
        <w:t>†</w:t>
      </w:r>
      <w:r w:rsidRPr="008A1C1B">
        <w:rPr>
          <w:rFonts w:eastAsia="Calibri"/>
        </w:rPr>
        <w:t xml:space="preserve">, </w:t>
      </w:r>
      <w:proofErr w:type="spellStart"/>
      <w:r w:rsidRPr="008A1C1B">
        <w:rPr>
          <w:rFonts w:eastAsia="Calibri"/>
        </w:rPr>
        <w:t>Coffing</w:t>
      </w:r>
      <w:proofErr w:type="spellEnd"/>
      <w:r w:rsidRPr="008A1C1B">
        <w:rPr>
          <w:rFonts w:eastAsia="Calibri"/>
        </w:rPr>
        <w:t xml:space="preserve"> JM, Matthias MS</w:t>
      </w:r>
      <w:r w:rsidR="00D279EE">
        <w:rPr>
          <w:bCs/>
        </w:rPr>
        <w:t>†</w:t>
      </w:r>
      <w:r w:rsidRPr="008A1C1B">
        <w:rPr>
          <w:rFonts w:eastAsia="Calibri"/>
        </w:rPr>
        <w:t xml:space="preserve">, Burgess D, </w:t>
      </w:r>
      <w:r w:rsidRPr="008A1C1B">
        <w:rPr>
          <w:rFonts w:eastAsia="Calibri"/>
          <w:b/>
        </w:rPr>
        <w:t>Bair MJ</w:t>
      </w:r>
      <w:r w:rsidRPr="008A1C1B">
        <w:rPr>
          <w:rFonts w:eastAsia="Calibri"/>
        </w:rPr>
        <w:t xml:space="preserve">, Rollins AL. The relationship between race, patient activation, and working alliance: Implications for patient engagement in mental health care. </w:t>
      </w:r>
      <w:r w:rsidRPr="008A1C1B">
        <w:rPr>
          <w:rFonts w:eastAsia="Calibri"/>
          <w:i/>
        </w:rPr>
        <w:t>Administration and Policy in Mental Health and Mental He</w:t>
      </w:r>
      <w:r w:rsidR="00463DE1">
        <w:rPr>
          <w:rFonts w:eastAsia="Calibri"/>
          <w:i/>
        </w:rPr>
        <w:t>alth Services Research</w:t>
      </w:r>
      <w:r w:rsidR="00463DE1" w:rsidRPr="00463DE1">
        <w:t xml:space="preserve"> </w:t>
      </w:r>
      <w:r w:rsidR="001218F3">
        <w:rPr>
          <w:rFonts w:eastAsia="Calibri"/>
        </w:rPr>
        <w:t xml:space="preserve">2018; </w:t>
      </w:r>
      <w:r w:rsidR="00463DE1" w:rsidRPr="00463DE1">
        <w:rPr>
          <w:rFonts w:eastAsia="Calibri"/>
        </w:rPr>
        <w:t>45(1):186-192.</w:t>
      </w:r>
      <w:r w:rsidR="001218F3">
        <w:rPr>
          <w:rFonts w:eastAsia="Calibri"/>
        </w:rPr>
        <w:t xml:space="preserve"> PMID</w:t>
      </w:r>
      <w:proofErr w:type="gramStart"/>
      <w:r w:rsidR="001218F3">
        <w:rPr>
          <w:rFonts w:eastAsia="Calibri"/>
        </w:rPr>
        <w:t>:</w:t>
      </w:r>
      <w:r w:rsidR="009A0407" w:rsidRPr="009A0407">
        <w:rPr>
          <w:rFonts w:eastAsia="Calibri"/>
        </w:rPr>
        <w:t>27904992</w:t>
      </w:r>
      <w:proofErr w:type="gramEnd"/>
      <w:r w:rsidR="00CA4B0B" w:rsidRPr="00CA4B0B">
        <w:rPr>
          <w:rFonts w:eastAsia="Calibri"/>
          <w:i/>
        </w:rPr>
        <w:t xml:space="preserve">. </w:t>
      </w:r>
      <w:r w:rsidR="00CA4B0B">
        <w:rPr>
          <w:rFonts w:eastAsia="Calibri"/>
          <w:i/>
        </w:rPr>
        <w:t xml:space="preserve">I serve as a mentor for Dr. </w:t>
      </w:r>
      <w:proofErr w:type="spellStart"/>
      <w:r w:rsidR="00CA4B0B">
        <w:rPr>
          <w:rFonts w:eastAsia="Calibri"/>
          <w:i/>
        </w:rPr>
        <w:t>Eliacin’s</w:t>
      </w:r>
      <w:proofErr w:type="spellEnd"/>
      <w:r w:rsidR="00CA4B0B">
        <w:rPr>
          <w:rFonts w:eastAsia="Calibri"/>
          <w:i/>
        </w:rPr>
        <w:t xml:space="preserve"> VA Career Development</w:t>
      </w:r>
      <w:r w:rsidR="00CA4B0B" w:rsidRPr="00CA4B0B">
        <w:rPr>
          <w:rFonts w:eastAsia="Calibri"/>
          <w:i/>
        </w:rPr>
        <w:t xml:space="preserve"> award and this paper resulted from this work.</w:t>
      </w:r>
      <w:r w:rsidR="00CA4B0B" w:rsidRPr="00CA4B0B">
        <w:rPr>
          <w:rFonts w:eastAsia="Calibri"/>
        </w:rPr>
        <w:t xml:space="preserve">  </w:t>
      </w:r>
    </w:p>
    <w:p w:rsidR="00787DD5" w:rsidRPr="00935315" w:rsidRDefault="00787DD5" w:rsidP="009754C6">
      <w:pPr>
        <w:numPr>
          <w:ilvl w:val="0"/>
          <w:numId w:val="5"/>
        </w:numPr>
        <w:spacing w:after="120"/>
      </w:pPr>
      <w:proofErr w:type="spellStart"/>
      <w:r>
        <w:t>Alzeer</w:t>
      </w:r>
      <w:proofErr w:type="spellEnd"/>
      <w:r>
        <w:t xml:space="preserve"> A</w:t>
      </w:r>
      <w:r w:rsidR="00D279EE">
        <w:rPr>
          <w:bCs/>
        </w:rPr>
        <w:t>†</w:t>
      </w:r>
      <w:r>
        <w:t xml:space="preserve">, </w:t>
      </w:r>
      <w:r w:rsidR="00A95A0A">
        <w:t xml:space="preserve">Jones J, </w:t>
      </w:r>
      <w:r w:rsidR="00A95A0A" w:rsidRPr="006376F2">
        <w:rPr>
          <w:b/>
        </w:rPr>
        <w:t>Bair MJ</w:t>
      </w:r>
      <w:r w:rsidR="00A95A0A">
        <w:t xml:space="preserve">. </w:t>
      </w:r>
      <w:r w:rsidRPr="00787DD5">
        <w:t>Review: Factors, Methods and Outcome Definition in Designing Opioid Abuse Predictive Models</w:t>
      </w:r>
      <w:r>
        <w:t xml:space="preserve">, </w:t>
      </w:r>
      <w:r w:rsidR="00935315">
        <w:rPr>
          <w:i/>
        </w:rPr>
        <w:t xml:space="preserve">Pain Medicine </w:t>
      </w:r>
      <w:r w:rsidR="009754C6">
        <w:t>2018;</w:t>
      </w:r>
      <w:r w:rsidR="009754C6" w:rsidRPr="009754C6">
        <w:t xml:space="preserve"> 19(5):997-1009.</w:t>
      </w:r>
      <w:r w:rsidR="00935315" w:rsidRPr="00935315">
        <w:rPr>
          <w:i/>
        </w:rPr>
        <w:t xml:space="preserve"> </w:t>
      </w:r>
      <w:r w:rsidR="00935315">
        <w:t>PMID: 29016966</w:t>
      </w:r>
      <w:r w:rsidRPr="00935315">
        <w:t xml:space="preserve">. </w:t>
      </w:r>
    </w:p>
    <w:p w:rsidR="006376F2" w:rsidRDefault="006376F2" w:rsidP="000E07A9">
      <w:pPr>
        <w:numPr>
          <w:ilvl w:val="0"/>
          <w:numId w:val="5"/>
        </w:numPr>
        <w:spacing w:after="120"/>
        <w:rPr>
          <w:i/>
        </w:rPr>
      </w:pPr>
      <w:r>
        <w:t xml:space="preserve">Becker WC, </w:t>
      </w:r>
      <w:r w:rsidRPr="006376F2">
        <w:rPr>
          <w:b/>
        </w:rPr>
        <w:t>Bair MJ</w:t>
      </w:r>
      <w:r>
        <w:t xml:space="preserve">, </w:t>
      </w:r>
      <w:proofErr w:type="spellStart"/>
      <w:r>
        <w:t>Picchioni</w:t>
      </w:r>
      <w:proofErr w:type="spellEnd"/>
      <w:r>
        <w:t xml:space="preserve"> M, </w:t>
      </w:r>
      <w:proofErr w:type="spellStart"/>
      <w:r>
        <w:t>Starrels</w:t>
      </w:r>
      <w:proofErr w:type="spellEnd"/>
      <w:r>
        <w:t xml:space="preserve"> JL, Frank JW. </w:t>
      </w:r>
      <w:r w:rsidRPr="006376F2">
        <w:t>Pain Management for Primary Care Providers: A Narrative Review of High Impact Studies, 2014-2016</w:t>
      </w:r>
      <w:r>
        <w:t xml:space="preserve">, </w:t>
      </w:r>
      <w:r w:rsidR="001218F3">
        <w:rPr>
          <w:i/>
        </w:rPr>
        <w:t>Pain Medicine</w:t>
      </w:r>
      <w:r w:rsidRPr="006376F2">
        <w:rPr>
          <w:i/>
        </w:rPr>
        <w:t xml:space="preserve"> </w:t>
      </w:r>
      <w:r w:rsidR="001C7B60">
        <w:t>2018</w:t>
      </w:r>
      <w:r w:rsidR="000E07A9" w:rsidRPr="000E07A9">
        <w:t>;</w:t>
      </w:r>
      <w:r w:rsidR="001218F3">
        <w:t xml:space="preserve"> </w:t>
      </w:r>
      <w:r w:rsidR="000E07A9" w:rsidRPr="000E07A9">
        <w:t>19(1):40-49. PMID: 29106649</w:t>
      </w:r>
      <w:r w:rsidR="00E131C6">
        <w:t xml:space="preserve">. </w:t>
      </w:r>
      <w:r w:rsidR="00BE7F16" w:rsidRPr="00BE7F16">
        <w:rPr>
          <w:i/>
        </w:rPr>
        <w:t>This paper derived from a workshop we developed and presented at the Society of General Internal Medicine Annual Meeting.</w:t>
      </w:r>
    </w:p>
    <w:p w:rsidR="00CA6047" w:rsidRPr="007644AD" w:rsidRDefault="00CA6047" w:rsidP="00BE7F16">
      <w:pPr>
        <w:numPr>
          <w:ilvl w:val="0"/>
          <w:numId w:val="5"/>
        </w:numPr>
        <w:spacing w:after="120"/>
      </w:pPr>
      <w:r w:rsidRPr="00CA6047">
        <w:t>Merlin JS</w:t>
      </w:r>
      <w:r w:rsidR="00D279EE">
        <w:rPr>
          <w:bCs/>
        </w:rPr>
        <w:t>†</w:t>
      </w:r>
      <w:r w:rsidRPr="00CA6047">
        <w:t xml:space="preserve">, Westfall AO, Johnson MO, Kerns RD, </w:t>
      </w:r>
      <w:r w:rsidRPr="00CA6047">
        <w:rPr>
          <w:b/>
        </w:rPr>
        <w:t>Bair MJ</w:t>
      </w:r>
      <w:r w:rsidRPr="00CA6047">
        <w:t xml:space="preserve">, </w:t>
      </w:r>
      <w:proofErr w:type="spellStart"/>
      <w:r w:rsidRPr="00CA6047">
        <w:t>Kertesz</w:t>
      </w:r>
      <w:proofErr w:type="spellEnd"/>
      <w:r w:rsidRPr="00CA6047">
        <w:t xml:space="preserve"> S, </w:t>
      </w:r>
      <w:proofErr w:type="spellStart"/>
      <w:r w:rsidRPr="00CA6047">
        <w:t>Turan</w:t>
      </w:r>
      <w:proofErr w:type="spellEnd"/>
      <w:r w:rsidRPr="00CA6047">
        <w:t xml:space="preserve"> JM, Clay OJ, </w:t>
      </w:r>
      <w:proofErr w:type="spellStart"/>
      <w:r w:rsidRPr="00CA6047">
        <w:t>Starrels</w:t>
      </w:r>
      <w:proofErr w:type="spellEnd"/>
      <w:r w:rsidRPr="00CA6047">
        <w:t xml:space="preserve"> JL, Kilgore M. Cost-effectiveness of a chronic pain intervention for people living with HIV (PLWH). </w:t>
      </w:r>
      <w:r w:rsidRPr="00CA6047">
        <w:rPr>
          <w:i/>
        </w:rPr>
        <w:t>J</w:t>
      </w:r>
      <w:r w:rsidR="009E1524">
        <w:rPr>
          <w:i/>
        </w:rPr>
        <w:t>ournal of</w:t>
      </w:r>
      <w:r w:rsidRPr="00CA6047">
        <w:rPr>
          <w:i/>
        </w:rPr>
        <w:t xml:space="preserve"> Med</w:t>
      </w:r>
      <w:r w:rsidR="009E1524">
        <w:rPr>
          <w:i/>
        </w:rPr>
        <w:t>ical</w:t>
      </w:r>
      <w:r w:rsidRPr="00CA6047">
        <w:rPr>
          <w:i/>
        </w:rPr>
        <w:t xml:space="preserve"> Econ</w:t>
      </w:r>
      <w:r w:rsidR="009E1524">
        <w:rPr>
          <w:i/>
        </w:rPr>
        <w:t>omics</w:t>
      </w:r>
      <w:r w:rsidR="001218F3">
        <w:t xml:space="preserve"> 2018</w:t>
      </w:r>
      <w:r w:rsidR="000115D4" w:rsidRPr="000115D4">
        <w:t>;</w:t>
      </w:r>
      <w:r w:rsidR="001218F3">
        <w:t xml:space="preserve"> </w:t>
      </w:r>
      <w:r w:rsidR="000115D4" w:rsidRPr="000115D4">
        <w:t>21(2):122-126.</w:t>
      </w:r>
      <w:r w:rsidR="009B382E">
        <w:rPr>
          <w:i/>
        </w:rPr>
        <w:t xml:space="preserve"> </w:t>
      </w:r>
      <w:r w:rsidR="009B382E">
        <w:t xml:space="preserve"> PMID: 28880698</w:t>
      </w:r>
      <w:r w:rsidR="00BE7F16">
        <w:t>.</w:t>
      </w:r>
      <w:r w:rsidR="00BE7F16" w:rsidRPr="00BE7F16">
        <w:t xml:space="preserve"> </w:t>
      </w:r>
      <w:r w:rsidR="00BE7F16" w:rsidRPr="00BE7F16">
        <w:rPr>
          <w:i/>
        </w:rPr>
        <w:t>I served as a mentor for Dr. Merlin’s K23 award and this paper resulted from this work.</w:t>
      </w:r>
      <w:r w:rsidR="00BE7F16" w:rsidRPr="00BE7F16">
        <w:t xml:space="preserve">  </w:t>
      </w:r>
      <w:r w:rsidR="00BE7F16">
        <w:t xml:space="preserve"> </w:t>
      </w:r>
    </w:p>
    <w:p w:rsidR="008F6819" w:rsidRDefault="008F6819" w:rsidP="00503D18">
      <w:pPr>
        <w:numPr>
          <w:ilvl w:val="0"/>
          <w:numId w:val="5"/>
        </w:numPr>
        <w:spacing w:after="120"/>
      </w:pPr>
      <w:r w:rsidRPr="008F6819">
        <w:t xml:space="preserve">Kroenke K, Evans E, </w:t>
      </w:r>
      <w:proofErr w:type="spellStart"/>
      <w:r w:rsidRPr="008F6819">
        <w:t>Weitlauf</w:t>
      </w:r>
      <w:proofErr w:type="spellEnd"/>
      <w:r w:rsidRPr="008F6819">
        <w:t xml:space="preserve"> S, </w:t>
      </w:r>
      <w:proofErr w:type="spellStart"/>
      <w:r w:rsidRPr="008F6819">
        <w:t>McCalley</w:t>
      </w:r>
      <w:proofErr w:type="spellEnd"/>
      <w:r w:rsidRPr="008F6819">
        <w:t xml:space="preserve"> S, Porter B, Williams T, </w:t>
      </w:r>
      <w:proofErr w:type="spellStart"/>
      <w:r w:rsidRPr="008F6819">
        <w:t>Baye</w:t>
      </w:r>
      <w:proofErr w:type="spellEnd"/>
      <w:r w:rsidRPr="008F6819">
        <w:t xml:space="preserve"> F, </w:t>
      </w:r>
      <w:proofErr w:type="spellStart"/>
      <w:r w:rsidRPr="008F6819">
        <w:t>Lourens</w:t>
      </w:r>
      <w:proofErr w:type="spellEnd"/>
      <w:r w:rsidRPr="008F6819">
        <w:t xml:space="preserve"> SG, Matthias MS, </w:t>
      </w:r>
      <w:r w:rsidRPr="008F6819">
        <w:rPr>
          <w:b/>
        </w:rPr>
        <w:t>Bair MJ</w:t>
      </w:r>
      <w:r w:rsidRPr="008F6819">
        <w:t xml:space="preserve">. Comprehensive vs. Assisted Management of Mood &amp; Pain Symptoms (CAMMPS) trial: study design and sample characteristics. </w:t>
      </w:r>
      <w:r w:rsidRPr="00514171">
        <w:rPr>
          <w:i/>
        </w:rPr>
        <w:t>Contemporary Clinical Trials</w:t>
      </w:r>
      <w:r w:rsidRPr="008F6819">
        <w:t xml:space="preserve"> </w:t>
      </w:r>
      <w:r w:rsidR="001C7B60">
        <w:t>2018</w:t>
      </w:r>
      <w:r w:rsidR="00503D18" w:rsidRPr="00503D18">
        <w:t>;</w:t>
      </w:r>
      <w:r w:rsidR="001218F3">
        <w:t xml:space="preserve"> </w:t>
      </w:r>
      <w:r w:rsidR="00503D18" w:rsidRPr="00503D18">
        <w:t>64:179-187</w:t>
      </w:r>
      <w:r w:rsidR="00503D18">
        <w:t xml:space="preserve">. </w:t>
      </w:r>
      <w:r w:rsidR="00503D18" w:rsidRPr="00503D18">
        <w:t>PMID: 29031492</w:t>
      </w:r>
    </w:p>
    <w:p w:rsidR="009F0CA9" w:rsidRDefault="00514171" w:rsidP="00152C9E">
      <w:pPr>
        <w:numPr>
          <w:ilvl w:val="0"/>
          <w:numId w:val="5"/>
        </w:numPr>
        <w:spacing w:after="120"/>
      </w:pPr>
      <w:proofErr w:type="spellStart"/>
      <w:r>
        <w:lastRenderedPageBreak/>
        <w:t>Argoff</w:t>
      </w:r>
      <w:proofErr w:type="spellEnd"/>
      <w:r>
        <w:t xml:space="preserve"> CE, </w:t>
      </w:r>
      <w:r w:rsidRPr="00514171">
        <w:t>Alford</w:t>
      </w:r>
      <w:r>
        <w:t xml:space="preserve"> DP, </w:t>
      </w:r>
      <w:proofErr w:type="spellStart"/>
      <w:r w:rsidRPr="00514171">
        <w:t>Fudin</w:t>
      </w:r>
      <w:proofErr w:type="spellEnd"/>
      <w:r>
        <w:t xml:space="preserve"> J, </w:t>
      </w:r>
      <w:r w:rsidRPr="00514171">
        <w:t>Adler</w:t>
      </w:r>
      <w:r>
        <w:t xml:space="preserve"> JA, </w:t>
      </w:r>
      <w:r w:rsidRPr="009F0CA9">
        <w:rPr>
          <w:b/>
        </w:rPr>
        <w:t>Bair MJ</w:t>
      </w:r>
      <w:r>
        <w:t xml:space="preserve">, </w:t>
      </w:r>
      <w:r w:rsidRPr="00514171">
        <w:t>Dart</w:t>
      </w:r>
      <w:r>
        <w:t xml:space="preserve"> RC, </w:t>
      </w:r>
      <w:proofErr w:type="spellStart"/>
      <w:r w:rsidRPr="00514171">
        <w:t>Gandolfi</w:t>
      </w:r>
      <w:proofErr w:type="spellEnd"/>
      <w:r>
        <w:t xml:space="preserve"> R, </w:t>
      </w:r>
      <w:proofErr w:type="spellStart"/>
      <w:r w:rsidRPr="00514171">
        <w:t>McCarberg</w:t>
      </w:r>
      <w:proofErr w:type="spellEnd"/>
      <w:r>
        <w:t xml:space="preserve"> BH,  </w:t>
      </w:r>
      <w:proofErr w:type="spellStart"/>
      <w:r w:rsidRPr="00514171">
        <w:t>Stanos</w:t>
      </w:r>
      <w:proofErr w:type="spellEnd"/>
      <w:r>
        <w:t xml:space="preserve"> SP, </w:t>
      </w:r>
      <w:proofErr w:type="spellStart"/>
      <w:r w:rsidRPr="00514171">
        <w:t>Gudin</w:t>
      </w:r>
      <w:proofErr w:type="spellEnd"/>
      <w:r>
        <w:t xml:space="preserve"> JA, </w:t>
      </w:r>
      <w:proofErr w:type="spellStart"/>
      <w:r w:rsidRPr="00514171">
        <w:t>Polomano</w:t>
      </w:r>
      <w:proofErr w:type="spellEnd"/>
      <w:r>
        <w:t xml:space="preserve"> RC, </w:t>
      </w:r>
      <w:r w:rsidRPr="00514171">
        <w:t>Webster</w:t>
      </w:r>
      <w:r>
        <w:t xml:space="preserve"> LR.  </w:t>
      </w:r>
      <w:r w:rsidRPr="00514171">
        <w:t>Rational Urine Drug Monitoring in Patients Receiving Opioids for Chronic Pain: Consensus Recommendations</w:t>
      </w:r>
      <w:r>
        <w:t xml:space="preserve">. </w:t>
      </w:r>
      <w:r w:rsidRPr="00514171">
        <w:rPr>
          <w:i/>
        </w:rPr>
        <w:t>Pain Medicine</w:t>
      </w:r>
      <w:r w:rsidR="000E07A9">
        <w:rPr>
          <w:i/>
        </w:rPr>
        <w:t xml:space="preserve"> </w:t>
      </w:r>
      <w:r w:rsidR="001218F3">
        <w:t>2018</w:t>
      </w:r>
      <w:r w:rsidR="000E07A9" w:rsidRPr="000E07A9">
        <w:t>;</w:t>
      </w:r>
      <w:r w:rsidR="001218F3">
        <w:t xml:space="preserve"> </w:t>
      </w:r>
      <w:r w:rsidR="000E07A9" w:rsidRPr="000E07A9">
        <w:t>19(1):97-117. PMID: 29206984</w:t>
      </w:r>
      <w:r w:rsidR="00BE7F16">
        <w:t xml:space="preserve">. </w:t>
      </w:r>
      <w:r w:rsidR="00BE7F16">
        <w:rPr>
          <w:i/>
        </w:rPr>
        <w:t>I served on a consensus panel</w:t>
      </w:r>
      <w:r w:rsidR="00BE7F16" w:rsidRPr="00BE7F16">
        <w:rPr>
          <w:i/>
        </w:rPr>
        <w:t xml:space="preserve"> in which this paper resulted from our review of the literature and di</w:t>
      </w:r>
      <w:r w:rsidR="00BE7F16">
        <w:rPr>
          <w:i/>
        </w:rPr>
        <w:t>s</w:t>
      </w:r>
      <w:r w:rsidR="00BE7F16" w:rsidRPr="00BE7F16">
        <w:rPr>
          <w:i/>
        </w:rPr>
        <w:t>cussions.</w:t>
      </w:r>
      <w:r w:rsidR="00BE7F16">
        <w:t xml:space="preserve">  </w:t>
      </w:r>
    </w:p>
    <w:p w:rsidR="00BD4833" w:rsidRPr="00F80916" w:rsidRDefault="00BD4833" w:rsidP="00BE7F16">
      <w:pPr>
        <w:numPr>
          <w:ilvl w:val="0"/>
          <w:numId w:val="5"/>
        </w:numPr>
        <w:spacing w:after="120"/>
      </w:pPr>
      <w:r>
        <w:t xml:space="preserve">Chen CX, Kroenke K, Stump T, Kean J, Carpenter JS, Krebs E, </w:t>
      </w:r>
      <w:r w:rsidRPr="00BD4833">
        <w:rPr>
          <w:b/>
        </w:rPr>
        <w:t>Bair M</w:t>
      </w:r>
      <w:r w:rsidRPr="00BD4833">
        <w:t xml:space="preserve">, </w:t>
      </w:r>
      <w:proofErr w:type="spellStart"/>
      <w:proofErr w:type="gramStart"/>
      <w:r w:rsidRPr="00BD4833">
        <w:t>Damus</w:t>
      </w:r>
      <w:r>
        <w:t>h</w:t>
      </w:r>
      <w:proofErr w:type="spellEnd"/>
      <w:proofErr w:type="gramEnd"/>
      <w:r>
        <w:t xml:space="preserve"> T, Monahan P. </w:t>
      </w:r>
      <w:r w:rsidRPr="00BD4833">
        <w:t xml:space="preserve">Estimating minimally important differences for the PROMIS® pain interference scales: results from three </w:t>
      </w:r>
      <w:r>
        <w:t xml:space="preserve">randomized clinical trials. </w:t>
      </w:r>
      <w:r w:rsidR="00992C27">
        <w:rPr>
          <w:i/>
        </w:rPr>
        <w:t xml:space="preserve">Pain </w:t>
      </w:r>
      <w:r w:rsidR="00992C27">
        <w:t>2018</w:t>
      </w:r>
      <w:r w:rsidR="001C7B60">
        <w:t xml:space="preserve">; </w:t>
      </w:r>
      <w:r w:rsidR="00992C27" w:rsidRPr="00992C27">
        <w:t>159(4):775-782.</w:t>
      </w:r>
      <w:r w:rsidR="000E07A9">
        <w:t xml:space="preserve"> </w:t>
      </w:r>
      <w:r w:rsidR="000E07A9" w:rsidRPr="000E07A9">
        <w:t>PMID: 29200181</w:t>
      </w:r>
      <w:r w:rsidR="00BE7F16">
        <w:t>.</w:t>
      </w:r>
      <w:r w:rsidR="00BE7F16" w:rsidRPr="00BE7F16">
        <w:t xml:space="preserve"> </w:t>
      </w:r>
      <w:r w:rsidR="00BE7F16" w:rsidRPr="00BE7F16">
        <w:rPr>
          <w:i/>
        </w:rPr>
        <w:t>I was a co-investigator on this project and assisted with protocol development, patient recruitment, data interpretation, and manuscript preparation.</w:t>
      </w:r>
      <w:r w:rsidR="00BE7F16" w:rsidRPr="00BE7F16">
        <w:t xml:space="preserve">  </w:t>
      </w:r>
      <w:r w:rsidR="00BE7F16">
        <w:t xml:space="preserve"> </w:t>
      </w:r>
    </w:p>
    <w:p w:rsidR="00C533CE" w:rsidRPr="000366B4" w:rsidRDefault="00F80916" w:rsidP="000366B4">
      <w:pPr>
        <w:numPr>
          <w:ilvl w:val="0"/>
          <w:numId w:val="5"/>
        </w:numPr>
        <w:spacing w:after="120"/>
      </w:pPr>
      <w:r>
        <w:t xml:space="preserve">Quinn PD, Kwan H, Chang Z,  Scott EL, Krebs EE, </w:t>
      </w:r>
      <w:r w:rsidRPr="00F80916">
        <w:rPr>
          <w:b/>
        </w:rPr>
        <w:t>Bair MJ</w:t>
      </w:r>
      <w:r>
        <w:t xml:space="preserve">, </w:t>
      </w:r>
      <w:proofErr w:type="spellStart"/>
      <w:r>
        <w:t>Rickert</w:t>
      </w:r>
      <w:proofErr w:type="spellEnd"/>
      <w:r>
        <w:t xml:space="preserve"> ME, Gibbons RD, Kroenke K, </w:t>
      </w:r>
      <w:proofErr w:type="spellStart"/>
      <w:r>
        <w:t>D’Onofrio</w:t>
      </w:r>
      <w:proofErr w:type="spellEnd"/>
      <w:r>
        <w:t xml:space="preserve"> BM. Mental Health Conditions and Treatments and Long-Term Opioid Analgesic Receipt among Adolescents. </w:t>
      </w:r>
      <w:r w:rsidR="007215CE">
        <w:rPr>
          <w:i/>
        </w:rPr>
        <w:t>JAMA Pediatrics</w:t>
      </w:r>
      <w:r w:rsidR="007215CE">
        <w:t xml:space="preserve"> 2018;</w:t>
      </w:r>
      <w:r w:rsidR="007215CE" w:rsidRPr="007215CE">
        <w:t xml:space="preserve"> 172(5):423-430</w:t>
      </w:r>
      <w:r w:rsidR="007215CE">
        <w:t>.</w:t>
      </w:r>
      <w:r w:rsidR="000366B4">
        <w:t xml:space="preserve"> </w:t>
      </w:r>
      <w:r w:rsidR="000366B4" w:rsidRPr="000366B4">
        <w:t>PMID: 29532067</w:t>
      </w:r>
      <w:r w:rsidR="002D675B">
        <w:t xml:space="preserve">. </w:t>
      </w:r>
      <w:r w:rsidR="002D675B" w:rsidRPr="002D675B">
        <w:rPr>
          <w:i/>
        </w:rPr>
        <w:t>I was a co-investigator on this project and assisted with protocol development, patient recruitment, data interpretation, and manuscript preparation</w:t>
      </w:r>
    </w:p>
    <w:p w:rsidR="007E611A" w:rsidRDefault="00C533CE" w:rsidP="007215CE">
      <w:pPr>
        <w:numPr>
          <w:ilvl w:val="0"/>
          <w:numId w:val="5"/>
        </w:numPr>
        <w:spacing w:after="120"/>
      </w:pPr>
      <w:r>
        <w:t>Merlin JS</w:t>
      </w:r>
      <w:r w:rsidR="00D279EE">
        <w:rPr>
          <w:bCs/>
        </w:rPr>
        <w:t>†</w:t>
      </w:r>
      <w:r>
        <w:t xml:space="preserve">, Westfall AO, Long DM, Davies S, </w:t>
      </w:r>
      <w:proofErr w:type="spellStart"/>
      <w:r>
        <w:t>Saag</w:t>
      </w:r>
      <w:proofErr w:type="spellEnd"/>
      <w:r>
        <w:t xml:space="preserve"> M, Demonte W, Young S, Kerns RD, </w:t>
      </w:r>
      <w:r w:rsidRPr="00C533CE">
        <w:rPr>
          <w:b/>
        </w:rPr>
        <w:t>Bair MJ</w:t>
      </w:r>
      <w:r>
        <w:t xml:space="preserve">, </w:t>
      </w:r>
      <w:proofErr w:type="spellStart"/>
      <w:r>
        <w:t>Kertesz</w:t>
      </w:r>
      <w:proofErr w:type="spellEnd"/>
      <w:r>
        <w:t xml:space="preserve"> S, </w:t>
      </w:r>
      <w:proofErr w:type="spellStart"/>
      <w:r>
        <w:t>Turan</w:t>
      </w:r>
      <w:proofErr w:type="spellEnd"/>
      <w:r>
        <w:t xml:space="preserve"> JM, Kilgore M, Clay OJ, </w:t>
      </w:r>
      <w:proofErr w:type="spellStart"/>
      <w:r>
        <w:t>Starrels</w:t>
      </w:r>
      <w:proofErr w:type="spellEnd"/>
      <w:r>
        <w:t xml:space="preserve"> J, </w:t>
      </w:r>
      <w:proofErr w:type="spellStart"/>
      <w:r>
        <w:t>Pekmezi</w:t>
      </w:r>
      <w:proofErr w:type="spellEnd"/>
      <w:r>
        <w:t xml:space="preserve"> D, Johnson MO. A Randomized Pilot Trial of a novel behavioral intervention for chronic pain tailored to individuals with HIV. </w:t>
      </w:r>
      <w:r w:rsidR="00152C9E">
        <w:rPr>
          <w:i/>
        </w:rPr>
        <w:t>AIDS</w:t>
      </w:r>
      <w:r w:rsidRPr="00C533CE">
        <w:rPr>
          <w:i/>
        </w:rPr>
        <w:t xml:space="preserve"> Behavioral</w:t>
      </w:r>
      <w:r w:rsidR="000E07A9" w:rsidRPr="000E07A9">
        <w:t xml:space="preserve"> </w:t>
      </w:r>
      <w:r w:rsidR="007215CE" w:rsidRPr="007215CE">
        <w:t>2018</w:t>
      </w:r>
      <w:r w:rsidR="00152C9E">
        <w:rPr>
          <w:i/>
        </w:rPr>
        <w:t xml:space="preserve">; </w:t>
      </w:r>
      <w:r w:rsidR="007215CE" w:rsidRPr="007215CE">
        <w:t>22(8):2733-2742.</w:t>
      </w:r>
      <w:r w:rsidR="000E07A9" w:rsidRPr="000E07A9">
        <w:t xml:space="preserve"> PMID: 29340913</w:t>
      </w:r>
      <w:r w:rsidR="00BE7F16">
        <w:t xml:space="preserve">. </w:t>
      </w:r>
      <w:r w:rsidR="00BE7F16" w:rsidRPr="00BE7F16">
        <w:rPr>
          <w:i/>
        </w:rPr>
        <w:t>I served as a mentor for Dr. Merlin’s K23 award and this paper resulted from this work.</w:t>
      </w:r>
    </w:p>
    <w:p w:rsidR="007E611A" w:rsidRPr="00F500EA" w:rsidRDefault="007E611A" w:rsidP="00F500EA">
      <w:pPr>
        <w:numPr>
          <w:ilvl w:val="0"/>
          <w:numId w:val="5"/>
        </w:numPr>
        <w:spacing w:after="120"/>
      </w:pPr>
      <w:proofErr w:type="spellStart"/>
      <w:r>
        <w:t>Kligler</w:t>
      </w:r>
      <w:proofErr w:type="spellEnd"/>
      <w:r>
        <w:t xml:space="preserve"> B, </w:t>
      </w:r>
      <w:r w:rsidRPr="007E611A">
        <w:rPr>
          <w:b/>
        </w:rPr>
        <w:t>Bair MJ</w:t>
      </w:r>
      <w:r>
        <w:t xml:space="preserve">, </w:t>
      </w:r>
      <w:proofErr w:type="spellStart"/>
      <w:r>
        <w:t>Banerjea</w:t>
      </w:r>
      <w:proofErr w:type="spellEnd"/>
      <w:r>
        <w:t xml:space="preserve"> R, </w:t>
      </w:r>
      <w:proofErr w:type="spellStart"/>
      <w:r>
        <w:t>DeBar</w:t>
      </w:r>
      <w:proofErr w:type="spellEnd"/>
      <w:r>
        <w:t xml:space="preserve"> L, </w:t>
      </w:r>
      <w:proofErr w:type="spellStart"/>
      <w:r>
        <w:t>Ezeji-Okoye</w:t>
      </w:r>
      <w:proofErr w:type="spellEnd"/>
      <w:r>
        <w:t xml:space="preserve"> S, Murphy JL, </w:t>
      </w:r>
      <w:proofErr w:type="spellStart"/>
      <w:r>
        <w:t>Sandbrink</w:t>
      </w:r>
      <w:proofErr w:type="spellEnd"/>
      <w:r>
        <w:t xml:space="preserve"> F, </w:t>
      </w:r>
      <w:proofErr w:type="spellStart"/>
      <w:r>
        <w:t>Cherkin</w:t>
      </w:r>
      <w:proofErr w:type="spellEnd"/>
      <w:r w:rsidR="005E7C6C">
        <w:t xml:space="preserve"> DC</w:t>
      </w:r>
      <w:r>
        <w:t xml:space="preserve">.  </w:t>
      </w:r>
      <w:proofErr w:type="spellStart"/>
      <w:r>
        <w:t>Clincal</w:t>
      </w:r>
      <w:proofErr w:type="spellEnd"/>
      <w:r>
        <w:t xml:space="preserve"> Policy Recommendations from the VHA State of the Art Conference on Non-Pharmacological Approaches to Chronic Musculoskeletal Pain</w:t>
      </w:r>
      <w:r w:rsidRPr="007E611A">
        <w:rPr>
          <w:i/>
        </w:rPr>
        <w:t>.  Journal of Gener</w:t>
      </w:r>
      <w:r w:rsidR="003D7A0C">
        <w:rPr>
          <w:i/>
        </w:rPr>
        <w:t xml:space="preserve">al Internal Medicine </w:t>
      </w:r>
      <w:r w:rsidR="003D7A0C" w:rsidRPr="003D7A0C">
        <w:t>2018</w:t>
      </w:r>
      <w:r w:rsidR="00F500EA">
        <w:t>;</w:t>
      </w:r>
      <w:r w:rsidR="00152C9E">
        <w:t xml:space="preserve"> </w:t>
      </w:r>
      <w:r w:rsidR="003D7A0C" w:rsidRPr="003D7A0C">
        <w:t>33(</w:t>
      </w:r>
      <w:proofErr w:type="spellStart"/>
      <w:r w:rsidR="003D7A0C" w:rsidRPr="003D7A0C">
        <w:t>Suppl</w:t>
      </w:r>
      <w:proofErr w:type="spellEnd"/>
      <w:r w:rsidR="003D7A0C" w:rsidRPr="003D7A0C">
        <w:t xml:space="preserve"> 1):16-23.</w:t>
      </w:r>
      <w:r w:rsidR="00F500EA">
        <w:t xml:space="preserve"> </w:t>
      </w:r>
      <w:r w:rsidR="00F500EA" w:rsidRPr="00F500EA">
        <w:t>PMID: 29633133</w:t>
      </w:r>
      <w:r w:rsidR="00BE7F16">
        <w:t xml:space="preserve">. </w:t>
      </w:r>
      <w:r w:rsidR="00BE7F16" w:rsidRPr="00BE7F16">
        <w:rPr>
          <w:i/>
        </w:rPr>
        <w:t>This paper derived from a VA State of the Art Conference in which I was an invitee and co-leader.</w:t>
      </w:r>
      <w:r w:rsidR="00BE7F16">
        <w:t xml:space="preserve">  </w:t>
      </w:r>
    </w:p>
    <w:p w:rsidR="007805A3" w:rsidRPr="00BD5EE8" w:rsidRDefault="007805A3" w:rsidP="00BD5EE8">
      <w:pPr>
        <w:numPr>
          <w:ilvl w:val="0"/>
          <w:numId w:val="5"/>
        </w:numPr>
        <w:spacing w:after="120"/>
        <w:rPr>
          <w:b/>
        </w:rPr>
      </w:pPr>
      <w:r>
        <w:t xml:space="preserve">Krebs EE, Gravely A, Nugent S, Jensen AC, </w:t>
      </w:r>
      <w:proofErr w:type="spellStart"/>
      <w:r>
        <w:t>DeRonne</w:t>
      </w:r>
      <w:proofErr w:type="spellEnd"/>
      <w:r>
        <w:t xml:space="preserve"> B, Goldsmith ES, Kroenke K, </w:t>
      </w:r>
      <w:r w:rsidRPr="00CE7F41">
        <w:rPr>
          <w:b/>
        </w:rPr>
        <w:t>Bair MJ</w:t>
      </w:r>
      <w:r>
        <w:t xml:space="preserve">, </w:t>
      </w:r>
      <w:proofErr w:type="spellStart"/>
      <w:proofErr w:type="gramStart"/>
      <w:r>
        <w:t>Noorbaloochi</w:t>
      </w:r>
      <w:proofErr w:type="spellEnd"/>
      <w:proofErr w:type="gramEnd"/>
      <w:r>
        <w:t xml:space="preserve"> S. </w:t>
      </w:r>
      <w:r w:rsidRPr="007805A3">
        <w:t>Effect of opioid vs non-opioid medications on pain-related function in patients with chronic back pain or hip or knee osteoarthritis pain: the SPACE randomized clinical trial</w:t>
      </w:r>
      <w:r>
        <w:t xml:space="preserve">. </w:t>
      </w:r>
      <w:r w:rsidRPr="007805A3">
        <w:rPr>
          <w:i/>
        </w:rPr>
        <w:t>JAMA</w:t>
      </w:r>
      <w:r w:rsidR="00133CFE">
        <w:rPr>
          <w:i/>
        </w:rPr>
        <w:t xml:space="preserve"> </w:t>
      </w:r>
      <w:r w:rsidR="00133CFE" w:rsidRPr="00133CFE">
        <w:t>2018;</w:t>
      </w:r>
      <w:r w:rsidR="00152C9E">
        <w:t xml:space="preserve"> </w:t>
      </w:r>
      <w:r w:rsidR="00133CFE" w:rsidRPr="00133CFE">
        <w:t>319(9):872-882.</w:t>
      </w:r>
      <w:r w:rsidR="000366B4" w:rsidRPr="000366B4">
        <w:t xml:space="preserve"> PMID: 29509867</w:t>
      </w:r>
      <w:r w:rsidR="00BD5EE8">
        <w:t xml:space="preserve">.  </w:t>
      </w:r>
      <w:r w:rsidR="00BD5EE8" w:rsidRPr="00BD5EE8">
        <w:rPr>
          <w:b/>
        </w:rPr>
        <w:t>2018 VA HSR&amp;D Best Research Paper of the Year Award</w:t>
      </w:r>
      <w:r w:rsidR="00BD5EE8">
        <w:rPr>
          <w:b/>
        </w:rPr>
        <w:t>.</w:t>
      </w:r>
      <w:r w:rsidR="00BE7F16">
        <w:rPr>
          <w:b/>
        </w:rPr>
        <w:t xml:space="preserve"> </w:t>
      </w:r>
      <w:r w:rsidR="00BE7F16" w:rsidRPr="00BE7F16">
        <w:rPr>
          <w:i/>
        </w:rPr>
        <w:t>I was a co-investigator on this project and assisted with protocol de</w:t>
      </w:r>
      <w:r w:rsidR="00BE7F16">
        <w:rPr>
          <w:i/>
        </w:rPr>
        <w:t xml:space="preserve">velopment, </w:t>
      </w:r>
      <w:r w:rsidR="00BE7F16" w:rsidRPr="00BE7F16">
        <w:rPr>
          <w:i/>
        </w:rPr>
        <w:t>data interpretation, and manuscript preparation.</w:t>
      </w:r>
      <w:r w:rsidR="00BE7F16" w:rsidRPr="00BE7F16">
        <w:t xml:space="preserve">   </w:t>
      </w:r>
    </w:p>
    <w:p w:rsidR="00045E1F" w:rsidRPr="00BE7F16" w:rsidRDefault="00045E1F" w:rsidP="00BE7F16">
      <w:pPr>
        <w:numPr>
          <w:ilvl w:val="0"/>
          <w:numId w:val="5"/>
        </w:numPr>
        <w:spacing w:after="120"/>
        <w:rPr>
          <w:i/>
        </w:rPr>
      </w:pPr>
      <w:r w:rsidRPr="00045E1F">
        <w:t>Merlin JS</w:t>
      </w:r>
      <w:r w:rsidR="00D279EE">
        <w:rPr>
          <w:bCs/>
        </w:rPr>
        <w:t>†</w:t>
      </w:r>
      <w:r w:rsidRPr="00045E1F">
        <w:t xml:space="preserve">, Young SR, Johnson MO, </w:t>
      </w:r>
      <w:proofErr w:type="spellStart"/>
      <w:r w:rsidRPr="00045E1F">
        <w:t>Saag</w:t>
      </w:r>
      <w:proofErr w:type="spellEnd"/>
      <w:r w:rsidRPr="00045E1F">
        <w:t xml:space="preserve"> MS, Demonte W, Kerns R, </w:t>
      </w:r>
      <w:r w:rsidRPr="00045E1F">
        <w:rPr>
          <w:b/>
        </w:rPr>
        <w:t>Bair MJ</w:t>
      </w:r>
      <w:r w:rsidRPr="00045E1F">
        <w:t xml:space="preserve">, </w:t>
      </w:r>
      <w:proofErr w:type="spellStart"/>
      <w:r w:rsidRPr="00045E1F">
        <w:t>Kertesz</w:t>
      </w:r>
      <w:proofErr w:type="spellEnd"/>
      <w:r w:rsidRPr="00045E1F">
        <w:t xml:space="preserve"> S, </w:t>
      </w:r>
      <w:proofErr w:type="spellStart"/>
      <w:r w:rsidRPr="00045E1F">
        <w:t>Turan</w:t>
      </w:r>
      <w:proofErr w:type="spellEnd"/>
      <w:r w:rsidRPr="00045E1F">
        <w:t xml:space="preserve"> JM, Kilgore M, Clay OJ, </w:t>
      </w:r>
      <w:proofErr w:type="spellStart"/>
      <w:r w:rsidRPr="00045E1F">
        <w:t>Pekmezi</w:t>
      </w:r>
      <w:proofErr w:type="spellEnd"/>
      <w:r w:rsidRPr="00045E1F">
        <w:t xml:space="preserve"> D, Davies S. Intervention Mapping to Develop a Social Cognitive Theory-based Intervention for Chronic Pain Tailored to Individuals with HIV. </w:t>
      </w:r>
      <w:r w:rsidRPr="00045E1F">
        <w:rPr>
          <w:i/>
        </w:rPr>
        <w:t>Contemporary Clinical Trials Communications</w:t>
      </w:r>
      <w:r w:rsidR="008E6DE1" w:rsidRPr="008E6DE1">
        <w:rPr>
          <w:i/>
        </w:rPr>
        <w:t xml:space="preserve"> </w:t>
      </w:r>
      <w:r w:rsidR="008E6DE1" w:rsidRPr="008E6DE1">
        <w:t>2018</w:t>
      </w:r>
      <w:r w:rsidR="00F500EA">
        <w:t xml:space="preserve">; </w:t>
      </w:r>
      <w:r w:rsidR="008E6DE1" w:rsidRPr="008E6DE1">
        <w:t>19;</w:t>
      </w:r>
      <w:r w:rsidR="00152C9E">
        <w:t xml:space="preserve"> </w:t>
      </w:r>
      <w:r w:rsidR="008E6DE1" w:rsidRPr="008E6DE1">
        <w:t>10:9-16.</w:t>
      </w:r>
      <w:r w:rsidR="00F500EA">
        <w:t xml:space="preserve"> </w:t>
      </w:r>
      <w:r w:rsidR="00F500EA" w:rsidRPr="00F500EA">
        <w:t>PMID: 29696153</w:t>
      </w:r>
      <w:r w:rsidR="00BE7F16">
        <w:t xml:space="preserve">. </w:t>
      </w:r>
      <w:r w:rsidR="00BE7F16" w:rsidRPr="00BE7F16">
        <w:rPr>
          <w:i/>
        </w:rPr>
        <w:t>I served as a mentor for Dr. Merlin’s K23 award and this paper resulted from this work.</w:t>
      </w:r>
    </w:p>
    <w:p w:rsidR="001A6147" w:rsidRPr="00F500EA" w:rsidRDefault="001A6147" w:rsidP="00F500EA">
      <w:pPr>
        <w:numPr>
          <w:ilvl w:val="0"/>
          <w:numId w:val="5"/>
        </w:numPr>
        <w:spacing w:after="120"/>
      </w:pPr>
      <w:r w:rsidRPr="001A6147">
        <w:t>Becker</w:t>
      </w:r>
      <w:r>
        <w:t xml:space="preserve"> WC, MD, </w:t>
      </w:r>
      <w:r w:rsidRPr="001A6147">
        <w:t>Mattocks</w:t>
      </w:r>
      <w:r>
        <w:t xml:space="preserve"> KM, </w:t>
      </w:r>
      <w:r w:rsidRPr="001A6147">
        <w:t>Frank</w:t>
      </w:r>
      <w:r>
        <w:t xml:space="preserve"> JW, </w:t>
      </w:r>
      <w:r w:rsidRPr="001A6147">
        <w:rPr>
          <w:b/>
        </w:rPr>
        <w:t>Bair MJ</w:t>
      </w:r>
      <w:r>
        <w:t xml:space="preserve">, </w:t>
      </w:r>
      <w:r w:rsidRPr="001A6147">
        <w:t>Jankowski</w:t>
      </w:r>
      <w:r>
        <w:t xml:space="preserve"> RL, </w:t>
      </w:r>
      <w:r w:rsidRPr="001A6147">
        <w:t>Kerns</w:t>
      </w:r>
      <w:r>
        <w:t xml:space="preserve"> RD,</w:t>
      </w:r>
      <w:r w:rsidRPr="001A6147">
        <w:t xml:space="preserve"> Painter</w:t>
      </w:r>
      <w:r>
        <w:t xml:space="preserve"> JT, Fenton BT,  </w:t>
      </w:r>
      <w:proofErr w:type="spellStart"/>
      <w:r w:rsidRPr="001A6147">
        <w:t>Midboe</w:t>
      </w:r>
      <w:proofErr w:type="spellEnd"/>
      <w:r>
        <w:t xml:space="preserve"> AM, </w:t>
      </w:r>
      <w:r w:rsidRPr="001A6147">
        <w:t>Martino</w:t>
      </w:r>
      <w:r>
        <w:t xml:space="preserve"> S. </w:t>
      </w:r>
      <w:r w:rsidRPr="001A6147">
        <w:t>Mixed methods formative evaluation of a collaborative care program to decrease risky opioid prescribing and increase non-pharmacologic approaches to pain management</w:t>
      </w:r>
      <w:r>
        <w:t xml:space="preserve">. </w:t>
      </w:r>
      <w:r w:rsidR="007215CE">
        <w:rPr>
          <w:i/>
        </w:rPr>
        <w:t>Addictive Behaviors</w:t>
      </w:r>
      <w:r w:rsidR="007215CE">
        <w:t xml:space="preserve"> 2018</w:t>
      </w:r>
      <w:r w:rsidR="00F500EA">
        <w:t>;</w:t>
      </w:r>
      <w:r w:rsidR="00152C9E">
        <w:t xml:space="preserve"> </w:t>
      </w:r>
      <w:r w:rsidR="007215CE" w:rsidRPr="007215CE">
        <w:t>86:138-145.</w:t>
      </w:r>
      <w:r w:rsidR="00F500EA">
        <w:t xml:space="preserve"> </w:t>
      </w:r>
      <w:r w:rsidR="00F500EA" w:rsidRPr="00F500EA">
        <w:t>PMID: 29576479</w:t>
      </w:r>
      <w:r w:rsidR="00BE7F16">
        <w:t xml:space="preserve">. </w:t>
      </w:r>
      <w:r w:rsidR="00BE7F16" w:rsidRPr="00BE7F16">
        <w:rPr>
          <w:i/>
        </w:rPr>
        <w:t>I was a co-investigator on this project and assisted with protocol development, data interpretation, and manuscript preparation.</w:t>
      </w:r>
      <w:r w:rsidR="00BE7F16" w:rsidRPr="00BE7F16">
        <w:t xml:space="preserve">   </w:t>
      </w:r>
    </w:p>
    <w:p w:rsidR="007C2249" w:rsidRPr="004B38CD" w:rsidRDefault="007C2249" w:rsidP="007C5624">
      <w:pPr>
        <w:numPr>
          <w:ilvl w:val="0"/>
          <w:numId w:val="5"/>
        </w:numPr>
        <w:spacing w:after="120"/>
      </w:pPr>
      <w:r w:rsidRPr="007C2249">
        <w:lastRenderedPageBreak/>
        <w:t>Riddle</w:t>
      </w:r>
      <w:r>
        <w:t xml:space="preserve"> DL, </w:t>
      </w:r>
      <w:proofErr w:type="spellStart"/>
      <w:r w:rsidRPr="007C2249">
        <w:t>Slover</w:t>
      </w:r>
      <w:proofErr w:type="spellEnd"/>
      <w:r>
        <w:t xml:space="preserve"> JD, </w:t>
      </w:r>
      <w:proofErr w:type="spellStart"/>
      <w:r>
        <w:t>Ang</w:t>
      </w:r>
      <w:proofErr w:type="spellEnd"/>
      <w:r>
        <w:t xml:space="preserve"> DC, </w:t>
      </w:r>
      <w:r w:rsidRPr="007C2249">
        <w:rPr>
          <w:b/>
        </w:rPr>
        <w:t>Bair MJ</w:t>
      </w:r>
      <w:r>
        <w:t xml:space="preserve">, Kroenke K, </w:t>
      </w:r>
      <w:proofErr w:type="spellStart"/>
      <w:r w:rsidRPr="007C2249">
        <w:t>Perera</w:t>
      </w:r>
      <w:proofErr w:type="spellEnd"/>
      <w:r>
        <w:t xml:space="preserve"> RA, </w:t>
      </w:r>
      <w:proofErr w:type="spellStart"/>
      <w:r w:rsidRPr="007C2249">
        <w:t>Dumenci</w:t>
      </w:r>
      <w:proofErr w:type="spellEnd"/>
      <w:r>
        <w:t xml:space="preserve"> L.</w:t>
      </w:r>
      <w:r w:rsidRPr="007C2249">
        <w:t xml:space="preserve"> Opioid Use Prior to Knee Arthroplasty in Patients who Catastrophize about Their Pain: Preoperative Data from a Multi-site Randomized Clinical Trial</w:t>
      </w:r>
      <w:r>
        <w:t xml:space="preserve">. </w:t>
      </w:r>
      <w:r w:rsidRPr="007C2249">
        <w:rPr>
          <w:i/>
        </w:rPr>
        <w:t>Jo</w:t>
      </w:r>
      <w:r w:rsidR="000C00EC">
        <w:rPr>
          <w:i/>
        </w:rPr>
        <w:t>urnal of Pain Research</w:t>
      </w:r>
      <w:r w:rsidR="000C00EC">
        <w:t xml:space="preserve"> 2018;</w:t>
      </w:r>
      <w:r w:rsidR="000C00EC" w:rsidRPr="000C00EC">
        <w:t xml:space="preserve"> 11:1549-1557</w:t>
      </w:r>
      <w:r w:rsidR="000C00EC">
        <w:t>.</w:t>
      </w:r>
      <w:r w:rsidR="007C5624" w:rsidRPr="007C5624">
        <w:t xml:space="preserve"> </w:t>
      </w:r>
      <w:r w:rsidR="007C5624">
        <w:t>PMID: 30174454</w:t>
      </w:r>
      <w:r w:rsidR="00BE7F16">
        <w:t xml:space="preserve">. </w:t>
      </w:r>
      <w:r w:rsidR="00BE7F16" w:rsidRPr="00BE7F16">
        <w:rPr>
          <w:i/>
        </w:rPr>
        <w:t>I was a co-investigator on this project and assisted with protocol development, data interpretation, and manuscript preparation.</w:t>
      </w:r>
      <w:r w:rsidR="00BE7F16" w:rsidRPr="00BE7F16">
        <w:t xml:space="preserve">   </w:t>
      </w:r>
    </w:p>
    <w:p w:rsidR="004B38CD" w:rsidRPr="00F600C9" w:rsidRDefault="004B38CD" w:rsidP="00152C9E">
      <w:pPr>
        <w:numPr>
          <w:ilvl w:val="0"/>
          <w:numId w:val="5"/>
        </w:numPr>
        <w:spacing w:after="120"/>
      </w:pPr>
      <w:r w:rsidRPr="004B38CD">
        <w:t xml:space="preserve">Fenton BT, </w:t>
      </w:r>
      <w:proofErr w:type="spellStart"/>
      <w:r w:rsidRPr="004B38CD">
        <w:t>Goulet</w:t>
      </w:r>
      <w:proofErr w:type="spellEnd"/>
      <w:r w:rsidRPr="004B38CD">
        <w:t xml:space="preserve"> JL, </w:t>
      </w:r>
      <w:r w:rsidRPr="004B38CD">
        <w:rPr>
          <w:b/>
        </w:rPr>
        <w:t>Bair MJ</w:t>
      </w:r>
      <w:r w:rsidRPr="004B38CD">
        <w:t xml:space="preserve">, Cowley T, Carroll C, Kerns RD. </w:t>
      </w:r>
      <w:r>
        <w:t>Relationships between temporomandibular disorder, MSD disorders, and mental health comorbidities: Findings from the Veterans Musculoskeletal Disorders Cohort</w:t>
      </w:r>
      <w:r w:rsidRPr="004B38CD">
        <w:t>.</w:t>
      </w:r>
      <w:r>
        <w:t xml:space="preserve"> </w:t>
      </w:r>
      <w:r w:rsidR="0049759B">
        <w:rPr>
          <w:i/>
        </w:rPr>
        <w:t xml:space="preserve">Pain Medicine </w:t>
      </w:r>
      <w:r w:rsidR="00152C9E">
        <w:t>2018</w:t>
      </w:r>
      <w:r w:rsidR="0049759B" w:rsidRPr="0049759B">
        <w:t>;</w:t>
      </w:r>
      <w:r w:rsidR="0049759B">
        <w:t xml:space="preserve"> </w:t>
      </w:r>
      <w:r w:rsidR="0049759B" w:rsidRPr="0049759B">
        <w:t>19(suppl_1):S61-S68</w:t>
      </w:r>
      <w:r w:rsidR="00152C9E">
        <w:t xml:space="preserve">. </w:t>
      </w:r>
      <w:r w:rsidR="00152C9E" w:rsidRPr="00152C9E">
        <w:t>PMID: 30203016</w:t>
      </w:r>
      <w:r w:rsidR="00BE7F16">
        <w:t xml:space="preserve">. </w:t>
      </w:r>
      <w:r w:rsidR="00BE7F16" w:rsidRPr="00BE7F16">
        <w:rPr>
          <w:i/>
        </w:rPr>
        <w:t>I was a co-investigator on this project and assisted with protocol development, data interpretation, and manuscript preparation.</w:t>
      </w:r>
      <w:r w:rsidR="00BE7F16" w:rsidRPr="00BE7F16">
        <w:t xml:space="preserve">   </w:t>
      </w:r>
    </w:p>
    <w:p w:rsidR="00F600C9" w:rsidRPr="00F500EA" w:rsidRDefault="00F600C9" w:rsidP="005279D5">
      <w:pPr>
        <w:numPr>
          <w:ilvl w:val="0"/>
          <w:numId w:val="5"/>
        </w:numPr>
        <w:spacing w:after="120"/>
        <w:rPr>
          <w:i/>
        </w:rPr>
      </w:pPr>
      <w:r w:rsidRPr="00F600C9">
        <w:t xml:space="preserve">Sutherland JM, Liu G, Crump T, </w:t>
      </w:r>
      <w:r w:rsidRPr="00F600C9">
        <w:rPr>
          <w:b/>
        </w:rPr>
        <w:t>Bair MJ</w:t>
      </w:r>
      <w:r w:rsidRPr="00F600C9">
        <w:t xml:space="preserve">, </w:t>
      </w:r>
      <w:proofErr w:type="spellStart"/>
      <w:r w:rsidRPr="00F600C9">
        <w:t>Karimuddin</w:t>
      </w:r>
      <w:proofErr w:type="spellEnd"/>
      <w:r w:rsidRPr="00F600C9">
        <w:t xml:space="preserve"> A. Relationship between pre-operative patient-reported outcomes and hospital length of stay: A prospective cohort study of general surgery </w:t>
      </w:r>
      <w:r>
        <w:t xml:space="preserve">patients in Canada. </w:t>
      </w:r>
      <w:r w:rsidRPr="00F600C9">
        <w:rPr>
          <w:i/>
        </w:rPr>
        <w:t>Journal of Health Services Research &amp; Policy</w:t>
      </w:r>
      <w:r w:rsidR="00152C9E">
        <w:t xml:space="preserve"> 2019</w:t>
      </w:r>
      <w:r w:rsidR="005279D5">
        <w:t>; 24(1):29-36</w:t>
      </w:r>
      <w:r w:rsidR="00F500EA">
        <w:rPr>
          <w:i/>
        </w:rPr>
        <w:t xml:space="preserve">. </w:t>
      </w:r>
      <w:r w:rsidR="00F500EA" w:rsidRPr="00F500EA">
        <w:t>PMID: 30103632</w:t>
      </w:r>
      <w:r w:rsidR="00BE7F16">
        <w:t xml:space="preserve">. </w:t>
      </w:r>
      <w:r w:rsidR="00BE7F16" w:rsidRPr="00BE7F16">
        <w:rPr>
          <w:i/>
        </w:rPr>
        <w:t>I was a co-investigator on this project and assisted with protocol development, data interpretation, and manuscript preparation.</w:t>
      </w:r>
      <w:r w:rsidR="00BE7F16" w:rsidRPr="00BE7F16">
        <w:t xml:space="preserve">   </w:t>
      </w:r>
    </w:p>
    <w:p w:rsidR="002461A9" w:rsidRPr="00DB18FD" w:rsidRDefault="002461A9" w:rsidP="00DB18FD">
      <w:pPr>
        <w:numPr>
          <w:ilvl w:val="0"/>
          <w:numId w:val="5"/>
        </w:numPr>
        <w:spacing w:after="120"/>
        <w:rPr>
          <w:b/>
        </w:rPr>
      </w:pPr>
      <w:r w:rsidRPr="002461A9">
        <w:t xml:space="preserve">Riddle DL, </w:t>
      </w:r>
      <w:r>
        <w:t xml:space="preserve">Keefe FJ, </w:t>
      </w:r>
      <w:proofErr w:type="spellStart"/>
      <w:r w:rsidRPr="002461A9">
        <w:t>Ang</w:t>
      </w:r>
      <w:proofErr w:type="spellEnd"/>
      <w:r w:rsidRPr="002461A9">
        <w:t xml:space="preserve"> DC, </w:t>
      </w:r>
      <w:proofErr w:type="spellStart"/>
      <w:r w:rsidRPr="002461A9">
        <w:t>Slover</w:t>
      </w:r>
      <w:proofErr w:type="spellEnd"/>
      <w:r w:rsidRPr="002461A9">
        <w:t xml:space="preserve"> JD, </w:t>
      </w:r>
      <w:r>
        <w:t xml:space="preserve">Jensen MP, </w:t>
      </w:r>
      <w:r w:rsidRPr="002461A9">
        <w:rPr>
          <w:b/>
        </w:rPr>
        <w:t>Bair MJ</w:t>
      </w:r>
      <w:r w:rsidRPr="002461A9">
        <w:t xml:space="preserve">, Kroenke K, </w:t>
      </w:r>
      <w:proofErr w:type="spellStart"/>
      <w:r w:rsidRPr="002461A9">
        <w:t>Perera</w:t>
      </w:r>
      <w:proofErr w:type="spellEnd"/>
      <w:r w:rsidRPr="002461A9">
        <w:t xml:space="preserve"> RA, </w:t>
      </w:r>
      <w:r>
        <w:t xml:space="preserve">Reed S, McKee D, </w:t>
      </w:r>
      <w:proofErr w:type="spellStart"/>
      <w:r w:rsidRPr="002461A9">
        <w:t>Dumenci</w:t>
      </w:r>
      <w:proofErr w:type="spellEnd"/>
      <w:r w:rsidRPr="002461A9">
        <w:t xml:space="preserve"> L Pain Coping Skills Training for Patients who Catastrophize About their Pain Prior to Knee Arthroplasty: A Multisite Randomized Clinical Trial</w:t>
      </w:r>
      <w:r w:rsidR="009F5B5B">
        <w:t xml:space="preserve">.  </w:t>
      </w:r>
      <w:r w:rsidR="009F5B5B" w:rsidRPr="009F5B5B">
        <w:rPr>
          <w:i/>
        </w:rPr>
        <w:t>The Journal o</w:t>
      </w:r>
      <w:r w:rsidR="00B25FB4">
        <w:rPr>
          <w:i/>
        </w:rPr>
        <w:t xml:space="preserve">f Bone &amp; Joint Surgery </w:t>
      </w:r>
      <w:r w:rsidR="00B25FB4">
        <w:t>2019;</w:t>
      </w:r>
      <w:r w:rsidR="00152C9E">
        <w:t xml:space="preserve"> </w:t>
      </w:r>
      <w:r w:rsidR="00B25FB4">
        <w:t>101(3):218-227</w:t>
      </w:r>
      <w:r w:rsidR="009F5B5B" w:rsidRPr="009F5B5B">
        <w:rPr>
          <w:i/>
        </w:rPr>
        <w:t xml:space="preserve">. </w:t>
      </w:r>
      <w:r w:rsidR="00DB18FD" w:rsidRPr="00DB18FD">
        <w:rPr>
          <w:b/>
        </w:rPr>
        <w:t>In the Top 10 Most Read JBJS Articles for 2019</w:t>
      </w:r>
      <w:r w:rsidR="00BE7F16">
        <w:rPr>
          <w:b/>
        </w:rPr>
        <w:t xml:space="preserve">. </w:t>
      </w:r>
      <w:r w:rsidR="00BE7F16" w:rsidRPr="00BE7F16">
        <w:rPr>
          <w:i/>
        </w:rPr>
        <w:t>I was a co-investigator on this project and assisted with protocol development, data interpretation, and manuscript preparation.</w:t>
      </w:r>
      <w:r w:rsidR="00BE7F16" w:rsidRPr="00BE7F16">
        <w:t xml:space="preserve">   </w:t>
      </w:r>
    </w:p>
    <w:p w:rsidR="005D1783" w:rsidRDefault="005D1783" w:rsidP="00152C9E">
      <w:pPr>
        <w:numPr>
          <w:ilvl w:val="0"/>
          <w:numId w:val="5"/>
        </w:numPr>
        <w:spacing w:after="120"/>
        <w:rPr>
          <w:i/>
        </w:rPr>
      </w:pPr>
      <w:r w:rsidRPr="005D1783">
        <w:t xml:space="preserve">Kroenke K, Krebs EE, Turk D, Von </w:t>
      </w:r>
      <w:proofErr w:type="spellStart"/>
      <w:r w:rsidRPr="005D1783">
        <w:t>Korff</w:t>
      </w:r>
      <w:proofErr w:type="spellEnd"/>
      <w:r w:rsidRPr="005D1783">
        <w:t xml:space="preserve"> M, </w:t>
      </w:r>
      <w:r w:rsidRPr="005D1783">
        <w:rPr>
          <w:b/>
        </w:rPr>
        <w:t>Bair MJ</w:t>
      </w:r>
      <w:r w:rsidRPr="005D1783">
        <w:t xml:space="preserve">, Allen KD, </w:t>
      </w:r>
      <w:proofErr w:type="spellStart"/>
      <w:r w:rsidRPr="005D1783">
        <w:t>Sandbrink</w:t>
      </w:r>
      <w:proofErr w:type="spellEnd"/>
      <w:r w:rsidRPr="005D1783">
        <w:t xml:space="preserve"> F, </w:t>
      </w:r>
      <w:proofErr w:type="spellStart"/>
      <w:r w:rsidRPr="005D1783">
        <w:t>Cheville</w:t>
      </w:r>
      <w:proofErr w:type="spellEnd"/>
      <w:r w:rsidRPr="005D1783">
        <w:t xml:space="preserve"> AL, </w:t>
      </w:r>
      <w:proofErr w:type="spellStart"/>
      <w:r w:rsidRPr="005D1783">
        <w:t>DeBar</w:t>
      </w:r>
      <w:proofErr w:type="spellEnd"/>
      <w:r w:rsidRPr="005D1783">
        <w:t xml:space="preserve"> L, Lorenz KA, Kerns RD.  </w:t>
      </w:r>
      <w:r>
        <w:t xml:space="preserve">Core Outcome Measures for Chronic Musculoskeletal Pain Research:  Recommendations from a Veterans Health Administration Work Group. </w:t>
      </w:r>
      <w:r w:rsidR="00152C9E">
        <w:rPr>
          <w:i/>
        </w:rPr>
        <w:t xml:space="preserve">Pain Medicine </w:t>
      </w:r>
      <w:r w:rsidR="00152C9E">
        <w:t>2019;</w:t>
      </w:r>
      <w:r w:rsidR="00152C9E" w:rsidRPr="00152C9E">
        <w:t xml:space="preserve"> </w:t>
      </w:r>
      <w:r w:rsidR="00152C9E">
        <w:t>20(</w:t>
      </w:r>
      <w:r w:rsidR="00152C9E" w:rsidRPr="00152C9E">
        <w:t>8</w:t>
      </w:r>
      <w:r w:rsidR="00152C9E">
        <w:t>):</w:t>
      </w:r>
      <w:r w:rsidR="00152C9E" w:rsidRPr="00152C9E">
        <w:t>1500–1508</w:t>
      </w:r>
      <w:r w:rsidR="00152C9E">
        <w:t xml:space="preserve">. </w:t>
      </w:r>
      <w:r w:rsidR="00152C9E" w:rsidRPr="00152C9E">
        <w:t>PMID: 30615172</w:t>
      </w:r>
      <w:r w:rsidR="00BE7F16">
        <w:t xml:space="preserve">. </w:t>
      </w:r>
      <w:r w:rsidR="00BE7F16" w:rsidRPr="00BE7F16">
        <w:rPr>
          <w:i/>
        </w:rPr>
        <w:t>I served on a consensus panel in which this paper resulted from our review of the literature and discussions.</w:t>
      </w:r>
      <w:r w:rsidR="00BE7F16" w:rsidRPr="00BE7F16">
        <w:t xml:space="preserve">  </w:t>
      </w:r>
    </w:p>
    <w:p w:rsidR="00D81093" w:rsidRPr="002D675B" w:rsidRDefault="00D81093" w:rsidP="002D675B">
      <w:pPr>
        <w:numPr>
          <w:ilvl w:val="0"/>
          <w:numId w:val="5"/>
        </w:numPr>
        <w:spacing w:after="120"/>
        <w:rPr>
          <w:i/>
        </w:rPr>
      </w:pPr>
      <w:proofErr w:type="spellStart"/>
      <w:r>
        <w:t>Mazurenko</w:t>
      </w:r>
      <w:proofErr w:type="spellEnd"/>
      <w:r>
        <w:t xml:space="preserve"> O</w:t>
      </w:r>
      <w:r w:rsidR="00D279EE">
        <w:rPr>
          <w:bCs/>
        </w:rPr>
        <w:t>†</w:t>
      </w:r>
      <w:r>
        <w:t xml:space="preserve">, </w:t>
      </w:r>
      <w:proofErr w:type="spellStart"/>
      <w:r>
        <w:t>Andraka</w:t>
      </w:r>
      <w:proofErr w:type="spellEnd"/>
      <w:r>
        <w:t xml:space="preserve">-Christou B, </w:t>
      </w:r>
      <w:r w:rsidRPr="00D81093">
        <w:rPr>
          <w:b/>
        </w:rPr>
        <w:t>Bair MJ</w:t>
      </w:r>
      <w:r>
        <w:t xml:space="preserve">, Kara A, </w:t>
      </w:r>
      <w:proofErr w:type="spellStart"/>
      <w:r>
        <w:t>Harle</w:t>
      </w:r>
      <w:proofErr w:type="spellEnd"/>
      <w:r>
        <w:t xml:space="preserve"> CA</w:t>
      </w:r>
      <w:r w:rsidRPr="00D81093">
        <w:t xml:space="preserve">. Balancing patient-centered and safe pain care for non-surgical inpatients: clinical and managerial perspectives. </w:t>
      </w:r>
      <w:r w:rsidRPr="00D81093">
        <w:rPr>
          <w:i/>
        </w:rPr>
        <w:t>The Joint Commission Journal on Qua</w:t>
      </w:r>
      <w:r w:rsidR="0049759B">
        <w:rPr>
          <w:i/>
        </w:rPr>
        <w:t xml:space="preserve">lity and Patient Safety </w:t>
      </w:r>
      <w:r w:rsidR="00152C9E">
        <w:t>2019; 45(4):241-248</w:t>
      </w:r>
      <w:r w:rsidR="0049759B" w:rsidRPr="0049759B">
        <w:t>.</w:t>
      </w:r>
      <w:r w:rsidR="00152C9E">
        <w:t xml:space="preserve"> </w:t>
      </w:r>
      <w:r w:rsidR="004A01EA" w:rsidRPr="004A01EA">
        <w:t>PMID: 30591269</w:t>
      </w:r>
      <w:r w:rsidR="002D675B">
        <w:t xml:space="preserve">. </w:t>
      </w:r>
      <w:r w:rsidR="002D675B" w:rsidRPr="002D675B">
        <w:rPr>
          <w:i/>
        </w:rPr>
        <w:t>I s</w:t>
      </w:r>
      <w:r w:rsidR="002D675B">
        <w:rPr>
          <w:i/>
        </w:rPr>
        <w:t xml:space="preserve">erved as a mentor for Dr. </w:t>
      </w:r>
      <w:proofErr w:type="spellStart"/>
      <w:r w:rsidR="002D675B">
        <w:rPr>
          <w:i/>
        </w:rPr>
        <w:t>Mazurenko’s</w:t>
      </w:r>
      <w:proofErr w:type="spellEnd"/>
      <w:r w:rsidR="002D675B">
        <w:rPr>
          <w:i/>
        </w:rPr>
        <w:t xml:space="preserve"> KL2</w:t>
      </w:r>
      <w:r w:rsidR="002D675B" w:rsidRPr="002D675B">
        <w:rPr>
          <w:i/>
        </w:rPr>
        <w:t xml:space="preserve"> award and this paper resulted from this work.</w:t>
      </w:r>
    </w:p>
    <w:p w:rsidR="00F64B52" w:rsidRDefault="00F64B52" w:rsidP="004A01EA">
      <w:pPr>
        <w:numPr>
          <w:ilvl w:val="0"/>
          <w:numId w:val="5"/>
        </w:numPr>
        <w:spacing w:after="120"/>
        <w:rPr>
          <w:i/>
        </w:rPr>
      </w:pPr>
      <w:r>
        <w:t xml:space="preserve">Chen C, Kroenke K, Stump TE, Kean J, Krebs EE, </w:t>
      </w:r>
      <w:r w:rsidRPr="00F64B52">
        <w:rPr>
          <w:b/>
        </w:rPr>
        <w:t>Bair MJ</w:t>
      </w:r>
      <w:r>
        <w:t xml:space="preserve">, </w:t>
      </w:r>
      <w:proofErr w:type="spellStart"/>
      <w:r>
        <w:t>Damush</w:t>
      </w:r>
      <w:proofErr w:type="spellEnd"/>
      <w:r>
        <w:t xml:space="preserve"> TM, Monahan PO. </w:t>
      </w:r>
      <w:r w:rsidRPr="007F5A27">
        <w:t>Comparative Responsiveness o</w:t>
      </w:r>
      <w:r>
        <w:t xml:space="preserve">f the PROMIS Pain Interference </w:t>
      </w:r>
      <w:r w:rsidRPr="007F5A27">
        <w:t>Short Forms with Legacy Pain Measures: Results from Three Randomized Clinical Trials</w:t>
      </w:r>
      <w:r>
        <w:t xml:space="preserve">. </w:t>
      </w:r>
      <w:r w:rsidR="0049759B">
        <w:rPr>
          <w:i/>
        </w:rPr>
        <w:t>Journal of Pain</w:t>
      </w:r>
      <w:r w:rsidR="004A01EA">
        <w:t xml:space="preserve"> 2019; </w:t>
      </w:r>
      <w:r w:rsidR="004A01EA" w:rsidRPr="004A01EA">
        <w:t>20(6):664-675.</w:t>
      </w:r>
      <w:r w:rsidR="004A01EA">
        <w:t xml:space="preserve"> </w:t>
      </w:r>
      <w:r w:rsidR="004A01EA" w:rsidRPr="004A01EA">
        <w:t>PMID: 30529442</w:t>
      </w:r>
      <w:r w:rsidR="007E6471">
        <w:t xml:space="preserve">. </w:t>
      </w:r>
      <w:r w:rsidR="007E6471" w:rsidRPr="007E6471">
        <w:rPr>
          <w:i/>
        </w:rPr>
        <w:t>I was a co-investigator on this project and assisted with protocol development, patient recruitment, data interpretation, and manuscript preparation.</w:t>
      </w:r>
      <w:r w:rsidR="007E6471" w:rsidRPr="007E6471">
        <w:t xml:space="preserve">   </w:t>
      </w:r>
    </w:p>
    <w:p w:rsidR="00084A42" w:rsidRPr="00C0115C" w:rsidRDefault="00084A42" w:rsidP="004A01EA">
      <w:pPr>
        <w:numPr>
          <w:ilvl w:val="0"/>
          <w:numId w:val="5"/>
        </w:numPr>
        <w:spacing w:after="120"/>
      </w:pPr>
      <w:proofErr w:type="spellStart"/>
      <w:r>
        <w:t>Schmid</w:t>
      </w:r>
      <w:proofErr w:type="spellEnd"/>
      <w:r>
        <w:t xml:space="preserve">, AA, Van </w:t>
      </w:r>
      <w:proofErr w:type="spellStart"/>
      <w:r>
        <w:t>Puymbroeck</w:t>
      </w:r>
      <w:proofErr w:type="spellEnd"/>
      <w:r>
        <w:t xml:space="preserve"> M, </w:t>
      </w:r>
      <w:proofErr w:type="spellStart"/>
      <w:r>
        <w:t>Fruhauf</w:t>
      </w:r>
      <w:proofErr w:type="spellEnd"/>
      <w:r>
        <w:t xml:space="preserve"> C, </w:t>
      </w:r>
      <w:r w:rsidRPr="00084A42">
        <w:rPr>
          <w:b/>
        </w:rPr>
        <w:t>Bair MJ</w:t>
      </w:r>
      <w:r>
        <w:t xml:space="preserve">, </w:t>
      </w:r>
      <w:proofErr w:type="spellStart"/>
      <w:r>
        <w:t>Portz</w:t>
      </w:r>
      <w:proofErr w:type="spellEnd"/>
      <w:r>
        <w:t xml:space="preserve"> JD</w:t>
      </w:r>
      <w:r w:rsidRPr="004F6DE1">
        <w:t>. Yoga improves occupational performance, depression, and daily activities for</w:t>
      </w:r>
      <w:r>
        <w:t xml:space="preserve"> people with chronic pain. </w:t>
      </w:r>
      <w:r w:rsidR="00C0115C">
        <w:rPr>
          <w:i/>
        </w:rPr>
        <w:t xml:space="preserve">Work </w:t>
      </w:r>
      <w:r w:rsidR="00C0115C" w:rsidRPr="00C0115C">
        <w:t>2019;</w:t>
      </w:r>
      <w:r w:rsidR="004A01EA">
        <w:t xml:space="preserve"> </w:t>
      </w:r>
      <w:r w:rsidR="00C0115C" w:rsidRPr="00C0115C">
        <w:t>63(2):181-189.</w:t>
      </w:r>
      <w:r w:rsidR="004A01EA">
        <w:t xml:space="preserve"> </w:t>
      </w:r>
      <w:r w:rsidR="004A01EA" w:rsidRPr="004A01EA">
        <w:t>PMID: 31156199</w:t>
      </w:r>
      <w:r w:rsidR="007E6471">
        <w:t xml:space="preserve">. </w:t>
      </w:r>
      <w:r w:rsidR="007E6471" w:rsidRPr="007E6471">
        <w:rPr>
          <w:i/>
        </w:rPr>
        <w:t>I was a co-investigator on this project and assisted with protocol de</w:t>
      </w:r>
      <w:r w:rsidR="007E6471">
        <w:rPr>
          <w:i/>
        </w:rPr>
        <w:t xml:space="preserve">velopment, </w:t>
      </w:r>
      <w:r w:rsidR="007E6471" w:rsidRPr="007E6471">
        <w:rPr>
          <w:i/>
        </w:rPr>
        <w:t>data interpretation, and manuscript preparation.</w:t>
      </w:r>
      <w:r w:rsidR="007E6471" w:rsidRPr="007E6471">
        <w:t xml:space="preserve">   </w:t>
      </w:r>
    </w:p>
    <w:p w:rsidR="004549CD" w:rsidRDefault="004549CD" w:rsidP="004A01EA">
      <w:pPr>
        <w:numPr>
          <w:ilvl w:val="0"/>
          <w:numId w:val="5"/>
        </w:numPr>
        <w:spacing w:after="120"/>
      </w:pPr>
      <w:proofErr w:type="spellStart"/>
      <w:r w:rsidRPr="004549CD">
        <w:t>Trentalange</w:t>
      </w:r>
      <w:proofErr w:type="spellEnd"/>
      <w:r>
        <w:t xml:space="preserve"> M, MD, </w:t>
      </w:r>
      <w:proofErr w:type="spellStart"/>
      <w:r w:rsidRPr="004549CD">
        <w:t>Runels</w:t>
      </w:r>
      <w:proofErr w:type="spellEnd"/>
      <w:r>
        <w:t xml:space="preserve"> T, </w:t>
      </w:r>
      <w:r w:rsidRPr="004549CD">
        <w:t>Bean</w:t>
      </w:r>
      <w:r>
        <w:t xml:space="preserve"> A, </w:t>
      </w:r>
      <w:r w:rsidRPr="004549CD">
        <w:t>Kerns</w:t>
      </w:r>
      <w:r>
        <w:t xml:space="preserve"> RD,</w:t>
      </w:r>
      <w:r w:rsidRPr="004549CD">
        <w:t xml:space="preserve"> </w:t>
      </w:r>
      <w:r w:rsidRPr="0041033A">
        <w:rPr>
          <w:b/>
        </w:rPr>
        <w:t>Bair MJ</w:t>
      </w:r>
      <w:r>
        <w:t xml:space="preserve">, </w:t>
      </w:r>
      <w:r w:rsidRPr="004549CD">
        <w:t>Brody</w:t>
      </w:r>
      <w:r>
        <w:t xml:space="preserve"> AA,</w:t>
      </w:r>
      <w:r w:rsidRPr="004549CD">
        <w:t xml:space="preserve"> Brandt</w:t>
      </w:r>
      <w:r>
        <w:t xml:space="preserve"> CA,</w:t>
      </w:r>
      <w:r w:rsidRPr="004549CD">
        <w:t xml:space="preserve"> Hwang</w:t>
      </w:r>
      <w:r>
        <w:t xml:space="preserve"> U. </w:t>
      </w:r>
      <w:r w:rsidRPr="004549CD">
        <w:t>Analgesic Prescribing Trends in a National Sample of Older Veterans with Osteoarthritis: 2012−2017</w:t>
      </w:r>
      <w:r>
        <w:t xml:space="preserve">. </w:t>
      </w:r>
      <w:r w:rsidR="0031371D">
        <w:rPr>
          <w:i/>
        </w:rPr>
        <w:t>Pain</w:t>
      </w:r>
      <w:r w:rsidR="0031371D" w:rsidRPr="0031371D">
        <w:t xml:space="preserve"> </w:t>
      </w:r>
      <w:r w:rsidR="004A01EA">
        <w:t>2019</w:t>
      </w:r>
      <w:r w:rsidR="0031371D">
        <w:t>;</w:t>
      </w:r>
      <w:r w:rsidR="004A01EA">
        <w:t xml:space="preserve"> </w:t>
      </w:r>
      <w:r w:rsidR="0031371D">
        <w:t>160(6):1319-1326</w:t>
      </w:r>
      <w:r w:rsidRPr="0031371D">
        <w:t>.</w:t>
      </w:r>
      <w:r w:rsidR="004A01EA">
        <w:t xml:space="preserve"> </w:t>
      </w:r>
      <w:r w:rsidR="004A01EA" w:rsidRPr="004A01EA">
        <w:t>PMID: 30913167</w:t>
      </w:r>
      <w:r w:rsidR="007E6471">
        <w:t xml:space="preserve">. </w:t>
      </w:r>
      <w:r w:rsidR="007E6471" w:rsidRPr="007E6471">
        <w:rPr>
          <w:i/>
        </w:rPr>
        <w:t>I was a co-</w:t>
      </w:r>
      <w:r w:rsidR="007E6471" w:rsidRPr="007E6471">
        <w:rPr>
          <w:i/>
        </w:rPr>
        <w:lastRenderedPageBreak/>
        <w:t>investigator on this project and assisted with protocol development, data interpretation, and manuscript preparation.</w:t>
      </w:r>
      <w:r w:rsidR="007E6471" w:rsidRPr="007E6471">
        <w:t xml:space="preserve">   </w:t>
      </w:r>
    </w:p>
    <w:p w:rsidR="0093759E" w:rsidRPr="008B4847" w:rsidRDefault="00DA691E" w:rsidP="004A01EA">
      <w:pPr>
        <w:numPr>
          <w:ilvl w:val="0"/>
          <w:numId w:val="5"/>
        </w:numPr>
        <w:spacing w:after="120"/>
        <w:rPr>
          <w:i/>
        </w:rPr>
      </w:pPr>
      <w:r w:rsidRPr="00DA691E">
        <w:t xml:space="preserve">Kroenke K, </w:t>
      </w:r>
      <w:proofErr w:type="spellStart"/>
      <w:r w:rsidRPr="00DA691E">
        <w:t>Baye</w:t>
      </w:r>
      <w:proofErr w:type="spellEnd"/>
      <w:r w:rsidRPr="00DA691E">
        <w:t xml:space="preserve"> F, </w:t>
      </w:r>
      <w:proofErr w:type="spellStart"/>
      <w:r w:rsidRPr="00DA691E">
        <w:t>Lourens</w:t>
      </w:r>
      <w:proofErr w:type="spellEnd"/>
      <w:r w:rsidRPr="00DA691E">
        <w:t xml:space="preserve"> SG, Evans E, </w:t>
      </w:r>
      <w:proofErr w:type="spellStart"/>
      <w:r w:rsidRPr="00DA691E">
        <w:t>Weitlauf</w:t>
      </w:r>
      <w:proofErr w:type="spellEnd"/>
      <w:r w:rsidRPr="00DA691E">
        <w:t xml:space="preserve"> S, </w:t>
      </w:r>
      <w:proofErr w:type="spellStart"/>
      <w:r w:rsidRPr="00DA691E">
        <w:t>McCalley</w:t>
      </w:r>
      <w:proofErr w:type="spellEnd"/>
      <w:r w:rsidRPr="00DA691E">
        <w:t xml:space="preserve"> S, Porter B, Matthias MS, </w:t>
      </w:r>
      <w:r w:rsidRPr="00DA691E">
        <w:rPr>
          <w:b/>
        </w:rPr>
        <w:t>Bair MJ</w:t>
      </w:r>
      <w:r w:rsidRPr="00DA691E">
        <w:t xml:space="preserve">. Automated self-management (ASM) vs. ASM-enhanced collaborative care for chronic pain and mood symptoms: the CAMMPS randomized clinical trial.  </w:t>
      </w:r>
      <w:r w:rsidRPr="00DA691E">
        <w:rPr>
          <w:i/>
        </w:rPr>
        <w:t>J</w:t>
      </w:r>
      <w:r>
        <w:rPr>
          <w:i/>
        </w:rPr>
        <w:t>ournal of</w:t>
      </w:r>
      <w:r w:rsidRPr="00DA691E">
        <w:rPr>
          <w:i/>
        </w:rPr>
        <w:t xml:space="preserve"> Gen</w:t>
      </w:r>
      <w:r>
        <w:rPr>
          <w:i/>
        </w:rPr>
        <w:t>eral</w:t>
      </w:r>
      <w:r w:rsidRPr="00DA691E">
        <w:rPr>
          <w:i/>
        </w:rPr>
        <w:t xml:space="preserve"> Intern</w:t>
      </w:r>
      <w:r>
        <w:rPr>
          <w:i/>
        </w:rPr>
        <w:t>al</w:t>
      </w:r>
      <w:r w:rsidRPr="00DA691E">
        <w:rPr>
          <w:i/>
        </w:rPr>
        <w:t xml:space="preserve"> Med</w:t>
      </w:r>
      <w:r>
        <w:rPr>
          <w:i/>
        </w:rPr>
        <w:t>icine</w:t>
      </w:r>
      <w:r w:rsidR="0031371D">
        <w:rPr>
          <w:i/>
        </w:rPr>
        <w:t xml:space="preserve"> </w:t>
      </w:r>
      <w:r w:rsidR="0031371D" w:rsidRPr="0031371D">
        <w:t>2019</w:t>
      </w:r>
      <w:r w:rsidR="004A01EA">
        <w:t xml:space="preserve">; </w:t>
      </w:r>
      <w:r w:rsidR="0031371D" w:rsidRPr="0031371D">
        <w:t>34(9):1806-1814.</w:t>
      </w:r>
      <w:r w:rsidR="004A01EA">
        <w:t xml:space="preserve"> </w:t>
      </w:r>
      <w:r w:rsidR="004A01EA" w:rsidRPr="004A01EA">
        <w:t>PMID: 31228055</w:t>
      </w:r>
    </w:p>
    <w:p w:rsidR="0093759E" w:rsidRPr="00772024" w:rsidRDefault="0093759E" w:rsidP="00ED790B">
      <w:pPr>
        <w:numPr>
          <w:ilvl w:val="0"/>
          <w:numId w:val="5"/>
        </w:numPr>
        <w:spacing w:after="120"/>
        <w:rPr>
          <w:i/>
        </w:rPr>
      </w:pPr>
      <w:proofErr w:type="spellStart"/>
      <w:r>
        <w:t>Haun</w:t>
      </w:r>
      <w:proofErr w:type="spellEnd"/>
      <w:r>
        <w:t xml:space="preserve"> J</w:t>
      </w:r>
      <w:r w:rsidR="00D279EE">
        <w:rPr>
          <w:bCs/>
        </w:rPr>
        <w:t>†</w:t>
      </w:r>
      <w:r>
        <w:t xml:space="preserve">, </w:t>
      </w:r>
      <w:proofErr w:type="spellStart"/>
      <w:r>
        <w:t>Ballistrea</w:t>
      </w:r>
      <w:proofErr w:type="spellEnd"/>
      <w:r>
        <w:t xml:space="preserve"> LM, </w:t>
      </w:r>
      <w:proofErr w:type="spellStart"/>
      <w:r>
        <w:t>Melillo</w:t>
      </w:r>
      <w:proofErr w:type="spellEnd"/>
      <w:r>
        <w:t xml:space="preserve"> C, </w:t>
      </w:r>
      <w:proofErr w:type="spellStart"/>
      <w:r>
        <w:t>Standifer</w:t>
      </w:r>
      <w:proofErr w:type="spellEnd"/>
      <w:r>
        <w:t xml:space="preserve"> M, Kip K, Paykel J, Murphy J, Fletcher C, </w:t>
      </w:r>
      <w:proofErr w:type="spellStart"/>
      <w:r>
        <w:t>Mitchinson</w:t>
      </w:r>
      <w:proofErr w:type="spellEnd"/>
      <w:r>
        <w:t xml:space="preserve"> A, </w:t>
      </w:r>
      <w:proofErr w:type="spellStart"/>
      <w:r>
        <w:t>Kozak</w:t>
      </w:r>
      <w:proofErr w:type="spellEnd"/>
      <w:r>
        <w:t xml:space="preserve"> L, Taylor S, Glynn S, </w:t>
      </w:r>
      <w:r w:rsidRPr="008B4847">
        <w:rPr>
          <w:b/>
        </w:rPr>
        <w:t>Bair MJ</w:t>
      </w:r>
      <w:r>
        <w:t>. Mission Reconnect-Mobile and Web Based Self Directed Complementary and Integrative Health Program for Veterans and Their Partners</w:t>
      </w:r>
      <w:r w:rsidR="008B4847">
        <w:t xml:space="preserve">. </w:t>
      </w:r>
      <w:r w:rsidR="0031371D">
        <w:rPr>
          <w:i/>
        </w:rPr>
        <w:t xml:space="preserve">JMIR Protocols </w:t>
      </w:r>
      <w:r w:rsidR="00ED790B">
        <w:t>2019</w:t>
      </w:r>
      <w:r w:rsidR="0031371D" w:rsidRPr="0031371D">
        <w:t>;</w:t>
      </w:r>
      <w:r w:rsidR="00ED790B">
        <w:t xml:space="preserve"> 8(5):e13666. </w:t>
      </w:r>
      <w:r w:rsidR="00ED790B" w:rsidRPr="00ED790B">
        <w:t>PMID: 31094345</w:t>
      </w:r>
    </w:p>
    <w:p w:rsidR="00772024" w:rsidRDefault="00772024" w:rsidP="00F04BB9">
      <w:pPr>
        <w:numPr>
          <w:ilvl w:val="0"/>
          <w:numId w:val="5"/>
        </w:numPr>
        <w:spacing w:after="120"/>
        <w:rPr>
          <w:i/>
        </w:rPr>
      </w:pPr>
      <w:r>
        <w:t>Matthias MS</w:t>
      </w:r>
      <w:r w:rsidR="00D279EE">
        <w:rPr>
          <w:bCs/>
        </w:rPr>
        <w:t>†</w:t>
      </w:r>
      <w:r>
        <w:t xml:space="preserve">, </w:t>
      </w:r>
      <w:proofErr w:type="spellStart"/>
      <w:r w:rsidRPr="00E5608C">
        <w:t>Daggy</w:t>
      </w:r>
      <w:proofErr w:type="spellEnd"/>
      <w:r>
        <w:t xml:space="preserve"> J, </w:t>
      </w:r>
      <w:r w:rsidRPr="00E5608C">
        <w:t>Adams</w:t>
      </w:r>
      <w:r>
        <w:t xml:space="preserve"> J, </w:t>
      </w:r>
      <w:proofErr w:type="spellStart"/>
      <w:r w:rsidRPr="00E5608C">
        <w:t>Menen</w:t>
      </w:r>
      <w:proofErr w:type="spellEnd"/>
      <w:r>
        <w:t xml:space="preserve"> T, </w:t>
      </w:r>
      <w:proofErr w:type="spellStart"/>
      <w:r w:rsidRPr="00E5608C">
        <w:t>McCalley</w:t>
      </w:r>
      <w:proofErr w:type="spellEnd"/>
      <w:r>
        <w:t xml:space="preserve"> S, </w:t>
      </w:r>
      <w:proofErr w:type="spellStart"/>
      <w:r w:rsidRPr="00E5608C">
        <w:t>Kukla</w:t>
      </w:r>
      <w:proofErr w:type="spellEnd"/>
      <w:r>
        <w:t xml:space="preserve"> M, </w:t>
      </w:r>
      <w:r w:rsidRPr="00E5608C">
        <w:t>McGuire</w:t>
      </w:r>
      <w:r>
        <w:t xml:space="preserve"> A, </w:t>
      </w:r>
      <w:proofErr w:type="spellStart"/>
      <w:r w:rsidRPr="00E5608C">
        <w:t>Ofner</w:t>
      </w:r>
      <w:proofErr w:type="spellEnd"/>
      <w:r>
        <w:t xml:space="preserve"> S, </w:t>
      </w:r>
      <w:r w:rsidRPr="00E5608C">
        <w:t>Pierce</w:t>
      </w:r>
      <w:r>
        <w:t xml:space="preserve"> E, </w:t>
      </w:r>
      <w:proofErr w:type="spellStart"/>
      <w:r w:rsidRPr="00E5608C">
        <w:t>Kempf</w:t>
      </w:r>
      <w:proofErr w:type="spellEnd"/>
      <w:r>
        <w:t xml:space="preserve"> C, </w:t>
      </w:r>
      <w:proofErr w:type="spellStart"/>
      <w:r w:rsidRPr="00E5608C">
        <w:t>Heisler</w:t>
      </w:r>
      <w:proofErr w:type="spellEnd"/>
      <w:r>
        <w:t xml:space="preserve"> M, </w:t>
      </w:r>
      <w:r w:rsidRPr="00E5608C">
        <w:rPr>
          <w:b/>
        </w:rPr>
        <w:t>Bair MJ.</w:t>
      </w:r>
      <w:r w:rsidRPr="00E5608C">
        <w:t xml:space="preserve"> </w:t>
      </w:r>
      <w:r>
        <w:t xml:space="preserve">Evaluation of a Peer Coach-Led Intervention to Improve Pain Symptoms (ECLIPSE): Rationale, Study Design, Methods, and Sample Characteristics. </w:t>
      </w:r>
      <w:r w:rsidRPr="00E5608C">
        <w:rPr>
          <w:i/>
        </w:rPr>
        <w:t>Contemporary Cli</w:t>
      </w:r>
      <w:r w:rsidR="00F04BB9">
        <w:rPr>
          <w:i/>
        </w:rPr>
        <w:t xml:space="preserve">nical Trials </w:t>
      </w:r>
      <w:r w:rsidR="00ED790B">
        <w:t>2019</w:t>
      </w:r>
      <w:r w:rsidR="00F04BB9" w:rsidRPr="00F04BB9">
        <w:t>;</w:t>
      </w:r>
      <w:r w:rsidR="00ED790B">
        <w:t xml:space="preserve"> </w:t>
      </w:r>
      <w:r w:rsidR="00F04BB9" w:rsidRPr="00F04BB9">
        <w:t>81:71-79.</w:t>
      </w:r>
    </w:p>
    <w:p w:rsidR="005D722D" w:rsidRDefault="005D722D" w:rsidP="00ED790B">
      <w:pPr>
        <w:numPr>
          <w:ilvl w:val="0"/>
          <w:numId w:val="5"/>
        </w:numPr>
        <w:spacing w:after="120"/>
        <w:rPr>
          <w:i/>
        </w:rPr>
      </w:pPr>
      <w:proofErr w:type="spellStart"/>
      <w:r>
        <w:t>Schmid</w:t>
      </w:r>
      <w:proofErr w:type="spellEnd"/>
      <w:r>
        <w:t xml:space="preserve"> AA, </w:t>
      </w:r>
      <w:proofErr w:type="spellStart"/>
      <w:r>
        <w:t>Fruhauf</w:t>
      </w:r>
      <w:proofErr w:type="spellEnd"/>
      <w:r>
        <w:t xml:space="preserve"> CA, Van </w:t>
      </w:r>
      <w:proofErr w:type="spellStart"/>
      <w:r>
        <w:t>Puymbrock</w:t>
      </w:r>
      <w:proofErr w:type="spellEnd"/>
      <w:r>
        <w:t xml:space="preserve"> M</w:t>
      </w:r>
      <w:r w:rsidRPr="00041A89">
        <w:t xml:space="preserve">, </w:t>
      </w:r>
      <w:r>
        <w:rPr>
          <w:b/>
        </w:rPr>
        <w:t>Bair M</w:t>
      </w:r>
      <w:r w:rsidRPr="00041A89">
        <w:rPr>
          <w:b/>
        </w:rPr>
        <w:t>J</w:t>
      </w:r>
      <w:r>
        <w:t xml:space="preserve">, </w:t>
      </w:r>
      <w:proofErr w:type="spellStart"/>
      <w:r>
        <w:t>Portz</w:t>
      </w:r>
      <w:proofErr w:type="spellEnd"/>
      <w:r>
        <w:t xml:space="preserve"> JD</w:t>
      </w:r>
      <w:r w:rsidRPr="00041A89">
        <w:t>. Yoga for people with chronic pain in a community-based setti</w:t>
      </w:r>
      <w:r>
        <w:t>ng: A pilot RCT</w:t>
      </w:r>
      <w:r w:rsidRPr="00594960">
        <w:rPr>
          <w:i/>
        </w:rPr>
        <w:t>.  Journal of Evidence-Based Integrat</w:t>
      </w:r>
      <w:r w:rsidR="00ED790B">
        <w:rPr>
          <w:i/>
        </w:rPr>
        <w:t xml:space="preserve">ive Medicine </w:t>
      </w:r>
      <w:r w:rsidR="00ED790B" w:rsidRPr="00ED790B">
        <w:t>2019</w:t>
      </w:r>
      <w:r w:rsidR="00ED790B">
        <w:t xml:space="preserve">; </w:t>
      </w:r>
      <w:r w:rsidR="00ED790B" w:rsidRPr="00ED790B">
        <w:t>Jan-Dec</w:t>
      </w:r>
      <w:proofErr w:type="gramStart"/>
      <w:r w:rsidR="00ED790B" w:rsidRPr="00ED790B">
        <w:t>;24:2515690X19863763</w:t>
      </w:r>
      <w:proofErr w:type="gramEnd"/>
      <w:r w:rsidR="00ED790B">
        <w:t xml:space="preserve">. </w:t>
      </w:r>
      <w:r w:rsidR="00ED790B">
        <w:rPr>
          <w:i/>
        </w:rPr>
        <w:t xml:space="preserve"> </w:t>
      </w:r>
      <w:r w:rsidR="00ED790B" w:rsidRPr="00ED790B">
        <w:t>PMID: 31394910</w:t>
      </w:r>
    </w:p>
    <w:p w:rsidR="00F12403" w:rsidRPr="00B603E0" w:rsidRDefault="00F12403" w:rsidP="00ED790B">
      <w:pPr>
        <w:numPr>
          <w:ilvl w:val="0"/>
          <w:numId w:val="5"/>
        </w:numPr>
        <w:spacing w:after="120"/>
      </w:pPr>
      <w:proofErr w:type="spellStart"/>
      <w:r w:rsidRPr="00E939F6">
        <w:t>Koffel</w:t>
      </w:r>
      <w:proofErr w:type="spellEnd"/>
      <w:r>
        <w:t xml:space="preserve"> E, </w:t>
      </w:r>
      <w:r w:rsidRPr="00E939F6">
        <w:t>Kats</w:t>
      </w:r>
      <w:r>
        <w:t xml:space="preserve"> AM, </w:t>
      </w:r>
      <w:r w:rsidRPr="00E939F6">
        <w:t>Kroenke</w:t>
      </w:r>
      <w:r>
        <w:t xml:space="preserve"> K, </w:t>
      </w:r>
      <w:r w:rsidRPr="00E939F6">
        <w:rPr>
          <w:b/>
        </w:rPr>
        <w:t>Bair MJ</w:t>
      </w:r>
      <w:r>
        <w:t xml:space="preserve">, </w:t>
      </w:r>
      <w:r w:rsidRPr="00E939F6">
        <w:t>Gravely</w:t>
      </w:r>
      <w:r>
        <w:t xml:space="preserve"> A, </w:t>
      </w:r>
      <w:proofErr w:type="spellStart"/>
      <w:r w:rsidRPr="00E939F6">
        <w:t>DeRonne</w:t>
      </w:r>
      <w:proofErr w:type="spellEnd"/>
      <w:r>
        <w:t xml:space="preserve"> B, </w:t>
      </w:r>
      <w:r w:rsidRPr="00E939F6">
        <w:t>Donaldson</w:t>
      </w:r>
      <w:r>
        <w:t xml:space="preserve"> M,</w:t>
      </w:r>
      <w:r w:rsidRPr="00E939F6">
        <w:t xml:space="preserve"> Goldsmith</w:t>
      </w:r>
      <w:r>
        <w:t xml:space="preserve"> E, </w:t>
      </w:r>
      <w:proofErr w:type="spellStart"/>
      <w:r>
        <w:t>Noorbaloochi</w:t>
      </w:r>
      <w:proofErr w:type="spellEnd"/>
      <w:r>
        <w:t xml:space="preserve"> S, </w:t>
      </w:r>
      <w:r w:rsidRPr="00E939F6">
        <w:t>Krebs</w:t>
      </w:r>
      <w:r>
        <w:t xml:space="preserve"> EE. </w:t>
      </w:r>
      <w:r w:rsidRPr="00E939F6">
        <w:t>Sleep disturbance predicts less improvement in pain outcomes: Secondary analysis of the SPACE randomized clinical trial</w:t>
      </w:r>
      <w:r>
        <w:t xml:space="preserve">, </w:t>
      </w:r>
      <w:r w:rsidRPr="00374C00">
        <w:rPr>
          <w:i/>
        </w:rPr>
        <w:t>P</w:t>
      </w:r>
      <w:r>
        <w:rPr>
          <w:i/>
        </w:rPr>
        <w:t>ain Medicine, in press</w:t>
      </w:r>
      <w:r w:rsidRPr="00374C00">
        <w:rPr>
          <w:i/>
        </w:rPr>
        <w:t>.</w:t>
      </w:r>
      <w:r w:rsidR="00F04BB9" w:rsidRPr="00F04BB9">
        <w:t xml:space="preserve"> </w:t>
      </w:r>
      <w:r w:rsidR="00F04BB9" w:rsidRPr="00B603E0">
        <w:t xml:space="preserve">2019 Sep 14. </w:t>
      </w:r>
      <w:proofErr w:type="spellStart"/>
      <w:proofErr w:type="gramStart"/>
      <w:r w:rsidR="00F04BB9" w:rsidRPr="00B603E0">
        <w:t>pii</w:t>
      </w:r>
      <w:proofErr w:type="spellEnd"/>
      <w:proofErr w:type="gramEnd"/>
      <w:r w:rsidR="00F04BB9" w:rsidRPr="00B603E0">
        <w:t xml:space="preserve">: pnz221. </w:t>
      </w:r>
      <w:proofErr w:type="spellStart"/>
      <w:proofErr w:type="gramStart"/>
      <w:r w:rsidR="00F04BB9" w:rsidRPr="00B603E0">
        <w:t>doi</w:t>
      </w:r>
      <w:proofErr w:type="spellEnd"/>
      <w:proofErr w:type="gramEnd"/>
      <w:r w:rsidR="00F04BB9" w:rsidRPr="00B603E0">
        <w:t>: 10.1093/pm/pnz221. [</w:t>
      </w:r>
      <w:proofErr w:type="spellStart"/>
      <w:r w:rsidR="00F04BB9" w:rsidRPr="00B603E0">
        <w:t>Epub</w:t>
      </w:r>
      <w:proofErr w:type="spellEnd"/>
      <w:r w:rsidR="00F04BB9" w:rsidRPr="00B603E0">
        <w:t xml:space="preserve"> ahead of print]</w:t>
      </w:r>
      <w:r w:rsidR="00ED790B" w:rsidRPr="00B603E0">
        <w:t>.</w:t>
      </w:r>
      <w:r w:rsidR="00ED790B">
        <w:rPr>
          <w:i/>
        </w:rPr>
        <w:t xml:space="preserve"> </w:t>
      </w:r>
      <w:r w:rsidR="00ED790B" w:rsidRPr="00B603E0">
        <w:t>PMID: 31529104</w:t>
      </w:r>
      <w:r w:rsidR="007E6471">
        <w:t xml:space="preserve">. </w:t>
      </w:r>
      <w:r w:rsidR="007E6471" w:rsidRPr="007E6471">
        <w:rPr>
          <w:i/>
        </w:rPr>
        <w:t>I was a co-investigator on this project and assisted with protocol development, data interpretation, and manuscript preparation.</w:t>
      </w:r>
      <w:r w:rsidR="007E6471" w:rsidRPr="007E6471">
        <w:t xml:space="preserve">   </w:t>
      </w:r>
    </w:p>
    <w:p w:rsidR="00953DAD" w:rsidRDefault="00953DAD" w:rsidP="00953DAD">
      <w:pPr>
        <w:numPr>
          <w:ilvl w:val="0"/>
          <w:numId w:val="5"/>
        </w:numPr>
        <w:spacing w:after="120"/>
      </w:pPr>
      <w:r w:rsidRPr="00953DAD">
        <w:t xml:space="preserve">Higgins DM, </w:t>
      </w:r>
      <w:proofErr w:type="spellStart"/>
      <w:r w:rsidRPr="00953DAD">
        <w:t>Buta</w:t>
      </w:r>
      <w:proofErr w:type="spellEnd"/>
      <w:r w:rsidRPr="00953DAD">
        <w:t xml:space="preserve"> E, Williams DA, </w:t>
      </w:r>
      <w:proofErr w:type="spellStart"/>
      <w:r w:rsidRPr="00953DAD">
        <w:t>Halat</w:t>
      </w:r>
      <w:proofErr w:type="spellEnd"/>
      <w:r w:rsidRPr="00953DAD">
        <w:t xml:space="preserve"> A, </w:t>
      </w:r>
      <w:r w:rsidRPr="00953DAD">
        <w:rPr>
          <w:b/>
        </w:rPr>
        <w:t>Bair MJ</w:t>
      </w:r>
      <w:r w:rsidRPr="00953DAD">
        <w:t xml:space="preserve">, </w:t>
      </w:r>
      <w:proofErr w:type="spellStart"/>
      <w:r w:rsidRPr="00953DAD">
        <w:t>Heapy</w:t>
      </w:r>
      <w:proofErr w:type="spellEnd"/>
      <w:r w:rsidRPr="00953DAD">
        <w:t xml:space="preserve"> AA, </w:t>
      </w:r>
      <w:proofErr w:type="spellStart"/>
      <w:r w:rsidRPr="00953DAD">
        <w:t>Krein</w:t>
      </w:r>
      <w:proofErr w:type="spellEnd"/>
      <w:r w:rsidRPr="00953DAD">
        <w:t xml:space="preserve"> S, </w:t>
      </w:r>
      <w:proofErr w:type="spellStart"/>
      <w:r w:rsidRPr="00953DAD">
        <w:t>Rajeevan</w:t>
      </w:r>
      <w:proofErr w:type="spellEnd"/>
      <w:r w:rsidRPr="00953DAD">
        <w:t xml:space="preserve"> H, Rosen M, Kerns RD. Internet-based pain self-management for veterans: Feasibility and preliminary efficacy of the Pain EASE program. </w:t>
      </w:r>
      <w:r w:rsidR="0094764E">
        <w:rPr>
          <w:i/>
        </w:rPr>
        <w:t>Pain Practice,</w:t>
      </w:r>
      <w:r w:rsidRPr="00953DAD">
        <w:rPr>
          <w:i/>
        </w:rPr>
        <w:t xml:space="preserve"> 2019</w:t>
      </w:r>
      <w:r w:rsidRPr="00953DAD">
        <w:t xml:space="preserve">. Nov 28. </w:t>
      </w:r>
      <w:proofErr w:type="spellStart"/>
      <w:proofErr w:type="gramStart"/>
      <w:r w:rsidRPr="00953DAD">
        <w:t>doi</w:t>
      </w:r>
      <w:proofErr w:type="spellEnd"/>
      <w:proofErr w:type="gramEnd"/>
      <w:r w:rsidRPr="00953DAD">
        <w:t>: 10.1111/papr.12861. [</w:t>
      </w:r>
      <w:proofErr w:type="spellStart"/>
      <w:r w:rsidRPr="00953DAD">
        <w:t>Epub</w:t>
      </w:r>
      <w:proofErr w:type="spellEnd"/>
      <w:r w:rsidRPr="00953DAD">
        <w:t xml:space="preserve"> ahead of print]</w:t>
      </w:r>
      <w:r>
        <w:t xml:space="preserve">. </w:t>
      </w:r>
      <w:r w:rsidRPr="00953DAD">
        <w:t>PMID: 31778281</w:t>
      </w:r>
      <w:r w:rsidR="007E6471">
        <w:t xml:space="preserve">. </w:t>
      </w:r>
      <w:r w:rsidR="007E6471" w:rsidRPr="007E6471">
        <w:rPr>
          <w:i/>
        </w:rPr>
        <w:t>I was a co-investigator on this project and assisted with protocol development, data interpretation, and manuscript preparation.</w:t>
      </w:r>
      <w:r w:rsidR="007E6471" w:rsidRPr="007E6471">
        <w:t xml:space="preserve">   </w:t>
      </w:r>
    </w:p>
    <w:p w:rsidR="00587991" w:rsidRPr="00953DAD" w:rsidRDefault="00587991" w:rsidP="00134021">
      <w:pPr>
        <w:numPr>
          <w:ilvl w:val="0"/>
          <w:numId w:val="5"/>
        </w:numPr>
        <w:spacing w:after="120"/>
      </w:pPr>
      <w:r w:rsidRPr="00587991">
        <w:t xml:space="preserve">Kroenke K, Stump TS, Chen CX, Kean J, </w:t>
      </w:r>
      <w:r w:rsidRPr="00587991">
        <w:rPr>
          <w:b/>
        </w:rPr>
        <w:t>Bair MJ</w:t>
      </w:r>
      <w:r w:rsidRPr="00587991">
        <w:t xml:space="preserve">, </w:t>
      </w:r>
      <w:proofErr w:type="spellStart"/>
      <w:r w:rsidRPr="00587991">
        <w:t>Damush</w:t>
      </w:r>
      <w:proofErr w:type="spellEnd"/>
      <w:r w:rsidRPr="00587991">
        <w:t xml:space="preserve"> TM, Krebs EE, Monahan PO. Minimally important differences and severity thresholds are estimated for the PROMIS depression scales from three randomized clinical trials. </w:t>
      </w:r>
      <w:r w:rsidRPr="00DF4792">
        <w:rPr>
          <w:i/>
        </w:rPr>
        <w:t>J</w:t>
      </w:r>
      <w:r w:rsidR="00DF4792" w:rsidRPr="00DF4792">
        <w:rPr>
          <w:i/>
        </w:rPr>
        <w:t>ournal of</w:t>
      </w:r>
      <w:r w:rsidRPr="00DF4792">
        <w:rPr>
          <w:i/>
        </w:rPr>
        <w:t xml:space="preserve"> Affective Disorders</w:t>
      </w:r>
      <w:r w:rsidRPr="00587991">
        <w:t xml:space="preserve"> 2020</w:t>
      </w:r>
      <w:proofErr w:type="gramStart"/>
      <w:r w:rsidRPr="00587991">
        <w:t>;266:100</w:t>
      </w:r>
      <w:proofErr w:type="gramEnd"/>
      <w:r w:rsidRPr="00587991">
        <w:t>-108.</w:t>
      </w:r>
      <w:r w:rsidR="00134021">
        <w:t xml:space="preserve"> </w:t>
      </w:r>
      <w:r w:rsidR="00134021" w:rsidRPr="00134021">
        <w:t>PMID: 32056864</w:t>
      </w:r>
      <w:r w:rsidR="007E6471">
        <w:t xml:space="preserve">. </w:t>
      </w:r>
      <w:r w:rsidR="007E6471" w:rsidRPr="007E6471">
        <w:rPr>
          <w:i/>
        </w:rPr>
        <w:t>I was a co-investigator on this project and assisted with protocol development, patient recruitment, data interpretation, and manuscript preparation.</w:t>
      </w:r>
      <w:r w:rsidR="007E6471" w:rsidRPr="007E6471">
        <w:t xml:space="preserve">   </w:t>
      </w:r>
    </w:p>
    <w:p w:rsidR="002874FF" w:rsidRPr="00587991" w:rsidRDefault="002874FF" w:rsidP="00587991">
      <w:pPr>
        <w:numPr>
          <w:ilvl w:val="0"/>
          <w:numId w:val="5"/>
        </w:numPr>
        <w:spacing w:after="120"/>
      </w:pPr>
      <w:proofErr w:type="spellStart"/>
      <w:r w:rsidRPr="002874FF">
        <w:t>Kansagara</w:t>
      </w:r>
      <w:proofErr w:type="spellEnd"/>
      <w:r>
        <w:t xml:space="preserve"> D, </w:t>
      </w:r>
      <w:proofErr w:type="spellStart"/>
      <w:r w:rsidRPr="002874FF">
        <w:t>Morasco</w:t>
      </w:r>
      <w:proofErr w:type="spellEnd"/>
      <w:r>
        <w:t xml:space="preserve"> BJ, </w:t>
      </w:r>
      <w:r w:rsidRPr="002874FF">
        <w:t>Iacocca</w:t>
      </w:r>
      <w:r>
        <w:t xml:space="preserve"> MO, </w:t>
      </w:r>
      <w:r w:rsidRPr="002874FF">
        <w:rPr>
          <w:b/>
        </w:rPr>
        <w:t>Bair MJ</w:t>
      </w:r>
      <w:r>
        <w:t xml:space="preserve">, Hooker ER, </w:t>
      </w:r>
      <w:r w:rsidRPr="002874FF">
        <w:t>Becker</w:t>
      </w:r>
      <w:r>
        <w:t xml:space="preserve"> WC. </w:t>
      </w:r>
      <w:r w:rsidRPr="002874FF">
        <w:t>Clinician Knowledge, Attitudes, and Practice Regarding Cannabis: Results from a National Veterans Health Administration Survey</w:t>
      </w:r>
      <w:r>
        <w:t xml:space="preserve">, </w:t>
      </w:r>
      <w:r w:rsidR="00587991">
        <w:rPr>
          <w:i/>
        </w:rPr>
        <w:t xml:space="preserve">Pain Medicine </w:t>
      </w:r>
      <w:r w:rsidR="00587991" w:rsidRPr="00587991">
        <w:t xml:space="preserve">2020 Jan 7. </w:t>
      </w:r>
      <w:proofErr w:type="spellStart"/>
      <w:proofErr w:type="gramStart"/>
      <w:r w:rsidR="00587991" w:rsidRPr="00587991">
        <w:t>pii</w:t>
      </w:r>
      <w:proofErr w:type="spellEnd"/>
      <w:proofErr w:type="gramEnd"/>
      <w:r w:rsidR="00587991" w:rsidRPr="00587991">
        <w:t xml:space="preserve">: pnz322. </w:t>
      </w:r>
      <w:proofErr w:type="spellStart"/>
      <w:proofErr w:type="gramStart"/>
      <w:r w:rsidR="00587991" w:rsidRPr="00587991">
        <w:t>doi</w:t>
      </w:r>
      <w:proofErr w:type="spellEnd"/>
      <w:proofErr w:type="gramEnd"/>
      <w:r w:rsidR="00587991" w:rsidRPr="00587991">
        <w:t>: 10.1093/pm/pnz322. [</w:t>
      </w:r>
      <w:proofErr w:type="spellStart"/>
      <w:r w:rsidR="00587991" w:rsidRPr="00587991">
        <w:t>Epub</w:t>
      </w:r>
      <w:proofErr w:type="spellEnd"/>
      <w:r w:rsidR="00587991" w:rsidRPr="00587991">
        <w:t xml:space="preserve"> ahead of print]</w:t>
      </w:r>
      <w:r w:rsidR="00587991">
        <w:t xml:space="preserve">. </w:t>
      </w:r>
      <w:r w:rsidR="00587991" w:rsidRPr="00587991">
        <w:t>PMID: 31909803</w:t>
      </w:r>
      <w:r w:rsidR="007E6471">
        <w:t xml:space="preserve">. </w:t>
      </w:r>
      <w:r w:rsidR="007E6471" w:rsidRPr="007E6471">
        <w:rPr>
          <w:i/>
        </w:rPr>
        <w:t>I was a co-investigator on this project and assisted with protocol de</w:t>
      </w:r>
      <w:r w:rsidR="007E6471">
        <w:rPr>
          <w:i/>
        </w:rPr>
        <w:t xml:space="preserve">velopment, </w:t>
      </w:r>
      <w:r w:rsidR="007E6471" w:rsidRPr="007E6471">
        <w:rPr>
          <w:i/>
        </w:rPr>
        <w:t>data interpretation, and manuscript preparation.</w:t>
      </w:r>
      <w:r w:rsidR="007E6471" w:rsidRPr="007E6471">
        <w:t xml:space="preserve">   </w:t>
      </w:r>
    </w:p>
    <w:p w:rsidR="001F55CC" w:rsidRDefault="00D279EE" w:rsidP="00587991">
      <w:pPr>
        <w:numPr>
          <w:ilvl w:val="0"/>
          <w:numId w:val="5"/>
        </w:numPr>
        <w:spacing w:after="120"/>
      </w:pPr>
      <w:proofErr w:type="spellStart"/>
      <w:r>
        <w:lastRenderedPageBreak/>
        <w:t>Husak</w:t>
      </w:r>
      <w:proofErr w:type="spellEnd"/>
      <w:r>
        <w:t xml:space="preserve"> AJ</w:t>
      </w:r>
      <w:r>
        <w:rPr>
          <w:bCs/>
        </w:rPr>
        <w:t>†</w:t>
      </w:r>
      <w:r>
        <w:t>,</w:t>
      </w:r>
      <w:r w:rsidR="001F55CC" w:rsidRPr="001F55CC">
        <w:t xml:space="preserve"> </w:t>
      </w:r>
      <w:r w:rsidR="001F55CC" w:rsidRPr="004C2B04">
        <w:rPr>
          <w:b/>
        </w:rPr>
        <w:t>Bair MJ</w:t>
      </w:r>
      <w:r w:rsidR="001F55CC" w:rsidRPr="001F55CC">
        <w:t>. Chronic pain and sleep disturbances: A pragmatic review of their relationships, comorbidities, and trea</w:t>
      </w:r>
      <w:r w:rsidR="001F55CC">
        <w:t xml:space="preserve">tments. </w:t>
      </w:r>
      <w:r w:rsidR="00587991">
        <w:rPr>
          <w:i/>
        </w:rPr>
        <w:t xml:space="preserve">Pain Medicine </w:t>
      </w:r>
      <w:r w:rsidR="00587991">
        <w:t xml:space="preserve">2020; </w:t>
      </w:r>
      <w:r w:rsidR="00587991" w:rsidRPr="00587991">
        <w:t xml:space="preserve">Jan 7. </w:t>
      </w:r>
      <w:proofErr w:type="spellStart"/>
      <w:proofErr w:type="gramStart"/>
      <w:r w:rsidR="00587991" w:rsidRPr="00587991">
        <w:t>pii</w:t>
      </w:r>
      <w:proofErr w:type="spellEnd"/>
      <w:proofErr w:type="gramEnd"/>
      <w:r w:rsidR="00587991" w:rsidRPr="00587991">
        <w:t xml:space="preserve">: pnz343. </w:t>
      </w:r>
      <w:proofErr w:type="spellStart"/>
      <w:proofErr w:type="gramStart"/>
      <w:r w:rsidR="00587991" w:rsidRPr="00587991">
        <w:t>doi</w:t>
      </w:r>
      <w:proofErr w:type="spellEnd"/>
      <w:proofErr w:type="gramEnd"/>
      <w:r w:rsidR="00587991" w:rsidRPr="00587991">
        <w:t>: 10.1093/pm/pnz343. [</w:t>
      </w:r>
      <w:proofErr w:type="spellStart"/>
      <w:r w:rsidR="00587991" w:rsidRPr="00587991">
        <w:t>Epub</w:t>
      </w:r>
      <w:proofErr w:type="spellEnd"/>
      <w:r w:rsidR="00587991" w:rsidRPr="00587991">
        <w:t xml:space="preserve"> ahead of print]</w:t>
      </w:r>
      <w:r w:rsidR="00587991">
        <w:t xml:space="preserve">. </w:t>
      </w:r>
      <w:r w:rsidR="00587991" w:rsidRPr="00587991">
        <w:t>PMID: 31909797</w:t>
      </w:r>
    </w:p>
    <w:p w:rsidR="003C6B9D" w:rsidRDefault="003C6B9D" w:rsidP="007B42CF">
      <w:pPr>
        <w:numPr>
          <w:ilvl w:val="0"/>
          <w:numId w:val="5"/>
        </w:numPr>
        <w:spacing w:after="120"/>
      </w:pPr>
      <w:r w:rsidRPr="003C6B9D">
        <w:rPr>
          <w:b/>
        </w:rPr>
        <w:t>Bair MJ</w:t>
      </w:r>
      <w:r>
        <w:t xml:space="preserve">, Krebs EE. </w:t>
      </w:r>
      <w:r w:rsidRPr="003C6B9D">
        <w:t>In the Clinic: Managing Patients with Fibromyalgia</w:t>
      </w:r>
      <w:r>
        <w:t xml:space="preserve">. </w:t>
      </w:r>
      <w:r w:rsidRPr="003C6B9D">
        <w:rPr>
          <w:i/>
        </w:rPr>
        <w:t>Annal</w:t>
      </w:r>
      <w:r w:rsidR="007B42CF">
        <w:rPr>
          <w:i/>
        </w:rPr>
        <w:t xml:space="preserve">s of Internal Medicine </w:t>
      </w:r>
      <w:r w:rsidR="00B603E0">
        <w:t>2020</w:t>
      </w:r>
      <w:proofErr w:type="gramStart"/>
      <w:r w:rsidR="007B42CF" w:rsidRPr="007B42CF">
        <w:t>;172</w:t>
      </w:r>
      <w:proofErr w:type="gramEnd"/>
      <w:r w:rsidR="007B42CF" w:rsidRPr="007B42CF">
        <w:t>(5):ITC33-ITC48.</w:t>
      </w:r>
      <w:r w:rsidR="007B42CF">
        <w:t xml:space="preserve"> </w:t>
      </w:r>
      <w:r w:rsidR="007B42CF" w:rsidRPr="007B42CF">
        <w:t>PMID: 32120395</w:t>
      </w:r>
    </w:p>
    <w:p w:rsidR="00152C9E" w:rsidRDefault="00152C9E" w:rsidP="00AC45C9">
      <w:pPr>
        <w:numPr>
          <w:ilvl w:val="0"/>
          <w:numId w:val="5"/>
        </w:numPr>
        <w:spacing w:after="120"/>
      </w:pPr>
      <w:proofErr w:type="spellStart"/>
      <w:r w:rsidRPr="00152C9E">
        <w:t>Scioli</w:t>
      </w:r>
      <w:proofErr w:type="spellEnd"/>
      <w:r w:rsidRPr="00152C9E">
        <w:t>-Salter ER</w:t>
      </w:r>
      <w:r w:rsidR="00D279EE">
        <w:rPr>
          <w:bCs/>
        </w:rPr>
        <w:t>†</w:t>
      </w:r>
      <w:r w:rsidRPr="00152C9E">
        <w:t xml:space="preserve">, Smith BN, </w:t>
      </w:r>
      <w:proofErr w:type="spellStart"/>
      <w:r w:rsidRPr="00152C9E">
        <w:t>McSheffrey</w:t>
      </w:r>
      <w:proofErr w:type="spellEnd"/>
      <w:r w:rsidRPr="00152C9E">
        <w:t xml:space="preserve"> S, </w:t>
      </w:r>
      <w:r w:rsidRPr="00152C9E">
        <w:rPr>
          <w:b/>
        </w:rPr>
        <w:t>Bair MJ</w:t>
      </w:r>
      <w:r w:rsidRPr="00152C9E">
        <w:t xml:space="preserve">, </w:t>
      </w:r>
      <w:proofErr w:type="spellStart"/>
      <w:r w:rsidRPr="00152C9E">
        <w:t>Sillice</w:t>
      </w:r>
      <w:proofErr w:type="spellEnd"/>
      <w:r w:rsidRPr="00152C9E">
        <w:t xml:space="preserve"> M, Driscoll M, Higgins DM, </w:t>
      </w:r>
      <w:proofErr w:type="spellStart"/>
      <w:r w:rsidRPr="00152C9E">
        <w:t>Allsup</w:t>
      </w:r>
      <w:proofErr w:type="spellEnd"/>
      <w:r w:rsidRPr="00152C9E">
        <w:t xml:space="preserve"> K, </w:t>
      </w:r>
      <w:proofErr w:type="spellStart"/>
      <w:r w:rsidRPr="00152C9E">
        <w:t>Amalathas</w:t>
      </w:r>
      <w:proofErr w:type="spellEnd"/>
      <w:r w:rsidRPr="00152C9E">
        <w:t xml:space="preserve"> A, Gerber MR. Self-efficacy for adoption and maintenance of exercise among fibromyalgia patients: A Pilot Study. </w:t>
      </w:r>
      <w:r w:rsidRPr="00152C9E">
        <w:rPr>
          <w:i/>
        </w:rPr>
        <w:t>America</w:t>
      </w:r>
      <w:r w:rsidR="00AC45C9">
        <w:rPr>
          <w:i/>
        </w:rPr>
        <w:t>n Journal of Lifestyle Medicine 2019,</w:t>
      </w:r>
      <w:r w:rsidRPr="00152C9E">
        <w:rPr>
          <w:i/>
        </w:rPr>
        <w:t xml:space="preserve"> in press.</w:t>
      </w:r>
      <w:r w:rsidRPr="00152C9E">
        <w:t xml:space="preserve">  </w:t>
      </w:r>
      <w:r w:rsidR="007E6471" w:rsidRPr="007E6471">
        <w:rPr>
          <w:i/>
        </w:rPr>
        <w:t>I was a co-investigator on this project and assisted with protocol d</w:t>
      </w:r>
      <w:r w:rsidR="007E6471">
        <w:rPr>
          <w:i/>
        </w:rPr>
        <w:t>evelopment,</w:t>
      </w:r>
      <w:r w:rsidR="007E6471" w:rsidRPr="007E6471">
        <w:rPr>
          <w:i/>
        </w:rPr>
        <w:t xml:space="preserve"> data interpretation, and manuscript preparation.</w:t>
      </w:r>
      <w:r w:rsidR="007E6471" w:rsidRPr="007E6471">
        <w:t xml:space="preserve">   </w:t>
      </w:r>
    </w:p>
    <w:p w:rsidR="00AC45C9" w:rsidRPr="00DA528D" w:rsidRDefault="00AC45C9" w:rsidP="00DA528D">
      <w:pPr>
        <w:numPr>
          <w:ilvl w:val="0"/>
          <w:numId w:val="5"/>
        </w:numPr>
        <w:spacing w:after="120"/>
      </w:pPr>
      <w:r w:rsidRPr="00AC45C9">
        <w:rPr>
          <w:b/>
        </w:rPr>
        <w:t>Bair MJ</w:t>
      </w:r>
      <w:r w:rsidRPr="00AC45C9">
        <w:t xml:space="preserve">, </w:t>
      </w:r>
      <w:proofErr w:type="spellStart"/>
      <w:r w:rsidRPr="00AC45C9">
        <w:t>Outcalt</w:t>
      </w:r>
      <w:proofErr w:type="spellEnd"/>
      <w:r w:rsidRPr="00AC45C9">
        <w:t xml:space="preserve"> SD</w:t>
      </w:r>
      <w:r w:rsidR="00D42B47">
        <w:rPr>
          <w:bCs/>
        </w:rPr>
        <w:t>†</w:t>
      </w:r>
      <w:r w:rsidRPr="00AC45C9">
        <w:t xml:space="preserve">, </w:t>
      </w:r>
      <w:proofErr w:type="spellStart"/>
      <w:r w:rsidRPr="00AC45C9">
        <w:t>Ang</w:t>
      </w:r>
      <w:proofErr w:type="spellEnd"/>
      <w:r w:rsidRPr="00AC45C9">
        <w:t xml:space="preserve"> D, Wu J, Yu Z. Pain and Psychological Outcomes among Iraq and Afghanistan Veterans with Chronic Pain and PTSD: ESCAPE Trial Longitudinal Results. </w:t>
      </w:r>
      <w:r w:rsidR="00DA528D">
        <w:rPr>
          <w:i/>
        </w:rPr>
        <w:t xml:space="preserve">Pain Medicine </w:t>
      </w:r>
      <w:r w:rsidR="00DA528D" w:rsidRPr="00DA528D">
        <w:t xml:space="preserve">2020 Mar 9. </w:t>
      </w:r>
      <w:proofErr w:type="spellStart"/>
      <w:proofErr w:type="gramStart"/>
      <w:r w:rsidR="00DA528D" w:rsidRPr="00DA528D">
        <w:t>pii</w:t>
      </w:r>
      <w:proofErr w:type="spellEnd"/>
      <w:proofErr w:type="gramEnd"/>
      <w:r w:rsidR="00DA528D" w:rsidRPr="00DA528D">
        <w:t xml:space="preserve">: pnaa007. </w:t>
      </w:r>
      <w:proofErr w:type="spellStart"/>
      <w:proofErr w:type="gramStart"/>
      <w:r w:rsidR="00DA528D" w:rsidRPr="00DA528D">
        <w:t>doi</w:t>
      </w:r>
      <w:proofErr w:type="spellEnd"/>
      <w:proofErr w:type="gramEnd"/>
      <w:r w:rsidR="00DA528D" w:rsidRPr="00DA528D">
        <w:t>: 10.1093/pm/pnaa007. [</w:t>
      </w:r>
      <w:proofErr w:type="spellStart"/>
      <w:r w:rsidR="00DA528D" w:rsidRPr="00DA528D">
        <w:t>Epub</w:t>
      </w:r>
      <w:proofErr w:type="spellEnd"/>
      <w:r w:rsidR="00DA528D" w:rsidRPr="00DA528D">
        <w:t xml:space="preserve"> ahead of print]</w:t>
      </w:r>
      <w:r w:rsidR="00DA528D">
        <w:t xml:space="preserve">. </w:t>
      </w:r>
      <w:r w:rsidR="00DA528D" w:rsidRPr="00DA528D">
        <w:t>PMID: 32150258</w:t>
      </w:r>
    </w:p>
    <w:p w:rsidR="00471D3D" w:rsidRDefault="00471D3D" w:rsidP="00DA528D">
      <w:pPr>
        <w:numPr>
          <w:ilvl w:val="0"/>
          <w:numId w:val="5"/>
        </w:numPr>
        <w:spacing w:after="120"/>
      </w:pPr>
      <w:r w:rsidRPr="00471D3D">
        <w:t xml:space="preserve">Higgins DM, </w:t>
      </w:r>
      <w:proofErr w:type="spellStart"/>
      <w:r w:rsidRPr="00471D3D">
        <w:t>Buta</w:t>
      </w:r>
      <w:proofErr w:type="spellEnd"/>
      <w:r w:rsidRPr="00471D3D">
        <w:t xml:space="preserve"> E, </w:t>
      </w:r>
      <w:proofErr w:type="spellStart"/>
      <w:r w:rsidRPr="00471D3D">
        <w:t>Heapy</w:t>
      </w:r>
      <w:proofErr w:type="spellEnd"/>
      <w:r w:rsidRPr="00471D3D">
        <w:t xml:space="preserve"> AA, Driscoll MA, Kerns RD, </w:t>
      </w:r>
      <w:proofErr w:type="spellStart"/>
      <w:r w:rsidRPr="00471D3D">
        <w:t>Masheb</w:t>
      </w:r>
      <w:proofErr w:type="spellEnd"/>
      <w:r w:rsidRPr="00471D3D">
        <w:t xml:space="preserve"> R, Becker WC, </w:t>
      </w:r>
      <w:proofErr w:type="spellStart"/>
      <w:r w:rsidRPr="00471D3D">
        <w:t>Hausmann</w:t>
      </w:r>
      <w:proofErr w:type="spellEnd"/>
      <w:r w:rsidRPr="00471D3D">
        <w:t xml:space="preserve"> L, </w:t>
      </w:r>
      <w:r w:rsidRPr="00471D3D">
        <w:rPr>
          <w:b/>
        </w:rPr>
        <w:t>Bair MJ</w:t>
      </w:r>
      <w:r w:rsidRPr="00471D3D">
        <w:t xml:space="preserve">, </w:t>
      </w:r>
      <w:proofErr w:type="spellStart"/>
      <w:r w:rsidRPr="00471D3D">
        <w:t>Wandner</w:t>
      </w:r>
      <w:proofErr w:type="spellEnd"/>
      <w:r w:rsidRPr="00471D3D">
        <w:t xml:space="preserve"> L, Brandt CA, </w:t>
      </w:r>
      <w:proofErr w:type="spellStart"/>
      <w:r w:rsidRPr="00471D3D">
        <w:t>Goulet</w:t>
      </w:r>
      <w:proofErr w:type="spellEnd"/>
      <w:r w:rsidRPr="00471D3D">
        <w:t xml:space="preserve"> JL. The relationship between body mass index and pain intensity among veterans with musculoskeletal disorders: Findings from the MS</w:t>
      </w:r>
      <w:r>
        <w:t xml:space="preserve">D Cohort Study, </w:t>
      </w:r>
      <w:r w:rsidRPr="00471D3D">
        <w:rPr>
          <w:i/>
        </w:rPr>
        <w:t>Pain Medicine</w:t>
      </w:r>
      <w:r w:rsidR="00DA528D">
        <w:t xml:space="preserve"> </w:t>
      </w:r>
      <w:r w:rsidR="00DA528D" w:rsidRPr="00DA528D">
        <w:t xml:space="preserve">2020 Mar 18. </w:t>
      </w:r>
      <w:proofErr w:type="spellStart"/>
      <w:proofErr w:type="gramStart"/>
      <w:r w:rsidR="00DA528D" w:rsidRPr="00DA528D">
        <w:t>pii</w:t>
      </w:r>
      <w:proofErr w:type="spellEnd"/>
      <w:proofErr w:type="gramEnd"/>
      <w:r w:rsidR="00DA528D" w:rsidRPr="00DA528D">
        <w:t xml:space="preserve">: pnaa043. </w:t>
      </w:r>
      <w:proofErr w:type="spellStart"/>
      <w:proofErr w:type="gramStart"/>
      <w:r w:rsidR="00DA528D" w:rsidRPr="00DA528D">
        <w:t>doi</w:t>
      </w:r>
      <w:proofErr w:type="spellEnd"/>
      <w:proofErr w:type="gramEnd"/>
      <w:r w:rsidR="00DA528D" w:rsidRPr="00DA528D">
        <w:t>: 10.1093/pm/pnaa043. [</w:t>
      </w:r>
      <w:proofErr w:type="spellStart"/>
      <w:r w:rsidR="00DA528D" w:rsidRPr="00DA528D">
        <w:t>Epub</w:t>
      </w:r>
      <w:proofErr w:type="spellEnd"/>
      <w:r w:rsidR="00DA528D" w:rsidRPr="00DA528D">
        <w:t xml:space="preserve"> ahead of print]</w:t>
      </w:r>
      <w:r w:rsidR="00DA528D">
        <w:t xml:space="preserve">. PMID: 32186722. </w:t>
      </w:r>
      <w:r w:rsidR="007E6471">
        <w:t xml:space="preserve"> </w:t>
      </w:r>
      <w:r w:rsidR="007E6471" w:rsidRPr="007E6471">
        <w:rPr>
          <w:i/>
        </w:rPr>
        <w:t>I was a co-investigator on this project and assisted with protocol de</w:t>
      </w:r>
      <w:r w:rsidR="007E6471">
        <w:rPr>
          <w:i/>
        </w:rPr>
        <w:t xml:space="preserve">velopment, </w:t>
      </w:r>
      <w:r w:rsidR="007E6471" w:rsidRPr="007E6471">
        <w:rPr>
          <w:i/>
        </w:rPr>
        <w:t>data interpretation, and manuscript preparation.</w:t>
      </w:r>
      <w:r w:rsidR="007E6471" w:rsidRPr="007E6471">
        <w:t xml:space="preserve">   </w:t>
      </w:r>
    </w:p>
    <w:p w:rsidR="00CF4F04" w:rsidRDefault="00CF4F04" w:rsidP="00E43F3B">
      <w:pPr>
        <w:numPr>
          <w:ilvl w:val="0"/>
          <w:numId w:val="5"/>
        </w:numPr>
        <w:spacing w:after="120"/>
      </w:pPr>
      <w:r>
        <w:t>Matthias MS</w:t>
      </w:r>
      <w:r w:rsidR="00D42B47">
        <w:rPr>
          <w:bCs/>
        </w:rPr>
        <w:t>†</w:t>
      </w:r>
      <w:r>
        <w:t xml:space="preserve">, </w:t>
      </w:r>
      <w:proofErr w:type="spellStart"/>
      <w:r>
        <w:t>Daggy</w:t>
      </w:r>
      <w:proofErr w:type="spellEnd"/>
      <w:r>
        <w:t xml:space="preserve"> J, </w:t>
      </w:r>
      <w:proofErr w:type="spellStart"/>
      <w:r>
        <w:t>Ofner</w:t>
      </w:r>
      <w:proofErr w:type="spellEnd"/>
      <w:r>
        <w:t xml:space="preserve"> S, McGuire AB, </w:t>
      </w:r>
      <w:proofErr w:type="spellStart"/>
      <w:r>
        <w:t>Kukla</w:t>
      </w:r>
      <w:proofErr w:type="spellEnd"/>
      <w:r>
        <w:t xml:space="preserve"> M,</w:t>
      </w:r>
      <w:r w:rsidRPr="00CF4F04">
        <w:t xml:space="preserve"> </w:t>
      </w:r>
      <w:r w:rsidRPr="00CF4F04">
        <w:rPr>
          <w:b/>
        </w:rPr>
        <w:t>Bair MJ</w:t>
      </w:r>
      <w:r w:rsidR="00DF4792">
        <w:t xml:space="preserve">. </w:t>
      </w:r>
      <w:r w:rsidR="00DF4792" w:rsidRPr="00DF4792">
        <w:t>Exploring peer coaches' outcomes: Findings from a clinical tria</w:t>
      </w:r>
      <w:r w:rsidR="00DF4792">
        <w:t>l of patients with chronic pain</w:t>
      </w:r>
      <w:r w:rsidRPr="00CF4F04">
        <w:t xml:space="preserve">. </w:t>
      </w:r>
      <w:r w:rsidRPr="00CF4F04">
        <w:rPr>
          <w:i/>
        </w:rPr>
        <w:t>Patient Ed</w:t>
      </w:r>
      <w:r w:rsidR="00DF4792">
        <w:rPr>
          <w:i/>
        </w:rPr>
        <w:t xml:space="preserve">ucation and Counseling </w:t>
      </w:r>
      <w:r w:rsidR="00DF4792" w:rsidRPr="00DF4792">
        <w:t>2020</w:t>
      </w:r>
      <w:r w:rsidR="00BA5052">
        <w:t>;</w:t>
      </w:r>
      <w:r w:rsidR="00DF4792">
        <w:t xml:space="preserve"> </w:t>
      </w:r>
      <w:proofErr w:type="spellStart"/>
      <w:r w:rsidR="00BA5052" w:rsidRPr="00BA5052">
        <w:t>pii</w:t>
      </w:r>
      <w:proofErr w:type="spellEnd"/>
      <w:r w:rsidR="00BA5052" w:rsidRPr="00BA5052">
        <w:t>: S0738-3991(20)30057-4</w:t>
      </w:r>
      <w:r w:rsidR="00BA5052">
        <w:t>.</w:t>
      </w:r>
      <w:r w:rsidR="00BA5052" w:rsidRPr="00BA5052">
        <w:t xml:space="preserve"> </w:t>
      </w:r>
      <w:r w:rsidR="00134021" w:rsidRPr="00134021">
        <w:t>[</w:t>
      </w:r>
      <w:proofErr w:type="spellStart"/>
      <w:r w:rsidR="00134021" w:rsidRPr="00134021">
        <w:t>Epub</w:t>
      </w:r>
      <w:proofErr w:type="spellEnd"/>
      <w:r w:rsidR="00134021" w:rsidRPr="00134021">
        <w:t xml:space="preserve"> ahead of print]</w:t>
      </w:r>
      <w:r w:rsidR="00134021">
        <w:t xml:space="preserve"> </w:t>
      </w:r>
      <w:r w:rsidR="00DF4792" w:rsidRPr="00DF4792">
        <w:t>PMID: 32044190</w:t>
      </w:r>
    </w:p>
    <w:p w:rsidR="00E43F3B" w:rsidRPr="00A82038" w:rsidRDefault="00E43F3B" w:rsidP="00A82038">
      <w:pPr>
        <w:numPr>
          <w:ilvl w:val="0"/>
          <w:numId w:val="5"/>
        </w:numPr>
        <w:spacing w:after="120"/>
        <w:rPr>
          <w:i/>
        </w:rPr>
      </w:pPr>
      <w:proofErr w:type="spellStart"/>
      <w:r>
        <w:t>Wandner</w:t>
      </w:r>
      <w:proofErr w:type="spellEnd"/>
      <w:r>
        <w:t xml:space="preserve"> L, Carrol CM, </w:t>
      </w:r>
      <w:proofErr w:type="spellStart"/>
      <w:r w:rsidRPr="00260D24">
        <w:t>Goulet</w:t>
      </w:r>
      <w:proofErr w:type="spellEnd"/>
      <w:r>
        <w:t xml:space="preserve"> JL, </w:t>
      </w:r>
      <w:r w:rsidRPr="00260D24">
        <w:t>Fenton</w:t>
      </w:r>
      <w:r>
        <w:t xml:space="preserve"> BT, </w:t>
      </w:r>
      <w:proofErr w:type="spellStart"/>
      <w:r w:rsidRPr="00260D24">
        <w:t>Heapy</w:t>
      </w:r>
      <w:proofErr w:type="spellEnd"/>
      <w:r>
        <w:t xml:space="preserve"> A, Higgins DM, </w:t>
      </w:r>
      <w:r w:rsidRPr="00260D24">
        <w:rPr>
          <w:b/>
        </w:rPr>
        <w:t>Bair MJ</w:t>
      </w:r>
      <w:r>
        <w:t xml:space="preserve">, </w:t>
      </w:r>
      <w:proofErr w:type="spellStart"/>
      <w:r>
        <w:t>Sandbrink</w:t>
      </w:r>
      <w:proofErr w:type="spellEnd"/>
      <w:r>
        <w:t xml:space="preserve"> F, Kerns RD</w:t>
      </w:r>
      <w:r w:rsidRPr="00260D24">
        <w:t>. Use of Spinal Cord Stimulators in the Veterans Health Administration Musculoskeletal Disorders Cohort from 2000-2012</w:t>
      </w:r>
      <w:r>
        <w:t xml:space="preserve">. </w:t>
      </w:r>
      <w:r w:rsidRPr="00260D24">
        <w:rPr>
          <w:i/>
        </w:rPr>
        <w:t>Journal of</w:t>
      </w:r>
      <w:r>
        <w:t xml:space="preserve"> </w:t>
      </w:r>
      <w:r>
        <w:rPr>
          <w:i/>
        </w:rPr>
        <w:t>Pain Research</w:t>
      </w:r>
      <w:r w:rsidR="00A82038">
        <w:rPr>
          <w:i/>
        </w:rPr>
        <w:t xml:space="preserve"> </w:t>
      </w:r>
      <w:r w:rsidR="00A82038">
        <w:t>2020</w:t>
      </w:r>
      <w:r w:rsidR="00A82038">
        <w:rPr>
          <w:i/>
        </w:rPr>
        <w:t>.</w:t>
      </w:r>
      <w:r w:rsidR="00A82038" w:rsidRPr="00A82038">
        <w:t>13:1687-1697. https://doi.org/10.2147/JPR.S241567</w:t>
      </w:r>
      <w:r w:rsidRPr="00A82038">
        <w:rPr>
          <w:i/>
        </w:rPr>
        <w:t xml:space="preserve">. </w:t>
      </w:r>
      <w:r w:rsidR="006B58F4" w:rsidRPr="00A82038">
        <w:t>I was a co-investigator on this project and assisted with protocol development, data interpretation, and manuscript preparation.</w:t>
      </w:r>
      <w:r w:rsidR="006B58F4" w:rsidRPr="007E6471">
        <w:t xml:space="preserve">   </w:t>
      </w:r>
    </w:p>
    <w:p w:rsidR="00C357C1" w:rsidRPr="00DD19BD" w:rsidRDefault="00C357C1" w:rsidP="00C357C1">
      <w:pPr>
        <w:numPr>
          <w:ilvl w:val="0"/>
          <w:numId w:val="5"/>
        </w:numPr>
        <w:spacing w:after="120"/>
      </w:pPr>
      <w:proofErr w:type="spellStart"/>
      <w:r>
        <w:t>Munk</w:t>
      </w:r>
      <w:proofErr w:type="spellEnd"/>
      <w:r>
        <w:t xml:space="preserve"> N, </w:t>
      </w:r>
      <w:proofErr w:type="spellStart"/>
      <w:r>
        <w:t>Nemati</w:t>
      </w:r>
      <w:proofErr w:type="spellEnd"/>
      <w:r>
        <w:t xml:space="preserve"> D, Benjamin E, Davies A, </w:t>
      </w:r>
      <w:proofErr w:type="spellStart"/>
      <w:r>
        <w:t>Shue</w:t>
      </w:r>
      <w:proofErr w:type="spellEnd"/>
      <w:r>
        <w:t xml:space="preserve"> S, </w:t>
      </w:r>
      <w:r w:rsidRPr="00C357C1">
        <w:rPr>
          <w:b/>
        </w:rPr>
        <w:t>Bair MJ</w:t>
      </w:r>
      <w:r>
        <w:t>.</w:t>
      </w:r>
      <w:r w:rsidRPr="00C357C1">
        <w:t xml:space="preserve"> Trigger-Point Self-Care for Chronic Neck Pain: Pilot and Feasibility. </w:t>
      </w:r>
      <w:r w:rsidRPr="00C357C1">
        <w:rPr>
          <w:i/>
        </w:rPr>
        <w:t>Advances in Integrative Medicine, in press.</w:t>
      </w:r>
    </w:p>
    <w:p w:rsidR="00DD19BD" w:rsidRDefault="00DD19BD" w:rsidP="00E87317">
      <w:pPr>
        <w:numPr>
          <w:ilvl w:val="0"/>
          <w:numId w:val="5"/>
        </w:numPr>
        <w:spacing w:after="120"/>
      </w:pPr>
      <w:proofErr w:type="spellStart"/>
      <w:r w:rsidRPr="00DD19BD">
        <w:t>Mazurenko</w:t>
      </w:r>
      <w:proofErr w:type="spellEnd"/>
      <w:r w:rsidRPr="00DD19BD">
        <w:t xml:space="preserve"> O†, </w:t>
      </w:r>
      <w:proofErr w:type="spellStart"/>
      <w:r w:rsidRPr="00DD19BD">
        <w:t>Andraka</w:t>
      </w:r>
      <w:proofErr w:type="spellEnd"/>
      <w:r w:rsidRPr="00DD19BD">
        <w:t>-Christou B</w:t>
      </w:r>
      <w:r w:rsidR="00E87317">
        <w:t>T</w:t>
      </w:r>
      <w:r w:rsidRPr="00DD19BD">
        <w:t xml:space="preserve">, </w:t>
      </w:r>
      <w:r w:rsidRPr="00DD19BD">
        <w:rPr>
          <w:b/>
        </w:rPr>
        <w:t>Bair MJ</w:t>
      </w:r>
      <w:r w:rsidRPr="00DD19BD">
        <w:t xml:space="preserve">, </w:t>
      </w:r>
      <w:r>
        <w:t xml:space="preserve">Kara A, </w:t>
      </w:r>
      <w:proofErr w:type="spellStart"/>
      <w:r>
        <w:t>Harle</w:t>
      </w:r>
      <w:proofErr w:type="spellEnd"/>
      <w:r>
        <w:t xml:space="preserve"> CA.</w:t>
      </w:r>
      <w:r w:rsidRPr="00DD19BD">
        <w:t xml:space="preserve"> Clinical perspectives on hospitals’ role in the opioid epidemic</w:t>
      </w:r>
      <w:r>
        <w:t xml:space="preserve">. </w:t>
      </w:r>
      <w:r w:rsidR="00E87317" w:rsidRPr="00E87317">
        <w:rPr>
          <w:i/>
        </w:rPr>
        <w:t>BMC Health Serv</w:t>
      </w:r>
      <w:r w:rsidR="00E87317">
        <w:rPr>
          <w:i/>
        </w:rPr>
        <w:t>ices</w:t>
      </w:r>
      <w:r w:rsidR="00E87317" w:rsidRPr="00E87317">
        <w:rPr>
          <w:i/>
        </w:rPr>
        <w:t xml:space="preserve"> Res</w:t>
      </w:r>
      <w:r w:rsidR="00E87317">
        <w:rPr>
          <w:i/>
        </w:rPr>
        <w:t>earch</w:t>
      </w:r>
      <w:r w:rsidR="00E87317" w:rsidRPr="00E87317">
        <w:t xml:space="preserve"> 20, 521 (2020). https://doi.org/10.1186/s12913-020-05390-4</w:t>
      </w:r>
      <w:r w:rsidRPr="00DD19BD">
        <w:rPr>
          <w:i/>
        </w:rPr>
        <w:t>.</w:t>
      </w:r>
      <w:r>
        <w:t xml:space="preserve"> </w:t>
      </w:r>
    </w:p>
    <w:p w:rsidR="002C2F55" w:rsidRDefault="002C2F55" w:rsidP="002C2F55">
      <w:pPr>
        <w:numPr>
          <w:ilvl w:val="0"/>
          <w:numId w:val="5"/>
        </w:numPr>
        <w:spacing w:after="120"/>
        <w:rPr>
          <w:i/>
        </w:rPr>
      </w:pPr>
      <w:proofErr w:type="spellStart"/>
      <w:r>
        <w:t>Mazurenko</w:t>
      </w:r>
      <w:proofErr w:type="spellEnd"/>
      <w:r>
        <w:t xml:space="preserve"> O†, Blackburn J</w:t>
      </w:r>
      <w:r w:rsidRPr="002C2F55">
        <w:t xml:space="preserve">, </w:t>
      </w:r>
      <w:r w:rsidRPr="002C2F55">
        <w:rPr>
          <w:b/>
        </w:rPr>
        <w:t>Bair MJ</w:t>
      </w:r>
      <w:r w:rsidRPr="002C2F55">
        <w:t xml:space="preserve">, Kara A, </w:t>
      </w:r>
      <w:proofErr w:type="spellStart"/>
      <w:r w:rsidRPr="002C2F55">
        <w:t>Harle</w:t>
      </w:r>
      <w:proofErr w:type="spellEnd"/>
      <w:r w:rsidRPr="002C2F55">
        <w:t xml:space="preserve"> CA. Receipt of Opioids and Patient Care Experiences among Non-surgical Hospitalized Adults</w:t>
      </w:r>
      <w:r>
        <w:t xml:space="preserve">. </w:t>
      </w:r>
      <w:r w:rsidRPr="002C2F55">
        <w:rPr>
          <w:i/>
        </w:rPr>
        <w:t>Health Services Research, in press.</w:t>
      </w:r>
    </w:p>
    <w:p w:rsidR="00552F55" w:rsidRPr="00552F55" w:rsidRDefault="00552F55" w:rsidP="00552F55">
      <w:pPr>
        <w:numPr>
          <w:ilvl w:val="0"/>
          <w:numId w:val="5"/>
        </w:numPr>
        <w:spacing w:after="120"/>
      </w:pPr>
      <w:r>
        <w:t xml:space="preserve">Matthias MS, </w:t>
      </w:r>
      <w:r w:rsidRPr="00552F55">
        <w:rPr>
          <w:b/>
        </w:rPr>
        <w:t>Bair MJ</w:t>
      </w:r>
      <w:r>
        <w:t xml:space="preserve">, </w:t>
      </w:r>
      <w:proofErr w:type="spellStart"/>
      <w:r>
        <w:t>Ofner</w:t>
      </w:r>
      <w:proofErr w:type="spellEnd"/>
      <w:r>
        <w:t xml:space="preserve"> S, </w:t>
      </w:r>
      <w:proofErr w:type="spellStart"/>
      <w:r>
        <w:t>Heisler</w:t>
      </w:r>
      <w:proofErr w:type="spellEnd"/>
      <w:r>
        <w:t xml:space="preserve"> M, </w:t>
      </w:r>
      <w:proofErr w:type="spellStart"/>
      <w:r>
        <w:t>Kukla</w:t>
      </w:r>
      <w:proofErr w:type="spellEnd"/>
      <w:r>
        <w:t xml:space="preserve"> M, McGuire AB, Adams J, </w:t>
      </w:r>
      <w:proofErr w:type="spellStart"/>
      <w:r>
        <w:t>Kempf</w:t>
      </w:r>
      <w:proofErr w:type="spellEnd"/>
      <w:r>
        <w:t xml:space="preserve"> C, Pierce E, </w:t>
      </w:r>
      <w:proofErr w:type="spellStart"/>
      <w:r>
        <w:t>Menen</w:t>
      </w:r>
      <w:proofErr w:type="spellEnd"/>
      <w:r>
        <w:t xml:space="preserve"> T, </w:t>
      </w:r>
      <w:proofErr w:type="spellStart"/>
      <w:r>
        <w:t>McCalley</w:t>
      </w:r>
      <w:proofErr w:type="spellEnd"/>
      <w:r>
        <w:t xml:space="preserve"> S, Johnson N, </w:t>
      </w:r>
      <w:proofErr w:type="spellStart"/>
      <w:r>
        <w:t>Daggy</w:t>
      </w:r>
      <w:proofErr w:type="spellEnd"/>
      <w:r>
        <w:t xml:space="preserve"> J</w:t>
      </w:r>
      <w:r w:rsidRPr="00552F55">
        <w:t xml:space="preserve">. Peer support for self-management of </w:t>
      </w:r>
      <w:r w:rsidRPr="00552F55">
        <w:lastRenderedPageBreak/>
        <w:t xml:space="preserve">chronic pain: The Evaluation of a peer Coach-Led Intervention to improve Pain Symptoms (ECLIPSE) trial. </w:t>
      </w:r>
      <w:r w:rsidRPr="00552F55">
        <w:rPr>
          <w:i/>
        </w:rPr>
        <w:t>Journal of General Internal Medicine 2020, in press</w:t>
      </w:r>
      <w:r w:rsidRPr="00552F55">
        <w:t>.</w:t>
      </w:r>
    </w:p>
    <w:p w:rsidR="009F0CA9" w:rsidRPr="00C57752" w:rsidRDefault="009F0CA9" w:rsidP="009F0CA9">
      <w:pPr>
        <w:ind w:left="360"/>
      </w:pPr>
    </w:p>
    <w:p w:rsidR="00175FCD" w:rsidRPr="001034D6" w:rsidRDefault="00772EB3" w:rsidP="00175FCD">
      <w:pPr>
        <w:tabs>
          <w:tab w:val="left" w:pos="720"/>
          <w:tab w:val="left" w:pos="1800"/>
        </w:tabs>
        <w:spacing w:after="120"/>
        <w:rPr>
          <w:b/>
          <w:bCs/>
        </w:rPr>
      </w:pPr>
      <w:r>
        <w:rPr>
          <w:b/>
          <w:bCs/>
        </w:rPr>
        <w:tab/>
      </w:r>
      <w:r w:rsidR="00175FCD" w:rsidRPr="000F5008">
        <w:rPr>
          <w:b/>
          <w:bCs/>
          <w:u w:val="single"/>
        </w:rPr>
        <w:t>Invited Editorials</w:t>
      </w:r>
    </w:p>
    <w:p w:rsidR="00175FCD" w:rsidRPr="00006AF6" w:rsidRDefault="00175FCD" w:rsidP="00175FCD">
      <w:pPr>
        <w:numPr>
          <w:ilvl w:val="0"/>
          <w:numId w:val="13"/>
        </w:numPr>
        <w:spacing w:after="120"/>
        <w:rPr>
          <w:i/>
          <w:iCs/>
        </w:rPr>
      </w:pPr>
      <w:r>
        <w:t xml:space="preserve">Williams LS, </w:t>
      </w:r>
      <w:r w:rsidRPr="009A1CC2">
        <w:rPr>
          <w:b/>
          <w:bCs/>
        </w:rPr>
        <w:t>Bair MJ</w:t>
      </w:r>
      <w:r>
        <w:t xml:space="preserve">. Highlight and Commentary: Predictors of depression in patients referred to headache specialists. </w:t>
      </w:r>
      <w:r w:rsidRPr="00495F98">
        <w:rPr>
          <w:i/>
        </w:rPr>
        <w:t>Neurology</w:t>
      </w:r>
      <w:r>
        <w:t xml:space="preserve"> 2007; 68:477-79.</w:t>
      </w:r>
    </w:p>
    <w:p w:rsidR="00175FCD" w:rsidRPr="00006AF6" w:rsidRDefault="00175FCD" w:rsidP="00175FCD">
      <w:pPr>
        <w:numPr>
          <w:ilvl w:val="0"/>
          <w:numId w:val="13"/>
        </w:numPr>
        <w:spacing w:after="120"/>
        <w:rPr>
          <w:i/>
          <w:iCs/>
        </w:rPr>
      </w:pPr>
      <w:r w:rsidRPr="009A1CC2">
        <w:rPr>
          <w:b/>
          <w:bCs/>
        </w:rPr>
        <w:t>Bair MJ</w:t>
      </w:r>
      <w:r>
        <w:t>. Overcoming fears, frustrations, and competing demands: an effective integration of pain medicine and primary care to treat complex pain patients. Pain Medicine 2007;</w:t>
      </w:r>
      <w:r w:rsidR="00495F98">
        <w:t xml:space="preserve"> </w:t>
      </w:r>
      <w:r>
        <w:t>8:544-545.</w:t>
      </w:r>
      <w:r w:rsidR="009D7C2C">
        <w:t xml:space="preserve"> PMID: 17883738</w:t>
      </w:r>
    </w:p>
    <w:p w:rsidR="00175FCD" w:rsidRDefault="00175FCD" w:rsidP="00175FCD">
      <w:pPr>
        <w:numPr>
          <w:ilvl w:val="0"/>
          <w:numId w:val="13"/>
        </w:numPr>
        <w:spacing w:after="120"/>
        <w:rPr>
          <w:i/>
          <w:iCs/>
        </w:rPr>
      </w:pPr>
      <w:r w:rsidRPr="009A1CC2">
        <w:rPr>
          <w:b/>
          <w:bCs/>
        </w:rPr>
        <w:t>Bair MJ</w:t>
      </w:r>
      <w:r>
        <w:t xml:space="preserve">. </w:t>
      </w:r>
      <w:r w:rsidRPr="00082BB9">
        <w:t>Primary care and health services section: an opportunity for pain medicine and primary care to come together</w:t>
      </w:r>
      <w:r>
        <w:t xml:space="preserve">. </w:t>
      </w:r>
      <w:r w:rsidRPr="00C2363B">
        <w:rPr>
          <w:i/>
        </w:rPr>
        <w:t>Pain Medicine</w:t>
      </w:r>
      <w:r>
        <w:t xml:space="preserve"> 2008;</w:t>
      </w:r>
      <w:r w:rsidR="00495F98">
        <w:t xml:space="preserve"> </w:t>
      </w:r>
      <w:r>
        <w:t>9:487-89</w:t>
      </w:r>
      <w:r w:rsidR="009D7C2C">
        <w:t>. PMID: 18755010</w:t>
      </w:r>
    </w:p>
    <w:p w:rsidR="00175FCD" w:rsidRPr="00FF3FA4" w:rsidRDefault="00175FCD" w:rsidP="00175FCD">
      <w:pPr>
        <w:numPr>
          <w:ilvl w:val="0"/>
          <w:numId w:val="13"/>
        </w:numPr>
        <w:spacing w:after="120"/>
        <w:rPr>
          <w:i/>
          <w:iCs/>
        </w:rPr>
      </w:pPr>
      <w:r w:rsidRPr="00006AF6">
        <w:rPr>
          <w:lang w:val="nl-NL"/>
        </w:rPr>
        <w:t xml:space="preserve">Krebs EE, </w:t>
      </w:r>
      <w:r w:rsidRPr="00006AF6">
        <w:rPr>
          <w:b/>
          <w:bCs/>
          <w:lang w:val="nl-NL"/>
        </w:rPr>
        <w:t>Bair MJ</w:t>
      </w:r>
      <w:r w:rsidRPr="00006AF6">
        <w:rPr>
          <w:lang w:val="nl-NL"/>
        </w:rPr>
        <w:t xml:space="preserve">. Advancing the science of primary care pain medicine. </w:t>
      </w:r>
      <w:r w:rsidRPr="00006AF6">
        <w:rPr>
          <w:i/>
          <w:iCs/>
          <w:lang w:val="nl-NL"/>
        </w:rPr>
        <w:t>Pain  Medicine</w:t>
      </w:r>
      <w:r w:rsidRPr="00006AF6">
        <w:rPr>
          <w:lang w:val="nl-NL"/>
        </w:rPr>
        <w:t xml:space="preserve"> 2008;9(5):490-492.</w:t>
      </w:r>
      <w:r w:rsidR="009D7C2C">
        <w:rPr>
          <w:lang w:val="nl-NL"/>
        </w:rPr>
        <w:t xml:space="preserve"> PMID: 18755011</w:t>
      </w:r>
    </w:p>
    <w:p w:rsidR="00175FCD" w:rsidRPr="000F5008" w:rsidRDefault="00175FCD" w:rsidP="00175FCD">
      <w:pPr>
        <w:numPr>
          <w:ilvl w:val="0"/>
          <w:numId w:val="13"/>
        </w:numPr>
        <w:spacing w:after="120"/>
        <w:rPr>
          <w:i/>
          <w:iCs/>
        </w:rPr>
      </w:pPr>
      <w:r w:rsidRPr="00FF3FA4">
        <w:rPr>
          <w:b/>
          <w:lang w:val="nl-NL"/>
        </w:rPr>
        <w:t>Bair MJ</w:t>
      </w:r>
      <w:r>
        <w:rPr>
          <w:lang w:val="nl-NL"/>
        </w:rPr>
        <w:t xml:space="preserve">, Krebs EE.  Why is Urine Drug Testing Not Used More Often in Practice? </w:t>
      </w:r>
      <w:r>
        <w:rPr>
          <w:i/>
          <w:lang w:val="nl-NL"/>
        </w:rPr>
        <w:t>Pain Practice</w:t>
      </w:r>
      <w:r>
        <w:rPr>
          <w:lang w:val="nl-NL"/>
        </w:rPr>
        <w:t xml:space="preserve"> 2010;10:493-96.</w:t>
      </w:r>
      <w:r w:rsidR="009D7C2C">
        <w:rPr>
          <w:lang w:val="nl-NL"/>
        </w:rPr>
        <w:t xml:space="preserve"> PMID: 21040440</w:t>
      </w:r>
    </w:p>
    <w:p w:rsidR="00175FCD" w:rsidRPr="00A63EA7" w:rsidRDefault="00175FCD" w:rsidP="00A63EA7">
      <w:pPr>
        <w:numPr>
          <w:ilvl w:val="0"/>
          <w:numId w:val="13"/>
        </w:numPr>
        <w:spacing w:after="120"/>
        <w:rPr>
          <w:i/>
          <w:iCs/>
        </w:rPr>
      </w:pPr>
      <w:r w:rsidRPr="000F5008">
        <w:t>Matthias MS</w:t>
      </w:r>
      <w:r w:rsidR="00D42B47">
        <w:rPr>
          <w:bCs/>
        </w:rPr>
        <w:t>†</w:t>
      </w:r>
      <w:r w:rsidRPr="000F5008">
        <w:t xml:space="preserve">, </w:t>
      </w:r>
      <w:r w:rsidRPr="000F5008">
        <w:rPr>
          <w:b/>
        </w:rPr>
        <w:t>Bair MJ.</w:t>
      </w:r>
      <w:r w:rsidRPr="000F5008">
        <w:t xml:space="preserve"> The Patient-Provider Relationship in Chronic Pain Management:  Where Do We Go from Here?</w:t>
      </w:r>
      <w:r>
        <w:t xml:space="preserve"> </w:t>
      </w:r>
      <w:r>
        <w:rPr>
          <w:i/>
        </w:rPr>
        <w:t xml:space="preserve">Pain Medicine </w:t>
      </w:r>
      <w:r>
        <w:t>2010;</w:t>
      </w:r>
      <w:r w:rsidR="00495F98">
        <w:t xml:space="preserve"> </w:t>
      </w:r>
      <w:r>
        <w:t>11:1747-1749</w:t>
      </w:r>
      <w:r w:rsidRPr="000F5008">
        <w:rPr>
          <w:i/>
        </w:rPr>
        <w:t>.</w:t>
      </w:r>
      <w:r w:rsidR="009D7C2C">
        <w:t xml:space="preserve"> PMID: 21134115</w:t>
      </w:r>
    </w:p>
    <w:p w:rsidR="00495F98" w:rsidRPr="00B603E0" w:rsidRDefault="00A63EA7" w:rsidP="00495F98">
      <w:pPr>
        <w:numPr>
          <w:ilvl w:val="0"/>
          <w:numId w:val="13"/>
        </w:numPr>
        <w:pBdr>
          <w:bottom w:val="single" w:sz="12" w:space="1" w:color="auto"/>
        </w:pBdr>
        <w:spacing w:after="120"/>
        <w:rPr>
          <w:i/>
          <w:iCs/>
        </w:rPr>
      </w:pPr>
      <w:r w:rsidRPr="003F32C5">
        <w:rPr>
          <w:b/>
          <w:bCs/>
        </w:rPr>
        <w:t xml:space="preserve">Bair MJ. </w:t>
      </w:r>
      <w:r w:rsidRPr="003F32C5">
        <w:rPr>
          <w:color w:val="000000"/>
        </w:rPr>
        <w:t xml:space="preserve">Learning from Our Learners: Implications for Pain Management Education in Medical Schools. </w:t>
      </w:r>
      <w:r w:rsidR="00BE4D57">
        <w:rPr>
          <w:i/>
          <w:color w:val="000000"/>
        </w:rPr>
        <w:t xml:space="preserve">Pain Medicine </w:t>
      </w:r>
      <w:r w:rsidR="00BE4D57">
        <w:rPr>
          <w:color w:val="000000"/>
        </w:rPr>
        <w:t>2011;</w:t>
      </w:r>
      <w:r w:rsidR="00495F98">
        <w:rPr>
          <w:color w:val="000000"/>
        </w:rPr>
        <w:t xml:space="preserve"> </w:t>
      </w:r>
      <w:r w:rsidR="00BE4D57">
        <w:rPr>
          <w:color w:val="000000"/>
        </w:rPr>
        <w:t>12:1139-1141</w:t>
      </w:r>
      <w:r w:rsidRPr="003F32C5">
        <w:rPr>
          <w:i/>
          <w:color w:val="000000"/>
        </w:rPr>
        <w:t>.</w:t>
      </w:r>
      <w:r w:rsidR="00DB2723">
        <w:rPr>
          <w:color w:val="000000"/>
        </w:rPr>
        <w:t xml:space="preserve"> </w:t>
      </w:r>
      <w:r w:rsidR="00DB2723" w:rsidRPr="00DB2723">
        <w:rPr>
          <w:color w:val="000000"/>
        </w:rPr>
        <w:t>PMID:21848839</w:t>
      </w:r>
    </w:p>
    <w:p w:rsidR="00495F98" w:rsidRPr="00495F98" w:rsidRDefault="00495F98" w:rsidP="00495F98">
      <w:pPr>
        <w:spacing w:after="120"/>
        <w:rPr>
          <w:b/>
          <w:bCs/>
        </w:rPr>
      </w:pPr>
      <w:r w:rsidRPr="00495F98">
        <w:rPr>
          <w:b/>
          <w:bCs/>
        </w:rPr>
        <w:t>(Publications below the line are in rank)</w:t>
      </w:r>
    </w:p>
    <w:p w:rsidR="00BC771D" w:rsidRPr="00F457D7" w:rsidRDefault="00BC771D" w:rsidP="00F457D7">
      <w:pPr>
        <w:numPr>
          <w:ilvl w:val="0"/>
          <w:numId w:val="13"/>
        </w:numPr>
        <w:spacing w:after="120"/>
        <w:rPr>
          <w:i/>
          <w:iCs/>
        </w:rPr>
      </w:pPr>
      <w:r w:rsidRPr="00BC771D">
        <w:rPr>
          <w:b/>
          <w:iCs/>
        </w:rPr>
        <w:t>Bair MJ</w:t>
      </w:r>
      <w:r>
        <w:rPr>
          <w:iCs/>
        </w:rPr>
        <w:t xml:space="preserve">. </w:t>
      </w:r>
      <w:r w:rsidRPr="00BC771D">
        <w:rPr>
          <w:iCs/>
        </w:rPr>
        <w:t xml:space="preserve">Capsule Commentary on </w:t>
      </w:r>
      <w:proofErr w:type="spellStart"/>
      <w:r w:rsidRPr="00BC771D">
        <w:rPr>
          <w:iCs/>
        </w:rPr>
        <w:t>Davydow</w:t>
      </w:r>
      <w:proofErr w:type="spellEnd"/>
      <w:r w:rsidRPr="00BC771D">
        <w:rPr>
          <w:iCs/>
        </w:rPr>
        <w:t xml:space="preserve"> et al., Depression and Risk of Hospitalizations for Ambulatory Care-Sensitive Conditions in Patients with Diabetes</w:t>
      </w:r>
      <w:r>
        <w:rPr>
          <w:iCs/>
        </w:rPr>
        <w:t xml:space="preserve">.  </w:t>
      </w:r>
      <w:r w:rsidRPr="00BC771D">
        <w:rPr>
          <w:i/>
          <w:iCs/>
        </w:rPr>
        <w:t xml:space="preserve">Journal of General Internal Medicine </w:t>
      </w:r>
      <w:r w:rsidR="004B4313">
        <w:rPr>
          <w:iCs/>
        </w:rPr>
        <w:t>2013</w:t>
      </w:r>
      <w:r w:rsidR="004B4313" w:rsidRPr="004B4313">
        <w:rPr>
          <w:iCs/>
        </w:rPr>
        <w:t>;</w:t>
      </w:r>
      <w:r w:rsidR="00495F98">
        <w:rPr>
          <w:iCs/>
        </w:rPr>
        <w:t xml:space="preserve"> </w:t>
      </w:r>
      <w:r w:rsidR="004B4313">
        <w:rPr>
          <w:iCs/>
        </w:rPr>
        <w:t>28 (7):</w:t>
      </w:r>
      <w:r w:rsidR="004B4313" w:rsidRPr="004B4313">
        <w:rPr>
          <w:iCs/>
        </w:rPr>
        <w:t>951</w:t>
      </w:r>
      <w:r w:rsidR="005F227A">
        <w:rPr>
          <w:iCs/>
        </w:rPr>
        <w:t>: PMID: 23423455</w:t>
      </w:r>
    </w:p>
    <w:p w:rsidR="00F457D7" w:rsidRDefault="00F457D7" w:rsidP="003F2352">
      <w:pPr>
        <w:numPr>
          <w:ilvl w:val="0"/>
          <w:numId w:val="13"/>
        </w:numPr>
        <w:spacing w:before="120" w:after="120"/>
        <w:rPr>
          <w:i/>
          <w:iCs/>
        </w:rPr>
      </w:pPr>
      <w:r w:rsidRPr="00F457D7">
        <w:rPr>
          <w:b/>
          <w:iCs/>
        </w:rPr>
        <w:t>Bair MJ.</w:t>
      </w:r>
      <w:r w:rsidRPr="00F457D7">
        <w:rPr>
          <w:iCs/>
        </w:rPr>
        <w:t xml:space="preserve">  Patient Encounters of a Difficult Kind.  </w:t>
      </w:r>
      <w:r w:rsidRPr="00F457D7">
        <w:rPr>
          <w:i/>
          <w:iCs/>
        </w:rPr>
        <w:t>Journal of Gen</w:t>
      </w:r>
      <w:r w:rsidR="00433F22">
        <w:rPr>
          <w:i/>
          <w:iCs/>
        </w:rPr>
        <w:t>eral Internal Medicine</w:t>
      </w:r>
      <w:r w:rsidR="00433F22">
        <w:rPr>
          <w:iCs/>
        </w:rPr>
        <w:t xml:space="preserve"> 2014;</w:t>
      </w:r>
      <w:r w:rsidR="00495F98">
        <w:rPr>
          <w:iCs/>
        </w:rPr>
        <w:t xml:space="preserve"> </w:t>
      </w:r>
      <w:r w:rsidR="00ED79C8">
        <w:rPr>
          <w:iCs/>
        </w:rPr>
        <w:t>29(8)</w:t>
      </w:r>
      <w:proofErr w:type="gramStart"/>
      <w:r w:rsidR="00ED79C8">
        <w:rPr>
          <w:iCs/>
        </w:rPr>
        <w:t>;1083</w:t>
      </w:r>
      <w:proofErr w:type="gramEnd"/>
      <w:r w:rsidR="00ED79C8">
        <w:rPr>
          <w:iCs/>
        </w:rPr>
        <w:t>-4</w:t>
      </w:r>
      <w:r w:rsidRPr="00F457D7">
        <w:rPr>
          <w:i/>
          <w:iCs/>
        </w:rPr>
        <w:t>.</w:t>
      </w:r>
      <w:r w:rsidR="00E76F29" w:rsidRPr="00E76F29">
        <w:t xml:space="preserve"> </w:t>
      </w:r>
      <w:r w:rsidR="00E76F29" w:rsidRPr="00E76F29">
        <w:rPr>
          <w:iCs/>
        </w:rPr>
        <w:t>PMID: 24934145</w:t>
      </w:r>
      <w:r w:rsidR="00E76F29" w:rsidRPr="00E76F29">
        <w:rPr>
          <w:i/>
          <w:iCs/>
        </w:rPr>
        <w:t xml:space="preserve"> </w:t>
      </w:r>
      <w:r w:rsidRPr="00F457D7">
        <w:rPr>
          <w:i/>
          <w:iCs/>
        </w:rPr>
        <w:t xml:space="preserve">  </w:t>
      </w:r>
    </w:p>
    <w:p w:rsidR="00F457D7" w:rsidRDefault="003F2352" w:rsidP="000C1350">
      <w:pPr>
        <w:numPr>
          <w:ilvl w:val="0"/>
          <w:numId w:val="13"/>
        </w:numPr>
        <w:spacing w:after="120"/>
        <w:rPr>
          <w:iCs/>
        </w:rPr>
      </w:pPr>
      <w:r w:rsidRPr="003F2352">
        <w:rPr>
          <w:b/>
          <w:iCs/>
        </w:rPr>
        <w:t>Bair MJ</w:t>
      </w:r>
      <w:r w:rsidRPr="003F2352">
        <w:rPr>
          <w:iCs/>
        </w:rPr>
        <w:t xml:space="preserve"> and </w:t>
      </w:r>
      <w:proofErr w:type="spellStart"/>
      <w:r w:rsidRPr="003F2352">
        <w:rPr>
          <w:iCs/>
        </w:rPr>
        <w:t>Bohnert</w:t>
      </w:r>
      <w:proofErr w:type="spellEnd"/>
      <w:r w:rsidRPr="003F2352">
        <w:rPr>
          <w:iCs/>
        </w:rPr>
        <w:t xml:space="preserve"> AS. Overdoses in patients on opioids: Risks associated with mental health conditions and their treatment. </w:t>
      </w:r>
      <w:r w:rsidRPr="003F2352">
        <w:rPr>
          <w:i/>
          <w:iCs/>
        </w:rPr>
        <w:t>Journal of General Internal Medicine</w:t>
      </w:r>
      <w:r w:rsidR="000C1350">
        <w:rPr>
          <w:iCs/>
        </w:rPr>
        <w:t xml:space="preserve"> 2015</w:t>
      </w:r>
      <w:r w:rsidR="000C1350">
        <w:t>;</w:t>
      </w:r>
      <w:r w:rsidR="00495F98">
        <w:t xml:space="preserve"> </w:t>
      </w:r>
      <w:r w:rsidR="000C1350">
        <w:rPr>
          <w:iCs/>
        </w:rPr>
        <w:t>30</w:t>
      </w:r>
      <w:r w:rsidR="000C1350" w:rsidRPr="000C1350">
        <w:rPr>
          <w:iCs/>
        </w:rPr>
        <w:t>:1051-3.</w:t>
      </w:r>
      <w:r w:rsidR="000C1350" w:rsidRPr="000C1350">
        <w:t xml:space="preserve"> </w:t>
      </w:r>
      <w:r w:rsidR="000C1350" w:rsidRPr="000C1350">
        <w:rPr>
          <w:iCs/>
        </w:rPr>
        <w:t>PMID: 25896091</w:t>
      </w:r>
    </w:p>
    <w:p w:rsidR="00E4438D" w:rsidRPr="008132EB" w:rsidRDefault="00E4438D" w:rsidP="00E4438D">
      <w:pPr>
        <w:numPr>
          <w:ilvl w:val="0"/>
          <w:numId w:val="13"/>
        </w:numPr>
        <w:spacing w:after="120"/>
        <w:rPr>
          <w:b/>
          <w:iCs/>
        </w:rPr>
      </w:pPr>
      <w:r>
        <w:rPr>
          <w:b/>
          <w:iCs/>
        </w:rPr>
        <w:t xml:space="preserve">Bair MJ. </w:t>
      </w:r>
      <w:r w:rsidRPr="00E4438D">
        <w:rPr>
          <w:iCs/>
        </w:rPr>
        <w:t>Treatments for Veterans with Chronic Low Back Pain: The CAMEO Trial</w:t>
      </w:r>
      <w:r>
        <w:rPr>
          <w:iCs/>
        </w:rPr>
        <w:t xml:space="preserve">. Forum, </w:t>
      </w:r>
      <w:proofErr w:type="gramStart"/>
      <w:r>
        <w:rPr>
          <w:iCs/>
        </w:rPr>
        <w:t>Spring</w:t>
      </w:r>
      <w:proofErr w:type="gramEnd"/>
      <w:r>
        <w:rPr>
          <w:iCs/>
        </w:rPr>
        <w:t xml:space="preserve"> 2016; pg.7.</w:t>
      </w:r>
    </w:p>
    <w:p w:rsidR="008132EB" w:rsidRPr="008132EB" w:rsidRDefault="008132EB" w:rsidP="00521DAC">
      <w:pPr>
        <w:numPr>
          <w:ilvl w:val="0"/>
          <w:numId w:val="13"/>
        </w:numPr>
        <w:spacing w:after="120"/>
        <w:rPr>
          <w:iCs/>
        </w:rPr>
      </w:pPr>
      <w:r w:rsidRPr="008132EB">
        <w:rPr>
          <w:b/>
          <w:iCs/>
        </w:rPr>
        <w:t>Bair MJ</w:t>
      </w:r>
      <w:r>
        <w:rPr>
          <w:iCs/>
        </w:rPr>
        <w:t>.</w:t>
      </w:r>
      <w:r w:rsidRPr="008132EB">
        <w:rPr>
          <w:iCs/>
        </w:rPr>
        <w:t xml:space="preserve"> Using Group Visits to Provide Overdose Education and Distribute Naloxone to High-Risk Primary Care Patients</w:t>
      </w:r>
      <w:r>
        <w:rPr>
          <w:iCs/>
        </w:rPr>
        <w:t xml:space="preserve">.  </w:t>
      </w:r>
      <w:r w:rsidRPr="008132EB">
        <w:rPr>
          <w:i/>
          <w:iCs/>
        </w:rPr>
        <w:t>Pain Medicine</w:t>
      </w:r>
      <w:r>
        <w:rPr>
          <w:i/>
          <w:iCs/>
        </w:rPr>
        <w:t xml:space="preserve"> </w:t>
      </w:r>
      <w:r>
        <w:rPr>
          <w:iCs/>
        </w:rPr>
        <w:t>2017</w:t>
      </w:r>
      <w:r w:rsidR="00521DAC" w:rsidRPr="00521DAC">
        <w:rPr>
          <w:iCs/>
        </w:rPr>
        <w:t>;</w:t>
      </w:r>
      <w:r w:rsidR="00495F98">
        <w:rPr>
          <w:iCs/>
        </w:rPr>
        <w:t xml:space="preserve"> </w:t>
      </w:r>
      <w:r w:rsidR="00521DAC" w:rsidRPr="00521DAC">
        <w:rPr>
          <w:iCs/>
        </w:rPr>
        <w:t>18(12):2263-2265</w:t>
      </w:r>
      <w:r w:rsidR="00521DAC">
        <w:rPr>
          <w:iCs/>
        </w:rPr>
        <w:t xml:space="preserve">. </w:t>
      </w:r>
      <w:r w:rsidR="00521DAC" w:rsidRPr="00521DAC">
        <w:rPr>
          <w:iCs/>
        </w:rPr>
        <w:t>PMID: 29099984</w:t>
      </w:r>
    </w:p>
    <w:p w:rsidR="00175FCD" w:rsidRPr="0019101E" w:rsidRDefault="001B0E39" w:rsidP="00175FCD">
      <w:pPr>
        <w:tabs>
          <w:tab w:val="left" w:pos="720"/>
          <w:tab w:val="left" w:pos="1800"/>
        </w:tabs>
        <w:spacing w:after="120"/>
        <w:rPr>
          <w:b/>
          <w:bCs/>
        </w:rPr>
      </w:pPr>
      <w:r>
        <w:rPr>
          <w:b/>
          <w:bCs/>
        </w:rPr>
        <w:tab/>
      </w:r>
      <w:r w:rsidR="00175FCD">
        <w:rPr>
          <w:b/>
          <w:bCs/>
        </w:rPr>
        <w:t xml:space="preserve"> </w:t>
      </w:r>
      <w:r w:rsidR="00175FCD" w:rsidRPr="000D71E5">
        <w:rPr>
          <w:b/>
          <w:bCs/>
          <w:u w:val="single"/>
        </w:rPr>
        <w:t>Book Chapters</w:t>
      </w:r>
      <w:r w:rsidR="00E4438D">
        <w:rPr>
          <w:b/>
          <w:bCs/>
          <w:u w:val="single"/>
        </w:rPr>
        <w:t xml:space="preserve"> </w:t>
      </w:r>
    </w:p>
    <w:p w:rsidR="00175FCD" w:rsidRDefault="00175FCD" w:rsidP="00175FCD">
      <w:pPr>
        <w:numPr>
          <w:ilvl w:val="0"/>
          <w:numId w:val="14"/>
        </w:numPr>
        <w:spacing w:after="120"/>
      </w:pPr>
      <w:r w:rsidRPr="009A1CC2">
        <w:rPr>
          <w:b/>
          <w:bCs/>
        </w:rPr>
        <w:t>Bair, MJ</w:t>
      </w:r>
      <w:r>
        <w:t xml:space="preserve">.  A Case of Allergic Angina.  </w:t>
      </w:r>
      <w:r>
        <w:rPr>
          <w:u w:val="single"/>
        </w:rPr>
        <w:t>Great Book of Cases</w:t>
      </w:r>
      <w:r>
        <w:t>.  1996-97. Department of Medicine University of Colorado.</w:t>
      </w:r>
    </w:p>
    <w:p w:rsidR="00175FCD" w:rsidRDefault="00175FCD" w:rsidP="00175FCD">
      <w:pPr>
        <w:numPr>
          <w:ilvl w:val="0"/>
          <w:numId w:val="14"/>
        </w:numPr>
        <w:spacing w:after="120"/>
      </w:pPr>
      <w:r w:rsidRPr="001B60EE">
        <w:t xml:space="preserve">Contributor, Hypertension Management:  Evidence for Informed </w:t>
      </w:r>
      <w:r>
        <w:t xml:space="preserve">Decisions. </w:t>
      </w:r>
      <w:r w:rsidRPr="001B60EE">
        <w:t>Mulrow CD. BMJ. British Medical Journal Publishing Group, Inc., London, England</w:t>
      </w:r>
      <w:r>
        <w:t>, 2001</w:t>
      </w:r>
      <w:r w:rsidRPr="001B60EE">
        <w:t xml:space="preserve">. </w:t>
      </w:r>
    </w:p>
    <w:p w:rsidR="00175FCD" w:rsidRPr="0025567C" w:rsidRDefault="00175FCD" w:rsidP="00175FCD">
      <w:pPr>
        <w:pStyle w:val="NoSpacing"/>
        <w:numPr>
          <w:ilvl w:val="0"/>
          <w:numId w:val="14"/>
        </w:numPr>
        <w:spacing w:after="120"/>
      </w:pPr>
      <w:r w:rsidRPr="009A1CC2">
        <w:rPr>
          <w:b/>
          <w:bCs/>
        </w:rPr>
        <w:lastRenderedPageBreak/>
        <w:t>Bair MJ</w:t>
      </w:r>
      <w:r w:rsidRPr="00DA1B85">
        <w:t xml:space="preserve">. </w:t>
      </w:r>
      <w:proofErr w:type="spellStart"/>
      <w:r w:rsidRPr="00DA1B85">
        <w:t>Coanalgesics</w:t>
      </w:r>
      <w:proofErr w:type="spellEnd"/>
      <w:r w:rsidRPr="00DA1B85">
        <w:t>. In</w:t>
      </w:r>
      <w:r w:rsidRPr="00DA1B85">
        <w:rPr>
          <w:b/>
          <w:bCs/>
        </w:rPr>
        <w:t xml:space="preserve"> </w:t>
      </w:r>
      <w:proofErr w:type="spellStart"/>
      <w:r w:rsidRPr="00DA1B85">
        <w:t>Miaskowski</w:t>
      </w:r>
      <w:proofErr w:type="spellEnd"/>
      <w:r w:rsidRPr="00DA1B85">
        <w:t xml:space="preserve"> C. Principles of Analgesic Use in the Treatment of Acute Pain and Cancer Pain, 6</w:t>
      </w:r>
      <w:r w:rsidRPr="00DA1B85">
        <w:rPr>
          <w:vertAlign w:val="superscript"/>
        </w:rPr>
        <w:t>th</w:t>
      </w:r>
      <w:r w:rsidRPr="00DA1B85">
        <w:t xml:space="preserve"> Edition. Ameri</w:t>
      </w:r>
      <w:r>
        <w:t>can Pain Society, Glenview IL, 2008.</w:t>
      </w:r>
    </w:p>
    <w:p w:rsidR="00A63EA7" w:rsidRDefault="00175FCD" w:rsidP="00A12C83">
      <w:pPr>
        <w:pStyle w:val="NoSpacing"/>
        <w:numPr>
          <w:ilvl w:val="0"/>
          <w:numId w:val="14"/>
        </w:numPr>
        <w:spacing w:after="120"/>
      </w:pPr>
      <w:r w:rsidRPr="0025567C">
        <w:rPr>
          <w:lang w:val="nl-NL"/>
        </w:rPr>
        <w:t xml:space="preserve">Kroenke K, Krebs EE, </w:t>
      </w:r>
      <w:r w:rsidRPr="0025567C">
        <w:rPr>
          <w:b/>
          <w:bCs/>
          <w:lang w:val="nl-NL"/>
        </w:rPr>
        <w:t>Bair MJ</w:t>
      </w:r>
      <w:r w:rsidRPr="0025567C">
        <w:rPr>
          <w:lang w:val="nl-NL"/>
        </w:rPr>
        <w:t xml:space="preserve">.  </w:t>
      </w:r>
      <w:r w:rsidRPr="0025567C">
        <w:t xml:space="preserve">Treatment of chronic pain syndromes.  In </w:t>
      </w:r>
      <w:proofErr w:type="spellStart"/>
      <w:r w:rsidRPr="0025567C">
        <w:t>Schatzberg</w:t>
      </w:r>
      <w:proofErr w:type="spellEnd"/>
      <w:r w:rsidRPr="0025567C">
        <w:t xml:space="preserve"> AB, </w:t>
      </w:r>
      <w:proofErr w:type="spellStart"/>
      <w:r w:rsidRPr="0025567C">
        <w:t>Nemeroff</w:t>
      </w:r>
      <w:proofErr w:type="spellEnd"/>
      <w:r w:rsidRPr="0025567C">
        <w:t xml:space="preserve"> CB.  Textbook of Psychopharmacology, 4</w:t>
      </w:r>
      <w:r w:rsidRPr="0025567C">
        <w:rPr>
          <w:vertAlign w:val="superscript"/>
        </w:rPr>
        <w:t>th</w:t>
      </w:r>
      <w:r w:rsidRPr="0025567C">
        <w:t xml:space="preserve"> Edition.  APA Publ</w:t>
      </w:r>
      <w:r>
        <w:t>ishing, Washington DC, 2009.</w:t>
      </w:r>
    </w:p>
    <w:p w:rsidR="002332CB" w:rsidRPr="00495F98" w:rsidRDefault="002332CB" w:rsidP="002332CB">
      <w:pPr>
        <w:pStyle w:val="NoSpacing"/>
        <w:numPr>
          <w:ilvl w:val="0"/>
          <w:numId w:val="14"/>
        </w:numPr>
        <w:spacing w:after="240"/>
        <w:rPr>
          <w:b/>
        </w:rPr>
      </w:pPr>
      <w:r w:rsidRPr="00495F98">
        <w:rPr>
          <w:b/>
        </w:rPr>
        <w:t xml:space="preserve">Becker WC and Bair MJ.  </w:t>
      </w:r>
      <w:r w:rsidR="00F3762D" w:rsidRPr="00495F98">
        <w:rPr>
          <w:b/>
        </w:rPr>
        <w:t xml:space="preserve">Chapter 108 </w:t>
      </w:r>
      <w:r w:rsidRPr="00495F98">
        <w:rPr>
          <w:b/>
        </w:rPr>
        <w:t xml:space="preserve">Pain Management in Primary Care. In </w:t>
      </w:r>
      <w:proofErr w:type="spellStart"/>
      <w:r w:rsidR="00F3762D" w:rsidRPr="00495F98">
        <w:rPr>
          <w:b/>
        </w:rPr>
        <w:t>Rathmell</w:t>
      </w:r>
      <w:proofErr w:type="spellEnd"/>
      <w:r w:rsidR="00F3762D" w:rsidRPr="00495F98">
        <w:rPr>
          <w:b/>
        </w:rPr>
        <w:t>/</w:t>
      </w:r>
      <w:proofErr w:type="spellStart"/>
      <w:r w:rsidRPr="00495F98">
        <w:rPr>
          <w:b/>
        </w:rPr>
        <w:t>Bonica's</w:t>
      </w:r>
      <w:proofErr w:type="spellEnd"/>
      <w:r w:rsidRPr="00495F98">
        <w:rPr>
          <w:b/>
        </w:rPr>
        <w:t xml:space="preserve"> Management of Pain 5</w:t>
      </w:r>
      <w:r w:rsidRPr="00495F98">
        <w:rPr>
          <w:b/>
          <w:vertAlign w:val="superscript"/>
        </w:rPr>
        <w:t>th</w:t>
      </w:r>
      <w:r w:rsidRPr="00495F98">
        <w:rPr>
          <w:b/>
        </w:rPr>
        <w:t xml:space="preserve"> edition. 2018</w:t>
      </w:r>
      <w:r w:rsidR="00495F98">
        <w:rPr>
          <w:b/>
        </w:rPr>
        <w:t xml:space="preserve"> (in rank)</w:t>
      </w:r>
    </w:p>
    <w:p w:rsidR="00175FCD" w:rsidRDefault="006E58AB" w:rsidP="00175FCD">
      <w:pPr>
        <w:tabs>
          <w:tab w:val="left" w:pos="720"/>
          <w:tab w:val="left" w:pos="1800"/>
        </w:tabs>
        <w:spacing w:after="120"/>
        <w:rPr>
          <w:b/>
          <w:bCs/>
        </w:rPr>
      </w:pPr>
      <w:r>
        <w:rPr>
          <w:b/>
          <w:bCs/>
        </w:rPr>
        <w:tab/>
      </w:r>
      <w:r w:rsidR="00175FCD">
        <w:rPr>
          <w:b/>
          <w:bCs/>
        </w:rPr>
        <w:t xml:space="preserve"> </w:t>
      </w:r>
      <w:r w:rsidR="00175FCD" w:rsidRPr="005E3CF7">
        <w:rPr>
          <w:b/>
          <w:bCs/>
          <w:u w:val="single"/>
        </w:rPr>
        <w:t>Letters to the Editor</w:t>
      </w:r>
    </w:p>
    <w:p w:rsidR="00175FCD" w:rsidRPr="00FD2C3C" w:rsidRDefault="00175FCD" w:rsidP="00175FCD">
      <w:pPr>
        <w:numPr>
          <w:ilvl w:val="0"/>
          <w:numId w:val="21"/>
        </w:numPr>
        <w:spacing w:after="120"/>
        <w:rPr>
          <w:rFonts w:ascii="Arial Black" w:hAnsi="Arial Black" w:cs="Arial Black"/>
        </w:rPr>
      </w:pPr>
      <w:r w:rsidRPr="00CF4973">
        <w:rPr>
          <w:b/>
          <w:bCs/>
        </w:rPr>
        <w:t>Bair MJ</w:t>
      </w:r>
      <w:r>
        <w:t xml:space="preserve">, Robinson RL, </w:t>
      </w:r>
      <w:proofErr w:type="spellStart"/>
      <w:r>
        <w:t>Katon</w:t>
      </w:r>
      <w:proofErr w:type="spellEnd"/>
      <w:r>
        <w:t xml:space="preserve"> W, Kroenke K. Discussing the Depression-Pain Dyad with Patients-Reply. </w:t>
      </w:r>
      <w:r w:rsidRPr="00CF4973">
        <w:rPr>
          <w:i/>
          <w:iCs/>
        </w:rPr>
        <w:t>Archives of Internal Medicine</w:t>
      </w:r>
      <w:r>
        <w:t xml:space="preserve"> 2004; 164:80.</w:t>
      </w:r>
    </w:p>
    <w:p w:rsidR="00A061FB" w:rsidRPr="00EA3EEA" w:rsidRDefault="00175FCD" w:rsidP="00EA3EEA">
      <w:pPr>
        <w:numPr>
          <w:ilvl w:val="0"/>
          <w:numId w:val="21"/>
        </w:numPr>
        <w:spacing w:after="120"/>
        <w:rPr>
          <w:iCs/>
        </w:rPr>
      </w:pPr>
      <w:r>
        <w:rPr>
          <w:lang w:val="nl-NL"/>
        </w:rPr>
        <w:t xml:space="preserve">Poleshuck EL, </w:t>
      </w:r>
      <w:r w:rsidRPr="009A1CC2">
        <w:rPr>
          <w:b/>
          <w:bCs/>
        </w:rPr>
        <w:t>Bair</w:t>
      </w:r>
      <w:r>
        <w:t xml:space="preserve"> </w:t>
      </w:r>
      <w:r w:rsidRPr="009A1CC2">
        <w:rPr>
          <w:b/>
          <w:bCs/>
        </w:rPr>
        <w:t>MJ</w:t>
      </w:r>
      <w:r>
        <w:t xml:space="preserve">, Kroenke K, </w:t>
      </w:r>
      <w:proofErr w:type="spellStart"/>
      <w:r>
        <w:t>Damush</w:t>
      </w:r>
      <w:proofErr w:type="spellEnd"/>
      <w:r>
        <w:t xml:space="preserve"> TM, </w:t>
      </w:r>
      <w:proofErr w:type="spellStart"/>
      <w:r>
        <w:t>Tu</w:t>
      </w:r>
      <w:proofErr w:type="spellEnd"/>
      <w:r>
        <w:t xml:space="preserve"> W, Wu J, </w:t>
      </w:r>
      <w:r w:rsidRPr="001034D6">
        <w:t>Krebs EE</w:t>
      </w:r>
      <w:r>
        <w:t xml:space="preserve">, Giles DE. </w:t>
      </w:r>
      <w:r w:rsidRPr="00772928">
        <w:t>Musculoskeletal Pain and Measures of Depression</w:t>
      </w:r>
      <w:r>
        <w:t xml:space="preserve">. </w:t>
      </w:r>
      <w:r w:rsidRPr="00772928">
        <w:rPr>
          <w:i/>
        </w:rPr>
        <w:t>General Hospital Psychiatry</w:t>
      </w:r>
      <w:r>
        <w:rPr>
          <w:i/>
        </w:rPr>
        <w:t xml:space="preserve"> </w:t>
      </w:r>
      <w:r w:rsidR="009D7C2C">
        <w:t>2010</w:t>
      </w:r>
      <w:r w:rsidRPr="00772928">
        <w:t>;</w:t>
      </w:r>
      <w:r w:rsidR="0051005A">
        <w:t xml:space="preserve"> </w:t>
      </w:r>
      <w:r w:rsidR="009D7C2C">
        <w:t>32:114-115. PMID: 20672020</w:t>
      </w:r>
    </w:p>
    <w:p w:rsidR="00EA3EEA" w:rsidRPr="00B54D78" w:rsidRDefault="00EA3EEA" w:rsidP="00B54D78">
      <w:pPr>
        <w:numPr>
          <w:ilvl w:val="0"/>
          <w:numId w:val="21"/>
        </w:numPr>
        <w:spacing w:after="120"/>
        <w:rPr>
          <w:iCs/>
        </w:rPr>
      </w:pPr>
      <w:proofErr w:type="spellStart"/>
      <w:r w:rsidRPr="0049314C">
        <w:t>Bohnert</w:t>
      </w:r>
      <w:proofErr w:type="spellEnd"/>
      <w:r w:rsidRPr="0049314C">
        <w:t xml:space="preserve"> ASB, </w:t>
      </w:r>
      <w:r w:rsidR="0049314C" w:rsidRPr="0049314C">
        <w:t xml:space="preserve">Blow FC, </w:t>
      </w:r>
      <w:r w:rsidRPr="0049314C">
        <w:rPr>
          <w:b/>
        </w:rPr>
        <w:t>Bair MJ</w:t>
      </w:r>
      <w:r w:rsidRPr="0049314C">
        <w:t xml:space="preserve">.  </w:t>
      </w:r>
      <w:r w:rsidR="0049314C" w:rsidRPr="0049314C">
        <w:t>Opioid-Overdose Related Deaths--</w:t>
      </w:r>
      <w:r w:rsidRPr="0049314C">
        <w:t>reply.</w:t>
      </w:r>
      <w:r w:rsidRPr="0049314C">
        <w:rPr>
          <w:i/>
        </w:rPr>
        <w:t xml:space="preserve"> JAMA</w:t>
      </w:r>
      <w:r w:rsidR="0049314C" w:rsidRPr="0049314C">
        <w:rPr>
          <w:i/>
        </w:rPr>
        <w:t xml:space="preserve"> </w:t>
      </w:r>
      <w:r w:rsidR="0049314C" w:rsidRPr="0049314C">
        <w:t>2011;</w:t>
      </w:r>
      <w:r w:rsidR="0051005A">
        <w:t xml:space="preserve"> </w:t>
      </w:r>
      <w:r w:rsidR="0049314C" w:rsidRPr="0049314C">
        <w:t>306:380-81.</w:t>
      </w:r>
    </w:p>
    <w:p w:rsidR="00F35B91" w:rsidRPr="00DD19BD" w:rsidRDefault="00B54D78" w:rsidP="00DD19BD">
      <w:pPr>
        <w:numPr>
          <w:ilvl w:val="0"/>
          <w:numId w:val="21"/>
        </w:numPr>
        <w:spacing w:after="240"/>
        <w:rPr>
          <w:iCs/>
        </w:rPr>
      </w:pPr>
      <w:r w:rsidRPr="00B54D78">
        <w:rPr>
          <w:b/>
          <w:iCs/>
        </w:rPr>
        <w:t>Bair MJ</w:t>
      </w:r>
      <w:r w:rsidR="00D42B47">
        <w:rPr>
          <w:iCs/>
        </w:rPr>
        <w:t>, Matthias MS</w:t>
      </w:r>
      <w:r w:rsidR="00D42B47">
        <w:rPr>
          <w:bCs/>
        </w:rPr>
        <w:t>†</w:t>
      </w:r>
      <w:r>
        <w:rPr>
          <w:iCs/>
        </w:rPr>
        <w:t xml:space="preserve">. Response to letter by Dr. </w:t>
      </w:r>
      <w:proofErr w:type="spellStart"/>
      <w:r>
        <w:rPr>
          <w:iCs/>
        </w:rPr>
        <w:t>Sciascia</w:t>
      </w:r>
      <w:proofErr w:type="spellEnd"/>
      <w:r>
        <w:rPr>
          <w:iCs/>
        </w:rPr>
        <w:t xml:space="preserve">. </w:t>
      </w:r>
      <w:r w:rsidRPr="00B54D78">
        <w:rPr>
          <w:i/>
          <w:iCs/>
        </w:rPr>
        <w:t>Pain Medicine</w:t>
      </w:r>
      <w:r>
        <w:rPr>
          <w:iCs/>
        </w:rPr>
        <w:t xml:space="preserve"> 2011;</w:t>
      </w:r>
      <w:r w:rsidR="0051005A">
        <w:rPr>
          <w:iCs/>
        </w:rPr>
        <w:t xml:space="preserve"> </w:t>
      </w:r>
      <w:r w:rsidRPr="00B54D78">
        <w:t>12:1693.</w:t>
      </w:r>
    </w:p>
    <w:p w:rsidR="00696AA2" w:rsidRPr="00DD19BD" w:rsidRDefault="005C2723" w:rsidP="00DD19BD">
      <w:pPr>
        <w:spacing w:after="120"/>
        <w:ind w:firstLine="720"/>
        <w:rPr>
          <w:b/>
          <w:bCs/>
          <w:i/>
          <w:iCs/>
          <w:u w:val="single"/>
        </w:rPr>
      </w:pPr>
      <w:r w:rsidRPr="00CF4973">
        <w:rPr>
          <w:b/>
          <w:bCs/>
          <w:u w:val="single"/>
        </w:rPr>
        <w:t>Manuscripts submitted or under-review</w:t>
      </w:r>
      <w:r w:rsidR="003D1667" w:rsidRPr="0051005A">
        <w:rPr>
          <w:i/>
        </w:rPr>
        <w:t xml:space="preserve">  </w:t>
      </w:r>
    </w:p>
    <w:p w:rsidR="00F41E9D" w:rsidRPr="00041A89" w:rsidRDefault="00F41E9D" w:rsidP="00F41E9D">
      <w:pPr>
        <w:numPr>
          <w:ilvl w:val="0"/>
          <w:numId w:val="19"/>
        </w:numPr>
        <w:spacing w:after="120"/>
      </w:pPr>
      <w:proofErr w:type="spellStart"/>
      <w:r>
        <w:t>Munk</w:t>
      </w:r>
      <w:proofErr w:type="spellEnd"/>
      <w:r>
        <w:t xml:space="preserve"> N, Freeland E, </w:t>
      </w:r>
      <w:proofErr w:type="spellStart"/>
      <w:r>
        <w:t>Shue</w:t>
      </w:r>
      <w:proofErr w:type="spellEnd"/>
      <w:r>
        <w:t xml:space="preserve"> S, </w:t>
      </w:r>
      <w:proofErr w:type="spellStart"/>
      <w:r>
        <w:t>Mannheimer</w:t>
      </w:r>
      <w:proofErr w:type="spellEnd"/>
      <w:r>
        <w:t xml:space="preserve"> S, </w:t>
      </w:r>
      <w:r w:rsidRPr="00F41E9D">
        <w:rPr>
          <w:b/>
        </w:rPr>
        <w:t>Bair MJ</w:t>
      </w:r>
      <w:r>
        <w:t xml:space="preserve">. </w:t>
      </w:r>
      <w:r w:rsidRPr="00F41E9D">
        <w:t>Massage combined with mirror therapy for phantom limb pain: An experimental single-subject withdrawal design case series</w:t>
      </w:r>
      <w:r>
        <w:t xml:space="preserve">. </w:t>
      </w:r>
      <w:r w:rsidRPr="00F41E9D">
        <w:rPr>
          <w:i/>
        </w:rPr>
        <w:t>Disability and Rehabilitation, submitted.</w:t>
      </w:r>
    </w:p>
    <w:p w:rsidR="00C22D31" w:rsidRDefault="00C22D31" w:rsidP="00C22D31">
      <w:pPr>
        <w:spacing w:after="120"/>
        <w:ind w:firstLine="720"/>
        <w:rPr>
          <w:b/>
          <w:u w:val="single"/>
        </w:rPr>
      </w:pPr>
      <w:r w:rsidRPr="001014A8">
        <w:rPr>
          <w:b/>
          <w:u w:val="single"/>
        </w:rPr>
        <w:t>Electronic Media</w:t>
      </w:r>
      <w:r w:rsidR="00902997">
        <w:rPr>
          <w:b/>
          <w:u w:val="single"/>
        </w:rPr>
        <w:t xml:space="preserve"> </w:t>
      </w:r>
      <w:r w:rsidR="009D7C2C">
        <w:rPr>
          <w:b/>
          <w:u w:val="single"/>
        </w:rPr>
        <w:t xml:space="preserve">for </w:t>
      </w:r>
      <w:r w:rsidR="00DB3259">
        <w:rPr>
          <w:b/>
          <w:u w:val="single"/>
        </w:rPr>
        <w:t>teaching</w:t>
      </w:r>
      <w:r w:rsidR="009D7C2C">
        <w:rPr>
          <w:b/>
          <w:u w:val="single"/>
        </w:rPr>
        <w:t xml:space="preserve"> purposes </w:t>
      </w:r>
      <w:r w:rsidR="00902997">
        <w:rPr>
          <w:b/>
          <w:u w:val="single"/>
        </w:rPr>
        <w:t>(non-refereed)</w:t>
      </w:r>
    </w:p>
    <w:p w:rsidR="008903DF" w:rsidRDefault="00C22D31" w:rsidP="00E06AB8">
      <w:pPr>
        <w:numPr>
          <w:ilvl w:val="0"/>
          <w:numId w:val="31"/>
        </w:numPr>
        <w:spacing w:after="120"/>
      </w:pPr>
      <w:r w:rsidRPr="00C22D31">
        <w:rPr>
          <w:b/>
        </w:rPr>
        <w:t>Bair MJ</w:t>
      </w:r>
      <w:r>
        <w:t xml:space="preserve">, </w:t>
      </w:r>
      <w:proofErr w:type="spellStart"/>
      <w:r>
        <w:t>Packie</w:t>
      </w:r>
      <w:proofErr w:type="spellEnd"/>
      <w:r>
        <w:t xml:space="preserve"> P. </w:t>
      </w:r>
      <w:r w:rsidR="00902997">
        <w:t>“</w:t>
      </w:r>
      <w:r>
        <w:t>Chronic Pain and Depression: Long-Term Challenges for Primary Care Physicians.</w:t>
      </w:r>
      <w:r w:rsidR="00902997">
        <w:t>”</w:t>
      </w:r>
      <w:r>
        <w:t xml:space="preserve"> Presenters for a</w:t>
      </w:r>
      <w:r w:rsidR="00902997">
        <w:t>n educational</w:t>
      </w:r>
      <w:r>
        <w:t xml:space="preserve"> CD ROM disseminated by IU School of Medicine, Division of Continuing Medical Education, 2007.</w:t>
      </w:r>
    </w:p>
    <w:p w:rsidR="00E06AB8" w:rsidRDefault="00E06AB8" w:rsidP="00E06AB8">
      <w:pPr>
        <w:numPr>
          <w:ilvl w:val="0"/>
          <w:numId w:val="31"/>
        </w:numPr>
        <w:spacing w:after="120"/>
      </w:pPr>
      <w:r>
        <w:t xml:space="preserve">Clark MR, </w:t>
      </w:r>
      <w:r w:rsidRPr="00E06AB8">
        <w:rPr>
          <w:b/>
        </w:rPr>
        <w:t>Bair MJ</w:t>
      </w:r>
      <w:r>
        <w:t>. “The Chronic Pain Patient-Provider Relationship: Healing the Provider.” Faculty panelist for video roundtable</w:t>
      </w:r>
      <w:r w:rsidRPr="00E06AB8">
        <w:t xml:space="preserve"> disseminated by Johns Hopkins Conti</w:t>
      </w:r>
      <w:r>
        <w:t>nuing Medical Education. March</w:t>
      </w:r>
      <w:r w:rsidRPr="00E06AB8">
        <w:t xml:space="preserve"> 2012.</w:t>
      </w:r>
    </w:p>
    <w:p w:rsidR="008903DF" w:rsidRPr="008903DF" w:rsidRDefault="008903DF" w:rsidP="008903DF">
      <w:pPr>
        <w:numPr>
          <w:ilvl w:val="0"/>
          <w:numId w:val="31"/>
        </w:numPr>
      </w:pPr>
      <w:proofErr w:type="spellStart"/>
      <w:r>
        <w:t>K</w:t>
      </w:r>
      <w:r w:rsidRPr="008903DF">
        <w:t>alloo</w:t>
      </w:r>
      <w:proofErr w:type="spellEnd"/>
      <w:r w:rsidRPr="008903DF">
        <w:t xml:space="preserve"> A,</w:t>
      </w:r>
      <w:r>
        <w:rPr>
          <w:b/>
        </w:rPr>
        <w:t xml:space="preserve"> </w:t>
      </w:r>
      <w:r w:rsidRPr="008903DF">
        <w:rPr>
          <w:b/>
        </w:rPr>
        <w:t xml:space="preserve">Bair MJ, </w:t>
      </w:r>
      <w:r w:rsidRPr="008903DF">
        <w:rPr>
          <w:bCs/>
          <w:iCs/>
        </w:rPr>
        <w:t>“NSAID Therapy for the Treatment of Osteoarthritis &amp; Rheumatoid</w:t>
      </w:r>
    </w:p>
    <w:p w:rsidR="008903DF" w:rsidRDefault="008903DF" w:rsidP="002B1FF8">
      <w:pPr>
        <w:spacing w:after="120"/>
        <w:ind w:left="360"/>
        <w:rPr>
          <w:bCs/>
          <w:iCs/>
        </w:rPr>
      </w:pPr>
      <w:r w:rsidRPr="008903DF">
        <w:rPr>
          <w:bCs/>
          <w:iCs/>
        </w:rPr>
        <w:t>Arthritis: Top 10 Things Gastroenterologist’s Wish Every PCP Treating Arthritis Knew</w:t>
      </w:r>
      <w:r>
        <w:rPr>
          <w:bCs/>
          <w:iCs/>
        </w:rPr>
        <w:t>.” Electronic monograph disseminated by Johns Hopkins Continuing Medical Education. October 2012.</w:t>
      </w:r>
      <w:r w:rsidR="00DF457C">
        <w:rPr>
          <w:bCs/>
          <w:iCs/>
        </w:rPr>
        <w:t xml:space="preserve"> </w:t>
      </w:r>
      <w:r w:rsidR="00DF457C" w:rsidRPr="00DF457C">
        <w:rPr>
          <w:b/>
          <w:bCs/>
          <w:iCs/>
        </w:rPr>
        <w:t>(</w:t>
      </w:r>
      <w:proofErr w:type="gramStart"/>
      <w:r w:rsidR="00DF457C" w:rsidRPr="00DF457C">
        <w:rPr>
          <w:b/>
          <w:bCs/>
          <w:iCs/>
        </w:rPr>
        <w:t>in</w:t>
      </w:r>
      <w:proofErr w:type="gramEnd"/>
      <w:r w:rsidR="00DF457C" w:rsidRPr="00DF457C">
        <w:rPr>
          <w:b/>
          <w:bCs/>
          <w:iCs/>
        </w:rPr>
        <w:t xml:space="preserve"> rank)</w:t>
      </w:r>
    </w:p>
    <w:p w:rsidR="008903DF" w:rsidRPr="00D86B82" w:rsidRDefault="002B1FF8" w:rsidP="00D42B47">
      <w:pPr>
        <w:numPr>
          <w:ilvl w:val="0"/>
          <w:numId w:val="31"/>
        </w:numPr>
        <w:rPr>
          <w:bCs/>
          <w:iCs/>
        </w:rPr>
      </w:pPr>
      <w:proofErr w:type="spellStart"/>
      <w:r>
        <w:rPr>
          <w:bCs/>
          <w:iCs/>
        </w:rPr>
        <w:t>Lavigne</w:t>
      </w:r>
      <w:proofErr w:type="spellEnd"/>
      <w:r>
        <w:rPr>
          <w:bCs/>
          <w:iCs/>
        </w:rPr>
        <w:t xml:space="preserve"> J, </w:t>
      </w:r>
      <w:r w:rsidRPr="002B1FF8">
        <w:rPr>
          <w:b/>
          <w:bCs/>
          <w:iCs/>
        </w:rPr>
        <w:t>Bair MJ</w:t>
      </w:r>
      <w:r>
        <w:rPr>
          <w:bCs/>
          <w:iCs/>
        </w:rPr>
        <w:t xml:space="preserve">, </w:t>
      </w:r>
      <w:proofErr w:type="spellStart"/>
      <w:r>
        <w:rPr>
          <w:bCs/>
          <w:iCs/>
        </w:rPr>
        <w:t>Ashrafioun</w:t>
      </w:r>
      <w:proofErr w:type="spellEnd"/>
      <w:r>
        <w:rPr>
          <w:bCs/>
          <w:iCs/>
        </w:rPr>
        <w:t xml:space="preserve"> L, Ouyang S.  “</w:t>
      </w:r>
      <w:r w:rsidRPr="002B1FF8">
        <w:rPr>
          <w:bCs/>
          <w:iCs/>
        </w:rPr>
        <w:t>Warning Signs of Suicide When Discontinuing Opio</w:t>
      </w:r>
      <w:r>
        <w:rPr>
          <w:bCs/>
          <w:iCs/>
        </w:rPr>
        <w:t>i</w:t>
      </w:r>
      <w:r w:rsidRPr="002B1FF8">
        <w:rPr>
          <w:bCs/>
          <w:iCs/>
        </w:rPr>
        <w:t>ds</w:t>
      </w:r>
      <w:r>
        <w:rPr>
          <w:bCs/>
          <w:iCs/>
        </w:rPr>
        <w:t>.” VA Video Case. March 2019.</w:t>
      </w:r>
      <w:r w:rsidR="00DF457C">
        <w:rPr>
          <w:bCs/>
          <w:iCs/>
        </w:rPr>
        <w:t xml:space="preserve"> </w:t>
      </w:r>
      <w:r w:rsidR="00DF457C" w:rsidRPr="00DF457C">
        <w:rPr>
          <w:b/>
          <w:bCs/>
          <w:iCs/>
        </w:rPr>
        <w:t>(in rank)</w:t>
      </w:r>
    </w:p>
    <w:p w:rsidR="00D86B82" w:rsidRPr="00D42B47" w:rsidRDefault="00D86B82" w:rsidP="00D86B82">
      <w:pPr>
        <w:ind w:left="360"/>
        <w:rPr>
          <w:bCs/>
          <w:iCs/>
        </w:rPr>
      </w:pPr>
    </w:p>
    <w:p w:rsidR="00917C98" w:rsidRPr="00E06AB8" w:rsidRDefault="00917C98" w:rsidP="00E06AB8">
      <w:pPr>
        <w:spacing w:after="120"/>
        <w:ind w:left="720"/>
        <w:rPr>
          <w:b/>
          <w:u w:val="single"/>
        </w:rPr>
      </w:pPr>
      <w:r w:rsidRPr="001014A8">
        <w:rPr>
          <w:b/>
          <w:u w:val="single"/>
        </w:rPr>
        <w:t>Electronic Media</w:t>
      </w:r>
      <w:r>
        <w:rPr>
          <w:b/>
          <w:u w:val="single"/>
        </w:rPr>
        <w:t xml:space="preserve"> for </w:t>
      </w:r>
      <w:r w:rsidR="00DB3259">
        <w:rPr>
          <w:b/>
          <w:u w:val="single"/>
        </w:rPr>
        <w:t>r</w:t>
      </w:r>
      <w:r>
        <w:rPr>
          <w:b/>
          <w:u w:val="single"/>
        </w:rPr>
        <w:t>esearch purposes (non-refereed)</w:t>
      </w:r>
    </w:p>
    <w:p w:rsidR="00624F12" w:rsidRPr="00E06AB8" w:rsidRDefault="00917C98" w:rsidP="002B3D94">
      <w:pPr>
        <w:numPr>
          <w:ilvl w:val="0"/>
          <w:numId w:val="33"/>
        </w:numPr>
        <w:spacing w:after="240"/>
      </w:pPr>
      <w:proofErr w:type="spellStart"/>
      <w:r w:rsidRPr="00917C98">
        <w:t>Bohnert</w:t>
      </w:r>
      <w:proofErr w:type="spellEnd"/>
      <w:r w:rsidRPr="00917C98">
        <w:t xml:space="preserve"> ASB</w:t>
      </w:r>
      <w:r w:rsidR="00DB3259" w:rsidRPr="00DB3259">
        <w:rPr>
          <w:b/>
        </w:rPr>
        <w:t xml:space="preserve">, </w:t>
      </w:r>
      <w:r w:rsidRPr="00DB3259">
        <w:rPr>
          <w:b/>
        </w:rPr>
        <w:t>Bair MJ</w:t>
      </w:r>
      <w:r w:rsidRPr="00917C98">
        <w:t xml:space="preserve">. Opioid prescribing patterns and accidental overdoses.  Journal Watch Blogs: Clinical Conversations: Podcast </w:t>
      </w:r>
      <w:r w:rsidR="00DB3259">
        <w:t>#</w:t>
      </w:r>
      <w:r w:rsidRPr="00917C98">
        <w:t xml:space="preserve">118: </w:t>
      </w:r>
      <w:hyperlink r:id="rId10" w:tgtFrame="_blank" w:history="1">
        <w:r w:rsidRPr="00917C98">
          <w:rPr>
            <w:rStyle w:val="Hyperlink"/>
          </w:rPr>
          <w:t>http://podcasts.jwatch.org/index.php/podcast-118-opioids/2011/04/08/</w:t>
        </w:r>
      </w:hyperlink>
    </w:p>
    <w:p w:rsidR="00DF457C" w:rsidRPr="00817A66" w:rsidRDefault="00902997" w:rsidP="00817A66">
      <w:pPr>
        <w:tabs>
          <w:tab w:val="left" w:pos="720"/>
          <w:tab w:val="left" w:pos="1800"/>
        </w:tabs>
        <w:spacing w:after="120"/>
        <w:rPr>
          <w:b/>
          <w:bCs/>
        </w:rPr>
      </w:pPr>
      <w:r w:rsidRPr="00902997">
        <w:rPr>
          <w:b/>
          <w:bCs/>
        </w:rPr>
        <w:lastRenderedPageBreak/>
        <w:tab/>
      </w:r>
      <w:r w:rsidR="00E939F6">
        <w:rPr>
          <w:b/>
          <w:bCs/>
          <w:u w:val="single"/>
        </w:rPr>
        <w:t>R</w:t>
      </w:r>
      <w:r w:rsidR="009D7C2C">
        <w:rPr>
          <w:b/>
          <w:bCs/>
          <w:u w:val="single"/>
        </w:rPr>
        <w:t xml:space="preserve">esearch </w:t>
      </w:r>
      <w:r w:rsidRPr="00CB2E1A">
        <w:rPr>
          <w:b/>
          <w:bCs/>
          <w:u w:val="single"/>
        </w:rPr>
        <w:t>abstracts</w:t>
      </w:r>
      <w:r>
        <w:rPr>
          <w:b/>
          <w:bCs/>
          <w:u w:val="single"/>
        </w:rPr>
        <w:t xml:space="preserve"> </w:t>
      </w:r>
    </w:p>
    <w:p w:rsidR="003670FA" w:rsidRDefault="003670FA" w:rsidP="003670FA">
      <w:pPr>
        <w:numPr>
          <w:ilvl w:val="0"/>
          <w:numId w:val="23"/>
        </w:numPr>
        <w:spacing w:after="120"/>
      </w:pPr>
      <w:r w:rsidRPr="00CB2E1A">
        <w:rPr>
          <w:b/>
          <w:bCs/>
        </w:rPr>
        <w:t>Bair MJ</w:t>
      </w:r>
      <w:r>
        <w:t>.</w:t>
      </w:r>
      <w:r>
        <w:rPr>
          <w:b/>
          <w:bCs/>
        </w:rPr>
        <w:t xml:space="preserve"> </w:t>
      </w:r>
      <w:r>
        <w:t xml:space="preserve">Refractory Hypertension Due to Fibromuscular Dysplasia (FMD) and Post-Angioplasty Renal Infarcts. </w:t>
      </w:r>
      <w:r w:rsidRPr="00CB2E1A">
        <w:rPr>
          <w:i/>
          <w:iCs/>
        </w:rPr>
        <w:t>Journal of General Internal Medicine</w:t>
      </w:r>
      <w:r>
        <w:t xml:space="preserve"> 2001; 16 (S1):26.</w:t>
      </w:r>
    </w:p>
    <w:p w:rsidR="003670FA" w:rsidRDefault="003670FA" w:rsidP="003670FA">
      <w:pPr>
        <w:numPr>
          <w:ilvl w:val="0"/>
          <w:numId w:val="23"/>
        </w:numPr>
        <w:spacing w:after="120"/>
      </w:pPr>
      <w:r w:rsidRPr="00CB2E1A">
        <w:rPr>
          <w:b/>
          <w:bCs/>
        </w:rPr>
        <w:t>Bair MJ</w:t>
      </w:r>
      <w:r>
        <w:t xml:space="preserve">, Eckert GJ, Robinson RL, </w:t>
      </w:r>
      <w:proofErr w:type="spellStart"/>
      <w:r>
        <w:t>Stang</w:t>
      </w:r>
      <w:proofErr w:type="spellEnd"/>
      <w:r>
        <w:t xml:space="preserve"> PE, Kroenke K.</w:t>
      </w:r>
      <w:r>
        <w:rPr>
          <w:b/>
          <w:bCs/>
        </w:rPr>
        <w:t xml:space="preserve"> </w:t>
      </w:r>
      <w:r>
        <w:t xml:space="preserve">Impact of Pain on Depression Treatment Efficacy. </w:t>
      </w:r>
      <w:r w:rsidRPr="00235EF3">
        <w:rPr>
          <w:i/>
          <w:iCs/>
        </w:rPr>
        <w:t>Journal of General Internal Medicine</w:t>
      </w:r>
      <w:r>
        <w:rPr>
          <w:b/>
          <w:bCs/>
        </w:rPr>
        <w:t xml:space="preserve"> </w:t>
      </w:r>
      <w:r>
        <w:t xml:space="preserve">2002; 17 (S1):183. </w:t>
      </w:r>
    </w:p>
    <w:p w:rsidR="003670FA" w:rsidRPr="00D74940" w:rsidRDefault="003670FA" w:rsidP="003670FA">
      <w:pPr>
        <w:numPr>
          <w:ilvl w:val="0"/>
          <w:numId w:val="23"/>
        </w:numPr>
        <w:spacing w:after="120"/>
        <w:rPr>
          <w:b/>
          <w:bCs/>
          <w:i/>
          <w:iCs/>
        </w:rPr>
      </w:pPr>
      <w:r w:rsidRPr="00D74940">
        <w:rPr>
          <w:b/>
          <w:bCs/>
        </w:rPr>
        <w:t>Bair MJ</w:t>
      </w:r>
      <w:r>
        <w:t xml:space="preserve">, Eckert GJ, Robinson RL, </w:t>
      </w:r>
      <w:proofErr w:type="spellStart"/>
      <w:r>
        <w:t>Stang</w:t>
      </w:r>
      <w:proofErr w:type="spellEnd"/>
      <w:r>
        <w:t xml:space="preserve"> PE, Kroenke K.</w:t>
      </w:r>
      <w:r w:rsidRPr="00D74940">
        <w:rPr>
          <w:b/>
          <w:bCs/>
        </w:rPr>
        <w:t xml:space="preserve"> </w:t>
      </w:r>
      <w:r>
        <w:t xml:space="preserve">Impact of Pain on Depression Treatment Efficacy.  </w:t>
      </w:r>
      <w:r w:rsidRPr="00D74940">
        <w:rPr>
          <w:i/>
          <w:iCs/>
        </w:rPr>
        <w:t>Journal of Clinical Pharmacology</w:t>
      </w:r>
      <w:r w:rsidRPr="00D74940">
        <w:rPr>
          <w:b/>
          <w:bCs/>
        </w:rPr>
        <w:t xml:space="preserve"> </w:t>
      </w:r>
      <w:r>
        <w:t xml:space="preserve">2002; 42:1071. </w:t>
      </w:r>
      <w:r w:rsidRPr="00D74940">
        <w:rPr>
          <w:b/>
          <w:bCs/>
          <w:i/>
          <w:iCs/>
        </w:rPr>
        <w:t>Academy of Psychosomatic Medicine DLIN/Fischer Award for significant achievement in clinical research, November 2002</w:t>
      </w:r>
    </w:p>
    <w:p w:rsidR="003670FA" w:rsidRDefault="003670FA" w:rsidP="003670FA">
      <w:pPr>
        <w:numPr>
          <w:ilvl w:val="0"/>
          <w:numId w:val="23"/>
        </w:numPr>
        <w:spacing w:after="120"/>
      </w:pPr>
      <w:r w:rsidRPr="00CB2E1A">
        <w:rPr>
          <w:b/>
          <w:bCs/>
        </w:rPr>
        <w:t>Bair MJ</w:t>
      </w:r>
      <w:r>
        <w:t>, Williams LS, Kroenke K. Association of the ‘5</w:t>
      </w:r>
      <w:r>
        <w:rPr>
          <w:vertAlign w:val="superscript"/>
        </w:rPr>
        <w:t>th</w:t>
      </w:r>
      <w:r>
        <w:t xml:space="preserve"> Vital Sign (Pain) and Depression in Primary Care.  </w:t>
      </w:r>
      <w:r w:rsidRPr="00CB2E1A">
        <w:rPr>
          <w:i/>
          <w:iCs/>
        </w:rPr>
        <w:t>Journal of General Internal Medicine</w:t>
      </w:r>
      <w:r>
        <w:rPr>
          <w:b/>
          <w:bCs/>
        </w:rPr>
        <w:t xml:space="preserve"> </w:t>
      </w:r>
      <w:r>
        <w:t>2004; 19 (S1):123.</w:t>
      </w:r>
    </w:p>
    <w:p w:rsidR="003670FA" w:rsidRPr="001C007B" w:rsidRDefault="003670FA" w:rsidP="003670FA">
      <w:pPr>
        <w:numPr>
          <w:ilvl w:val="0"/>
          <w:numId w:val="23"/>
        </w:numPr>
        <w:spacing w:after="120"/>
        <w:rPr>
          <w:b/>
          <w:bCs/>
          <w:i/>
          <w:iCs/>
        </w:rPr>
      </w:pPr>
      <w:r w:rsidRPr="00CB2E1A">
        <w:rPr>
          <w:b/>
          <w:bCs/>
        </w:rPr>
        <w:t>Bair MJ</w:t>
      </w:r>
      <w:r>
        <w:t xml:space="preserve">, Kroenke K, Harris H, </w:t>
      </w:r>
      <w:r w:rsidRPr="00CB2E1A">
        <w:rPr>
          <w:i/>
          <w:iCs/>
        </w:rPr>
        <w:t>Journal of General Internal Medicine</w:t>
      </w:r>
      <w:r>
        <w:rPr>
          <w:b/>
          <w:bCs/>
        </w:rPr>
        <w:t xml:space="preserve"> </w:t>
      </w:r>
      <w:proofErr w:type="spellStart"/>
      <w:r>
        <w:t>McHorney</w:t>
      </w:r>
      <w:proofErr w:type="spellEnd"/>
      <w:r>
        <w:t xml:space="preserve"> CA. Satisfaction in Patients with Depression and Pain. 2004; 19(S1):207.</w:t>
      </w:r>
      <w:r w:rsidRPr="00235EF3">
        <w:t xml:space="preserve"> </w:t>
      </w:r>
      <w:r w:rsidRPr="001C007B">
        <w:rPr>
          <w:b/>
          <w:bCs/>
          <w:i/>
          <w:iCs/>
        </w:rPr>
        <w:t xml:space="preserve">Mack </w:t>
      </w:r>
      <w:proofErr w:type="spellStart"/>
      <w:r w:rsidRPr="001C007B">
        <w:rPr>
          <w:b/>
          <w:bCs/>
          <w:i/>
          <w:iCs/>
        </w:rPr>
        <w:t>Lipkin</w:t>
      </w:r>
      <w:proofErr w:type="spellEnd"/>
      <w:r w:rsidRPr="001C007B">
        <w:rPr>
          <w:b/>
          <w:bCs/>
          <w:i/>
          <w:iCs/>
        </w:rPr>
        <w:t xml:space="preserve"> Award Finalist for best research presentation among associate members, Society of General Internal Medicine 27</w:t>
      </w:r>
      <w:r w:rsidRPr="001C007B">
        <w:rPr>
          <w:b/>
          <w:bCs/>
          <w:i/>
          <w:iCs/>
          <w:vertAlign w:val="superscript"/>
        </w:rPr>
        <w:t>th</w:t>
      </w:r>
      <w:r w:rsidRPr="001C007B">
        <w:rPr>
          <w:b/>
          <w:bCs/>
          <w:i/>
          <w:iCs/>
        </w:rPr>
        <w:t xml:space="preserve"> Annual Meeting, Chicago, IL, May 2004</w:t>
      </w:r>
    </w:p>
    <w:p w:rsidR="003670FA" w:rsidRDefault="003670FA" w:rsidP="003670FA">
      <w:pPr>
        <w:numPr>
          <w:ilvl w:val="0"/>
          <w:numId w:val="23"/>
        </w:numPr>
        <w:spacing w:after="120"/>
      </w:pPr>
      <w:proofErr w:type="spellStart"/>
      <w:r>
        <w:t>Djuricich</w:t>
      </w:r>
      <w:proofErr w:type="spellEnd"/>
      <w:r>
        <w:t xml:space="preserve"> A, </w:t>
      </w:r>
      <w:r w:rsidRPr="00CB2E1A">
        <w:rPr>
          <w:b/>
          <w:bCs/>
        </w:rPr>
        <w:t>Bair MJ</w:t>
      </w:r>
      <w:r>
        <w:t xml:space="preserve">. Evidence Based Medicine and Competency: Do Internal Medicine Residents Have the Medical Knowledge? </w:t>
      </w:r>
      <w:r w:rsidRPr="00CB2E1A">
        <w:rPr>
          <w:i/>
          <w:iCs/>
        </w:rPr>
        <w:t>Journal of General Internal Medicine</w:t>
      </w:r>
      <w:r>
        <w:t xml:space="preserve"> 2005; 20(S1):155.</w:t>
      </w:r>
    </w:p>
    <w:p w:rsidR="003670FA" w:rsidRDefault="003670FA" w:rsidP="003670FA">
      <w:pPr>
        <w:numPr>
          <w:ilvl w:val="0"/>
          <w:numId w:val="23"/>
        </w:numPr>
        <w:spacing w:after="120"/>
      </w:pPr>
      <w:r w:rsidRPr="00CB2E1A">
        <w:rPr>
          <w:b/>
          <w:bCs/>
        </w:rPr>
        <w:t>Bair MJ</w:t>
      </w:r>
      <w:r>
        <w:t xml:space="preserve">, Richardson KM, </w:t>
      </w:r>
      <w:proofErr w:type="spellStart"/>
      <w:r>
        <w:t>Dobscha</w:t>
      </w:r>
      <w:proofErr w:type="spellEnd"/>
      <w:r>
        <w:t xml:space="preserve"> SK, Yi EJ, </w:t>
      </w:r>
      <w:proofErr w:type="spellStart"/>
      <w:proofErr w:type="gramStart"/>
      <w:r>
        <w:t>Gerrity</w:t>
      </w:r>
      <w:proofErr w:type="spellEnd"/>
      <w:proofErr w:type="gramEnd"/>
      <w:r>
        <w:t xml:space="preserve"> MS, Kroenke K. Chronic Pain Management Guidelines: A Systematic Review of Content and Strength of Evidence. </w:t>
      </w:r>
      <w:r w:rsidRPr="00CB2E1A">
        <w:rPr>
          <w:i/>
          <w:iCs/>
        </w:rPr>
        <w:t>Journal of General Internal Medicine</w:t>
      </w:r>
      <w:r>
        <w:t xml:space="preserve"> 2005; 20(S1):62.</w:t>
      </w:r>
    </w:p>
    <w:p w:rsidR="003670FA" w:rsidRPr="001C007B" w:rsidRDefault="003670FA" w:rsidP="003670FA">
      <w:pPr>
        <w:numPr>
          <w:ilvl w:val="0"/>
          <w:numId w:val="23"/>
        </w:numPr>
        <w:spacing w:after="120"/>
        <w:rPr>
          <w:b/>
          <w:bCs/>
        </w:rPr>
      </w:pPr>
      <w:r w:rsidRPr="00CB2E1A">
        <w:rPr>
          <w:b/>
          <w:bCs/>
        </w:rPr>
        <w:t>Bair MJ</w:t>
      </w:r>
      <w:r>
        <w:t xml:space="preserve">, Harris H, Kroenke K, </w:t>
      </w:r>
      <w:proofErr w:type="spellStart"/>
      <w:r>
        <w:t>McHorney</w:t>
      </w:r>
      <w:proofErr w:type="spellEnd"/>
      <w:r>
        <w:t xml:space="preserve"> CA. Comorbid Depression and Pain: Is There an Association with Morality in Medical Outpatients? </w:t>
      </w:r>
      <w:r w:rsidRPr="00CB2E1A">
        <w:rPr>
          <w:i/>
          <w:iCs/>
        </w:rPr>
        <w:t>Journal of General Internal Medicine</w:t>
      </w:r>
      <w:r>
        <w:t xml:space="preserve"> 2005; 20(S1):173.</w:t>
      </w:r>
      <w:r w:rsidRPr="001C007B">
        <w:rPr>
          <w:b/>
          <w:bCs/>
        </w:rPr>
        <w:t xml:space="preserve"> </w:t>
      </w:r>
      <w:r w:rsidRPr="001C007B">
        <w:rPr>
          <w:b/>
          <w:bCs/>
          <w:i/>
          <w:iCs/>
        </w:rPr>
        <w:t xml:space="preserve">Milt </w:t>
      </w:r>
      <w:proofErr w:type="spellStart"/>
      <w:r w:rsidRPr="001C007B">
        <w:rPr>
          <w:b/>
          <w:bCs/>
          <w:i/>
          <w:iCs/>
        </w:rPr>
        <w:t>Hamolsky</w:t>
      </w:r>
      <w:proofErr w:type="spellEnd"/>
      <w:r w:rsidRPr="001C007B">
        <w:rPr>
          <w:b/>
          <w:bCs/>
          <w:i/>
          <w:iCs/>
        </w:rPr>
        <w:t xml:space="preserve"> Award Finalist for best research presentation among junior faculty members, Society of General Internal Medicine 28</w:t>
      </w:r>
      <w:r w:rsidRPr="001C007B">
        <w:rPr>
          <w:b/>
          <w:bCs/>
          <w:i/>
          <w:iCs/>
          <w:vertAlign w:val="superscript"/>
        </w:rPr>
        <w:t>th</w:t>
      </w:r>
      <w:r w:rsidRPr="001C007B">
        <w:rPr>
          <w:b/>
          <w:bCs/>
          <w:i/>
          <w:iCs/>
        </w:rPr>
        <w:t xml:space="preserve"> Annual Meeting, New Orleans, LA, May 2005</w:t>
      </w:r>
    </w:p>
    <w:p w:rsidR="003670FA" w:rsidRPr="00515563" w:rsidRDefault="003670FA" w:rsidP="003670FA">
      <w:pPr>
        <w:numPr>
          <w:ilvl w:val="0"/>
          <w:numId w:val="23"/>
        </w:numPr>
        <w:spacing w:after="120"/>
      </w:pPr>
      <w:proofErr w:type="spellStart"/>
      <w:r w:rsidRPr="00515563">
        <w:t>Poleshuck</w:t>
      </w:r>
      <w:proofErr w:type="spellEnd"/>
      <w:r w:rsidRPr="00515563">
        <w:t xml:space="preserve"> E, </w:t>
      </w:r>
      <w:r w:rsidRPr="00CB2E1A">
        <w:rPr>
          <w:b/>
          <w:bCs/>
        </w:rPr>
        <w:t>Bair MJ</w:t>
      </w:r>
      <w:r w:rsidRPr="00515563">
        <w:t xml:space="preserve">, Kroenke K, Giles D, </w:t>
      </w:r>
      <w:proofErr w:type="gramStart"/>
      <w:r w:rsidRPr="00515563">
        <w:t>Watts</w:t>
      </w:r>
      <w:proofErr w:type="gramEnd"/>
      <w:r w:rsidRPr="00515563">
        <w:t xml:space="preserve"> A, </w:t>
      </w:r>
      <w:proofErr w:type="spellStart"/>
      <w:r w:rsidRPr="00515563">
        <w:t>Tu</w:t>
      </w:r>
      <w:proofErr w:type="spellEnd"/>
      <w:r w:rsidRPr="00515563">
        <w:t xml:space="preserve"> X. (978): Mental disorders among women's health patients with pain. </w:t>
      </w:r>
      <w:r w:rsidRPr="00204C6E">
        <w:rPr>
          <w:i/>
          <w:iCs/>
        </w:rPr>
        <w:t>The Journal of Pain</w:t>
      </w:r>
      <w:r w:rsidRPr="00515563">
        <w:t xml:space="preserve"> 2006;</w:t>
      </w:r>
      <w:r>
        <w:t xml:space="preserve"> </w:t>
      </w:r>
      <w:r w:rsidRPr="00515563">
        <w:t>7:93.</w:t>
      </w:r>
    </w:p>
    <w:p w:rsidR="003670FA" w:rsidRDefault="003670FA" w:rsidP="003670FA">
      <w:pPr>
        <w:numPr>
          <w:ilvl w:val="0"/>
          <w:numId w:val="23"/>
        </w:numPr>
        <w:spacing w:after="120"/>
      </w:pPr>
      <w:r>
        <w:t xml:space="preserve">McDonald SM, </w:t>
      </w:r>
      <w:r w:rsidRPr="00CB2E1A">
        <w:rPr>
          <w:b/>
          <w:bCs/>
        </w:rPr>
        <w:t>Bair MJ</w:t>
      </w:r>
      <w:r>
        <w:t xml:space="preserve">, Kroenke K. Use of Spinal Manipulation for Pain Management: A Systematic Review. </w:t>
      </w:r>
      <w:r w:rsidRPr="00CB2E1A">
        <w:rPr>
          <w:i/>
          <w:iCs/>
        </w:rPr>
        <w:t>Journal of General Internal Medicine</w:t>
      </w:r>
      <w:r>
        <w:t xml:space="preserve"> 2006; 21(S4):156.</w:t>
      </w:r>
    </w:p>
    <w:p w:rsidR="003670FA" w:rsidRDefault="003670FA" w:rsidP="003670FA">
      <w:pPr>
        <w:numPr>
          <w:ilvl w:val="0"/>
          <w:numId w:val="23"/>
        </w:numPr>
        <w:spacing w:after="120"/>
      </w:pPr>
      <w:r>
        <w:t xml:space="preserve">McDonald SM, </w:t>
      </w:r>
      <w:r w:rsidRPr="00CB2E1A">
        <w:rPr>
          <w:b/>
          <w:bCs/>
        </w:rPr>
        <w:t>Bair MJ</w:t>
      </w:r>
      <w:r>
        <w:t xml:space="preserve">, Kroenke K. Use of Homeopathic Remedies for Pain: A Systematic Review. </w:t>
      </w:r>
      <w:r w:rsidRPr="00CB2E1A">
        <w:rPr>
          <w:i/>
          <w:iCs/>
        </w:rPr>
        <w:t>Journal of General Internal Medicine</w:t>
      </w:r>
      <w:r>
        <w:t xml:space="preserve"> 2006; 21(S4):101.</w:t>
      </w:r>
    </w:p>
    <w:p w:rsidR="003670FA" w:rsidRDefault="003670FA" w:rsidP="003670FA">
      <w:pPr>
        <w:numPr>
          <w:ilvl w:val="0"/>
          <w:numId w:val="23"/>
        </w:numPr>
        <w:spacing w:after="120"/>
      </w:pPr>
      <w:r w:rsidRPr="00CB2E1A">
        <w:rPr>
          <w:b/>
          <w:bCs/>
        </w:rPr>
        <w:t>Bair MJ</w:t>
      </w:r>
      <w:r w:rsidRPr="00BE74C8">
        <w:t xml:space="preserve">, </w:t>
      </w:r>
      <w:proofErr w:type="spellStart"/>
      <w:r w:rsidRPr="00BE74C8">
        <w:t>Brizendine</w:t>
      </w:r>
      <w:proofErr w:type="spellEnd"/>
      <w:r w:rsidRPr="00BE74C8">
        <w:t xml:space="preserve"> EJ, Shen C, Kroenke K, Marrero DG. </w:t>
      </w:r>
      <w:r>
        <w:t xml:space="preserve">Prevalence and Correlates of Pain in Patients with Diabetes. </w:t>
      </w:r>
      <w:r w:rsidRPr="00CB2E1A">
        <w:rPr>
          <w:i/>
          <w:iCs/>
        </w:rPr>
        <w:t>Journal of General Internal Medicine</w:t>
      </w:r>
      <w:r>
        <w:t xml:space="preserve"> 2006; 21(S4):187.</w:t>
      </w:r>
    </w:p>
    <w:p w:rsidR="003670FA" w:rsidRPr="00000DDD" w:rsidRDefault="003670FA" w:rsidP="003670FA">
      <w:pPr>
        <w:numPr>
          <w:ilvl w:val="0"/>
          <w:numId w:val="23"/>
        </w:numPr>
        <w:spacing w:after="120"/>
      </w:pPr>
      <w:r>
        <w:t xml:space="preserve">Stubbs DL, Krebs EE, </w:t>
      </w:r>
      <w:r w:rsidRPr="00CB2E1A">
        <w:rPr>
          <w:b/>
          <w:bCs/>
        </w:rPr>
        <w:t>Bair MJ</w:t>
      </w:r>
      <w:r>
        <w:t xml:space="preserve">, </w:t>
      </w:r>
      <w:proofErr w:type="spellStart"/>
      <w:r>
        <w:t>Damush</w:t>
      </w:r>
      <w:proofErr w:type="spellEnd"/>
      <w:r>
        <w:t xml:space="preserve"> TM, Wu J, Sutherland JM, Kroenke K.  Gender Differences in Pain-Specific Disability, Beliefs, and Behavior among Primary Care Patients with Chronic Pain.  </w:t>
      </w:r>
      <w:r w:rsidRPr="00CB2E1A">
        <w:rPr>
          <w:i/>
          <w:iCs/>
        </w:rPr>
        <w:t>Journal of General Internal Medicine</w:t>
      </w:r>
      <w:r>
        <w:t xml:space="preserve"> 2007; 22 (S1):22.</w:t>
      </w:r>
    </w:p>
    <w:p w:rsidR="003670FA" w:rsidRPr="00000DDD" w:rsidRDefault="003670FA" w:rsidP="003670FA">
      <w:pPr>
        <w:numPr>
          <w:ilvl w:val="0"/>
          <w:numId w:val="23"/>
        </w:numPr>
        <w:spacing w:after="120"/>
      </w:pPr>
      <w:r w:rsidRPr="00CB2E1A">
        <w:rPr>
          <w:b/>
          <w:bCs/>
        </w:rPr>
        <w:t>Bair MJ</w:t>
      </w:r>
      <w:r>
        <w:t xml:space="preserve">, Wu J, </w:t>
      </w:r>
      <w:proofErr w:type="spellStart"/>
      <w:r>
        <w:t>Damush</w:t>
      </w:r>
      <w:proofErr w:type="spellEnd"/>
      <w:r>
        <w:t xml:space="preserve"> TM, Sutherland JM, Kroenke K.  Depression and Anxiety have Independent and Additive Adverse Effects on Pain and Disability in Primary Care Patients </w:t>
      </w:r>
      <w:r>
        <w:lastRenderedPageBreak/>
        <w:t xml:space="preserve">with Chronic Musculoskeletal Conditions. </w:t>
      </w:r>
      <w:r w:rsidRPr="00CB2E1A">
        <w:rPr>
          <w:i/>
          <w:iCs/>
        </w:rPr>
        <w:t>Journal of General Internal Medicine</w:t>
      </w:r>
      <w:r>
        <w:t xml:space="preserve"> 2007; 22 (S1):16.</w:t>
      </w:r>
    </w:p>
    <w:p w:rsidR="003670FA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 w:rsidRPr="00CB2E1A">
        <w:rPr>
          <w:b/>
          <w:bCs/>
          <w:color w:val="141314"/>
        </w:rPr>
        <w:t>Bair MJ</w:t>
      </w:r>
      <w:r w:rsidRPr="00000DDD">
        <w:rPr>
          <w:color w:val="141314"/>
        </w:rPr>
        <w:t xml:space="preserve">, Matthias MS, Nyland KA, Huffman MA, Stubbs DL, </w:t>
      </w:r>
      <w:proofErr w:type="spellStart"/>
      <w:r w:rsidRPr="00000DDD">
        <w:rPr>
          <w:color w:val="141314"/>
        </w:rPr>
        <w:t>Damush</w:t>
      </w:r>
      <w:proofErr w:type="spellEnd"/>
      <w:r w:rsidRPr="00000DDD">
        <w:rPr>
          <w:color w:val="141314"/>
        </w:rPr>
        <w:t xml:space="preserve"> TM, Kroenke </w:t>
      </w:r>
      <w:proofErr w:type="spellStart"/>
      <w:r w:rsidRPr="00000DDD">
        <w:rPr>
          <w:color w:val="141314"/>
        </w:rPr>
        <w:t>K</w:t>
      </w:r>
      <w:proofErr w:type="gramStart"/>
      <w:r w:rsidRPr="00000DDD">
        <w:rPr>
          <w:color w:val="141314"/>
        </w:rPr>
        <w:t>.“</w:t>
      </w:r>
      <w:proofErr w:type="gramEnd"/>
      <w:r w:rsidRPr="00000DDD">
        <w:rPr>
          <w:color w:val="141314"/>
        </w:rPr>
        <w:t>Nothing</w:t>
      </w:r>
      <w:proofErr w:type="spellEnd"/>
      <w:r w:rsidRPr="00000DDD">
        <w:rPr>
          <w:color w:val="141314"/>
        </w:rPr>
        <w:t xml:space="preserve"> Works for My Pain”: A Qualitative Study of Barriers and Facilitators to Ch</w:t>
      </w:r>
      <w:r>
        <w:rPr>
          <w:color w:val="141314"/>
        </w:rPr>
        <w:t xml:space="preserve">ronic Pain Self-Management. </w:t>
      </w:r>
      <w:r w:rsidRPr="00CB2E1A">
        <w:rPr>
          <w:i/>
          <w:iCs/>
        </w:rPr>
        <w:t>Journal of General Internal Medicine</w:t>
      </w:r>
      <w:r>
        <w:rPr>
          <w:color w:val="141314"/>
        </w:rPr>
        <w:t xml:space="preserve"> 2008; 23(S</w:t>
      </w:r>
      <w:r w:rsidRPr="00000DDD">
        <w:rPr>
          <w:color w:val="141314"/>
        </w:rPr>
        <w:t>2):231-232.</w:t>
      </w:r>
    </w:p>
    <w:p w:rsidR="003670FA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 w:rsidRPr="00000DDD">
        <w:rPr>
          <w:color w:val="141314"/>
        </w:rPr>
        <w:t xml:space="preserve">Krebs EE, </w:t>
      </w:r>
      <w:r w:rsidRPr="00CB2E1A">
        <w:rPr>
          <w:b/>
          <w:bCs/>
          <w:color w:val="141314"/>
        </w:rPr>
        <w:t>Bair MJ</w:t>
      </w:r>
      <w:r w:rsidRPr="00000DDD">
        <w:rPr>
          <w:color w:val="141314"/>
        </w:rPr>
        <w:t xml:space="preserve">, </w:t>
      </w:r>
      <w:proofErr w:type="spellStart"/>
      <w:r w:rsidRPr="00000DDD">
        <w:rPr>
          <w:color w:val="141314"/>
        </w:rPr>
        <w:t>Damush</w:t>
      </w:r>
      <w:proofErr w:type="spellEnd"/>
      <w:r w:rsidRPr="00000DDD">
        <w:rPr>
          <w:color w:val="141314"/>
        </w:rPr>
        <w:t xml:space="preserve"> TM, Wu J, Sutherland J, Kroenke K. Development and Initial Validation of A 3-</w:t>
      </w:r>
      <w:r>
        <w:rPr>
          <w:color w:val="141314"/>
        </w:rPr>
        <w:t xml:space="preserve">Item Brief Pain Inventory. </w:t>
      </w:r>
      <w:r w:rsidRPr="00CB2E1A">
        <w:rPr>
          <w:i/>
          <w:iCs/>
        </w:rPr>
        <w:t>Journal of General Internal Medicine</w:t>
      </w:r>
      <w:r>
        <w:rPr>
          <w:color w:val="141314"/>
        </w:rPr>
        <w:t xml:space="preserve"> 2008; 23 (S</w:t>
      </w:r>
      <w:r w:rsidRPr="00000DDD">
        <w:rPr>
          <w:color w:val="141314"/>
        </w:rPr>
        <w:t>2):278-279.</w:t>
      </w:r>
    </w:p>
    <w:p w:rsidR="003670FA" w:rsidRPr="00000DDD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 w:rsidRPr="00CB2E1A">
        <w:rPr>
          <w:b/>
          <w:bCs/>
          <w:color w:val="141314"/>
        </w:rPr>
        <w:t>Bair MJ</w:t>
      </w:r>
      <w:r w:rsidRPr="00000DDD">
        <w:rPr>
          <w:color w:val="141314"/>
        </w:rPr>
        <w:t xml:space="preserve">, </w:t>
      </w:r>
      <w:proofErr w:type="spellStart"/>
      <w:r w:rsidRPr="00000DDD">
        <w:rPr>
          <w:color w:val="141314"/>
        </w:rPr>
        <w:t>Damush</w:t>
      </w:r>
      <w:proofErr w:type="spellEnd"/>
      <w:r w:rsidRPr="00000DDD">
        <w:rPr>
          <w:color w:val="141314"/>
        </w:rPr>
        <w:t xml:space="preserve"> TM, Wu J, Hoke S, Sutherland JM, Kroenke K. Optimizing Antidepressant Therapy in Primary Care Patients with Musculoskeletal Pain and Depression: A</w:t>
      </w:r>
      <w:r>
        <w:rPr>
          <w:color w:val="141314"/>
        </w:rPr>
        <w:t xml:space="preserve"> </w:t>
      </w:r>
      <w:r w:rsidRPr="00000DDD">
        <w:rPr>
          <w:color w:val="141314"/>
        </w:rPr>
        <w:t xml:space="preserve">Randomized Controlled Trial. </w:t>
      </w:r>
      <w:r w:rsidRPr="00CB2E1A">
        <w:rPr>
          <w:i/>
          <w:iCs/>
        </w:rPr>
        <w:t>Journal of General Internal Medicine</w:t>
      </w:r>
      <w:r>
        <w:rPr>
          <w:color w:val="141314"/>
        </w:rPr>
        <w:t xml:space="preserve"> 2008; 23 (S</w:t>
      </w:r>
      <w:r w:rsidRPr="00000DDD">
        <w:rPr>
          <w:color w:val="141314"/>
        </w:rPr>
        <w:t>2):353-354.</w:t>
      </w:r>
      <w:r w:rsidRPr="00235EF3">
        <w:rPr>
          <w:color w:val="141314"/>
        </w:rPr>
        <w:t xml:space="preserve"> </w:t>
      </w:r>
      <w:r w:rsidRPr="008C1372">
        <w:rPr>
          <w:b/>
          <w:bCs/>
          <w:i/>
          <w:iCs/>
          <w:color w:val="141314"/>
        </w:rPr>
        <w:t>Selected for</w:t>
      </w:r>
      <w:r>
        <w:rPr>
          <w:color w:val="141314"/>
        </w:rPr>
        <w:t xml:space="preserve"> </w:t>
      </w:r>
      <w:r>
        <w:rPr>
          <w:b/>
          <w:bCs/>
          <w:i/>
          <w:iCs/>
          <w:color w:val="141314"/>
        </w:rPr>
        <w:t>opening p</w:t>
      </w:r>
      <w:r w:rsidRPr="001C007B">
        <w:rPr>
          <w:b/>
          <w:bCs/>
          <w:i/>
          <w:iCs/>
          <w:color w:val="141314"/>
        </w:rPr>
        <w:t>l</w:t>
      </w:r>
      <w:r>
        <w:rPr>
          <w:b/>
          <w:bCs/>
          <w:i/>
          <w:iCs/>
          <w:color w:val="141314"/>
        </w:rPr>
        <w:t>enary p</w:t>
      </w:r>
      <w:r w:rsidRPr="001C007B">
        <w:rPr>
          <w:b/>
          <w:bCs/>
          <w:i/>
          <w:iCs/>
          <w:color w:val="141314"/>
        </w:rPr>
        <w:t>resentation at Society of General Internal Medicine 31</w:t>
      </w:r>
      <w:r w:rsidRPr="001C007B">
        <w:rPr>
          <w:b/>
          <w:bCs/>
          <w:i/>
          <w:iCs/>
          <w:color w:val="141314"/>
          <w:vertAlign w:val="superscript"/>
        </w:rPr>
        <w:t>st</w:t>
      </w:r>
      <w:r w:rsidRPr="001C007B">
        <w:rPr>
          <w:b/>
          <w:bCs/>
          <w:i/>
          <w:iCs/>
          <w:color w:val="141314"/>
        </w:rPr>
        <w:t xml:space="preserve"> Annual Meeting, Pittsburg, PA, </w:t>
      </w:r>
      <w:proofErr w:type="gramStart"/>
      <w:r w:rsidRPr="001C007B">
        <w:rPr>
          <w:b/>
          <w:bCs/>
          <w:i/>
          <w:iCs/>
          <w:color w:val="141314"/>
        </w:rPr>
        <w:t>April</w:t>
      </w:r>
      <w:proofErr w:type="gramEnd"/>
      <w:r w:rsidRPr="001C007B">
        <w:rPr>
          <w:b/>
          <w:bCs/>
          <w:i/>
          <w:iCs/>
          <w:color w:val="141314"/>
        </w:rPr>
        <w:t xml:space="preserve"> 2008.</w:t>
      </w:r>
    </w:p>
    <w:p w:rsidR="003670FA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 w:rsidRPr="00000DDD">
        <w:rPr>
          <w:color w:val="141314"/>
        </w:rPr>
        <w:t xml:space="preserve">Matthias MS, </w:t>
      </w:r>
      <w:r w:rsidRPr="00CB2E1A">
        <w:rPr>
          <w:b/>
          <w:bCs/>
          <w:color w:val="141314"/>
        </w:rPr>
        <w:t>Bair MJ</w:t>
      </w:r>
      <w:r w:rsidRPr="00000DDD">
        <w:rPr>
          <w:color w:val="141314"/>
        </w:rPr>
        <w:t xml:space="preserve">, Nyland KA, Huffman MA, Stubbs DL, </w:t>
      </w:r>
      <w:proofErr w:type="spellStart"/>
      <w:r w:rsidRPr="00000DDD">
        <w:rPr>
          <w:color w:val="141314"/>
        </w:rPr>
        <w:t>Damush</w:t>
      </w:r>
      <w:proofErr w:type="spellEnd"/>
      <w:r w:rsidRPr="00000DDD">
        <w:rPr>
          <w:color w:val="141314"/>
        </w:rPr>
        <w:t xml:space="preserve"> TM, Kroenke K. Self-Management Support and Communication from Nurse Care Managers Compared to Primary Care Physicians: A Focus Group Study of Patients with Chronic Musculoskeletal Pain. </w:t>
      </w:r>
      <w:r w:rsidRPr="00CB2E1A">
        <w:rPr>
          <w:i/>
          <w:iCs/>
        </w:rPr>
        <w:t>Journal of General Internal Medicine</w:t>
      </w:r>
      <w:r>
        <w:rPr>
          <w:color w:val="141314"/>
        </w:rPr>
        <w:t xml:space="preserve"> 2008; 23 (S</w:t>
      </w:r>
      <w:r w:rsidRPr="00000DDD">
        <w:rPr>
          <w:color w:val="141314"/>
        </w:rPr>
        <w:t>2):399.</w:t>
      </w:r>
    </w:p>
    <w:p w:rsidR="003670FA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 xml:space="preserve">Matthias MS, Nyland KA, Huffman MA, Sargent C, </w:t>
      </w:r>
      <w:proofErr w:type="spellStart"/>
      <w:r>
        <w:rPr>
          <w:color w:val="141314"/>
        </w:rPr>
        <w:t>Parpart</w:t>
      </w:r>
      <w:proofErr w:type="spellEnd"/>
      <w:r>
        <w:rPr>
          <w:color w:val="141314"/>
        </w:rPr>
        <w:t xml:space="preserve"> A, Stubbs DL, </w:t>
      </w:r>
      <w:r w:rsidRPr="00362527">
        <w:rPr>
          <w:b/>
          <w:color w:val="141314"/>
        </w:rPr>
        <w:t>Bair MJ</w:t>
      </w:r>
      <w:r>
        <w:rPr>
          <w:color w:val="141314"/>
        </w:rPr>
        <w:t xml:space="preserve">.  Providers’ Perspectives on Urine Drug Testing and Opioids “Contracts (Agreements) to Monitor Patients Treated with Opioids for Chronic Pain. </w:t>
      </w:r>
      <w:r w:rsidRPr="00CB2E1A">
        <w:rPr>
          <w:i/>
          <w:iCs/>
        </w:rPr>
        <w:t>Journal of General Internal Medicine</w:t>
      </w:r>
      <w:r>
        <w:rPr>
          <w:color w:val="141314"/>
        </w:rPr>
        <w:t xml:space="preserve"> 2009; 24(S1</w:t>
      </w:r>
      <w:r w:rsidRPr="00362527">
        <w:rPr>
          <w:color w:val="141314"/>
        </w:rPr>
        <w:t>):399.</w:t>
      </w:r>
    </w:p>
    <w:p w:rsidR="003670FA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proofErr w:type="spellStart"/>
      <w:r>
        <w:rPr>
          <w:color w:val="141314"/>
        </w:rPr>
        <w:t>Brunelle</w:t>
      </w:r>
      <w:proofErr w:type="spellEnd"/>
      <w:r>
        <w:rPr>
          <w:color w:val="141314"/>
        </w:rPr>
        <w:t xml:space="preserve"> AK, </w:t>
      </w:r>
      <w:r w:rsidRPr="00362527">
        <w:rPr>
          <w:b/>
          <w:color w:val="141314"/>
        </w:rPr>
        <w:t>Bair MJ</w:t>
      </w:r>
      <w:r>
        <w:rPr>
          <w:color w:val="141314"/>
        </w:rPr>
        <w:t xml:space="preserve">, Krebs EE, </w:t>
      </w:r>
      <w:proofErr w:type="spellStart"/>
      <w:r>
        <w:rPr>
          <w:color w:val="141314"/>
        </w:rPr>
        <w:t>Damush</w:t>
      </w:r>
      <w:proofErr w:type="spellEnd"/>
      <w:r>
        <w:rPr>
          <w:color w:val="141314"/>
        </w:rPr>
        <w:t xml:space="preserve"> TM, </w:t>
      </w:r>
      <w:proofErr w:type="spellStart"/>
      <w:r>
        <w:rPr>
          <w:color w:val="141314"/>
        </w:rPr>
        <w:t>Tu</w:t>
      </w:r>
      <w:proofErr w:type="spellEnd"/>
      <w:r>
        <w:rPr>
          <w:color w:val="141314"/>
        </w:rPr>
        <w:t xml:space="preserve"> W, Wu J, Kroenke K.  Analysis of Depression Treatment Response after a Stepped-Care Intervention for Primary Care Patients with Comorbid Depression and Pain. </w:t>
      </w:r>
      <w:r w:rsidRPr="00CB2E1A">
        <w:rPr>
          <w:i/>
          <w:iCs/>
        </w:rPr>
        <w:t>Journal of General Internal Medicine</w:t>
      </w:r>
      <w:r>
        <w:rPr>
          <w:color w:val="141314"/>
        </w:rPr>
        <w:t xml:space="preserve"> 2009; 24(S1):S22</w:t>
      </w:r>
      <w:r w:rsidRPr="00362527">
        <w:rPr>
          <w:color w:val="141314"/>
        </w:rPr>
        <w:t>.</w:t>
      </w:r>
    </w:p>
    <w:p w:rsidR="003670FA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proofErr w:type="spellStart"/>
      <w:r>
        <w:rPr>
          <w:color w:val="141314"/>
        </w:rPr>
        <w:t>Parpart</w:t>
      </w:r>
      <w:proofErr w:type="spellEnd"/>
      <w:r>
        <w:rPr>
          <w:color w:val="141314"/>
        </w:rPr>
        <w:t xml:space="preserve"> AL, Matthias MS, Nyland KA, Huffman MA, Sargent C, Stubbs DL, </w:t>
      </w:r>
      <w:r w:rsidRPr="00362527">
        <w:rPr>
          <w:b/>
          <w:color w:val="141314"/>
        </w:rPr>
        <w:t>Bair MJ</w:t>
      </w:r>
      <w:r>
        <w:rPr>
          <w:color w:val="141314"/>
        </w:rPr>
        <w:t xml:space="preserve">. Provider Perceived Challenges and Barriers to Chronic Pain Management in the Primary Care Setting. </w:t>
      </w:r>
      <w:r w:rsidRPr="00CB2E1A">
        <w:rPr>
          <w:i/>
          <w:iCs/>
        </w:rPr>
        <w:t>Journal of General Internal Medicine</w:t>
      </w:r>
      <w:r>
        <w:rPr>
          <w:color w:val="141314"/>
        </w:rPr>
        <w:t xml:space="preserve"> 2009; 24(S1):S149</w:t>
      </w:r>
      <w:r w:rsidRPr="00362527">
        <w:rPr>
          <w:color w:val="141314"/>
        </w:rPr>
        <w:t>.</w:t>
      </w:r>
    </w:p>
    <w:p w:rsidR="003670FA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 xml:space="preserve">Huffman MA, Matthias MS, Nyland KA, Stubbs DL, </w:t>
      </w:r>
      <w:proofErr w:type="spellStart"/>
      <w:r>
        <w:rPr>
          <w:color w:val="141314"/>
        </w:rPr>
        <w:t>Parpart</w:t>
      </w:r>
      <w:proofErr w:type="spellEnd"/>
      <w:r>
        <w:rPr>
          <w:color w:val="141314"/>
        </w:rPr>
        <w:t xml:space="preserve"> AL, Sargent C, </w:t>
      </w:r>
      <w:r w:rsidRPr="004315D5">
        <w:rPr>
          <w:b/>
          <w:color w:val="141314"/>
        </w:rPr>
        <w:t>Bair MJ</w:t>
      </w:r>
      <w:r>
        <w:rPr>
          <w:color w:val="141314"/>
        </w:rPr>
        <w:t>.  “Is the Pain Real</w:t>
      </w:r>
      <w:proofErr w:type="gramStart"/>
      <w:r>
        <w:rPr>
          <w:color w:val="141314"/>
        </w:rPr>
        <w:t>”  A</w:t>
      </w:r>
      <w:proofErr w:type="gramEnd"/>
      <w:r>
        <w:rPr>
          <w:color w:val="141314"/>
        </w:rPr>
        <w:t xml:space="preserve"> Qualitative Study of Clinicians Approaches to Determining the Legitimacy of Chronic Pain in Primary Care Patients. </w:t>
      </w:r>
      <w:r w:rsidRPr="00CB2E1A">
        <w:rPr>
          <w:i/>
          <w:iCs/>
        </w:rPr>
        <w:t>Journal of General Internal Medicine</w:t>
      </w:r>
      <w:r>
        <w:rPr>
          <w:color w:val="141314"/>
        </w:rPr>
        <w:t xml:space="preserve"> 2009; 24(S1):S111</w:t>
      </w:r>
      <w:r w:rsidRPr="00362527">
        <w:rPr>
          <w:color w:val="141314"/>
        </w:rPr>
        <w:t>.</w:t>
      </w:r>
    </w:p>
    <w:p w:rsidR="003670FA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>
        <w:rPr>
          <w:color w:val="141314"/>
        </w:rPr>
        <w:t xml:space="preserve">Krebs EE, Becker WC, </w:t>
      </w:r>
      <w:proofErr w:type="spellStart"/>
      <w:r>
        <w:rPr>
          <w:color w:val="141314"/>
        </w:rPr>
        <w:t>Zerzan</w:t>
      </w:r>
      <w:proofErr w:type="spellEnd"/>
      <w:r>
        <w:rPr>
          <w:color w:val="141314"/>
        </w:rPr>
        <w:t xml:space="preserve"> J, McCoy K, Sutherland J, </w:t>
      </w:r>
      <w:r w:rsidRPr="004315D5">
        <w:rPr>
          <w:b/>
          <w:color w:val="141314"/>
        </w:rPr>
        <w:t>Bair MJ</w:t>
      </w:r>
      <w:r>
        <w:rPr>
          <w:color w:val="141314"/>
        </w:rPr>
        <w:t xml:space="preserve">.  Mortality Among VA Patients Prescribed Methadone and Morphine. </w:t>
      </w:r>
      <w:r w:rsidRPr="00CB2E1A">
        <w:rPr>
          <w:i/>
          <w:iCs/>
        </w:rPr>
        <w:t>Journal of General Internal Medicine</w:t>
      </w:r>
      <w:r>
        <w:rPr>
          <w:color w:val="141314"/>
        </w:rPr>
        <w:t xml:space="preserve"> 2009; 24 (S1):S124</w:t>
      </w:r>
      <w:r w:rsidRPr="00362527">
        <w:rPr>
          <w:color w:val="141314"/>
        </w:rPr>
        <w:t>.</w:t>
      </w:r>
    </w:p>
    <w:p w:rsidR="003670FA" w:rsidRDefault="003670FA" w:rsidP="003670FA">
      <w:pPr>
        <w:numPr>
          <w:ilvl w:val="0"/>
          <w:numId w:val="23"/>
        </w:numPr>
        <w:spacing w:after="120"/>
      </w:pPr>
      <w:r w:rsidRPr="00666A13">
        <w:t xml:space="preserve">Helmer DA, </w:t>
      </w:r>
      <w:proofErr w:type="spellStart"/>
      <w:r w:rsidRPr="00666A13">
        <w:t>McComb</w:t>
      </w:r>
      <w:proofErr w:type="spellEnd"/>
      <w:r w:rsidRPr="00666A13">
        <w:t xml:space="preserve"> A, Corson K, </w:t>
      </w:r>
      <w:r w:rsidRPr="00DD7C2B">
        <w:rPr>
          <w:b/>
        </w:rPr>
        <w:t>Bair MJ</w:t>
      </w:r>
      <w:r w:rsidRPr="00666A13">
        <w:t xml:space="preserve">, </w:t>
      </w:r>
      <w:proofErr w:type="spellStart"/>
      <w:r w:rsidRPr="00666A13">
        <w:t>Ganzini</w:t>
      </w:r>
      <w:proofErr w:type="spellEnd"/>
      <w:r w:rsidRPr="00666A13">
        <w:t xml:space="preserve"> L, </w:t>
      </w:r>
      <w:proofErr w:type="spellStart"/>
      <w:r w:rsidRPr="00666A13">
        <w:t>Dobscha</w:t>
      </w:r>
      <w:proofErr w:type="spellEnd"/>
      <w:r w:rsidRPr="00666A13">
        <w:t xml:space="preserve"> S. </w:t>
      </w:r>
      <w:r w:rsidRPr="00666A13">
        <w:rPr>
          <w:b/>
        </w:rPr>
        <w:t>“</w:t>
      </w:r>
      <w:r w:rsidRPr="00666A13">
        <w:rPr>
          <w:rStyle w:val="Strong"/>
          <w:b w:val="0"/>
        </w:rPr>
        <w:t xml:space="preserve">Positive Depression screening in OEF/OIF Veterans new to the VHA is associated with increased Engagement with mental healthcare services.” </w:t>
      </w:r>
      <w:proofErr w:type="spellStart"/>
      <w:r w:rsidRPr="00666A13">
        <w:t>AcademyHealth</w:t>
      </w:r>
      <w:proofErr w:type="spellEnd"/>
      <w:r w:rsidRPr="00666A13">
        <w:t xml:space="preserve"> Annual Research Meeting. Boston, MA. June 28, 2010.</w:t>
      </w:r>
    </w:p>
    <w:p w:rsidR="003670FA" w:rsidRDefault="003670FA" w:rsidP="003670FA">
      <w:pPr>
        <w:numPr>
          <w:ilvl w:val="0"/>
          <w:numId w:val="23"/>
        </w:numPr>
        <w:spacing w:after="120"/>
      </w:pPr>
      <w:proofErr w:type="spellStart"/>
      <w:r w:rsidRPr="00666A13">
        <w:t>McComb</w:t>
      </w:r>
      <w:proofErr w:type="spellEnd"/>
      <w:r w:rsidRPr="00666A13">
        <w:t xml:space="preserve"> A, Helmer DA, Corson K, </w:t>
      </w:r>
      <w:r w:rsidRPr="00DD7C2B">
        <w:rPr>
          <w:b/>
        </w:rPr>
        <w:t>Bair MJ</w:t>
      </w:r>
      <w:r w:rsidRPr="00666A13">
        <w:t xml:space="preserve">, </w:t>
      </w:r>
      <w:proofErr w:type="spellStart"/>
      <w:r w:rsidRPr="00666A13">
        <w:t>Ganzini</w:t>
      </w:r>
      <w:proofErr w:type="spellEnd"/>
      <w:r w:rsidRPr="00666A13">
        <w:t xml:space="preserve"> L, </w:t>
      </w:r>
      <w:proofErr w:type="spellStart"/>
      <w:r w:rsidRPr="00666A13">
        <w:t>Dobscha</w:t>
      </w:r>
      <w:proofErr w:type="spellEnd"/>
      <w:r w:rsidRPr="00666A13">
        <w:t xml:space="preserve"> S. "Positive Depression Screening in OEF-OIF Veterans is Associated with Mental Healthcare Engagement within 30 Days." 138</w:t>
      </w:r>
      <w:r w:rsidRPr="00666A13">
        <w:rPr>
          <w:vertAlign w:val="superscript"/>
        </w:rPr>
        <w:t>th</w:t>
      </w:r>
      <w:r w:rsidRPr="00666A13">
        <w:t xml:space="preserve"> APHA Annual Meeting- Student Section. Denver, CO. November 9, 2010. </w:t>
      </w:r>
    </w:p>
    <w:p w:rsidR="003670FA" w:rsidRPr="002E54F3" w:rsidRDefault="003670FA" w:rsidP="003670FA">
      <w:pPr>
        <w:numPr>
          <w:ilvl w:val="0"/>
          <w:numId w:val="23"/>
        </w:numPr>
        <w:spacing w:after="120"/>
      </w:pPr>
      <w:proofErr w:type="spellStart"/>
      <w:r>
        <w:lastRenderedPageBreak/>
        <w:t>Skljarevski</w:t>
      </w:r>
      <w:proofErr w:type="spellEnd"/>
      <w:r>
        <w:t xml:space="preserve"> V, </w:t>
      </w:r>
      <w:r w:rsidRPr="00700156">
        <w:rPr>
          <w:b/>
        </w:rPr>
        <w:t>Bair MJ</w:t>
      </w:r>
      <w:r>
        <w:t xml:space="preserve">, </w:t>
      </w:r>
      <w:proofErr w:type="spellStart"/>
      <w:r>
        <w:t>Ossanna</w:t>
      </w:r>
      <w:proofErr w:type="spellEnd"/>
      <w:r>
        <w:t xml:space="preserve"> MJ, </w:t>
      </w:r>
      <w:proofErr w:type="spellStart"/>
      <w:r>
        <w:t>Frakes</w:t>
      </w:r>
      <w:proofErr w:type="spellEnd"/>
      <w:r>
        <w:t xml:space="preserve"> E, Zhang S, </w:t>
      </w:r>
      <w:proofErr w:type="spellStart"/>
      <w:r>
        <w:t>Alaka</w:t>
      </w:r>
      <w:proofErr w:type="spellEnd"/>
      <w:r>
        <w:t xml:space="preserve"> K. “OMERACT Responder Analysis of Patients Treated with Duloxetine for Chronic Low Back Pain.” </w:t>
      </w:r>
      <w:r w:rsidRPr="00C829AA">
        <w:rPr>
          <w:i/>
        </w:rPr>
        <w:t xml:space="preserve">Arthritis &amp; Rheumatism </w:t>
      </w:r>
      <w:r>
        <w:t>2010:Vol. 62. Annual Meeting of American College of Rheumatology.</w:t>
      </w:r>
    </w:p>
    <w:p w:rsidR="003670FA" w:rsidRPr="00801D19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 w:rsidRPr="00801D19">
        <w:t xml:space="preserve">Matthias MS, </w:t>
      </w:r>
      <w:proofErr w:type="spellStart"/>
      <w:r w:rsidRPr="00801D19">
        <w:t>Miech</w:t>
      </w:r>
      <w:proofErr w:type="spellEnd"/>
      <w:r w:rsidRPr="00801D19">
        <w:t xml:space="preserve"> EJ, </w:t>
      </w:r>
      <w:proofErr w:type="spellStart"/>
      <w:r w:rsidRPr="00801D19">
        <w:t>Sternke</w:t>
      </w:r>
      <w:proofErr w:type="spellEnd"/>
      <w:r w:rsidRPr="00801D19">
        <w:t xml:space="preserve"> E, Myers LJ, Sargent C, </w:t>
      </w:r>
      <w:r w:rsidRPr="00801D19">
        <w:rPr>
          <w:b/>
        </w:rPr>
        <w:t>Bair MJ</w:t>
      </w:r>
      <w:r w:rsidRPr="00801D19">
        <w:t xml:space="preserve">. “There’s </w:t>
      </w:r>
      <w:proofErr w:type="gramStart"/>
      <w:r w:rsidRPr="00801D19">
        <w:t>More</w:t>
      </w:r>
      <w:proofErr w:type="gramEnd"/>
      <w:r w:rsidRPr="00801D19">
        <w:t xml:space="preserve"> to this Pain than Just Pain: How Patients Understand the Management of Chronic Pain.” </w:t>
      </w:r>
      <w:r w:rsidRPr="00801D19">
        <w:rPr>
          <w:i/>
          <w:iCs/>
        </w:rPr>
        <w:t>Journal of General Internal Medicine</w:t>
      </w:r>
      <w:r w:rsidRPr="00801D19">
        <w:rPr>
          <w:color w:val="141314"/>
        </w:rPr>
        <w:t xml:space="preserve"> 2011;</w:t>
      </w:r>
      <w:r>
        <w:rPr>
          <w:color w:val="141314"/>
        </w:rPr>
        <w:t xml:space="preserve"> </w:t>
      </w:r>
      <w:r w:rsidRPr="00801D19">
        <w:rPr>
          <w:color w:val="141314"/>
        </w:rPr>
        <w:t>26(S1):S73.</w:t>
      </w:r>
    </w:p>
    <w:p w:rsidR="003670FA" w:rsidRPr="00801D19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proofErr w:type="spellStart"/>
      <w:r w:rsidRPr="00801D19">
        <w:t>Sternke</w:t>
      </w:r>
      <w:proofErr w:type="spellEnd"/>
      <w:r w:rsidRPr="00801D19">
        <w:t xml:space="preserve"> EA, </w:t>
      </w:r>
      <w:r w:rsidRPr="00801D19">
        <w:rPr>
          <w:b/>
        </w:rPr>
        <w:t xml:space="preserve">Bair MJ. </w:t>
      </w:r>
      <w:r w:rsidRPr="00801D19">
        <w:t>Making the Pain-Depression Connection: Does Patients’ Awareness of the Link between Pain and Depression Improve Self-Management of Chronic Musculoskeletal Pain? Healthcare Improvement Scholars Meeting. Boston MA. June 8, 2011</w:t>
      </w:r>
    </w:p>
    <w:p w:rsidR="003670FA" w:rsidRPr="00801D19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 w:rsidRPr="00801D19">
        <w:rPr>
          <w:color w:val="141314"/>
        </w:rPr>
        <w:t xml:space="preserve">Helmer DA, </w:t>
      </w:r>
      <w:proofErr w:type="spellStart"/>
      <w:r w:rsidRPr="00801D19">
        <w:rPr>
          <w:color w:val="141314"/>
        </w:rPr>
        <w:t>McComb</w:t>
      </w:r>
      <w:proofErr w:type="spellEnd"/>
      <w:r w:rsidRPr="00801D19">
        <w:rPr>
          <w:color w:val="141314"/>
        </w:rPr>
        <w:t xml:space="preserve"> A, Corson K, </w:t>
      </w:r>
      <w:r w:rsidRPr="00801D19">
        <w:rPr>
          <w:b/>
          <w:color w:val="141314"/>
        </w:rPr>
        <w:t>Bair MJ</w:t>
      </w:r>
      <w:r w:rsidRPr="00801D19">
        <w:rPr>
          <w:color w:val="141314"/>
        </w:rPr>
        <w:t xml:space="preserve">, </w:t>
      </w:r>
      <w:proofErr w:type="spellStart"/>
      <w:r w:rsidRPr="00801D19">
        <w:rPr>
          <w:color w:val="141314"/>
        </w:rPr>
        <w:t>Ganzini</w:t>
      </w:r>
      <w:proofErr w:type="spellEnd"/>
      <w:r w:rsidRPr="00801D19">
        <w:rPr>
          <w:color w:val="141314"/>
        </w:rPr>
        <w:t xml:space="preserve"> L, </w:t>
      </w:r>
      <w:proofErr w:type="spellStart"/>
      <w:r w:rsidRPr="00801D19">
        <w:rPr>
          <w:color w:val="141314"/>
        </w:rPr>
        <w:t>Dobscha</w:t>
      </w:r>
      <w:proofErr w:type="spellEnd"/>
      <w:r w:rsidRPr="00801D19">
        <w:rPr>
          <w:color w:val="141314"/>
        </w:rPr>
        <w:t xml:space="preserve"> SK.  “Detecting Suicidal Thoughts in Veterans of Iraq and Afghanistan: The Importance of Asking Directly.” Academy Health Annual Research Meeting. Seattle, WA. June 13, 20011.</w:t>
      </w:r>
    </w:p>
    <w:p w:rsidR="003670FA" w:rsidRPr="00801D19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r w:rsidRPr="00801D19">
        <w:rPr>
          <w:color w:val="141314"/>
        </w:rPr>
        <w:t xml:space="preserve">Matthias MS, Bergman AA, Krebs EE, Collins L, </w:t>
      </w:r>
      <w:r w:rsidRPr="00801D19">
        <w:rPr>
          <w:b/>
          <w:color w:val="141314"/>
        </w:rPr>
        <w:t>Bair MJ</w:t>
      </w:r>
      <w:r w:rsidRPr="00801D19">
        <w:rPr>
          <w:color w:val="141314"/>
        </w:rPr>
        <w:t>.</w:t>
      </w:r>
      <w:r w:rsidRPr="00801D19">
        <w:rPr>
          <w:rFonts w:ascii="Calibri" w:hAnsi="Calibri" w:cs="Segoe UI"/>
          <w:b/>
          <w:bCs/>
          <w:i/>
          <w:iCs/>
          <w:color w:val="000000"/>
          <w:sz w:val="22"/>
          <w:szCs w:val="22"/>
        </w:rPr>
        <w:t xml:space="preserve"> </w:t>
      </w:r>
      <w:r w:rsidRPr="00801D19">
        <w:rPr>
          <w:bCs/>
          <w:iCs/>
          <w:color w:val="000000"/>
        </w:rPr>
        <w:t>“I’m not abusing or anything”: Patient and Provider Communication about Opioid Treatment</w:t>
      </w:r>
      <w:r w:rsidRPr="00801D19">
        <w:rPr>
          <w:color w:val="000000"/>
        </w:rPr>
        <w:t>.” 2011 International Conference on Communication in Healthcare hosted by the American Academy on Communication in Healthcare (AACH). Chicago, IL. October 17, 2011.</w:t>
      </w:r>
    </w:p>
    <w:p w:rsidR="003670FA" w:rsidRDefault="003670FA" w:rsidP="003670FA">
      <w:pPr>
        <w:numPr>
          <w:ilvl w:val="0"/>
          <w:numId w:val="23"/>
        </w:numPr>
        <w:autoSpaceDE w:val="0"/>
        <w:autoSpaceDN w:val="0"/>
        <w:adjustRightInd w:val="0"/>
        <w:spacing w:after="120"/>
        <w:rPr>
          <w:color w:val="141314"/>
        </w:rPr>
      </w:pPr>
      <w:proofErr w:type="spellStart"/>
      <w:r w:rsidRPr="00801D19">
        <w:rPr>
          <w:color w:val="141314"/>
        </w:rPr>
        <w:t>Dobscha</w:t>
      </w:r>
      <w:proofErr w:type="spellEnd"/>
      <w:r w:rsidRPr="00801D19">
        <w:rPr>
          <w:color w:val="141314"/>
        </w:rPr>
        <w:t xml:space="preserve"> SK, Corson, K, Helmer DA, </w:t>
      </w:r>
      <w:proofErr w:type="spellStart"/>
      <w:r w:rsidRPr="00801D19">
        <w:rPr>
          <w:color w:val="141314"/>
        </w:rPr>
        <w:t>McComb</w:t>
      </w:r>
      <w:proofErr w:type="spellEnd"/>
      <w:r w:rsidRPr="00801D19">
        <w:rPr>
          <w:color w:val="141314"/>
        </w:rPr>
        <w:t xml:space="preserve"> A, Corson K, </w:t>
      </w:r>
      <w:r w:rsidRPr="00801D19">
        <w:rPr>
          <w:b/>
          <w:color w:val="141314"/>
        </w:rPr>
        <w:t>Bair MJ</w:t>
      </w:r>
      <w:r w:rsidRPr="00801D19">
        <w:rPr>
          <w:color w:val="141314"/>
        </w:rPr>
        <w:t xml:space="preserve">, </w:t>
      </w:r>
      <w:proofErr w:type="spellStart"/>
      <w:r w:rsidRPr="00801D19">
        <w:rPr>
          <w:color w:val="141314"/>
        </w:rPr>
        <w:t>Ganzini</w:t>
      </w:r>
      <w:proofErr w:type="spellEnd"/>
      <w:r w:rsidRPr="00801D19">
        <w:rPr>
          <w:color w:val="141314"/>
        </w:rPr>
        <w:t xml:space="preserve"> L. “Screening for Suicidal Ideation in VA Ambulatory Settings.” 58</w:t>
      </w:r>
      <w:r w:rsidRPr="00801D19">
        <w:rPr>
          <w:color w:val="141314"/>
          <w:vertAlign w:val="superscript"/>
        </w:rPr>
        <w:t>th</w:t>
      </w:r>
      <w:r w:rsidRPr="00801D19">
        <w:rPr>
          <w:color w:val="141314"/>
        </w:rPr>
        <w:t xml:space="preserve"> Academy of Psychosomatic Medicine. Phoenix, AZ. November 2011. </w:t>
      </w:r>
    </w:p>
    <w:p w:rsidR="003670FA" w:rsidRPr="00DF457C" w:rsidRDefault="003670FA" w:rsidP="003670FA">
      <w:pPr>
        <w:numPr>
          <w:ilvl w:val="0"/>
          <w:numId w:val="23"/>
        </w:numPr>
        <w:pBdr>
          <w:bottom w:val="single" w:sz="12" w:space="1" w:color="auto"/>
        </w:pBdr>
        <w:spacing w:after="120"/>
        <w:rPr>
          <w:i/>
          <w:iCs/>
        </w:rPr>
      </w:pPr>
      <w:r>
        <w:t xml:space="preserve">Matthias MS, Bergman AA, Krebs EE, </w:t>
      </w:r>
      <w:proofErr w:type="spellStart"/>
      <w:r>
        <w:t>Coffing</w:t>
      </w:r>
      <w:proofErr w:type="spellEnd"/>
      <w:r>
        <w:t xml:space="preserve"> JM, Collins LA, </w:t>
      </w:r>
      <w:r w:rsidRPr="00EA035C">
        <w:rPr>
          <w:b/>
        </w:rPr>
        <w:t>Bair MJ</w:t>
      </w:r>
      <w:r>
        <w:t>. (2011, October).  “I’m not abusing or anything”:  Patient-provider communication about opioid treatment.  Poster presented at the International Conference on Communication in Healthcare, Chicago, IL.</w:t>
      </w:r>
    </w:p>
    <w:p w:rsidR="003670FA" w:rsidRPr="003670FA" w:rsidRDefault="003670FA" w:rsidP="003670FA">
      <w:pPr>
        <w:spacing w:after="120"/>
        <w:rPr>
          <w:b/>
          <w:i/>
          <w:iCs/>
        </w:rPr>
      </w:pPr>
      <w:r w:rsidRPr="003670FA">
        <w:rPr>
          <w:b/>
        </w:rPr>
        <w:t>(Presentations and abstracts below the line are in rank)</w:t>
      </w:r>
    </w:p>
    <w:p w:rsidR="00A44405" w:rsidRPr="001F48F8" w:rsidRDefault="00A44405" w:rsidP="00DF457C">
      <w:pPr>
        <w:numPr>
          <w:ilvl w:val="0"/>
          <w:numId w:val="23"/>
        </w:numPr>
        <w:spacing w:after="120"/>
        <w:rPr>
          <w:i/>
          <w:iCs/>
        </w:rPr>
      </w:pPr>
      <w:r>
        <w:t xml:space="preserve">Corson K, Helmer DA, </w:t>
      </w:r>
      <w:r w:rsidRPr="00EA035C">
        <w:rPr>
          <w:b/>
        </w:rPr>
        <w:t>Bair MJ</w:t>
      </w:r>
      <w:r>
        <w:t xml:space="preserve">, </w:t>
      </w:r>
      <w:proofErr w:type="spellStart"/>
      <w:r>
        <w:t>Denneson</w:t>
      </w:r>
      <w:proofErr w:type="spellEnd"/>
      <w:r>
        <w:t xml:space="preserve"> LA, </w:t>
      </w:r>
      <w:proofErr w:type="spellStart"/>
      <w:r>
        <w:t>Dobscha</w:t>
      </w:r>
      <w:proofErr w:type="spellEnd"/>
      <w:r>
        <w:t xml:space="preserve"> SK. Suicidal ideation screens among OEF/OIF Veterans with positive depression screens. Poster presentation at 45</w:t>
      </w:r>
      <w:r w:rsidRPr="00A44405">
        <w:rPr>
          <w:vertAlign w:val="superscript"/>
        </w:rPr>
        <w:t>th</w:t>
      </w:r>
      <w:r>
        <w:t xml:space="preserve"> Annual Conference of the American Association of </w:t>
      </w:r>
      <w:proofErr w:type="spellStart"/>
      <w:r>
        <w:t>Suicidology</w:t>
      </w:r>
      <w:proofErr w:type="spellEnd"/>
      <w:r>
        <w:t xml:space="preserve">. April 2012. </w:t>
      </w:r>
    </w:p>
    <w:p w:rsidR="001F48F8" w:rsidRPr="001F48F8" w:rsidRDefault="001F48F8" w:rsidP="001F48F8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>Matthias MS</w:t>
      </w:r>
      <w:r w:rsidR="00D42B47">
        <w:rPr>
          <w:bCs/>
        </w:rPr>
        <w:t>†</w:t>
      </w:r>
      <w:r>
        <w:rPr>
          <w:iCs/>
        </w:rPr>
        <w:t xml:space="preserve">, </w:t>
      </w:r>
      <w:proofErr w:type="spellStart"/>
      <w:r>
        <w:rPr>
          <w:iCs/>
        </w:rPr>
        <w:t>Miech</w:t>
      </w:r>
      <w:proofErr w:type="spellEnd"/>
      <w:r>
        <w:rPr>
          <w:iCs/>
        </w:rPr>
        <w:t xml:space="preserve"> EJ, Myers LJ, Sargent C, Bair MJ.</w:t>
      </w:r>
      <w:r w:rsidRPr="001F48F8">
        <w:rPr>
          <w:iCs/>
        </w:rPr>
        <w:t xml:space="preserve"> “She makes me feel like I’m an all-star”:  Patients’ experiences with self-management education in an intervention for chronic musculoskeletal pain. Journal of General Internal Medicine</w:t>
      </w:r>
      <w:r>
        <w:rPr>
          <w:iCs/>
        </w:rPr>
        <w:t xml:space="preserve"> 2012;</w:t>
      </w:r>
      <w:r w:rsidR="00DF457C">
        <w:rPr>
          <w:iCs/>
        </w:rPr>
        <w:t xml:space="preserve"> </w:t>
      </w:r>
      <w:r>
        <w:rPr>
          <w:iCs/>
        </w:rPr>
        <w:t>27(S2):</w:t>
      </w:r>
      <w:r w:rsidRPr="001F48F8">
        <w:rPr>
          <w:iCs/>
        </w:rPr>
        <w:t>S356.</w:t>
      </w:r>
    </w:p>
    <w:p w:rsidR="00EA035C" w:rsidRPr="00EA035C" w:rsidRDefault="00EA035C" w:rsidP="001F48F8">
      <w:pPr>
        <w:numPr>
          <w:ilvl w:val="0"/>
          <w:numId w:val="23"/>
        </w:numPr>
        <w:spacing w:after="120"/>
        <w:rPr>
          <w:i/>
          <w:iCs/>
        </w:rPr>
      </w:pPr>
      <w:proofErr w:type="spellStart"/>
      <w:r>
        <w:t>Ganzini</w:t>
      </w:r>
      <w:proofErr w:type="spellEnd"/>
      <w:r>
        <w:t xml:space="preserve"> LK, Press N, Helmer DA, </w:t>
      </w:r>
      <w:r w:rsidRPr="00EA035C">
        <w:rPr>
          <w:b/>
        </w:rPr>
        <w:t>Bair MJ</w:t>
      </w:r>
      <w:r>
        <w:t xml:space="preserve">, </w:t>
      </w:r>
      <w:proofErr w:type="spellStart"/>
      <w:r>
        <w:t>Poat</w:t>
      </w:r>
      <w:proofErr w:type="spellEnd"/>
      <w:r>
        <w:t xml:space="preserve"> J, </w:t>
      </w:r>
      <w:proofErr w:type="spellStart"/>
      <w:r>
        <w:t>Dobscha</w:t>
      </w:r>
      <w:proofErr w:type="spellEnd"/>
      <w:r>
        <w:t xml:space="preserve"> SK. Trust is the Basis for Effective Screening for Suicidal Ideation.  Poster presentation at 2012 HSR&amp;D/</w:t>
      </w:r>
      <w:r w:rsidR="00A44405">
        <w:t>QUERI National Conference. July</w:t>
      </w:r>
      <w:r>
        <w:t xml:space="preserve"> 2012. </w:t>
      </w:r>
    </w:p>
    <w:p w:rsidR="00EA035C" w:rsidRPr="00EA035C" w:rsidRDefault="00EA035C" w:rsidP="001F48F8">
      <w:pPr>
        <w:numPr>
          <w:ilvl w:val="0"/>
          <w:numId w:val="23"/>
        </w:numPr>
        <w:spacing w:after="120"/>
        <w:rPr>
          <w:i/>
          <w:iCs/>
        </w:rPr>
      </w:pPr>
      <w:proofErr w:type="spellStart"/>
      <w:r>
        <w:t>Dobscha</w:t>
      </w:r>
      <w:proofErr w:type="spellEnd"/>
      <w:r>
        <w:t xml:space="preserve"> SK, Corson K, Helmer DA, </w:t>
      </w:r>
      <w:r w:rsidRPr="00EA035C">
        <w:rPr>
          <w:b/>
        </w:rPr>
        <w:t>Bair MJ</w:t>
      </w:r>
      <w:r>
        <w:t xml:space="preserve">, </w:t>
      </w:r>
      <w:proofErr w:type="spellStart"/>
      <w:r>
        <w:t>Denneson</w:t>
      </w:r>
      <w:proofErr w:type="spellEnd"/>
      <w:r>
        <w:t xml:space="preserve"> LA, </w:t>
      </w:r>
      <w:proofErr w:type="spellStart"/>
      <w:r>
        <w:t>Duckart</w:t>
      </w:r>
      <w:proofErr w:type="spellEnd"/>
      <w:r>
        <w:t xml:space="preserve"> J, Brandt C, </w:t>
      </w:r>
      <w:proofErr w:type="spellStart"/>
      <w:r>
        <w:t>Ganzini</w:t>
      </w:r>
      <w:proofErr w:type="spellEnd"/>
      <w:r>
        <w:t xml:space="preserve"> L. Screening for suicidal ideation among OEF/OIF Veterans with positive depression screens. Oral presentation at 2012 HSR&amp;D/</w:t>
      </w:r>
      <w:r w:rsidR="00A44405">
        <w:t>QUERI National Conference. July</w:t>
      </w:r>
      <w:r>
        <w:t xml:space="preserve"> 2012.</w:t>
      </w:r>
    </w:p>
    <w:p w:rsidR="00EA035C" w:rsidRPr="00EA035C" w:rsidRDefault="00EA035C" w:rsidP="001F48F8">
      <w:pPr>
        <w:numPr>
          <w:ilvl w:val="0"/>
          <w:numId w:val="23"/>
        </w:numPr>
        <w:spacing w:after="120"/>
        <w:rPr>
          <w:i/>
          <w:iCs/>
        </w:rPr>
      </w:pPr>
      <w:r>
        <w:t xml:space="preserve">Corson K, Helmer DA, </w:t>
      </w:r>
      <w:r w:rsidRPr="00EA035C">
        <w:rPr>
          <w:b/>
        </w:rPr>
        <w:t>Bair MJ</w:t>
      </w:r>
      <w:r>
        <w:t xml:space="preserve">, </w:t>
      </w:r>
      <w:proofErr w:type="spellStart"/>
      <w:r>
        <w:t>Denneson</w:t>
      </w:r>
      <w:proofErr w:type="spellEnd"/>
      <w:r>
        <w:t xml:space="preserve"> LA, </w:t>
      </w:r>
      <w:proofErr w:type="spellStart"/>
      <w:r>
        <w:t>Dobscha</w:t>
      </w:r>
      <w:proofErr w:type="spellEnd"/>
      <w:r>
        <w:t xml:space="preserve"> SK. Rates and correlates of positive suicidal ideation screens among OEF/OIF Veterans with positive depression screens. Oral presentation at 2012 HSR&amp;D/</w:t>
      </w:r>
      <w:r w:rsidR="00A44405">
        <w:t>QUERI National Conference. July</w:t>
      </w:r>
      <w:r>
        <w:t xml:space="preserve"> 2012. </w:t>
      </w:r>
    </w:p>
    <w:p w:rsidR="00EA035C" w:rsidRPr="00BB2484" w:rsidRDefault="00EA035C" w:rsidP="00DA7CBF">
      <w:pPr>
        <w:numPr>
          <w:ilvl w:val="0"/>
          <w:numId w:val="23"/>
        </w:numPr>
        <w:spacing w:after="120"/>
        <w:rPr>
          <w:i/>
          <w:iCs/>
        </w:rPr>
      </w:pPr>
      <w:proofErr w:type="spellStart"/>
      <w:r>
        <w:t>Outcalt</w:t>
      </w:r>
      <w:proofErr w:type="spellEnd"/>
      <w:r>
        <w:t xml:space="preserve"> SD</w:t>
      </w:r>
      <w:r w:rsidR="00D42B47">
        <w:rPr>
          <w:bCs/>
        </w:rPr>
        <w:t>†</w:t>
      </w:r>
      <w:r>
        <w:t>, Peng X</w:t>
      </w:r>
      <w:r w:rsidR="00D42B47">
        <w:rPr>
          <w:bCs/>
        </w:rPr>
        <w:t>†</w:t>
      </w:r>
      <w:r>
        <w:t xml:space="preserve">, </w:t>
      </w:r>
      <w:proofErr w:type="spellStart"/>
      <w:r>
        <w:t>Ang</w:t>
      </w:r>
      <w:proofErr w:type="spellEnd"/>
      <w:r>
        <w:t xml:space="preserve"> DC, Sargent C, </w:t>
      </w:r>
      <w:proofErr w:type="spellStart"/>
      <w:r>
        <w:t>Slaven</w:t>
      </w:r>
      <w:proofErr w:type="spellEnd"/>
      <w:r>
        <w:t xml:space="preserve"> J, </w:t>
      </w:r>
      <w:r w:rsidRPr="00BB2484">
        <w:rPr>
          <w:b/>
        </w:rPr>
        <w:t>Bair MJ</w:t>
      </w:r>
      <w:r>
        <w:t xml:space="preserve">.  Pain and psychological outcomes in OEF/OIF veterans with comorbid musculoskeletal pain and PTSD: Analysis of </w:t>
      </w:r>
      <w:r>
        <w:lastRenderedPageBreak/>
        <w:t>baseline data from a randomized trial. Oral presentation at 2012 HSR&amp;D/</w:t>
      </w:r>
      <w:r w:rsidR="00A44405">
        <w:t>QUERI National Conference. July</w:t>
      </w:r>
      <w:r>
        <w:t xml:space="preserve"> 2012. </w:t>
      </w:r>
    </w:p>
    <w:p w:rsidR="00BB2484" w:rsidRPr="0009642E" w:rsidRDefault="00BB2484" w:rsidP="006818ED">
      <w:pPr>
        <w:numPr>
          <w:ilvl w:val="0"/>
          <w:numId w:val="23"/>
        </w:numPr>
        <w:spacing w:before="120" w:after="120"/>
        <w:rPr>
          <w:i/>
          <w:iCs/>
        </w:rPr>
      </w:pPr>
      <w:proofErr w:type="spellStart"/>
      <w:r>
        <w:t>Ang</w:t>
      </w:r>
      <w:proofErr w:type="spellEnd"/>
      <w:r>
        <w:t xml:space="preserve"> DC, </w:t>
      </w:r>
      <w:proofErr w:type="spellStart"/>
      <w:r>
        <w:t>Outcalt</w:t>
      </w:r>
      <w:proofErr w:type="spellEnd"/>
      <w:r>
        <w:t xml:space="preserve"> SD</w:t>
      </w:r>
      <w:r w:rsidR="00D42B47">
        <w:rPr>
          <w:bCs/>
        </w:rPr>
        <w:t>†</w:t>
      </w:r>
      <w:r>
        <w:t xml:space="preserve">, Wu J, Yu Z, </w:t>
      </w:r>
      <w:r w:rsidRPr="00BB2484">
        <w:rPr>
          <w:b/>
        </w:rPr>
        <w:t>Bair MJ</w:t>
      </w:r>
      <w:r>
        <w:t xml:space="preserve">.  </w:t>
      </w:r>
      <w:r w:rsidRPr="00BB2484">
        <w:t>Increased Number of Painful Body Sites Is Associated with Worse Pain and Disability-Associated Outcomes Among Returning Operations Enduring Freedom/Operation Iraqi Freedom Service Members</w:t>
      </w:r>
      <w:r>
        <w:t xml:space="preserve">. Poster Presentation at </w:t>
      </w:r>
      <w:r w:rsidRPr="00BB2484">
        <w:t>2012 A</w:t>
      </w:r>
      <w:r>
        <w:t xml:space="preserve">merican </w:t>
      </w:r>
      <w:r w:rsidRPr="00BB2484">
        <w:t>C</w:t>
      </w:r>
      <w:r>
        <w:t xml:space="preserve">ollege of </w:t>
      </w:r>
      <w:r w:rsidRPr="00BB2484">
        <w:t>R</w:t>
      </w:r>
      <w:r>
        <w:t>heumatology</w:t>
      </w:r>
      <w:r w:rsidRPr="00BB2484">
        <w:t xml:space="preserve"> Annual Meeting</w:t>
      </w:r>
      <w:r>
        <w:t>. November 2012.</w:t>
      </w:r>
    </w:p>
    <w:p w:rsidR="0009642E" w:rsidRPr="006818ED" w:rsidRDefault="0009642E" w:rsidP="0009642E">
      <w:pPr>
        <w:numPr>
          <w:ilvl w:val="0"/>
          <w:numId w:val="23"/>
        </w:numPr>
        <w:spacing w:before="120" w:after="120"/>
        <w:rPr>
          <w:i/>
          <w:iCs/>
        </w:rPr>
      </w:pPr>
      <w:proofErr w:type="spellStart"/>
      <w:r>
        <w:t>Outcalt</w:t>
      </w:r>
      <w:proofErr w:type="spellEnd"/>
      <w:r>
        <w:t xml:space="preserve"> SD</w:t>
      </w:r>
      <w:r w:rsidR="00D42B47">
        <w:rPr>
          <w:bCs/>
        </w:rPr>
        <w:t>†</w:t>
      </w:r>
      <w:r>
        <w:t xml:space="preserve">, </w:t>
      </w:r>
      <w:proofErr w:type="spellStart"/>
      <w:r>
        <w:t>McCalley</w:t>
      </w:r>
      <w:proofErr w:type="spellEnd"/>
      <w:r>
        <w:t xml:space="preserve"> S, </w:t>
      </w:r>
      <w:r w:rsidRPr="0009642E">
        <w:rPr>
          <w:b/>
        </w:rPr>
        <w:t>Bair MJ</w:t>
      </w:r>
      <w:r>
        <w:t xml:space="preserve">. </w:t>
      </w:r>
      <w:r w:rsidRPr="0009642E">
        <w:t>Role of cognitions in comorbid chronic pain and PTSD</w:t>
      </w:r>
      <w:r>
        <w:t xml:space="preserve">. </w:t>
      </w:r>
      <w:r w:rsidRPr="0009642E">
        <w:t>34th Annual Meeting &amp; Scientific Sessions of the Society of Behavioral Medicine</w:t>
      </w:r>
      <w:r>
        <w:t>. Poster presentation, March 22, 2013.</w:t>
      </w:r>
    </w:p>
    <w:p w:rsidR="006818ED" w:rsidRDefault="006818ED" w:rsidP="00725616">
      <w:pPr>
        <w:numPr>
          <w:ilvl w:val="0"/>
          <w:numId w:val="23"/>
        </w:numPr>
        <w:spacing w:after="120"/>
        <w:rPr>
          <w:iCs/>
        </w:rPr>
      </w:pPr>
      <w:proofErr w:type="spellStart"/>
      <w:r>
        <w:rPr>
          <w:iCs/>
        </w:rPr>
        <w:t>Denneson</w:t>
      </w:r>
      <w:proofErr w:type="spellEnd"/>
      <w:r>
        <w:rPr>
          <w:iCs/>
        </w:rPr>
        <w:t xml:space="preserve"> L, Corson K, Helmer, </w:t>
      </w:r>
      <w:r w:rsidRPr="006818ED">
        <w:rPr>
          <w:b/>
          <w:iCs/>
        </w:rPr>
        <w:t>Bair MJ</w:t>
      </w:r>
      <w:r>
        <w:rPr>
          <w:iCs/>
        </w:rPr>
        <w:t xml:space="preserve">, </w:t>
      </w:r>
      <w:proofErr w:type="spellStart"/>
      <w:r>
        <w:rPr>
          <w:iCs/>
        </w:rPr>
        <w:t>Dobscha</w:t>
      </w:r>
      <w:proofErr w:type="spellEnd"/>
      <w:r>
        <w:rPr>
          <w:iCs/>
        </w:rPr>
        <w:t xml:space="preserve"> SK. </w:t>
      </w:r>
      <w:r w:rsidRPr="006818ED">
        <w:rPr>
          <w:iCs/>
        </w:rPr>
        <w:t>VA Mental Health Care Utilization among OEF/OIF Veterans after Suicidal Ideation Assessment</w:t>
      </w:r>
      <w:r>
        <w:rPr>
          <w:iCs/>
        </w:rPr>
        <w:t xml:space="preserve">. </w:t>
      </w:r>
      <w:r w:rsidRPr="006818ED">
        <w:rPr>
          <w:iCs/>
        </w:rPr>
        <w:t>46th Annual Conference of the America</w:t>
      </w:r>
      <w:r>
        <w:rPr>
          <w:iCs/>
        </w:rPr>
        <w:t xml:space="preserve">n Association of </w:t>
      </w:r>
      <w:proofErr w:type="spellStart"/>
      <w:r>
        <w:rPr>
          <w:iCs/>
        </w:rPr>
        <w:t>Suicidology</w:t>
      </w:r>
      <w:proofErr w:type="spellEnd"/>
      <w:r>
        <w:rPr>
          <w:iCs/>
        </w:rPr>
        <w:t xml:space="preserve">.  </w:t>
      </w:r>
      <w:r w:rsidRPr="006818ED">
        <w:rPr>
          <w:iCs/>
        </w:rPr>
        <w:t>Saturday, April 27, 2013</w:t>
      </w:r>
      <w:r>
        <w:rPr>
          <w:iCs/>
        </w:rPr>
        <w:t xml:space="preserve"> </w:t>
      </w:r>
    </w:p>
    <w:p w:rsidR="00ED1914" w:rsidRPr="00ED1914" w:rsidRDefault="00725616" w:rsidP="00ED1914">
      <w:pPr>
        <w:numPr>
          <w:ilvl w:val="0"/>
          <w:numId w:val="23"/>
        </w:numPr>
        <w:spacing w:after="120"/>
        <w:rPr>
          <w:iCs/>
        </w:rPr>
      </w:pPr>
      <w:proofErr w:type="spellStart"/>
      <w:r w:rsidRPr="00725616">
        <w:rPr>
          <w:iCs/>
        </w:rPr>
        <w:t>Denneson</w:t>
      </w:r>
      <w:proofErr w:type="spellEnd"/>
      <w:r w:rsidRPr="00725616">
        <w:rPr>
          <w:iCs/>
        </w:rPr>
        <w:t xml:space="preserve"> L, Corson K, Helmer, </w:t>
      </w:r>
      <w:r w:rsidRPr="00ED1914">
        <w:rPr>
          <w:b/>
          <w:iCs/>
        </w:rPr>
        <w:t>Bair MJ</w:t>
      </w:r>
      <w:r w:rsidRPr="00725616">
        <w:rPr>
          <w:iCs/>
        </w:rPr>
        <w:t xml:space="preserve">, </w:t>
      </w:r>
      <w:proofErr w:type="spellStart"/>
      <w:r w:rsidRPr="00725616">
        <w:rPr>
          <w:iCs/>
        </w:rPr>
        <w:t>Dobscha</w:t>
      </w:r>
      <w:proofErr w:type="spellEnd"/>
      <w:r w:rsidRPr="00725616">
        <w:rPr>
          <w:iCs/>
        </w:rPr>
        <w:t xml:space="preserve"> SK. Military Veterans’ Voices on Contemplating Suicide and Implications for Effective Intervention</w:t>
      </w:r>
      <w:r>
        <w:rPr>
          <w:iCs/>
        </w:rPr>
        <w:t xml:space="preserve">. </w:t>
      </w:r>
      <w:r w:rsidRPr="00725616">
        <w:rPr>
          <w:iCs/>
        </w:rPr>
        <w:t xml:space="preserve">47th Annual Conference of the American Association of </w:t>
      </w:r>
      <w:proofErr w:type="spellStart"/>
      <w:r>
        <w:rPr>
          <w:iCs/>
        </w:rPr>
        <w:t>Suicidology</w:t>
      </w:r>
      <w:proofErr w:type="spellEnd"/>
      <w:r>
        <w:rPr>
          <w:iCs/>
        </w:rPr>
        <w:t xml:space="preserve">. </w:t>
      </w:r>
      <w:r w:rsidRPr="00725616">
        <w:rPr>
          <w:iCs/>
        </w:rPr>
        <w:t>Friday, April 11, 2014.</w:t>
      </w:r>
    </w:p>
    <w:p w:rsidR="00ED1914" w:rsidRDefault="00ED1914" w:rsidP="00ED1914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>Matthias MS</w:t>
      </w:r>
      <w:r w:rsidR="00D42B47">
        <w:rPr>
          <w:bCs/>
        </w:rPr>
        <w:t>†</w:t>
      </w:r>
      <w:r>
        <w:rPr>
          <w:iCs/>
        </w:rPr>
        <w:t>, McGuire AB</w:t>
      </w:r>
      <w:r w:rsidRPr="00ED1914">
        <w:rPr>
          <w:iCs/>
        </w:rPr>
        <w:t xml:space="preserve">, </w:t>
      </w:r>
      <w:proofErr w:type="spellStart"/>
      <w:r w:rsidRPr="00ED1914">
        <w:rPr>
          <w:iCs/>
        </w:rPr>
        <w:t>Kukl</w:t>
      </w:r>
      <w:r>
        <w:rPr>
          <w:iCs/>
        </w:rPr>
        <w:t>a</w:t>
      </w:r>
      <w:proofErr w:type="spellEnd"/>
      <w:r>
        <w:rPr>
          <w:iCs/>
        </w:rPr>
        <w:t xml:space="preserve"> M, </w:t>
      </w:r>
      <w:proofErr w:type="spellStart"/>
      <w:r>
        <w:rPr>
          <w:iCs/>
        </w:rPr>
        <w:t>Daggy</w:t>
      </w:r>
      <w:proofErr w:type="spellEnd"/>
      <w:r>
        <w:rPr>
          <w:iCs/>
        </w:rPr>
        <w:t xml:space="preserve"> J, Myers LJ, </w:t>
      </w:r>
      <w:r w:rsidRPr="00ED1914">
        <w:rPr>
          <w:b/>
          <w:iCs/>
        </w:rPr>
        <w:t>Bair MJ</w:t>
      </w:r>
      <w:r w:rsidRPr="00ED1914">
        <w:rPr>
          <w:iCs/>
        </w:rPr>
        <w:t>. Effectiveness of a brief peer support intervention for veterans with chronic pain.  Poster presentation at the Society of General Internal Medicine Annual Meeting</w:t>
      </w:r>
      <w:r>
        <w:rPr>
          <w:iCs/>
        </w:rPr>
        <w:t>, San Diego, CA, Thursday, April 24, 2014.</w:t>
      </w:r>
    </w:p>
    <w:p w:rsidR="005E070F" w:rsidRPr="00ED1914" w:rsidRDefault="00D42B47" w:rsidP="005E070F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>Matthias MS</w:t>
      </w:r>
      <w:r>
        <w:rPr>
          <w:bCs/>
        </w:rPr>
        <w:t>†</w:t>
      </w:r>
      <w:r>
        <w:rPr>
          <w:iCs/>
        </w:rPr>
        <w:t>, McGuire A</w:t>
      </w:r>
      <w:r w:rsidR="005E070F" w:rsidRPr="005E070F">
        <w:rPr>
          <w:iCs/>
        </w:rPr>
        <w:t>B</w:t>
      </w:r>
      <w:r>
        <w:rPr>
          <w:iCs/>
        </w:rPr>
        <w:t xml:space="preserve">, </w:t>
      </w:r>
      <w:proofErr w:type="spellStart"/>
      <w:r>
        <w:rPr>
          <w:iCs/>
        </w:rPr>
        <w:t>Kukla</w:t>
      </w:r>
      <w:proofErr w:type="spellEnd"/>
      <w:r>
        <w:rPr>
          <w:iCs/>
        </w:rPr>
        <w:t xml:space="preserve"> M, </w:t>
      </w:r>
      <w:proofErr w:type="spellStart"/>
      <w:r>
        <w:rPr>
          <w:iCs/>
        </w:rPr>
        <w:t>Daggy</w:t>
      </w:r>
      <w:proofErr w:type="spellEnd"/>
      <w:r>
        <w:rPr>
          <w:iCs/>
        </w:rPr>
        <w:t xml:space="preserve"> J</w:t>
      </w:r>
      <w:r w:rsidR="005E070F" w:rsidRPr="005E070F">
        <w:rPr>
          <w:iCs/>
        </w:rPr>
        <w:t>, Myers</w:t>
      </w:r>
      <w:r>
        <w:rPr>
          <w:iCs/>
        </w:rPr>
        <w:t xml:space="preserve"> LJ,</w:t>
      </w:r>
      <w:r w:rsidR="005E070F" w:rsidRPr="005E070F">
        <w:rPr>
          <w:iCs/>
        </w:rPr>
        <w:t xml:space="preserve"> </w:t>
      </w:r>
      <w:r>
        <w:rPr>
          <w:b/>
          <w:iCs/>
        </w:rPr>
        <w:t>Bair M</w:t>
      </w:r>
      <w:r w:rsidR="005E070F" w:rsidRPr="005E070F">
        <w:rPr>
          <w:b/>
          <w:iCs/>
        </w:rPr>
        <w:t>J.</w:t>
      </w:r>
      <w:r w:rsidR="005E070F" w:rsidRPr="005E070F">
        <w:rPr>
          <w:iCs/>
        </w:rPr>
        <w:t xml:space="preserve"> (2014). Effectiveness of a brief peer support intervention for veterans with chronic pain, Journal of General Internal Medicine, 29 (S1), S80.</w:t>
      </w:r>
    </w:p>
    <w:p w:rsidR="00ED1914" w:rsidRDefault="00ED1914" w:rsidP="00E12A93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>Matthias MS</w:t>
      </w:r>
      <w:r w:rsidR="00D42B47">
        <w:rPr>
          <w:bCs/>
        </w:rPr>
        <w:t>†</w:t>
      </w:r>
      <w:r>
        <w:rPr>
          <w:iCs/>
        </w:rPr>
        <w:t xml:space="preserve">, </w:t>
      </w:r>
      <w:proofErr w:type="spellStart"/>
      <w:r>
        <w:rPr>
          <w:iCs/>
        </w:rPr>
        <w:t>Kukla</w:t>
      </w:r>
      <w:proofErr w:type="spellEnd"/>
      <w:r>
        <w:rPr>
          <w:iCs/>
        </w:rPr>
        <w:t xml:space="preserve"> M, McGuire AB, </w:t>
      </w:r>
      <w:r w:rsidRPr="00E12A93">
        <w:rPr>
          <w:b/>
          <w:iCs/>
        </w:rPr>
        <w:t>Bair MJ</w:t>
      </w:r>
      <w:r>
        <w:rPr>
          <w:iCs/>
        </w:rPr>
        <w:t>.</w:t>
      </w:r>
      <w:r w:rsidRPr="00ED1914">
        <w:rPr>
          <w:iCs/>
        </w:rPr>
        <w:t xml:space="preserve"> Peer support for chronic pain self-management: A qualitative study of peer coaches’ experiences.  Poster presentation at the Society of General Internal Medicine Annual Meeting, San Diego, CA.</w:t>
      </w:r>
      <w:r>
        <w:rPr>
          <w:iCs/>
        </w:rPr>
        <w:t xml:space="preserve"> Friday, April 25, 2014.</w:t>
      </w:r>
    </w:p>
    <w:p w:rsidR="005E070F" w:rsidRDefault="00D42B47" w:rsidP="005E070F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>Matthias MS</w:t>
      </w:r>
      <w:r>
        <w:rPr>
          <w:bCs/>
        </w:rPr>
        <w:t>†</w:t>
      </w:r>
      <w:r>
        <w:rPr>
          <w:iCs/>
        </w:rPr>
        <w:t xml:space="preserve">, </w:t>
      </w:r>
      <w:proofErr w:type="spellStart"/>
      <w:r>
        <w:rPr>
          <w:iCs/>
        </w:rPr>
        <w:t>Kukla</w:t>
      </w:r>
      <w:proofErr w:type="spellEnd"/>
      <w:r>
        <w:rPr>
          <w:iCs/>
        </w:rPr>
        <w:t xml:space="preserve"> M, McGuire AB,</w:t>
      </w:r>
      <w:r w:rsidR="005E070F" w:rsidRPr="005E070F">
        <w:rPr>
          <w:iCs/>
        </w:rPr>
        <w:t xml:space="preserve"> </w:t>
      </w:r>
      <w:r>
        <w:rPr>
          <w:b/>
          <w:iCs/>
        </w:rPr>
        <w:t>Bair M</w:t>
      </w:r>
      <w:r w:rsidR="005E070F" w:rsidRPr="005E070F">
        <w:rPr>
          <w:b/>
          <w:iCs/>
        </w:rPr>
        <w:t>J</w:t>
      </w:r>
      <w:r w:rsidR="005E070F" w:rsidRPr="005E070F">
        <w:rPr>
          <w:iCs/>
        </w:rPr>
        <w:t>. (2014). Peer support for chronic pain self-management: A qualitative study of peer coaches’ experiences.  Journal of General Internal Medicine, 29 (S1), S169-70.</w:t>
      </w:r>
    </w:p>
    <w:p w:rsidR="00E12A93" w:rsidRDefault="00E12A93" w:rsidP="00F7368A">
      <w:pPr>
        <w:numPr>
          <w:ilvl w:val="0"/>
          <w:numId w:val="23"/>
        </w:numPr>
        <w:spacing w:after="120"/>
        <w:rPr>
          <w:iCs/>
        </w:rPr>
      </w:pPr>
      <w:r w:rsidRPr="00E12A93">
        <w:rPr>
          <w:b/>
          <w:iCs/>
        </w:rPr>
        <w:t>Bair MJ</w:t>
      </w:r>
      <w:r>
        <w:rPr>
          <w:iCs/>
        </w:rPr>
        <w:t xml:space="preserve">, </w:t>
      </w:r>
      <w:proofErr w:type="spellStart"/>
      <w:r>
        <w:rPr>
          <w:iCs/>
        </w:rPr>
        <w:t>Ang</w:t>
      </w:r>
      <w:proofErr w:type="spellEnd"/>
      <w:r>
        <w:rPr>
          <w:iCs/>
        </w:rPr>
        <w:t xml:space="preserve"> D,  Wu J, </w:t>
      </w:r>
      <w:proofErr w:type="spellStart"/>
      <w:r>
        <w:rPr>
          <w:iCs/>
        </w:rPr>
        <w:t>Outcalt</w:t>
      </w:r>
      <w:proofErr w:type="spellEnd"/>
      <w:r>
        <w:rPr>
          <w:iCs/>
        </w:rPr>
        <w:t xml:space="preserve"> SD</w:t>
      </w:r>
      <w:r w:rsidR="00D42B47">
        <w:rPr>
          <w:bCs/>
        </w:rPr>
        <w:t>†</w:t>
      </w:r>
      <w:r>
        <w:rPr>
          <w:iCs/>
        </w:rPr>
        <w:t xml:space="preserve">, Sargent C, </w:t>
      </w:r>
      <w:proofErr w:type="spellStart"/>
      <w:r>
        <w:rPr>
          <w:iCs/>
        </w:rPr>
        <w:t>Gerwig</w:t>
      </w:r>
      <w:proofErr w:type="spellEnd"/>
      <w:r>
        <w:rPr>
          <w:iCs/>
        </w:rPr>
        <w:t xml:space="preserve"> A, </w:t>
      </w:r>
      <w:proofErr w:type="spellStart"/>
      <w:r>
        <w:rPr>
          <w:iCs/>
        </w:rPr>
        <w:t>Schmid</w:t>
      </w:r>
      <w:proofErr w:type="spellEnd"/>
      <w:r>
        <w:rPr>
          <w:iCs/>
        </w:rPr>
        <w:t xml:space="preserve"> A, </w:t>
      </w:r>
      <w:proofErr w:type="spellStart"/>
      <w:r>
        <w:rPr>
          <w:iCs/>
        </w:rPr>
        <w:t>Damush</w:t>
      </w:r>
      <w:proofErr w:type="spellEnd"/>
      <w:r>
        <w:rPr>
          <w:iCs/>
        </w:rPr>
        <w:t xml:space="preserve"> T, Yu Z, Davis LW, Kroenke K. </w:t>
      </w:r>
      <w:r w:rsidRPr="00E12A93">
        <w:rPr>
          <w:iCs/>
        </w:rPr>
        <w:t>Evaluation of Stepped Care for Chronic Pain (ESCAPE) in Veterans of Iraq and Afghanistan: A Randomized Trial</w:t>
      </w:r>
      <w:r>
        <w:rPr>
          <w:iCs/>
        </w:rPr>
        <w:t>. Oral</w:t>
      </w:r>
      <w:r w:rsidRPr="00E12A93">
        <w:rPr>
          <w:iCs/>
        </w:rPr>
        <w:t xml:space="preserve"> presentation at the Society of General Internal Medicine Annual Meeting,</w:t>
      </w:r>
      <w:r w:rsidR="00E41E90">
        <w:rPr>
          <w:iCs/>
        </w:rPr>
        <w:t xml:space="preserve"> San Diego, CA. Friday, April 24</w:t>
      </w:r>
      <w:r w:rsidRPr="00E12A93">
        <w:rPr>
          <w:iCs/>
        </w:rPr>
        <w:t>, 2014.</w:t>
      </w:r>
    </w:p>
    <w:p w:rsidR="00F7368A" w:rsidRDefault="00F7368A" w:rsidP="00C604A8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 xml:space="preserve"> Matthias MS</w:t>
      </w:r>
      <w:r w:rsidR="00D42B47">
        <w:rPr>
          <w:bCs/>
        </w:rPr>
        <w:t>†</w:t>
      </w:r>
      <w:r>
        <w:rPr>
          <w:iCs/>
        </w:rPr>
        <w:t xml:space="preserve">, </w:t>
      </w:r>
      <w:proofErr w:type="spellStart"/>
      <w:r>
        <w:rPr>
          <w:iCs/>
        </w:rPr>
        <w:t>Kukla</w:t>
      </w:r>
      <w:proofErr w:type="spellEnd"/>
      <w:r>
        <w:rPr>
          <w:iCs/>
        </w:rPr>
        <w:t xml:space="preserve"> M., McGuire A, </w:t>
      </w:r>
      <w:r w:rsidRPr="00F7368A">
        <w:rPr>
          <w:b/>
          <w:iCs/>
        </w:rPr>
        <w:t>Bair MJ</w:t>
      </w:r>
      <w:r>
        <w:rPr>
          <w:iCs/>
        </w:rPr>
        <w:t>.</w:t>
      </w:r>
      <w:r w:rsidRPr="00F7368A">
        <w:rPr>
          <w:iCs/>
        </w:rPr>
        <w:t xml:space="preserve"> Facilitators and barriers to peer support for chronic pain self-management in veterans. Poster presentation at the 34th Annual Scientific Meeting of the American Pain Society, Palm Springs, CA.</w:t>
      </w:r>
      <w:r>
        <w:rPr>
          <w:iCs/>
        </w:rPr>
        <w:t xml:space="preserve"> May 2015</w:t>
      </w:r>
    </w:p>
    <w:p w:rsidR="00413054" w:rsidRDefault="00413054" w:rsidP="001A229A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 xml:space="preserve">Crump T, Sutherland J, </w:t>
      </w:r>
      <w:r w:rsidRPr="00223611">
        <w:rPr>
          <w:b/>
          <w:iCs/>
        </w:rPr>
        <w:t>Bair MJ</w:t>
      </w:r>
      <w:r>
        <w:rPr>
          <w:iCs/>
        </w:rPr>
        <w:t>, Chan A,</w:t>
      </w:r>
      <w:r w:rsidR="00C604A8">
        <w:rPr>
          <w:iCs/>
        </w:rPr>
        <w:t xml:space="preserve"> Liu G, </w:t>
      </w:r>
      <w:proofErr w:type="gramStart"/>
      <w:r w:rsidR="00C604A8">
        <w:rPr>
          <w:iCs/>
        </w:rPr>
        <w:t>Yue</w:t>
      </w:r>
      <w:proofErr w:type="gramEnd"/>
      <w:r w:rsidR="00C604A8">
        <w:rPr>
          <w:iCs/>
        </w:rPr>
        <w:t xml:space="preserve"> E.</w:t>
      </w:r>
      <w:r>
        <w:rPr>
          <w:iCs/>
        </w:rPr>
        <w:t xml:space="preserve"> </w:t>
      </w:r>
      <w:r w:rsidRPr="00413054">
        <w:rPr>
          <w:iCs/>
        </w:rPr>
        <w:t>British Columbians on the Surgical Wait List: What</w:t>
      </w:r>
      <w:r>
        <w:rPr>
          <w:iCs/>
        </w:rPr>
        <w:t xml:space="preserve"> </w:t>
      </w:r>
      <w:r w:rsidRPr="00413054">
        <w:rPr>
          <w:iCs/>
        </w:rPr>
        <w:t>can we Learn From Patients?</w:t>
      </w:r>
      <w:r>
        <w:rPr>
          <w:iCs/>
        </w:rPr>
        <w:t xml:space="preserve"> Poster presentation at Canadian Association of Health Services Research and Policy, Montreal, Canada. May 2015</w:t>
      </w:r>
    </w:p>
    <w:p w:rsidR="001A229A" w:rsidRDefault="001A229A" w:rsidP="00AE7342">
      <w:pPr>
        <w:numPr>
          <w:ilvl w:val="0"/>
          <w:numId w:val="23"/>
        </w:numPr>
        <w:spacing w:after="120"/>
        <w:rPr>
          <w:iCs/>
        </w:rPr>
      </w:pPr>
      <w:proofErr w:type="spellStart"/>
      <w:r>
        <w:rPr>
          <w:iCs/>
        </w:rPr>
        <w:lastRenderedPageBreak/>
        <w:t>Koffel</w:t>
      </w:r>
      <w:proofErr w:type="spellEnd"/>
      <w:r>
        <w:rPr>
          <w:iCs/>
        </w:rPr>
        <w:t xml:space="preserve"> E, Kroenke K, </w:t>
      </w:r>
      <w:r w:rsidRPr="00AE7342">
        <w:rPr>
          <w:b/>
          <w:iCs/>
        </w:rPr>
        <w:t>Bair MJ</w:t>
      </w:r>
      <w:r>
        <w:rPr>
          <w:iCs/>
        </w:rPr>
        <w:t xml:space="preserve">, </w:t>
      </w:r>
      <w:proofErr w:type="spellStart"/>
      <w:r>
        <w:rPr>
          <w:iCs/>
        </w:rPr>
        <w:t>Leverty</w:t>
      </w:r>
      <w:proofErr w:type="spellEnd"/>
      <w:r>
        <w:rPr>
          <w:iCs/>
        </w:rPr>
        <w:t xml:space="preserve"> D, </w:t>
      </w:r>
      <w:proofErr w:type="spellStart"/>
      <w:r>
        <w:rPr>
          <w:iCs/>
        </w:rPr>
        <w:t>Polusny</w:t>
      </w:r>
      <w:proofErr w:type="spellEnd"/>
      <w:r>
        <w:rPr>
          <w:iCs/>
        </w:rPr>
        <w:t xml:space="preserve"> MA, Krebs EE.</w:t>
      </w:r>
      <w:r w:rsidRPr="001A229A">
        <w:rPr>
          <w:iCs/>
        </w:rPr>
        <w:t xml:space="preserve">  Improvement in sleep disturbances predicts chronic pain treatment outcomes. Poster presented at the annual meeting of the Associated Professional Sleep Societies, Seattle, WA.</w:t>
      </w:r>
      <w:r>
        <w:rPr>
          <w:iCs/>
        </w:rPr>
        <w:t xml:space="preserve"> June 2015</w:t>
      </w:r>
    </w:p>
    <w:p w:rsidR="00D53F9D" w:rsidRDefault="00D53F9D" w:rsidP="00AE7342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 xml:space="preserve">Krebs EE, Kroenke K, </w:t>
      </w:r>
      <w:r w:rsidRPr="00AE7342">
        <w:rPr>
          <w:b/>
          <w:iCs/>
        </w:rPr>
        <w:t>Bair MJ</w:t>
      </w:r>
      <w:r>
        <w:rPr>
          <w:iCs/>
        </w:rPr>
        <w:t xml:space="preserve">, Jensen A. </w:t>
      </w:r>
      <w:r w:rsidRPr="00D53F9D">
        <w:rPr>
          <w:iCs/>
        </w:rPr>
        <w:t xml:space="preserve">Expectations and Analgesic Preferences </w:t>
      </w:r>
      <w:r w:rsidR="00DF457C" w:rsidRPr="00D53F9D">
        <w:rPr>
          <w:iCs/>
        </w:rPr>
        <w:t>among</w:t>
      </w:r>
      <w:r w:rsidRPr="00D53F9D">
        <w:rPr>
          <w:iCs/>
        </w:rPr>
        <w:t xml:space="preserve"> Participants in a 12-month Trial Comparing Opioid Versus Non-Opi</w:t>
      </w:r>
      <w:r>
        <w:rPr>
          <w:iCs/>
        </w:rPr>
        <w:t xml:space="preserve">oid Analgesics for Chronic Pain. </w:t>
      </w:r>
      <w:r w:rsidRPr="00D53F9D">
        <w:rPr>
          <w:iCs/>
        </w:rPr>
        <w:t>American Academy of Pain Medicine’s 32nd Annual Meeting. Palm Springs, CA.</w:t>
      </w:r>
      <w:r>
        <w:rPr>
          <w:iCs/>
        </w:rPr>
        <w:t xml:space="preserve"> February 18, 2016 </w:t>
      </w:r>
      <w:r w:rsidRPr="00D53F9D">
        <w:rPr>
          <w:iCs/>
        </w:rPr>
        <w:t xml:space="preserve"> </w:t>
      </w:r>
    </w:p>
    <w:p w:rsidR="00AE7342" w:rsidRDefault="00AE7342" w:rsidP="00C70F78">
      <w:pPr>
        <w:numPr>
          <w:ilvl w:val="0"/>
          <w:numId w:val="23"/>
        </w:numPr>
        <w:spacing w:after="120"/>
        <w:rPr>
          <w:iCs/>
        </w:rPr>
      </w:pPr>
      <w:r w:rsidRPr="00AE7342">
        <w:rPr>
          <w:iCs/>
        </w:rPr>
        <w:t xml:space="preserve">Burgess DJ, Nelson DB, Gravely AA, </w:t>
      </w:r>
      <w:r w:rsidRPr="00AE7342">
        <w:rPr>
          <w:b/>
          <w:iCs/>
        </w:rPr>
        <w:t>Bair MJ</w:t>
      </w:r>
      <w:r w:rsidRPr="00AE7342">
        <w:rPr>
          <w:iCs/>
        </w:rPr>
        <w:t xml:space="preserve">, Kerns RD, Higgins D, van </w:t>
      </w:r>
      <w:proofErr w:type="spellStart"/>
      <w:r w:rsidRPr="00AE7342">
        <w:rPr>
          <w:iCs/>
        </w:rPr>
        <w:t>Ryn</w:t>
      </w:r>
      <w:proofErr w:type="spellEnd"/>
      <w:r w:rsidRPr="00AE7342">
        <w:rPr>
          <w:iCs/>
        </w:rPr>
        <w:t xml:space="preserve"> M, Farmer M, </w:t>
      </w:r>
      <w:proofErr w:type="spellStart"/>
      <w:r w:rsidRPr="00AE7342">
        <w:rPr>
          <w:iCs/>
        </w:rPr>
        <w:t>Partin</w:t>
      </w:r>
      <w:proofErr w:type="spellEnd"/>
      <w:r w:rsidRPr="00AE7342">
        <w:rPr>
          <w:iCs/>
        </w:rPr>
        <w:t xml:space="preserve"> MR. Healthcare system level factors: Racial differences in prescription of opioid analgesics for chronic non-cancer pain. Presented at the annual meeting of the American Pain Societ</w:t>
      </w:r>
      <w:r w:rsidR="00AC4D74">
        <w:rPr>
          <w:iCs/>
        </w:rPr>
        <w:t>y, May 12, 2016, Austin TX</w:t>
      </w:r>
      <w:r w:rsidRPr="00AE7342">
        <w:rPr>
          <w:iCs/>
        </w:rPr>
        <w:t>.</w:t>
      </w:r>
    </w:p>
    <w:p w:rsidR="00C70F78" w:rsidRDefault="00C70F78" w:rsidP="00AC4D74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 xml:space="preserve">Higgins DM, </w:t>
      </w:r>
      <w:proofErr w:type="spellStart"/>
      <w:r>
        <w:rPr>
          <w:iCs/>
        </w:rPr>
        <w:t>Buta</w:t>
      </w:r>
      <w:proofErr w:type="spellEnd"/>
      <w:r>
        <w:rPr>
          <w:iCs/>
        </w:rPr>
        <w:t xml:space="preserve"> E, </w:t>
      </w:r>
      <w:proofErr w:type="spellStart"/>
      <w:r>
        <w:rPr>
          <w:iCs/>
        </w:rPr>
        <w:t>Heapy</w:t>
      </w:r>
      <w:proofErr w:type="spellEnd"/>
      <w:r>
        <w:rPr>
          <w:iCs/>
        </w:rPr>
        <w:t xml:space="preserve"> AA, Driscoll MA, Kerns RD, </w:t>
      </w:r>
      <w:proofErr w:type="spellStart"/>
      <w:r>
        <w:rPr>
          <w:iCs/>
        </w:rPr>
        <w:t>Masheb</w:t>
      </w:r>
      <w:proofErr w:type="spellEnd"/>
      <w:r>
        <w:rPr>
          <w:iCs/>
        </w:rPr>
        <w:t xml:space="preserve"> R, Becker WC,</w:t>
      </w:r>
      <w:r w:rsidRPr="00C70F78">
        <w:rPr>
          <w:iCs/>
        </w:rPr>
        <w:t xml:space="preserve"> Burgess</w:t>
      </w:r>
      <w:r>
        <w:rPr>
          <w:iCs/>
        </w:rPr>
        <w:t xml:space="preserve"> D, </w:t>
      </w:r>
      <w:proofErr w:type="spellStart"/>
      <w:r>
        <w:rPr>
          <w:iCs/>
        </w:rPr>
        <w:t>Hausmann</w:t>
      </w:r>
      <w:proofErr w:type="spellEnd"/>
      <w:r>
        <w:rPr>
          <w:iCs/>
        </w:rPr>
        <w:t xml:space="preserve"> L, Bair M, Justice A, </w:t>
      </w:r>
      <w:proofErr w:type="spellStart"/>
      <w:r>
        <w:rPr>
          <w:iCs/>
        </w:rPr>
        <w:t>Wandner</w:t>
      </w:r>
      <w:proofErr w:type="spellEnd"/>
      <w:r>
        <w:rPr>
          <w:iCs/>
        </w:rPr>
        <w:t xml:space="preserve"> L, </w:t>
      </w:r>
      <w:proofErr w:type="spellStart"/>
      <w:r>
        <w:rPr>
          <w:iCs/>
        </w:rPr>
        <w:t>Krein</w:t>
      </w:r>
      <w:proofErr w:type="spellEnd"/>
      <w:r>
        <w:rPr>
          <w:iCs/>
        </w:rPr>
        <w:t xml:space="preserve"> SK, Brandt CA, </w:t>
      </w:r>
      <w:proofErr w:type="spellStart"/>
      <w:r>
        <w:rPr>
          <w:iCs/>
        </w:rPr>
        <w:t>Goulet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JL.</w:t>
      </w:r>
      <w:r w:rsidRPr="00C70F78">
        <w:rPr>
          <w:iCs/>
        </w:rPr>
        <w:t>The</w:t>
      </w:r>
      <w:proofErr w:type="spellEnd"/>
      <w:r w:rsidRPr="00C70F78">
        <w:rPr>
          <w:iCs/>
        </w:rPr>
        <w:t xml:space="preserve"> relationship among BMI, pain intensity, and musculoskeletal diagnoses</w:t>
      </w:r>
      <w:r>
        <w:rPr>
          <w:iCs/>
        </w:rPr>
        <w:t>. Presented as a poster at</w:t>
      </w:r>
      <w:r w:rsidRPr="00C70F78">
        <w:rPr>
          <w:iCs/>
        </w:rPr>
        <w:t xml:space="preserve"> the annual meeting of t</w:t>
      </w:r>
      <w:r>
        <w:rPr>
          <w:iCs/>
        </w:rPr>
        <w:t>he American Pain Society, May 13</w:t>
      </w:r>
      <w:r w:rsidR="00AC4D74">
        <w:rPr>
          <w:iCs/>
        </w:rPr>
        <w:t>, 2016, Austin TX</w:t>
      </w:r>
      <w:r w:rsidRPr="00C70F78">
        <w:rPr>
          <w:iCs/>
        </w:rPr>
        <w:t>.</w:t>
      </w:r>
    </w:p>
    <w:p w:rsidR="00AC4D74" w:rsidRDefault="00AC4D74" w:rsidP="00CB1546">
      <w:pPr>
        <w:numPr>
          <w:ilvl w:val="0"/>
          <w:numId w:val="23"/>
        </w:numPr>
        <w:spacing w:after="120"/>
        <w:rPr>
          <w:iCs/>
        </w:rPr>
      </w:pPr>
      <w:proofErr w:type="spellStart"/>
      <w:r>
        <w:rPr>
          <w:iCs/>
        </w:rPr>
        <w:t>Wandner</w:t>
      </w:r>
      <w:proofErr w:type="spellEnd"/>
      <w:r>
        <w:rPr>
          <w:iCs/>
        </w:rPr>
        <w:t xml:space="preserve"> L, Carrol C, </w:t>
      </w:r>
      <w:proofErr w:type="spellStart"/>
      <w:r>
        <w:rPr>
          <w:iCs/>
        </w:rPr>
        <w:t>Goulet</w:t>
      </w:r>
      <w:proofErr w:type="spellEnd"/>
      <w:r>
        <w:rPr>
          <w:iCs/>
        </w:rPr>
        <w:t xml:space="preserve"> JL, Bair MJ, </w:t>
      </w:r>
      <w:proofErr w:type="spellStart"/>
      <w:r w:rsidRPr="00AC4D74">
        <w:rPr>
          <w:iCs/>
        </w:rPr>
        <w:t>Heapy</w:t>
      </w:r>
      <w:proofErr w:type="spellEnd"/>
      <w:r w:rsidRPr="00AC4D74">
        <w:rPr>
          <w:iCs/>
        </w:rPr>
        <w:t xml:space="preserve"> AA, </w:t>
      </w:r>
      <w:proofErr w:type="spellStart"/>
      <w:r>
        <w:rPr>
          <w:iCs/>
        </w:rPr>
        <w:t>Sandbrink</w:t>
      </w:r>
      <w:proofErr w:type="spellEnd"/>
      <w:r>
        <w:rPr>
          <w:iCs/>
        </w:rPr>
        <w:t xml:space="preserve"> F, Higgins D, </w:t>
      </w:r>
      <w:r w:rsidRPr="00AC4D74">
        <w:rPr>
          <w:iCs/>
        </w:rPr>
        <w:t>Kerns RD Use of spinal cord stimulators for veterans in the VHA MSD cohort</w:t>
      </w:r>
      <w:r w:rsidRPr="00AC4D74">
        <w:t xml:space="preserve"> </w:t>
      </w:r>
      <w:r w:rsidRPr="00AC4D74">
        <w:rPr>
          <w:iCs/>
        </w:rPr>
        <w:t>Presented as a poster at the annual meeting of the American Pain Societ</w:t>
      </w:r>
      <w:r>
        <w:rPr>
          <w:iCs/>
        </w:rPr>
        <w:t>y, May 13, 2016, Austin TX</w:t>
      </w:r>
      <w:r w:rsidRPr="00AC4D74">
        <w:rPr>
          <w:iCs/>
        </w:rPr>
        <w:t>.</w:t>
      </w:r>
    </w:p>
    <w:p w:rsidR="00167A4E" w:rsidRDefault="00167A4E" w:rsidP="00167A4E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 xml:space="preserve">Becker W, </w:t>
      </w:r>
      <w:r w:rsidRPr="00167A4E">
        <w:rPr>
          <w:b/>
          <w:iCs/>
        </w:rPr>
        <w:t>Bair MJ</w:t>
      </w:r>
      <w:r>
        <w:rPr>
          <w:iCs/>
        </w:rPr>
        <w:t xml:space="preserve">, Krebs EE, </w:t>
      </w:r>
      <w:proofErr w:type="spellStart"/>
      <w:r>
        <w:rPr>
          <w:iCs/>
        </w:rPr>
        <w:t>Starrels</w:t>
      </w:r>
      <w:proofErr w:type="spellEnd"/>
      <w:r>
        <w:rPr>
          <w:iCs/>
        </w:rPr>
        <w:t xml:space="preserve"> J, Frank J, </w:t>
      </w:r>
      <w:proofErr w:type="spellStart"/>
      <w:r>
        <w:rPr>
          <w:iCs/>
        </w:rPr>
        <w:t>Picchnioni</w:t>
      </w:r>
      <w:proofErr w:type="spellEnd"/>
      <w:r>
        <w:rPr>
          <w:iCs/>
        </w:rPr>
        <w:t xml:space="preserve"> M. </w:t>
      </w:r>
      <w:r w:rsidRPr="00167A4E">
        <w:rPr>
          <w:iCs/>
        </w:rPr>
        <w:t>Update in Pain Medicine for the Generalist</w:t>
      </w:r>
      <w:r>
        <w:rPr>
          <w:iCs/>
        </w:rPr>
        <w:t xml:space="preserve">.  Presented as a clinical update at the annual meeting of the Society of General Internal Medicine, May 12, 2016, Hollywood, FL.  </w:t>
      </w:r>
    </w:p>
    <w:p w:rsidR="00CB1546" w:rsidRDefault="00D42B47" w:rsidP="00872B7E">
      <w:pPr>
        <w:numPr>
          <w:ilvl w:val="0"/>
          <w:numId w:val="23"/>
        </w:numPr>
        <w:spacing w:after="120"/>
        <w:rPr>
          <w:iCs/>
        </w:rPr>
      </w:pPr>
      <w:proofErr w:type="spellStart"/>
      <w:r>
        <w:rPr>
          <w:iCs/>
        </w:rPr>
        <w:t>Munk</w:t>
      </w:r>
      <w:proofErr w:type="spellEnd"/>
      <w:r>
        <w:rPr>
          <w:iCs/>
        </w:rPr>
        <w:t xml:space="preserve"> N, Benjamin E, Davies A, </w:t>
      </w:r>
      <w:proofErr w:type="spellStart"/>
      <w:r>
        <w:rPr>
          <w:iCs/>
        </w:rPr>
        <w:t>Shue</w:t>
      </w:r>
      <w:proofErr w:type="spellEnd"/>
      <w:r>
        <w:rPr>
          <w:iCs/>
        </w:rPr>
        <w:t xml:space="preserve"> S, Bair M</w:t>
      </w:r>
      <w:r w:rsidR="00CB1546" w:rsidRPr="00CB1546">
        <w:rPr>
          <w:iCs/>
        </w:rPr>
        <w:t>J. Trigger-Point Self-Care for Chronic Neck Pain: Pilot and Feasibility. Poster Presentation at the 2016 International Congress Integrative Medicine &amp; Health Conference, May 17-20, 2016, Las Vegas, Nevada.</w:t>
      </w:r>
    </w:p>
    <w:p w:rsidR="00B5437F" w:rsidRDefault="00D42B47" w:rsidP="00325401">
      <w:pPr>
        <w:numPr>
          <w:ilvl w:val="0"/>
          <w:numId w:val="23"/>
        </w:numPr>
        <w:spacing w:after="120"/>
        <w:rPr>
          <w:iCs/>
        </w:rPr>
      </w:pPr>
      <w:proofErr w:type="spellStart"/>
      <w:r>
        <w:rPr>
          <w:iCs/>
        </w:rPr>
        <w:t>Munk</w:t>
      </w:r>
      <w:proofErr w:type="spellEnd"/>
      <w:r>
        <w:rPr>
          <w:iCs/>
        </w:rPr>
        <w:t xml:space="preserve"> N, Freeland E, </w:t>
      </w:r>
      <w:proofErr w:type="spellStart"/>
      <w:r>
        <w:rPr>
          <w:iCs/>
        </w:rPr>
        <w:t>Mannheimer</w:t>
      </w:r>
      <w:proofErr w:type="spellEnd"/>
      <w:r>
        <w:rPr>
          <w:iCs/>
        </w:rPr>
        <w:t xml:space="preserve"> S, </w:t>
      </w:r>
      <w:proofErr w:type="spellStart"/>
      <w:r>
        <w:rPr>
          <w:iCs/>
        </w:rPr>
        <w:t>Shue</w:t>
      </w:r>
      <w:proofErr w:type="spellEnd"/>
      <w:r>
        <w:rPr>
          <w:iCs/>
        </w:rPr>
        <w:t xml:space="preserve"> S, Bair M</w:t>
      </w:r>
      <w:r w:rsidR="00B5437F" w:rsidRPr="00B5437F">
        <w:rPr>
          <w:iCs/>
        </w:rPr>
        <w:t>J. Therapeutic Massage Combined with Mirror Therapy for Phantom Limb Pain: Two Experimental Cases. Poster Presentation at the 2016 International Congress Integrative Medicine &amp; Health Conference, May 17-20, 2016, Las Vegas, Nevada.</w:t>
      </w:r>
    </w:p>
    <w:p w:rsidR="00325401" w:rsidRDefault="00D42B47" w:rsidP="004361E5">
      <w:pPr>
        <w:numPr>
          <w:ilvl w:val="0"/>
          <w:numId w:val="23"/>
        </w:numPr>
        <w:spacing w:after="120"/>
        <w:rPr>
          <w:iCs/>
        </w:rPr>
      </w:pPr>
      <w:proofErr w:type="spellStart"/>
      <w:r>
        <w:rPr>
          <w:iCs/>
        </w:rPr>
        <w:t>Schmid</w:t>
      </w:r>
      <w:proofErr w:type="spellEnd"/>
      <w:r>
        <w:rPr>
          <w:iCs/>
        </w:rPr>
        <w:t xml:space="preserve"> A, Van </w:t>
      </w:r>
      <w:proofErr w:type="spellStart"/>
      <w:r>
        <w:rPr>
          <w:iCs/>
        </w:rPr>
        <w:t>Puymbroeck</w:t>
      </w:r>
      <w:proofErr w:type="spellEnd"/>
      <w:r>
        <w:rPr>
          <w:iCs/>
        </w:rPr>
        <w:t xml:space="preserve"> M, </w:t>
      </w:r>
      <w:proofErr w:type="spellStart"/>
      <w:r>
        <w:rPr>
          <w:iCs/>
        </w:rPr>
        <w:t>Portz</w:t>
      </w:r>
      <w:proofErr w:type="spellEnd"/>
      <w:r>
        <w:rPr>
          <w:iCs/>
        </w:rPr>
        <w:t xml:space="preserve"> J, </w:t>
      </w:r>
      <w:proofErr w:type="spellStart"/>
      <w:r>
        <w:rPr>
          <w:iCs/>
        </w:rPr>
        <w:t>Fruhauf</w:t>
      </w:r>
      <w:proofErr w:type="spellEnd"/>
      <w:r>
        <w:rPr>
          <w:iCs/>
        </w:rPr>
        <w:t xml:space="preserve"> C, Bair M</w:t>
      </w:r>
      <w:r w:rsidR="00325401" w:rsidRPr="00325401">
        <w:rPr>
          <w:iCs/>
        </w:rPr>
        <w:t>, Bols</w:t>
      </w:r>
      <w:r>
        <w:rPr>
          <w:iCs/>
        </w:rPr>
        <w:t>ter R, Matthias</w:t>
      </w:r>
      <w:r w:rsidR="00325401" w:rsidRPr="00325401">
        <w:rPr>
          <w:iCs/>
        </w:rPr>
        <w:t xml:space="preserve"> M. (2016). Chronic pain is associated with impaired balance and falls. Archives of Physical Medicine and Rehabilitation, 97(10), e116.</w:t>
      </w:r>
    </w:p>
    <w:p w:rsidR="004361E5" w:rsidRDefault="00382719" w:rsidP="00382719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 xml:space="preserve"> </w:t>
      </w:r>
      <w:proofErr w:type="spellStart"/>
      <w:r w:rsidR="00583235">
        <w:rPr>
          <w:iCs/>
        </w:rPr>
        <w:t>Munk</w:t>
      </w:r>
      <w:proofErr w:type="spellEnd"/>
      <w:r w:rsidR="00583235">
        <w:rPr>
          <w:iCs/>
        </w:rPr>
        <w:t xml:space="preserve"> N</w:t>
      </w:r>
      <w:r w:rsidR="00D42B47">
        <w:rPr>
          <w:iCs/>
        </w:rPr>
        <w:t xml:space="preserve">, Evans E, </w:t>
      </w:r>
      <w:proofErr w:type="spellStart"/>
      <w:r w:rsidR="00D42B47">
        <w:rPr>
          <w:iCs/>
        </w:rPr>
        <w:t>Froman</w:t>
      </w:r>
      <w:proofErr w:type="spellEnd"/>
      <w:r w:rsidR="00D42B47">
        <w:rPr>
          <w:iCs/>
        </w:rPr>
        <w:t xml:space="preserve"> A, Kline M, Bair</w:t>
      </w:r>
      <w:r w:rsidRPr="00382719">
        <w:rPr>
          <w:iCs/>
        </w:rPr>
        <w:t xml:space="preserve"> MJ. (2017). Care-Ally Assisted Massage Training and Application to Address Chronic Neck Pain in US Veterans: A 4-Year Clinical Trial. May 4, 2017 - Poster Presentation at the International Congress Integrative Medicine &amp; Health Conference, May 3-5, 2017, Berlin, Germany.</w:t>
      </w:r>
    </w:p>
    <w:p w:rsidR="00092FCC" w:rsidRPr="00273A57" w:rsidRDefault="00092FCC" w:rsidP="00273A57">
      <w:pPr>
        <w:numPr>
          <w:ilvl w:val="0"/>
          <w:numId w:val="23"/>
        </w:numPr>
        <w:spacing w:after="120"/>
        <w:rPr>
          <w:iCs/>
        </w:rPr>
      </w:pPr>
      <w:proofErr w:type="spellStart"/>
      <w:r>
        <w:t>Scioli</w:t>
      </w:r>
      <w:proofErr w:type="spellEnd"/>
      <w:r>
        <w:t xml:space="preserve">-Salter E, Bair MJ, </w:t>
      </w:r>
      <w:proofErr w:type="spellStart"/>
      <w:r>
        <w:t>Rasmusson</w:t>
      </w:r>
      <w:proofErr w:type="spellEnd"/>
      <w:r>
        <w:t xml:space="preserve"> A. Neuropeptide Y as a Potential Neurobiological Mediator of Exercise Benefits for Pain Sensitivity in Patients with Chronic Pain and PTSD" poster presentation at 36th Annual Scientific Meeting, American Pain Society, May 18, 2017 </w:t>
      </w:r>
    </w:p>
    <w:p w:rsidR="00273A57" w:rsidRDefault="00273A57" w:rsidP="005223B8">
      <w:pPr>
        <w:numPr>
          <w:ilvl w:val="0"/>
          <w:numId w:val="23"/>
        </w:numPr>
        <w:spacing w:after="120"/>
        <w:rPr>
          <w:iCs/>
        </w:rPr>
      </w:pPr>
      <w:r>
        <w:rPr>
          <w:iCs/>
        </w:rPr>
        <w:t xml:space="preserve">Johnson N, Shields C, Alexander SC, Bair M, </w:t>
      </w:r>
      <w:proofErr w:type="spellStart"/>
      <w:r>
        <w:rPr>
          <w:iCs/>
        </w:rPr>
        <w:t>MacKie</w:t>
      </w:r>
      <w:proofErr w:type="spellEnd"/>
      <w:r>
        <w:rPr>
          <w:iCs/>
        </w:rPr>
        <w:t xml:space="preserve"> P, Huffman M, Matthias M</w:t>
      </w:r>
      <w:r w:rsidR="009E5304">
        <w:rPr>
          <w:iCs/>
        </w:rPr>
        <w:t xml:space="preserve">S. </w:t>
      </w:r>
      <w:r w:rsidRPr="00273A57">
        <w:rPr>
          <w:iCs/>
        </w:rPr>
        <w:t>Opioid tapering in patients with chronic pain: A qualitative study of patient and provider experiences. Poster presentation at the Society of General Internal Medicine Annual Meeting, Washington, D.C.</w:t>
      </w:r>
      <w:r>
        <w:rPr>
          <w:iCs/>
        </w:rPr>
        <w:t xml:space="preserve"> April, 2017. </w:t>
      </w:r>
    </w:p>
    <w:p w:rsidR="005223B8" w:rsidRDefault="005223B8" w:rsidP="0042569F">
      <w:pPr>
        <w:numPr>
          <w:ilvl w:val="0"/>
          <w:numId w:val="23"/>
        </w:numPr>
        <w:spacing w:before="120" w:after="120"/>
        <w:rPr>
          <w:iCs/>
        </w:rPr>
      </w:pPr>
      <w:r w:rsidRPr="005223B8">
        <w:rPr>
          <w:iCs/>
        </w:rPr>
        <w:lastRenderedPageBreak/>
        <w:t xml:space="preserve">Chen C, Kroenke K, Stump T, Kean J, Carpenter J, </w:t>
      </w:r>
      <w:proofErr w:type="spellStart"/>
      <w:r w:rsidRPr="005223B8">
        <w:rPr>
          <w:iCs/>
        </w:rPr>
        <w:t>Kreb</w:t>
      </w:r>
      <w:proofErr w:type="spellEnd"/>
      <w:r w:rsidRPr="005223B8">
        <w:rPr>
          <w:iCs/>
        </w:rPr>
        <w:t xml:space="preserve"> E, Bair M, </w:t>
      </w:r>
      <w:proofErr w:type="spellStart"/>
      <w:r w:rsidRPr="005223B8">
        <w:rPr>
          <w:iCs/>
        </w:rPr>
        <w:t>Damush</w:t>
      </w:r>
      <w:proofErr w:type="spellEnd"/>
      <w:r w:rsidRPr="005223B8">
        <w:rPr>
          <w:iCs/>
        </w:rPr>
        <w:t xml:space="preserve"> T, Monahan P. (2017) (354) Estimating Minimally Important Differences for the PROMIS® Pain Interferences Scales Using Three Clinical Trials. The Journal of Pain;</w:t>
      </w:r>
      <w:r w:rsidR="00DF457C">
        <w:rPr>
          <w:iCs/>
        </w:rPr>
        <w:t xml:space="preserve"> </w:t>
      </w:r>
      <w:r w:rsidRPr="005223B8">
        <w:rPr>
          <w:iCs/>
        </w:rPr>
        <w:t xml:space="preserve">18(4):S63. </w:t>
      </w:r>
      <w:hyperlink r:id="rId11" w:history="1">
        <w:r w:rsidR="0042569F" w:rsidRPr="006D0949">
          <w:rPr>
            <w:rStyle w:val="Hyperlink"/>
            <w:iCs/>
          </w:rPr>
          <w:t>http://dx.doi.org/10.1016/j.jpain.2017.02.328</w:t>
        </w:r>
      </w:hyperlink>
    </w:p>
    <w:p w:rsidR="0042569F" w:rsidRDefault="0042569F" w:rsidP="006D2B08">
      <w:pPr>
        <w:numPr>
          <w:ilvl w:val="0"/>
          <w:numId w:val="23"/>
        </w:numPr>
        <w:spacing w:before="120" w:after="120"/>
        <w:rPr>
          <w:iCs/>
        </w:rPr>
      </w:pPr>
      <w:proofErr w:type="spellStart"/>
      <w:r>
        <w:rPr>
          <w:iCs/>
        </w:rPr>
        <w:t>Fuzzell</w:t>
      </w:r>
      <w:proofErr w:type="spellEnd"/>
      <w:r>
        <w:rPr>
          <w:iCs/>
        </w:rPr>
        <w:t xml:space="preserve"> L, Shields CG, Matthias M, Alexander SC, Huffman M, </w:t>
      </w:r>
      <w:r w:rsidRPr="0042569F">
        <w:rPr>
          <w:b/>
          <w:iCs/>
        </w:rPr>
        <w:t>Bair M</w:t>
      </w:r>
      <w:r>
        <w:rPr>
          <w:iCs/>
        </w:rPr>
        <w:t xml:space="preserve">, </w:t>
      </w:r>
      <w:proofErr w:type="spellStart"/>
      <w:r>
        <w:rPr>
          <w:iCs/>
        </w:rPr>
        <w:t>MacKie</w:t>
      </w:r>
      <w:proofErr w:type="spellEnd"/>
      <w:r>
        <w:rPr>
          <w:iCs/>
        </w:rPr>
        <w:t xml:space="preserve"> P.</w:t>
      </w:r>
      <w:r w:rsidRPr="0042569F">
        <w:rPr>
          <w:iCs/>
        </w:rPr>
        <w:t xml:space="preserve"> Anxiety, catastrophizing, and gender: Associations with clinical chronic pain communication. Oral presentation at the International Conference on Communication in Healthcare, Baltimore, MD.</w:t>
      </w:r>
      <w:r>
        <w:rPr>
          <w:iCs/>
        </w:rPr>
        <w:t xml:space="preserve"> October 2017.</w:t>
      </w:r>
    </w:p>
    <w:p w:rsidR="006D2B08" w:rsidRDefault="00D42B47" w:rsidP="002F295B">
      <w:pPr>
        <w:numPr>
          <w:ilvl w:val="0"/>
          <w:numId w:val="23"/>
        </w:numPr>
        <w:spacing w:after="120"/>
        <w:rPr>
          <w:iCs/>
        </w:rPr>
      </w:pPr>
      <w:proofErr w:type="spellStart"/>
      <w:r>
        <w:rPr>
          <w:iCs/>
        </w:rPr>
        <w:t>Schmid</w:t>
      </w:r>
      <w:proofErr w:type="spellEnd"/>
      <w:r>
        <w:rPr>
          <w:iCs/>
        </w:rPr>
        <w:t xml:space="preserve"> AA, </w:t>
      </w:r>
      <w:proofErr w:type="spellStart"/>
      <w:r>
        <w:rPr>
          <w:iCs/>
        </w:rPr>
        <w:t>Portz</w:t>
      </w:r>
      <w:proofErr w:type="spellEnd"/>
      <w:r>
        <w:rPr>
          <w:iCs/>
        </w:rPr>
        <w:t xml:space="preserve"> J, </w:t>
      </w:r>
      <w:proofErr w:type="spellStart"/>
      <w:r>
        <w:rPr>
          <w:iCs/>
        </w:rPr>
        <w:t>Fruhauf</w:t>
      </w:r>
      <w:proofErr w:type="spellEnd"/>
      <w:r>
        <w:rPr>
          <w:iCs/>
        </w:rPr>
        <w:t xml:space="preserve"> C, Van </w:t>
      </w:r>
      <w:proofErr w:type="spellStart"/>
      <w:r>
        <w:rPr>
          <w:iCs/>
        </w:rPr>
        <w:t>Puymbroeck</w:t>
      </w:r>
      <w:proofErr w:type="spellEnd"/>
      <w:r w:rsidR="006D2B08" w:rsidRPr="006D2B08">
        <w:rPr>
          <w:iCs/>
        </w:rPr>
        <w:t xml:space="preserve"> M., </w:t>
      </w:r>
      <w:r>
        <w:rPr>
          <w:b/>
          <w:iCs/>
        </w:rPr>
        <w:t>Bair M</w:t>
      </w:r>
      <w:r w:rsidR="006D2B08" w:rsidRPr="00942491">
        <w:rPr>
          <w:b/>
          <w:iCs/>
        </w:rPr>
        <w:t>,</w:t>
      </w:r>
      <w:r>
        <w:rPr>
          <w:iCs/>
        </w:rPr>
        <w:t xml:space="preserve"> Chop CA, Grimm L</w:t>
      </w:r>
      <w:r w:rsidR="006D2B08" w:rsidRPr="006D2B08">
        <w:rPr>
          <w:iCs/>
        </w:rPr>
        <w:t>A. (April, 2018). Yoga improves occupational performance, pain-related disability, and activities of daily living for people with chronic pain.  Paper presented in a Scientific Panel at the American Occupational Therapy Association Annual Conference, Salt Lake City, UT.</w:t>
      </w:r>
    </w:p>
    <w:p w:rsidR="002F295B" w:rsidRDefault="002F295B" w:rsidP="007C4806">
      <w:pPr>
        <w:numPr>
          <w:ilvl w:val="0"/>
          <w:numId w:val="23"/>
        </w:numPr>
        <w:spacing w:before="120" w:after="120"/>
        <w:rPr>
          <w:iCs/>
        </w:rPr>
      </w:pPr>
      <w:r>
        <w:rPr>
          <w:iCs/>
        </w:rPr>
        <w:t xml:space="preserve">Bogdan K, Smith BN, </w:t>
      </w:r>
      <w:r w:rsidRPr="002F295B">
        <w:rPr>
          <w:b/>
          <w:iCs/>
        </w:rPr>
        <w:t>Bair MJ</w:t>
      </w:r>
      <w:r>
        <w:rPr>
          <w:iCs/>
        </w:rPr>
        <w:t xml:space="preserve">, Gerber MR, </w:t>
      </w:r>
      <w:proofErr w:type="spellStart"/>
      <w:r>
        <w:rPr>
          <w:iCs/>
        </w:rPr>
        <w:t>Scioli</w:t>
      </w:r>
      <w:proofErr w:type="spellEnd"/>
      <w:r>
        <w:rPr>
          <w:iCs/>
        </w:rPr>
        <w:t xml:space="preserve"> E. </w:t>
      </w:r>
      <w:r w:rsidRPr="002F295B">
        <w:rPr>
          <w:iCs/>
        </w:rPr>
        <w:t>Self-efficacy for Adoption and Maintenance of Exercise among Fibromyalgia Patients:  A Pilot Study</w:t>
      </w:r>
      <w:r>
        <w:rPr>
          <w:iCs/>
        </w:rPr>
        <w:t xml:space="preserve">. Poster presentation at AAPM Vancouver, BC April 26, 2018. </w:t>
      </w:r>
    </w:p>
    <w:p w:rsidR="007C4806" w:rsidRDefault="007C4806" w:rsidP="005A37CD">
      <w:pPr>
        <w:numPr>
          <w:ilvl w:val="0"/>
          <w:numId w:val="23"/>
        </w:numPr>
        <w:spacing w:after="120"/>
        <w:rPr>
          <w:iCs/>
        </w:rPr>
      </w:pPr>
      <w:proofErr w:type="spellStart"/>
      <w:r w:rsidRPr="007C4806">
        <w:rPr>
          <w:iCs/>
        </w:rPr>
        <w:t>Mazurenko</w:t>
      </w:r>
      <w:proofErr w:type="spellEnd"/>
      <w:r>
        <w:rPr>
          <w:iCs/>
        </w:rPr>
        <w:t xml:space="preserve"> O</w:t>
      </w:r>
      <w:r w:rsidR="00D42B47">
        <w:rPr>
          <w:bCs/>
        </w:rPr>
        <w:t>†</w:t>
      </w:r>
      <w:r>
        <w:rPr>
          <w:iCs/>
        </w:rPr>
        <w:t xml:space="preserve">, </w:t>
      </w:r>
      <w:proofErr w:type="spellStart"/>
      <w:r>
        <w:rPr>
          <w:iCs/>
        </w:rPr>
        <w:t>Andraka</w:t>
      </w:r>
      <w:proofErr w:type="spellEnd"/>
      <w:r>
        <w:rPr>
          <w:iCs/>
        </w:rPr>
        <w:t xml:space="preserve">-Christou B, </w:t>
      </w:r>
      <w:r w:rsidRPr="007C4806">
        <w:rPr>
          <w:b/>
          <w:iCs/>
        </w:rPr>
        <w:t>Bair M</w:t>
      </w:r>
      <w:r>
        <w:rPr>
          <w:iCs/>
        </w:rPr>
        <w:t>,</w:t>
      </w:r>
      <w:r w:rsidRPr="007C4806">
        <w:rPr>
          <w:iCs/>
        </w:rPr>
        <w:t xml:space="preserve"> Kara</w:t>
      </w:r>
      <w:r w:rsidR="005A37CD">
        <w:rPr>
          <w:iCs/>
        </w:rPr>
        <w:t xml:space="preserve"> A</w:t>
      </w:r>
      <w:r>
        <w:rPr>
          <w:iCs/>
        </w:rPr>
        <w:t>,</w:t>
      </w:r>
      <w:r w:rsidRPr="007C4806">
        <w:rPr>
          <w:iCs/>
        </w:rPr>
        <w:t xml:space="preserve"> </w:t>
      </w:r>
      <w:proofErr w:type="spellStart"/>
      <w:r w:rsidRPr="007C4806">
        <w:rPr>
          <w:iCs/>
        </w:rPr>
        <w:t>Harle</w:t>
      </w:r>
      <w:proofErr w:type="spellEnd"/>
      <w:r>
        <w:rPr>
          <w:iCs/>
        </w:rPr>
        <w:t xml:space="preserve"> CA. </w:t>
      </w:r>
      <w:r w:rsidRPr="007C4806">
        <w:rPr>
          <w:iCs/>
        </w:rPr>
        <w:t>Perceptions of Hospitalists and Inpatient Nurses on Pain Care: A Qualitative Study Focused on Opioid</w:t>
      </w:r>
      <w:r>
        <w:rPr>
          <w:iCs/>
        </w:rPr>
        <w:t xml:space="preserve"> Therapy. Poster presentation at</w:t>
      </w:r>
      <w:r w:rsidRPr="007C4806">
        <w:rPr>
          <w:iCs/>
        </w:rPr>
        <w:t xml:space="preserve"> </w:t>
      </w:r>
      <w:r>
        <w:rPr>
          <w:iCs/>
        </w:rPr>
        <w:t xml:space="preserve">Academy Health </w:t>
      </w:r>
      <w:r w:rsidRPr="007C4806">
        <w:rPr>
          <w:iCs/>
        </w:rPr>
        <w:t>Ann</w:t>
      </w:r>
      <w:r>
        <w:rPr>
          <w:iCs/>
        </w:rPr>
        <w:t>ual Research Meeting, June 24, 2018,</w:t>
      </w:r>
      <w:r w:rsidRPr="007C4806">
        <w:rPr>
          <w:iCs/>
        </w:rPr>
        <w:t xml:space="preserve"> Seattle, WA.</w:t>
      </w:r>
    </w:p>
    <w:p w:rsidR="005A37CD" w:rsidRDefault="005A37CD" w:rsidP="00443F14">
      <w:pPr>
        <w:numPr>
          <w:ilvl w:val="0"/>
          <w:numId w:val="23"/>
        </w:numPr>
        <w:spacing w:after="120"/>
      </w:pPr>
      <w:proofErr w:type="spellStart"/>
      <w:r w:rsidRPr="007C4806">
        <w:rPr>
          <w:iCs/>
        </w:rPr>
        <w:t>Mazurenko</w:t>
      </w:r>
      <w:proofErr w:type="spellEnd"/>
      <w:r>
        <w:rPr>
          <w:iCs/>
        </w:rPr>
        <w:t xml:space="preserve"> O</w:t>
      </w:r>
      <w:r w:rsidR="00D42B47">
        <w:rPr>
          <w:bCs/>
        </w:rPr>
        <w:t>†</w:t>
      </w:r>
      <w:r>
        <w:rPr>
          <w:iCs/>
        </w:rPr>
        <w:t xml:space="preserve">, Blackburn J, </w:t>
      </w:r>
      <w:r w:rsidRPr="007C4806">
        <w:rPr>
          <w:b/>
          <w:iCs/>
        </w:rPr>
        <w:t>Bair M</w:t>
      </w:r>
      <w:r>
        <w:rPr>
          <w:b/>
          <w:iCs/>
        </w:rPr>
        <w:t>J</w:t>
      </w:r>
      <w:r>
        <w:rPr>
          <w:iCs/>
        </w:rPr>
        <w:t>,</w:t>
      </w:r>
      <w:r w:rsidRPr="007C4806">
        <w:rPr>
          <w:iCs/>
        </w:rPr>
        <w:t xml:space="preserve"> Kara</w:t>
      </w:r>
      <w:r>
        <w:rPr>
          <w:iCs/>
        </w:rPr>
        <w:t xml:space="preserve"> A,</w:t>
      </w:r>
      <w:r w:rsidRPr="007C4806">
        <w:rPr>
          <w:iCs/>
        </w:rPr>
        <w:t xml:space="preserve"> </w:t>
      </w:r>
      <w:proofErr w:type="spellStart"/>
      <w:r w:rsidRPr="007C4806">
        <w:rPr>
          <w:iCs/>
        </w:rPr>
        <w:t>Harle</w:t>
      </w:r>
      <w:proofErr w:type="spellEnd"/>
      <w:r>
        <w:rPr>
          <w:iCs/>
        </w:rPr>
        <w:t xml:space="preserve"> CA. E</w:t>
      </w:r>
      <w:r>
        <w:t xml:space="preserve">xamining the association between inpatient opioid prescribing and patient satisfaction.  </w:t>
      </w:r>
      <w:r w:rsidRPr="005A37CD">
        <w:t>Oral Abstract Presentation and Poster at Translational Science 2019</w:t>
      </w:r>
      <w:r>
        <w:t xml:space="preserve">, March 5-8, </w:t>
      </w:r>
      <w:r w:rsidRPr="005A37CD">
        <w:t>Washington, D.C.</w:t>
      </w:r>
    </w:p>
    <w:p w:rsidR="00CD0DAA" w:rsidRDefault="002E09C8" w:rsidP="00CD0DAA">
      <w:pPr>
        <w:numPr>
          <w:ilvl w:val="0"/>
          <w:numId w:val="23"/>
        </w:numPr>
        <w:spacing w:after="120"/>
      </w:pPr>
      <w:r w:rsidRPr="00F9328D">
        <w:rPr>
          <w:b/>
        </w:rPr>
        <w:t>Bair MJ</w:t>
      </w:r>
      <w:r w:rsidR="00CD0DAA">
        <w:t xml:space="preserve">, </w:t>
      </w:r>
      <w:proofErr w:type="spellStart"/>
      <w:r w:rsidR="00CD0DAA">
        <w:t>Outcalt</w:t>
      </w:r>
      <w:proofErr w:type="spellEnd"/>
      <w:r w:rsidR="00CD0DAA">
        <w:t xml:space="preserve"> SD</w:t>
      </w:r>
      <w:r w:rsidR="00D42B47">
        <w:rPr>
          <w:bCs/>
        </w:rPr>
        <w:t>†</w:t>
      </w:r>
      <w:r w:rsidR="00CD0DAA">
        <w:t xml:space="preserve">, </w:t>
      </w:r>
      <w:proofErr w:type="spellStart"/>
      <w:r w:rsidR="00CD0DAA">
        <w:t>Slaven</w:t>
      </w:r>
      <w:proofErr w:type="spellEnd"/>
      <w:r w:rsidR="00CD0DAA">
        <w:t xml:space="preserve"> JE, Kroenke K, </w:t>
      </w:r>
      <w:proofErr w:type="spellStart"/>
      <w:r w:rsidR="00CD0DAA">
        <w:t>Kempf</w:t>
      </w:r>
      <w:proofErr w:type="spellEnd"/>
      <w:r w:rsidR="00CD0DAA">
        <w:t xml:space="preserve"> C, </w:t>
      </w:r>
      <w:proofErr w:type="spellStart"/>
      <w:r w:rsidR="00CD0DAA">
        <w:t>Zillich</w:t>
      </w:r>
      <w:proofErr w:type="spellEnd"/>
      <w:r w:rsidR="00CD0DAA">
        <w:t xml:space="preserve"> AJ, </w:t>
      </w:r>
      <w:proofErr w:type="spellStart"/>
      <w:r w:rsidR="00CD0DAA">
        <w:t>Damush</w:t>
      </w:r>
      <w:proofErr w:type="spellEnd"/>
      <w:r w:rsidR="00CD0DAA">
        <w:t xml:space="preserve"> TM, </w:t>
      </w:r>
      <w:proofErr w:type="spellStart"/>
      <w:r w:rsidR="00CD0DAA">
        <w:t>Saha</w:t>
      </w:r>
      <w:proofErr w:type="spellEnd"/>
      <w:r w:rsidR="00CD0DAA">
        <w:t xml:space="preserve"> C, French D, Krebs EE</w:t>
      </w:r>
      <w:r>
        <w:t>.  Care Management of the Effective Use of Opioids (CAMEO): A Randomized Trial.  Oral presentation at American Psychosomatic Society 77</w:t>
      </w:r>
      <w:r w:rsidRPr="002E09C8">
        <w:rPr>
          <w:vertAlign w:val="superscript"/>
        </w:rPr>
        <w:t>th</w:t>
      </w:r>
      <w:r>
        <w:t xml:space="preserve"> Annual Meeting. Vancouver, BC, March 8, 20019</w:t>
      </w:r>
    </w:p>
    <w:p w:rsidR="002E09C8" w:rsidRDefault="002E09C8" w:rsidP="00C9370B">
      <w:pPr>
        <w:numPr>
          <w:ilvl w:val="0"/>
          <w:numId w:val="23"/>
        </w:numPr>
        <w:spacing w:after="120"/>
      </w:pPr>
      <w:r w:rsidRPr="00F9328D">
        <w:rPr>
          <w:b/>
        </w:rPr>
        <w:t>Bair MJ</w:t>
      </w:r>
      <w:r w:rsidR="00C9370B">
        <w:t>,</w:t>
      </w:r>
      <w:r w:rsidR="00C9370B" w:rsidRPr="00C9370B">
        <w:t xml:space="preserve"> </w:t>
      </w:r>
      <w:proofErr w:type="spellStart"/>
      <w:r w:rsidR="00C9370B" w:rsidRPr="00C9370B">
        <w:t>Outcalt</w:t>
      </w:r>
      <w:proofErr w:type="spellEnd"/>
      <w:r w:rsidR="00C9370B" w:rsidRPr="00C9370B">
        <w:t xml:space="preserve"> SD</w:t>
      </w:r>
      <w:r w:rsidR="00D42B47">
        <w:rPr>
          <w:bCs/>
        </w:rPr>
        <w:t>†</w:t>
      </w:r>
      <w:r w:rsidR="00C9370B" w:rsidRPr="00C9370B">
        <w:t xml:space="preserve">, </w:t>
      </w:r>
      <w:proofErr w:type="spellStart"/>
      <w:r w:rsidR="00C9370B" w:rsidRPr="00C9370B">
        <w:t>Slaven</w:t>
      </w:r>
      <w:proofErr w:type="spellEnd"/>
      <w:r w:rsidR="00C9370B" w:rsidRPr="00C9370B">
        <w:t xml:space="preserve"> JE, Kroenke K, </w:t>
      </w:r>
      <w:proofErr w:type="spellStart"/>
      <w:r w:rsidR="00C9370B" w:rsidRPr="00C9370B">
        <w:t>Kempf</w:t>
      </w:r>
      <w:proofErr w:type="spellEnd"/>
      <w:r w:rsidR="00C9370B" w:rsidRPr="00C9370B">
        <w:t xml:space="preserve"> C, </w:t>
      </w:r>
      <w:proofErr w:type="spellStart"/>
      <w:r w:rsidR="00C9370B" w:rsidRPr="00C9370B">
        <w:t>Zillich</w:t>
      </w:r>
      <w:proofErr w:type="spellEnd"/>
      <w:r w:rsidR="00C9370B" w:rsidRPr="00C9370B">
        <w:t xml:space="preserve"> AJ, </w:t>
      </w:r>
      <w:proofErr w:type="spellStart"/>
      <w:r w:rsidR="00C9370B" w:rsidRPr="00C9370B">
        <w:t>Damush</w:t>
      </w:r>
      <w:proofErr w:type="spellEnd"/>
      <w:r w:rsidR="00C9370B" w:rsidRPr="00C9370B">
        <w:t xml:space="preserve"> TM, </w:t>
      </w:r>
      <w:proofErr w:type="spellStart"/>
      <w:r w:rsidR="00C9370B" w:rsidRPr="00C9370B">
        <w:t>Saha</w:t>
      </w:r>
      <w:proofErr w:type="spellEnd"/>
      <w:r w:rsidR="00C9370B" w:rsidRPr="00C9370B">
        <w:t xml:space="preserve"> C, </w:t>
      </w:r>
      <w:r w:rsidR="00C9370B">
        <w:t xml:space="preserve">French D, Krebs EE. </w:t>
      </w:r>
      <w:r w:rsidRPr="002E09C8">
        <w:t>Care Management of the Effective Use of Opioids (CAMEO): A Randomized Trial.  Oral present</w:t>
      </w:r>
      <w:r>
        <w:t xml:space="preserve">ation at </w:t>
      </w:r>
      <w:r w:rsidRPr="002E09C8">
        <w:t>Society</w:t>
      </w:r>
      <w:r>
        <w:t xml:space="preserve"> of General Internal Medicine 2019 Annual Meeting. Washington DC, May 11</w:t>
      </w:r>
      <w:r w:rsidRPr="002E09C8">
        <w:t>, 20019</w:t>
      </w:r>
    </w:p>
    <w:p w:rsidR="00443F14" w:rsidRDefault="00443F14" w:rsidP="009C4F31">
      <w:pPr>
        <w:numPr>
          <w:ilvl w:val="0"/>
          <w:numId w:val="23"/>
        </w:numPr>
        <w:spacing w:after="120"/>
      </w:pPr>
      <w:proofErr w:type="spellStart"/>
      <w:r w:rsidRPr="00443F14">
        <w:t>Mazurenko</w:t>
      </w:r>
      <w:proofErr w:type="spellEnd"/>
      <w:r w:rsidRPr="00443F14">
        <w:t xml:space="preserve"> O</w:t>
      </w:r>
      <w:r w:rsidR="00D42B47">
        <w:rPr>
          <w:bCs/>
        </w:rPr>
        <w:t>†</w:t>
      </w:r>
      <w:r w:rsidRPr="00443F14">
        <w:t xml:space="preserve">, Blackburn J, </w:t>
      </w:r>
      <w:r w:rsidRPr="00443F14">
        <w:rPr>
          <w:b/>
        </w:rPr>
        <w:t>Bair MJ</w:t>
      </w:r>
      <w:r w:rsidRPr="00443F14">
        <w:t xml:space="preserve">, Kara A, </w:t>
      </w:r>
      <w:proofErr w:type="spellStart"/>
      <w:r w:rsidRPr="00443F14">
        <w:t>Harle</w:t>
      </w:r>
      <w:proofErr w:type="spellEnd"/>
      <w:r w:rsidRPr="00443F14">
        <w:t xml:space="preserve"> CA Receipt of Opioids and Patient Satisfaction </w:t>
      </w:r>
      <w:r w:rsidR="00DF457C" w:rsidRPr="00443F14">
        <w:t>among</w:t>
      </w:r>
      <w:r w:rsidRPr="00443F14">
        <w:t xml:space="preserve"> Adult Non-Surgical Hospitali</w:t>
      </w:r>
      <w:r>
        <w:t>zations. Poster presentation at</w:t>
      </w:r>
      <w:r w:rsidRPr="00443F14">
        <w:t xml:space="preserve"> 2019 Annual Research Meeting</w:t>
      </w:r>
      <w:r>
        <w:t xml:space="preserve"> of Academy Health. June 3,</w:t>
      </w:r>
      <w:r w:rsidRPr="00443F14">
        <w:t xml:space="preserve"> Washington, DC.</w:t>
      </w:r>
    </w:p>
    <w:p w:rsidR="00583235" w:rsidRDefault="00583235" w:rsidP="00583235">
      <w:pPr>
        <w:numPr>
          <w:ilvl w:val="0"/>
          <w:numId w:val="23"/>
        </w:numPr>
        <w:spacing w:after="120"/>
      </w:pPr>
      <w:proofErr w:type="spellStart"/>
      <w:r w:rsidRPr="00583235">
        <w:t>Mazuren</w:t>
      </w:r>
      <w:r>
        <w:t>ko</w:t>
      </w:r>
      <w:proofErr w:type="spellEnd"/>
      <w:r>
        <w:t xml:space="preserve"> O</w:t>
      </w:r>
      <w:r w:rsidR="00D42B47">
        <w:rPr>
          <w:bCs/>
        </w:rPr>
        <w:t>†</w:t>
      </w:r>
      <w:r>
        <w:t xml:space="preserve">, </w:t>
      </w:r>
      <w:proofErr w:type="spellStart"/>
      <w:r>
        <w:t>Andraka</w:t>
      </w:r>
      <w:proofErr w:type="spellEnd"/>
      <w:r>
        <w:t xml:space="preserve">-Christou B, </w:t>
      </w:r>
      <w:r w:rsidRPr="00583235">
        <w:rPr>
          <w:b/>
        </w:rPr>
        <w:t>Bair MJ</w:t>
      </w:r>
      <w:r>
        <w:t xml:space="preserve">, Kara A, </w:t>
      </w:r>
      <w:proofErr w:type="spellStart"/>
      <w:r>
        <w:t>Harle</w:t>
      </w:r>
      <w:proofErr w:type="spellEnd"/>
      <w:r>
        <w:t xml:space="preserve"> C.</w:t>
      </w:r>
      <w:r w:rsidRPr="00583235">
        <w:t xml:space="preserve"> Clinical and management perspectives on hospitals’ role in the opioid epidemic. </w:t>
      </w:r>
      <w:r>
        <w:t xml:space="preserve">Podium presentation at </w:t>
      </w:r>
      <w:r w:rsidRPr="00583235">
        <w:t>European Academy of Management Annual Research Meeting, Lisbon</w:t>
      </w:r>
      <w:r>
        <w:t>, Portugal, June 2019.</w:t>
      </w:r>
    </w:p>
    <w:p w:rsidR="009C4F31" w:rsidRDefault="009C4F31" w:rsidP="004B0D11">
      <w:pPr>
        <w:numPr>
          <w:ilvl w:val="0"/>
          <w:numId w:val="23"/>
        </w:numPr>
        <w:spacing w:after="120"/>
      </w:pPr>
      <w:r>
        <w:t>Matthias MS</w:t>
      </w:r>
      <w:r w:rsidR="00D42B47">
        <w:rPr>
          <w:bCs/>
        </w:rPr>
        <w:t>†</w:t>
      </w:r>
      <w:r>
        <w:t xml:space="preserve">, </w:t>
      </w:r>
      <w:proofErr w:type="spellStart"/>
      <w:r>
        <w:t>Daggy</w:t>
      </w:r>
      <w:proofErr w:type="spellEnd"/>
      <w:r>
        <w:t xml:space="preserve"> J, </w:t>
      </w:r>
      <w:proofErr w:type="spellStart"/>
      <w:r>
        <w:t>Ofner</w:t>
      </w:r>
      <w:proofErr w:type="spellEnd"/>
      <w:r>
        <w:t xml:space="preserve"> S, McGuire A, </w:t>
      </w:r>
      <w:proofErr w:type="spellStart"/>
      <w:r>
        <w:t>Kukla</w:t>
      </w:r>
      <w:proofErr w:type="spellEnd"/>
      <w:r>
        <w:t xml:space="preserve"> M, </w:t>
      </w:r>
      <w:r w:rsidRPr="009C4F31">
        <w:rPr>
          <w:b/>
        </w:rPr>
        <w:t>Bair MJ</w:t>
      </w:r>
      <w:r w:rsidRPr="009C4F31">
        <w:t>. The relationship between social support and outcomes for patients with chronic pain. Abstract presented at the International Conference on Communication in Healthcare (ICCH), San Diego, CA</w:t>
      </w:r>
      <w:r>
        <w:t xml:space="preserve">, </w:t>
      </w:r>
      <w:proofErr w:type="gramStart"/>
      <w:r>
        <w:t>October</w:t>
      </w:r>
      <w:proofErr w:type="gramEnd"/>
      <w:r>
        <w:t xml:space="preserve"> 2019</w:t>
      </w:r>
      <w:r w:rsidRPr="009C4F31">
        <w:t>.</w:t>
      </w:r>
    </w:p>
    <w:p w:rsidR="00F9328D" w:rsidRDefault="00F9328D" w:rsidP="00F9328D">
      <w:pPr>
        <w:numPr>
          <w:ilvl w:val="0"/>
          <w:numId w:val="23"/>
        </w:numPr>
        <w:spacing w:after="120"/>
      </w:pPr>
      <w:r w:rsidRPr="00F9328D">
        <w:rPr>
          <w:b/>
        </w:rPr>
        <w:t>Bair MJ</w:t>
      </w:r>
      <w:r w:rsidRPr="00F9328D">
        <w:t xml:space="preserve">, </w:t>
      </w:r>
      <w:proofErr w:type="spellStart"/>
      <w:r w:rsidRPr="00F9328D">
        <w:t>Outcalt</w:t>
      </w:r>
      <w:proofErr w:type="spellEnd"/>
      <w:r w:rsidRPr="00F9328D">
        <w:t xml:space="preserve"> SD</w:t>
      </w:r>
      <w:r w:rsidR="00D42B47">
        <w:rPr>
          <w:bCs/>
        </w:rPr>
        <w:t>†</w:t>
      </w:r>
      <w:r w:rsidRPr="00F9328D">
        <w:t xml:space="preserve">, </w:t>
      </w:r>
      <w:proofErr w:type="spellStart"/>
      <w:r w:rsidRPr="00F9328D">
        <w:t>Slaven</w:t>
      </w:r>
      <w:proofErr w:type="spellEnd"/>
      <w:r w:rsidRPr="00F9328D">
        <w:t xml:space="preserve"> JE, Kroenke K, </w:t>
      </w:r>
      <w:proofErr w:type="spellStart"/>
      <w:r w:rsidRPr="00F9328D">
        <w:t>Kempf</w:t>
      </w:r>
      <w:proofErr w:type="spellEnd"/>
      <w:r w:rsidRPr="00F9328D">
        <w:t xml:space="preserve"> C, </w:t>
      </w:r>
      <w:proofErr w:type="spellStart"/>
      <w:r w:rsidRPr="00F9328D">
        <w:t>Zillich</w:t>
      </w:r>
      <w:proofErr w:type="spellEnd"/>
      <w:r w:rsidRPr="00F9328D">
        <w:t xml:space="preserve"> AJ, </w:t>
      </w:r>
      <w:proofErr w:type="spellStart"/>
      <w:r w:rsidRPr="00F9328D">
        <w:t>Damush</w:t>
      </w:r>
      <w:proofErr w:type="spellEnd"/>
      <w:r w:rsidRPr="00F9328D">
        <w:t xml:space="preserve"> TM, </w:t>
      </w:r>
      <w:proofErr w:type="spellStart"/>
      <w:r w:rsidRPr="00F9328D">
        <w:t>Saha</w:t>
      </w:r>
      <w:proofErr w:type="spellEnd"/>
      <w:r w:rsidRPr="00F9328D">
        <w:t xml:space="preserve"> C, French D, Krebs EE. Care Management of the Effective Use of Opioids (CAMEO): A </w:t>
      </w:r>
      <w:r w:rsidRPr="00F9328D">
        <w:lastRenderedPageBreak/>
        <w:t xml:space="preserve">Randomized Trial.  Oral </w:t>
      </w:r>
      <w:r>
        <w:t xml:space="preserve">presentation at </w:t>
      </w:r>
      <w:r w:rsidRPr="00F9328D">
        <w:t>HSR&amp;D/QUERI National Conference Meeti</w:t>
      </w:r>
      <w:r>
        <w:t>ng. Washington DC, October</w:t>
      </w:r>
      <w:r w:rsidRPr="00F9328D">
        <w:t>, 20019</w:t>
      </w:r>
    </w:p>
    <w:p w:rsidR="004B0D11" w:rsidRDefault="00D42B47" w:rsidP="0030209F">
      <w:pPr>
        <w:numPr>
          <w:ilvl w:val="0"/>
          <w:numId w:val="23"/>
        </w:numPr>
        <w:spacing w:after="120"/>
      </w:pPr>
      <w:r>
        <w:t>McGuire AB</w:t>
      </w:r>
      <w:r w:rsidR="004B0D11">
        <w:t>, Henr</w:t>
      </w:r>
      <w:r>
        <w:t xml:space="preserve">y N, </w:t>
      </w:r>
      <w:proofErr w:type="spellStart"/>
      <w:r>
        <w:t>Kukla</w:t>
      </w:r>
      <w:proofErr w:type="spellEnd"/>
      <w:r>
        <w:t xml:space="preserve"> ME, Matthias M</w:t>
      </w:r>
      <w:r w:rsidR="004B0D11">
        <w:t xml:space="preserve">, </w:t>
      </w:r>
      <w:r>
        <w:rPr>
          <w:b/>
        </w:rPr>
        <w:t>Bair M</w:t>
      </w:r>
      <w:r w:rsidR="004B0D11" w:rsidRPr="00F9328D">
        <w:rPr>
          <w:b/>
        </w:rPr>
        <w:t>,</w:t>
      </w:r>
      <w:r>
        <w:t xml:space="preserve"> Flanagan M, Bauer SM, Carter JL</w:t>
      </w:r>
      <w:r w:rsidR="00A12C83">
        <w:t>, Murphy</w:t>
      </w:r>
      <w:r w:rsidR="004B0D11">
        <w:t xml:space="preserve"> J. (2019, October) Modification of cognitive-behavioral therapy for chronic pain. Poster Presented at the HSR&amp;D/QUERI National Conference, Washington, D.C.</w:t>
      </w:r>
    </w:p>
    <w:p w:rsidR="000704B9" w:rsidRDefault="000704B9" w:rsidP="0030209F">
      <w:pPr>
        <w:numPr>
          <w:ilvl w:val="0"/>
          <w:numId w:val="23"/>
        </w:numPr>
        <w:spacing w:after="120"/>
      </w:pPr>
      <w:r w:rsidRPr="000704B9">
        <w:t xml:space="preserve">Solar C, </w:t>
      </w:r>
      <w:proofErr w:type="spellStart"/>
      <w:r w:rsidRPr="000704B9">
        <w:t>Halat</w:t>
      </w:r>
      <w:proofErr w:type="spellEnd"/>
      <w:r w:rsidRPr="000704B9">
        <w:t xml:space="preserve"> A, </w:t>
      </w:r>
      <w:proofErr w:type="spellStart"/>
      <w:r w:rsidRPr="000704B9">
        <w:t>Rajeevan</w:t>
      </w:r>
      <w:proofErr w:type="spellEnd"/>
      <w:r w:rsidRPr="000704B9">
        <w:t xml:space="preserve"> H, Williams DA, </w:t>
      </w:r>
      <w:proofErr w:type="spellStart"/>
      <w:r w:rsidRPr="000704B9">
        <w:t>Krein</w:t>
      </w:r>
      <w:proofErr w:type="spellEnd"/>
      <w:r w:rsidRPr="000704B9">
        <w:t xml:space="preserve"> SL, </w:t>
      </w:r>
      <w:proofErr w:type="spellStart"/>
      <w:r w:rsidRPr="000704B9">
        <w:t>Heapy</w:t>
      </w:r>
      <w:proofErr w:type="spellEnd"/>
      <w:r w:rsidRPr="000704B9">
        <w:t xml:space="preserve"> AA, </w:t>
      </w:r>
      <w:r w:rsidRPr="000704B9">
        <w:rPr>
          <w:b/>
        </w:rPr>
        <w:t>Bair MJ</w:t>
      </w:r>
      <w:r w:rsidRPr="000704B9">
        <w:t>, Kerns RD, Higgins DM. Demographic predictors of engagement in an Internet-based CBT program for veterans with chronic low back pain. Poster presented at 41st Annual Meeting &amp; Scientific Sessions of the Society of Behavioral Medicine, San Francisco, VA (April 2020).</w:t>
      </w:r>
    </w:p>
    <w:p w:rsidR="0030209F" w:rsidRDefault="0030209F" w:rsidP="0030209F">
      <w:pPr>
        <w:numPr>
          <w:ilvl w:val="0"/>
          <w:numId w:val="23"/>
        </w:numPr>
        <w:spacing w:after="120"/>
      </w:pPr>
      <w:r>
        <w:t>Matthias MS</w:t>
      </w:r>
      <w:r w:rsidR="00A12C83">
        <w:rPr>
          <w:bCs/>
        </w:rPr>
        <w:t>†</w:t>
      </w:r>
      <w:r>
        <w:t xml:space="preserve">, </w:t>
      </w:r>
      <w:proofErr w:type="spellStart"/>
      <w:r>
        <w:t>Daggy</w:t>
      </w:r>
      <w:proofErr w:type="spellEnd"/>
      <w:r>
        <w:t xml:space="preserve"> J, </w:t>
      </w:r>
      <w:proofErr w:type="spellStart"/>
      <w:r>
        <w:t>Ofner</w:t>
      </w:r>
      <w:proofErr w:type="spellEnd"/>
      <w:r>
        <w:t xml:space="preserve"> S, McGuire AB, </w:t>
      </w:r>
      <w:proofErr w:type="spellStart"/>
      <w:r>
        <w:t>Kukla</w:t>
      </w:r>
      <w:proofErr w:type="spellEnd"/>
      <w:r>
        <w:t xml:space="preserve"> M, </w:t>
      </w:r>
      <w:r w:rsidRPr="0030209F">
        <w:rPr>
          <w:b/>
        </w:rPr>
        <w:t>Bair MJ</w:t>
      </w:r>
      <w:r>
        <w:t>. Is serving as a peer coach helpful or harmful? Findings from a trial for patients with chronic pain. Oral presentation at the annual meeting of the Society of General Internal Medicine, Birmingham, AL (May 2020).</w:t>
      </w:r>
    </w:p>
    <w:p w:rsidR="00CB71A6" w:rsidRDefault="0030209F" w:rsidP="00CB71A6">
      <w:pPr>
        <w:numPr>
          <w:ilvl w:val="0"/>
          <w:numId w:val="23"/>
        </w:numPr>
      </w:pPr>
      <w:r>
        <w:t>Matthias MS</w:t>
      </w:r>
      <w:r w:rsidR="00A12C83">
        <w:rPr>
          <w:bCs/>
        </w:rPr>
        <w:t>†</w:t>
      </w:r>
      <w:r>
        <w:t xml:space="preserve">, </w:t>
      </w:r>
      <w:r w:rsidRPr="0030209F">
        <w:rPr>
          <w:b/>
        </w:rPr>
        <w:t>Bair MJ</w:t>
      </w:r>
      <w:r>
        <w:t xml:space="preserve">, </w:t>
      </w:r>
      <w:proofErr w:type="spellStart"/>
      <w:r>
        <w:t>Ofner</w:t>
      </w:r>
      <w:proofErr w:type="spellEnd"/>
      <w:r>
        <w:t xml:space="preserve"> S, </w:t>
      </w:r>
      <w:proofErr w:type="spellStart"/>
      <w:r>
        <w:t>Heisler</w:t>
      </w:r>
      <w:proofErr w:type="spellEnd"/>
      <w:r>
        <w:t xml:space="preserve"> M, </w:t>
      </w:r>
      <w:proofErr w:type="spellStart"/>
      <w:r>
        <w:t>Kukla</w:t>
      </w:r>
      <w:proofErr w:type="spellEnd"/>
      <w:r>
        <w:t xml:space="preserve"> M, McGuire AB, </w:t>
      </w:r>
      <w:proofErr w:type="spellStart"/>
      <w:r>
        <w:t>Daggy</w:t>
      </w:r>
      <w:proofErr w:type="spellEnd"/>
      <w:r>
        <w:t xml:space="preserve"> J. Evaluation of a Peer Coach-Led Intervention to Improve Pain Symptoms (ECLIPSE). Poster presented at the annual meeting of the Society of General Internal Medicine, Birmingham, AL (May 2020).</w:t>
      </w:r>
    </w:p>
    <w:p w:rsidR="00CB71A6" w:rsidRDefault="00BB3D18" w:rsidP="00CB71A6">
      <w:r>
        <w:rPr>
          <w:noProof/>
        </w:rPr>
        <w:drawing>
          <wp:inline distT="0" distB="0" distL="0" distR="0" wp14:anchorId="1478AF89">
            <wp:extent cx="1630045" cy="469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66">
        <w:tab/>
      </w:r>
      <w:r w:rsidR="00817A66">
        <w:tab/>
      </w:r>
      <w:r w:rsidR="00817A66">
        <w:tab/>
      </w:r>
      <w:r w:rsidR="00817A66">
        <w:tab/>
      </w:r>
      <w:r w:rsidR="00817A66">
        <w:tab/>
      </w:r>
      <w:r w:rsidR="00817A66">
        <w:tab/>
      </w:r>
      <w:r w:rsidR="00817A66">
        <w:tab/>
        <w:t>03-20</w:t>
      </w:r>
      <w:r w:rsidR="00CB71A6">
        <w:t>-2020</w:t>
      </w:r>
    </w:p>
    <w:p w:rsidR="001014A8" w:rsidRPr="00CB71A6" w:rsidRDefault="00CB71A6" w:rsidP="00CB71A6"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CB71A6" w:rsidRPr="00EE370A" w:rsidRDefault="00CB71A6" w:rsidP="00EE370A">
      <w:pPr>
        <w:tabs>
          <w:tab w:val="left" w:pos="720"/>
          <w:tab w:val="left" w:pos="1800"/>
        </w:tabs>
        <w:spacing w:after="120"/>
        <w:rPr>
          <w:color w:val="141314"/>
        </w:rPr>
      </w:pPr>
      <w:r>
        <w:rPr>
          <w:color w:val="141314"/>
        </w:rPr>
        <w:t>Signature</w:t>
      </w:r>
      <w:r>
        <w:rPr>
          <w:color w:val="141314"/>
        </w:rPr>
        <w:tab/>
      </w:r>
      <w:r>
        <w:rPr>
          <w:color w:val="141314"/>
        </w:rPr>
        <w:tab/>
      </w:r>
      <w:r>
        <w:rPr>
          <w:color w:val="141314"/>
        </w:rPr>
        <w:tab/>
      </w:r>
      <w:r>
        <w:rPr>
          <w:color w:val="141314"/>
        </w:rPr>
        <w:tab/>
      </w:r>
      <w:r>
        <w:rPr>
          <w:color w:val="141314"/>
        </w:rPr>
        <w:tab/>
      </w:r>
      <w:r>
        <w:rPr>
          <w:color w:val="141314"/>
        </w:rPr>
        <w:tab/>
      </w:r>
      <w:r>
        <w:rPr>
          <w:color w:val="141314"/>
        </w:rPr>
        <w:tab/>
      </w:r>
      <w:r>
        <w:rPr>
          <w:color w:val="141314"/>
        </w:rPr>
        <w:tab/>
      </w:r>
      <w:r>
        <w:rPr>
          <w:color w:val="141314"/>
        </w:rPr>
        <w:tab/>
        <w:t>Date</w:t>
      </w:r>
    </w:p>
    <w:sectPr w:rsidR="00CB71A6" w:rsidRPr="00EE370A" w:rsidSect="002F244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7E" w:rsidRDefault="007D127E" w:rsidP="00481BCB">
      <w:r>
        <w:separator/>
      </w:r>
    </w:p>
  </w:endnote>
  <w:endnote w:type="continuationSeparator" w:id="0">
    <w:p w:rsidR="007D127E" w:rsidRDefault="007D127E" w:rsidP="0048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82" w:rsidRDefault="00C55A82" w:rsidP="00481BCB">
    <w:pPr>
      <w:pStyle w:val="Footer"/>
      <w:tabs>
        <w:tab w:val="clear" w:pos="4680"/>
        <w:tab w:val="clear" w:pos="9360"/>
        <w:tab w:val="cente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7E" w:rsidRDefault="007D127E" w:rsidP="00481BCB">
      <w:r>
        <w:separator/>
      </w:r>
    </w:p>
  </w:footnote>
  <w:footnote w:type="continuationSeparator" w:id="0">
    <w:p w:rsidR="007D127E" w:rsidRDefault="007D127E" w:rsidP="0048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69D"/>
    <w:multiLevelType w:val="hybridMultilevel"/>
    <w:tmpl w:val="E9EE1164"/>
    <w:lvl w:ilvl="0" w:tplc="4A564D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80B"/>
    <w:multiLevelType w:val="hybridMultilevel"/>
    <w:tmpl w:val="D4BA93EA"/>
    <w:lvl w:ilvl="0" w:tplc="DD20AD0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970B2"/>
    <w:multiLevelType w:val="hybridMultilevel"/>
    <w:tmpl w:val="7958C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810FD"/>
    <w:multiLevelType w:val="hybridMultilevel"/>
    <w:tmpl w:val="BD944E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5FCE"/>
    <w:multiLevelType w:val="hybridMultilevel"/>
    <w:tmpl w:val="E9EE1164"/>
    <w:lvl w:ilvl="0" w:tplc="4A564D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5A69"/>
    <w:multiLevelType w:val="hybridMultilevel"/>
    <w:tmpl w:val="D4D8F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3880"/>
    <w:multiLevelType w:val="hybridMultilevel"/>
    <w:tmpl w:val="AF1A0DB0"/>
    <w:lvl w:ilvl="0" w:tplc="7750AA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52EF1"/>
    <w:multiLevelType w:val="hybridMultilevel"/>
    <w:tmpl w:val="D0F4B118"/>
    <w:lvl w:ilvl="0" w:tplc="79F41F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6BFD"/>
    <w:multiLevelType w:val="hybridMultilevel"/>
    <w:tmpl w:val="FE48A5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D35DF"/>
    <w:multiLevelType w:val="hybridMultilevel"/>
    <w:tmpl w:val="526A11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3C34"/>
    <w:multiLevelType w:val="hybridMultilevel"/>
    <w:tmpl w:val="9ECA1A72"/>
    <w:lvl w:ilvl="0" w:tplc="3E721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742C36"/>
    <w:multiLevelType w:val="hybridMultilevel"/>
    <w:tmpl w:val="6958EB7C"/>
    <w:lvl w:ilvl="0" w:tplc="0B2CE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07240B"/>
    <w:multiLevelType w:val="hybridMultilevel"/>
    <w:tmpl w:val="F98E7120"/>
    <w:lvl w:ilvl="0" w:tplc="A24239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80136"/>
    <w:multiLevelType w:val="hybridMultilevel"/>
    <w:tmpl w:val="4BE603D6"/>
    <w:lvl w:ilvl="0" w:tplc="79F41F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34B5A"/>
    <w:multiLevelType w:val="hybridMultilevel"/>
    <w:tmpl w:val="65ACD2C6"/>
    <w:lvl w:ilvl="0" w:tplc="76226C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6C690D"/>
    <w:multiLevelType w:val="hybridMultilevel"/>
    <w:tmpl w:val="4BE603D6"/>
    <w:lvl w:ilvl="0" w:tplc="79F41F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6A2B"/>
    <w:multiLevelType w:val="hybridMultilevel"/>
    <w:tmpl w:val="99689686"/>
    <w:lvl w:ilvl="0" w:tplc="BAC6B2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409D8"/>
    <w:multiLevelType w:val="hybridMultilevel"/>
    <w:tmpl w:val="BF4AF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80EA5"/>
    <w:multiLevelType w:val="hybridMultilevel"/>
    <w:tmpl w:val="E206C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A5CB3"/>
    <w:multiLevelType w:val="hybridMultilevel"/>
    <w:tmpl w:val="6958EB7C"/>
    <w:lvl w:ilvl="0" w:tplc="0B2CE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75470"/>
    <w:multiLevelType w:val="hybridMultilevel"/>
    <w:tmpl w:val="F98E7120"/>
    <w:lvl w:ilvl="0" w:tplc="A24239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50B7E"/>
    <w:multiLevelType w:val="hybridMultilevel"/>
    <w:tmpl w:val="84226DF2"/>
    <w:lvl w:ilvl="0" w:tplc="760E7B5A">
      <w:start w:val="12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0D3025"/>
    <w:multiLevelType w:val="hybridMultilevel"/>
    <w:tmpl w:val="A2A646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684044"/>
    <w:multiLevelType w:val="hybridMultilevel"/>
    <w:tmpl w:val="0D20EFA4"/>
    <w:lvl w:ilvl="0" w:tplc="F2E4C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FA469C"/>
    <w:multiLevelType w:val="multilevel"/>
    <w:tmpl w:val="DEF2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9767DF"/>
    <w:multiLevelType w:val="hybridMultilevel"/>
    <w:tmpl w:val="2F3A2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D28E9"/>
    <w:multiLevelType w:val="hybridMultilevel"/>
    <w:tmpl w:val="6958EB7C"/>
    <w:lvl w:ilvl="0" w:tplc="0B2CE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60D63"/>
    <w:multiLevelType w:val="hybridMultilevel"/>
    <w:tmpl w:val="C6E0F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57B0A"/>
    <w:multiLevelType w:val="hybridMultilevel"/>
    <w:tmpl w:val="F98E7120"/>
    <w:lvl w:ilvl="0" w:tplc="A24239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F0E3E"/>
    <w:multiLevelType w:val="multilevel"/>
    <w:tmpl w:val="39D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B5D53"/>
    <w:multiLevelType w:val="hybridMultilevel"/>
    <w:tmpl w:val="227A2A10"/>
    <w:lvl w:ilvl="0" w:tplc="11845E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9A68BB"/>
    <w:multiLevelType w:val="hybridMultilevel"/>
    <w:tmpl w:val="DEF27A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BB46BB"/>
    <w:multiLevelType w:val="hybridMultilevel"/>
    <w:tmpl w:val="34C27BEE"/>
    <w:lvl w:ilvl="0" w:tplc="C04E0C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CA15D7"/>
    <w:multiLevelType w:val="hybridMultilevel"/>
    <w:tmpl w:val="DD603630"/>
    <w:lvl w:ilvl="0" w:tplc="441C51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807CC"/>
    <w:multiLevelType w:val="hybridMultilevel"/>
    <w:tmpl w:val="48DC71B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615109"/>
    <w:multiLevelType w:val="hybridMultilevel"/>
    <w:tmpl w:val="3BCEBD10"/>
    <w:lvl w:ilvl="0" w:tplc="1194B83A">
      <w:start w:val="2002"/>
      <w:numFmt w:val="decimal"/>
      <w:lvlText w:val="%1"/>
      <w:lvlJc w:val="left"/>
      <w:pPr>
        <w:tabs>
          <w:tab w:val="num" w:pos="1440"/>
        </w:tabs>
        <w:ind w:left="144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 w15:restartNumberingAfterBreak="0">
    <w:nsid w:val="75A62A52"/>
    <w:multiLevelType w:val="hybridMultilevel"/>
    <w:tmpl w:val="E922426E"/>
    <w:lvl w:ilvl="0" w:tplc="BDBC6E24">
      <w:start w:val="1997"/>
      <w:numFmt w:val="decimal"/>
      <w:lvlText w:val="%1"/>
      <w:lvlJc w:val="left"/>
      <w:pPr>
        <w:tabs>
          <w:tab w:val="num" w:pos="1440"/>
        </w:tabs>
        <w:ind w:left="144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7" w15:restartNumberingAfterBreak="0">
    <w:nsid w:val="77D56B02"/>
    <w:multiLevelType w:val="hybridMultilevel"/>
    <w:tmpl w:val="2F621F36"/>
    <w:lvl w:ilvl="0" w:tplc="BE3EDF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0E70FC"/>
    <w:multiLevelType w:val="hybridMultilevel"/>
    <w:tmpl w:val="6958EB7C"/>
    <w:lvl w:ilvl="0" w:tplc="0B2CE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"/>
  </w:num>
  <w:num w:numId="4">
    <w:abstractNumId w:val="17"/>
  </w:num>
  <w:num w:numId="5">
    <w:abstractNumId w:val="14"/>
  </w:num>
  <w:num w:numId="6">
    <w:abstractNumId w:val="18"/>
  </w:num>
  <w:num w:numId="7">
    <w:abstractNumId w:val="25"/>
  </w:num>
  <w:num w:numId="8">
    <w:abstractNumId w:val="23"/>
  </w:num>
  <w:num w:numId="9">
    <w:abstractNumId w:val="31"/>
  </w:num>
  <w:num w:numId="10">
    <w:abstractNumId w:val="10"/>
  </w:num>
  <w:num w:numId="11">
    <w:abstractNumId w:val="24"/>
  </w:num>
  <w:num w:numId="12">
    <w:abstractNumId w:val="3"/>
  </w:num>
  <w:num w:numId="13">
    <w:abstractNumId w:val="6"/>
  </w:num>
  <w:num w:numId="14">
    <w:abstractNumId w:val="16"/>
  </w:num>
  <w:num w:numId="15">
    <w:abstractNumId w:val="27"/>
  </w:num>
  <w:num w:numId="16">
    <w:abstractNumId w:val="38"/>
  </w:num>
  <w:num w:numId="17">
    <w:abstractNumId w:val="26"/>
  </w:num>
  <w:num w:numId="18">
    <w:abstractNumId w:val="19"/>
  </w:num>
  <w:num w:numId="19">
    <w:abstractNumId w:val="30"/>
  </w:num>
  <w:num w:numId="20">
    <w:abstractNumId w:val="5"/>
  </w:num>
  <w:num w:numId="21">
    <w:abstractNumId w:val="7"/>
  </w:num>
  <w:num w:numId="22">
    <w:abstractNumId w:val="11"/>
  </w:num>
  <w:num w:numId="23">
    <w:abstractNumId w:val="37"/>
  </w:num>
  <w:num w:numId="24">
    <w:abstractNumId w:val="28"/>
  </w:num>
  <w:num w:numId="25">
    <w:abstractNumId w:val="34"/>
  </w:num>
  <w:num w:numId="26">
    <w:abstractNumId w:val="1"/>
  </w:num>
  <w:num w:numId="27">
    <w:abstractNumId w:val="22"/>
  </w:num>
  <w:num w:numId="28">
    <w:abstractNumId w:val="32"/>
  </w:num>
  <w:num w:numId="29">
    <w:abstractNumId w:val="8"/>
  </w:num>
  <w:num w:numId="30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5"/>
  </w:num>
  <w:num w:numId="33">
    <w:abstractNumId w:val="9"/>
  </w:num>
  <w:num w:numId="34">
    <w:abstractNumId w:val="29"/>
  </w:num>
  <w:num w:numId="35">
    <w:abstractNumId w:val="33"/>
  </w:num>
  <w:num w:numId="36">
    <w:abstractNumId w:val="4"/>
  </w:num>
  <w:num w:numId="37">
    <w:abstractNumId w:val="0"/>
  </w:num>
  <w:num w:numId="38">
    <w:abstractNumId w:val="1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D4"/>
    <w:rsid w:val="000000C5"/>
    <w:rsid w:val="00000A0C"/>
    <w:rsid w:val="00000D2C"/>
    <w:rsid w:val="00000DDD"/>
    <w:rsid w:val="00001F42"/>
    <w:rsid w:val="00006AF6"/>
    <w:rsid w:val="00007F91"/>
    <w:rsid w:val="00010F51"/>
    <w:rsid w:val="00011123"/>
    <w:rsid w:val="000115D4"/>
    <w:rsid w:val="000132E2"/>
    <w:rsid w:val="0001395E"/>
    <w:rsid w:val="00016B17"/>
    <w:rsid w:val="00017C53"/>
    <w:rsid w:val="0002023D"/>
    <w:rsid w:val="0002620D"/>
    <w:rsid w:val="00027904"/>
    <w:rsid w:val="00034CA4"/>
    <w:rsid w:val="00034CEC"/>
    <w:rsid w:val="0003654F"/>
    <w:rsid w:val="000366B4"/>
    <w:rsid w:val="0004126F"/>
    <w:rsid w:val="00041A89"/>
    <w:rsid w:val="00042295"/>
    <w:rsid w:val="000433AA"/>
    <w:rsid w:val="00045E1F"/>
    <w:rsid w:val="000467C6"/>
    <w:rsid w:val="0005155E"/>
    <w:rsid w:val="00051A6D"/>
    <w:rsid w:val="00052972"/>
    <w:rsid w:val="00052FC9"/>
    <w:rsid w:val="000555A7"/>
    <w:rsid w:val="00057157"/>
    <w:rsid w:val="0006108D"/>
    <w:rsid w:val="00061B8B"/>
    <w:rsid w:val="00063E36"/>
    <w:rsid w:val="000663B8"/>
    <w:rsid w:val="0006687A"/>
    <w:rsid w:val="00067E41"/>
    <w:rsid w:val="000700D0"/>
    <w:rsid w:val="00070187"/>
    <w:rsid w:val="00070337"/>
    <w:rsid w:val="000704B9"/>
    <w:rsid w:val="00070AE4"/>
    <w:rsid w:val="00070DEC"/>
    <w:rsid w:val="00071C04"/>
    <w:rsid w:val="0007256A"/>
    <w:rsid w:val="00072910"/>
    <w:rsid w:val="00072D37"/>
    <w:rsid w:val="000738BB"/>
    <w:rsid w:val="00073D34"/>
    <w:rsid w:val="00074568"/>
    <w:rsid w:val="00075183"/>
    <w:rsid w:val="000754F5"/>
    <w:rsid w:val="00076183"/>
    <w:rsid w:val="00077155"/>
    <w:rsid w:val="0007739E"/>
    <w:rsid w:val="0007773A"/>
    <w:rsid w:val="00077F10"/>
    <w:rsid w:val="000810A8"/>
    <w:rsid w:val="00081102"/>
    <w:rsid w:val="00082BB9"/>
    <w:rsid w:val="000837BD"/>
    <w:rsid w:val="000837F0"/>
    <w:rsid w:val="00084A42"/>
    <w:rsid w:val="00085308"/>
    <w:rsid w:val="00087046"/>
    <w:rsid w:val="000900C3"/>
    <w:rsid w:val="00092697"/>
    <w:rsid w:val="00092FCC"/>
    <w:rsid w:val="0009642E"/>
    <w:rsid w:val="00096FB5"/>
    <w:rsid w:val="00097FCB"/>
    <w:rsid w:val="000A00B6"/>
    <w:rsid w:val="000A1611"/>
    <w:rsid w:val="000A2E98"/>
    <w:rsid w:val="000A380D"/>
    <w:rsid w:val="000A4123"/>
    <w:rsid w:val="000A57DB"/>
    <w:rsid w:val="000A62A7"/>
    <w:rsid w:val="000A7AF9"/>
    <w:rsid w:val="000B3A94"/>
    <w:rsid w:val="000B52AC"/>
    <w:rsid w:val="000B5BDB"/>
    <w:rsid w:val="000B6826"/>
    <w:rsid w:val="000B78B6"/>
    <w:rsid w:val="000C00EC"/>
    <w:rsid w:val="000C1350"/>
    <w:rsid w:val="000C1AC8"/>
    <w:rsid w:val="000C1AD5"/>
    <w:rsid w:val="000C2EED"/>
    <w:rsid w:val="000C5A2A"/>
    <w:rsid w:val="000C7750"/>
    <w:rsid w:val="000D1268"/>
    <w:rsid w:val="000D49F8"/>
    <w:rsid w:val="000D5CB7"/>
    <w:rsid w:val="000D5DBD"/>
    <w:rsid w:val="000D71E5"/>
    <w:rsid w:val="000D7DA5"/>
    <w:rsid w:val="000E06F5"/>
    <w:rsid w:val="000E07A9"/>
    <w:rsid w:val="000E1C25"/>
    <w:rsid w:val="000E2789"/>
    <w:rsid w:val="000E2E6A"/>
    <w:rsid w:val="000E2F9D"/>
    <w:rsid w:val="000E4C58"/>
    <w:rsid w:val="000E512A"/>
    <w:rsid w:val="000F1E4D"/>
    <w:rsid w:val="000F244C"/>
    <w:rsid w:val="000F3BFC"/>
    <w:rsid w:val="000F5008"/>
    <w:rsid w:val="000F7055"/>
    <w:rsid w:val="000F7E43"/>
    <w:rsid w:val="000F7F9B"/>
    <w:rsid w:val="001014A8"/>
    <w:rsid w:val="00102202"/>
    <w:rsid w:val="00102554"/>
    <w:rsid w:val="00102A23"/>
    <w:rsid w:val="001034D6"/>
    <w:rsid w:val="00110F6C"/>
    <w:rsid w:val="00114CCD"/>
    <w:rsid w:val="00117487"/>
    <w:rsid w:val="00117769"/>
    <w:rsid w:val="00117F04"/>
    <w:rsid w:val="00121066"/>
    <w:rsid w:val="001218F3"/>
    <w:rsid w:val="00121C60"/>
    <w:rsid w:val="001231E1"/>
    <w:rsid w:val="00124D6C"/>
    <w:rsid w:val="00125CE9"/>
    <w:rsid w:val="0012652F"/>
    <w:rsid w:val="00127C21"/>
    <w:rsid w:val="0013056B"/>
    <w:rsid w:val="00131657"/>
    <w:rsid w:val="00132454"/>
    <w:rsid w:val="00132A8E"/>
    <w:rsid w:val="00133CFE"/>
    <w:rsid w:val="00134021"/>
    <w:rsid w:val="001353C3"/>
    <w:rsid w:val="00135820"/>
    <w:rsid w:val="00140A82"/>
    <w:rsid w:val="00142740"/>
    <w:rsid w:val="0014312C"/>
    <w:rsid w:val="001437DB"/>
    <w:rsid w:val="00144BFC"/>
    <w:rsid w:val="00150301"/>
    <w:rsid w:val="00150474"/>
    <w:rsid w:val="00150B4B"/>
    <w:rsid w:val="00151F42"/>
    <w:rsid w:val="00152C9E"/>
    <w:rsid w:val="00152E5B"/>
    <w:rsid w:val="00153E3A"/>
    <w:rsid w:val="001545C7"/>
    <w:rsid w:val="00154D8E"/>
    <w:rsid w:val="00154DAA"/>
    <w:rsid w:val="001556CE"/>
    <w:rsid w:val="001557E0"/>
    <w:rsid w:val="0015652C"/>
    <w:rsid w:val="00160F1E"/>
    <w:rsid w:val="00161FD0"/>
    <w:rsid w:val="00162D56"/>
    <w:rsid w:val="001636B0"/>
    <w:rsid w:val="00165BE5"/>
    <w:rsid w:val="00166044"/>
    <w:rsid w:val="00166FBC"/>
    <w:rsid w:val="00167724"/>
    <w:rsid w:val="00167806"/>
    <w:rsid w:val="00167A4E"/>
    <w:rsid w:val="00167EBD"/>
    <w:rsid w:val="00170CD1"/>
    <w:rsid w:val="00171440"/>
    <w:rsid w:val="00173E4B"/>
    <w:rsid w:val="00174338"/>
    <w:rsid w:val="00174676"/>
    <w:rsid w:val="00175FCD"/>
    <w:rsid w:val="0017608D"/>
    <w:rsid w:val="00176A04"/>
    <w:rsid w:val="00176EF7"/>
    <w:rsid w:val="001770EC"/>
    <w:rsid w:val="00181AC6"/>
    <w:rsid w:val="00183A72"/>
    <w:rsid w:val="00186C5A"/>
    <w:rsid w:val="00186F6A"/>
    <w:rsid w:val="00187763"/>
    <w:rsid w:val="0019101E"/>
    <w:rsid w:val="001922DD"/>
    <w:rsid w:val="00193CE6"/>
    <w:rsid w:val="00193E29"/>
    <w:rsid w:val="00194830"/>
    <w:rsid w:val="001953C3"/>
    <w:rsid w:val="001A0586"/>
    <w:rsid w:val="001A07C3"/>
    <w:rsid w:val="001A09A7"/>
    <w:rsid w:val="001A229A"/>
    <w:rsid w:val="001A268D"/>
    <w:rsid w:val="001A27C9"/>
    <w:rsid w:val="001A4539"/>
    <w:rsid w:val="001A6147"/>
    <w:rsid w:val="001B0E39"/>
    <w:rsid w:val="001B1618"/>
    <w:rsid w:val="001B22DB"/>
    <w:rsid w:val="001B435A"/>
    <w:rsid w:val="001B4397"/>
    <w:rsid w:val="001B455A"/>
    <w:rsid w:val="001B500D"/>
    <w:rsid w:val="001B60EE"/>
    <w:rsid w:val="001B729C"/>
    <w:rsid w:val="001B72BA"/>
    <w:rsid w:val="001B77BD"/>
    <w:rsid w:val="001C007B"/>
    <w:rsid w:val="001C0C4F"/>
    <w:rsid w:val="001C1128"/>
    <w:rsid w:val="001C15B7"/>
    <w:rsid w:val="001C169B"/>
    <w:rsid w:val="001C202E"/>
    <w:rsid w:val="001C6B8E"/>
    <w:rsid w:val="001C78D3"/>
    <w:rsid w:val="001C7B60"/>
    <w:rsid w:val="001D085C"/>
    <w:rsid w:val="001D3F86"/>
    <w:rsid w:val="001D4121"/>
    <w:rsid w:val="001D50F6"/>
    <w:rsid w:val="001D5DC6"/>
    <w:rsid w:val="001D62F8"/>
    <w:rsid w:val="001E0AD6"/>
    <w:rsid w:val="001E1272"/>
    <w:rsid w:val="001E293B"/>
    <w:rsid w:val="001E3693"/>
    <w:rsid w:val="001E5DED"/>
    <w:rsid w:val="001E669E"/>
    <w:rsid w:val="001F1AB3"/>
    <w:rsid w:val="001F21DE"/>
    <w:rsid w:val="001F236E"/>
    <w:rsid w:val="001F31CE"/>
    <w:rsid w:val="001F369D"/>
    <w:rsid w:val="001F3878"/>
    <w:rsid w:val="001F48F8"/>
    <w:rsid w:val="001F50AB"/>
    <w:rsid w:val="001F55CC"/>
    <w:rsid w:val="001F6DE1"/>
    <w:rsid w:val="001F6ED9"/>
    <w:rsid w:val="001F78B6"/>
    <w:rsid w:val="00202DB0"/>
    <w:rsid w:val="00203A3E"/>
    <w:rsid w:val="00203DD1"/>
    <w:rsid w:val="002042D5"/>
    <w:rsid w:val="0020475C"/>
    <w:rsid w:val="0020483E"/>
    <w:rsid w:val="00204C6E"/>
    <w:rsid w:val="0020739D"/>
    <w:rsid w:val="0020762B"/>
    <w:rsid w:val="00213149"/>
    <w:rsid w:val="00216C1A"/>
    <w:rsid w:val="0021796F"/>
    <w:rsid w:val="00220135"/>
    <w:rsid w:val="0022023F"/>
    <w:rsid w:val="00221EAA"/>
    <w:rsid w:val="00222301"/>
    <w:rsid w:val="00223611"/>
    <w:rsid w:val="0022659D"/>
    <w:rsid w:val="002271E3"/>
    <w:rsid w:val="00227CCA"/>
    <w:rsid w:val="0023004C"/>
    <w:rsid w:val="00232216"/>
    <w:rsid w:val="0023326C"/>
    <w:rsid w:val="002332CB"/>
    <w:rsid w:val="002333BC"/>
    <w:rsid w:val="0023473F"/>
    <w:rsid w:val="00234750"/>
    <w:rsid w:val="00235EF3"/>
    <w:rsid w:val="002360DB"/>
    <w:rsid w:val="0023639F"/>
    <w:rsid w:val="0023664D"/>
    <w:rsid w:val="00237614"/>
    <w:rsid w:val="00240A7C"/>
    <w:rsid w:val="002426C5"/>
    <w:rsid w:val="00243ED2"/>
    <w:rsid w:val="00244C80"/>
    <w:rsid w:val="002461A9"/>
    <w:rsid w:val="00247293"/>
    <w:rsid w:val="00247ABC"/>
    <w:rsid w:val="00247DB2"/>
    <w:rsid w:val="00250DB7"/>
    <w:rsid w:val="002517AB"/>
    <w:rsid w:val="00251B71"/>
    <w:rsid w:val="0025440D"/>
    <w:rsid w:val="00255602"/>
    <w:rsid w:val="0025567C"/>
    <w:rsid w:val="00255BFF"/>
    <w:rsid w:val="0025641E"/>
    <w:rsid w:val="00260D24"/>
    <w:rsid w:val="0026168D"/>
    <w:rsid w:val="00262568"/>
    <w:rsid w:val="00263CEE"/>
    <w:rsid w:val="00263EFE"/>
    <w:rsid w:val="0026425F"/>
    <w:rsid w:val="0027066D"/>
    <w:rsid w:val="002706D7"/>
    <w:rsid w:val="00270A7B"/>
    <w:rsid w:val="00270BB1"/>
    <w:rsid w:val="00270E1C"/>
    <w:rsid w:val="00271B0B"/>
    <w:rsid w:val="00273A57"/>
    <w:rsid w:val="002763EC"/>
    <w:rsid w:val="00280627"/>
    <w:rsid w:val="00282958"/>
    <w:rsid w:val="00283D1A"/>
    <w:rsid w:val="002874FF"/>
    <w:rsid w:val="002877B4"/>
    <w:rsid w:val="00287A02"/>
    <w:rsid w:val="00290B33"/>
    <w:rsid w:val="0029251F"/>
    <w:rsid w:val="002925CF"/>
    <w:rsid w:val="0029407C"/>
    <w:rsid w:val="002946F7"/>
    <w:rsid w:val="00294F81"/>
    <w:rsid w:val="002951C8"/>
    <w:rsid w:val="002956FC"/>
    <w:rsid w:val="00295712"/>
    <w:rsid w:val="00296761"/>
    <w:rsid w:val="002A03B7"/>
    <w:rsid w:val="002A10A3"/>
    <w:rsid w:val="002A1414"/>
    <w:rsid w:val="002A2F86"/>
    <w:rsid w:val="002A318A"/>
    <w:rsid w:val="002A4D30"/>
    <w:rsid w:val="002A6434"/>
    <w:rsid w:val="002A76B2"/>
    <w:rsid w:val="002B1FF8"/>
    <w:rsid w:val="002B3D94"/>
    <w:rsid w:val="002B4B3A"/>
    <w:rsid w:val="002B5A67"/>
    <w:rsid w:val="002B6119"/>
    <w:rsid w:val="002B7B48"/>
    <w:rsid w:val="002C009E"/>
    <w:rsid w:val="002C29CD"/>
    <w:rsid w:val="002C2F55"/>
    <w:rsid w:val="002C3C73"/>
    <w:rsid w:val="002C5127"/>
    <w:rsid w:val="002C597E"/>
    <w:rsid w:val="002C7E94"/>
    <w:rsid w:val="002D0A51"/>
    <w:rsid w:val="002D17B9"/>
    <w:rsid w:val="002D232D"/>
    <w:rsid w:val="002D2E1F"/>
    <w:rsid w:val="002D482B"/>
    <w:rsid w:val="002D520F"/>
    <w:rsid w:val="002D675B"/>
    <w:rsid w:val="002E09C8"/>
    <w:rsid w:val="002E4A59"/>
    <w:rsid w:val="002E502F"/>
    <w:rsid w:val="002E54F3"/>
    <w:rsid w:val="002E5630"/>
    <w:rsid w:val="002E56CB"/>
    <w:rsid w:val="002E7000"/>
    <w:rsid w:val="002F1E9F"/>
    <w:rsid w:val="002F1F42"/>
    <w:rsid w:val="002F244D"/>
    <w:rsid w:val="002F2572"/>
    <w:rsid w:val="002F295B"/>
    <w:rsid w:val="002F38B2"/>
    <w:rsid w:val="002F3D45"/>
    <w:rsid w:val="002F4DCA"/>
    <w:rsid w:val="002F58E7"/>
    <w:rsid w:val="0030011C"/>
    <w:rsid w:val="0030209F"/>
    <w:rsid w:val="00304D0C"/>
    <w:rsid w:val="00310E00"/>
    <w:rsid w:val="00310EBF"/>
    <w:rsid w:val="00312CD3"/>
    <w:rsid w:val="0031371D"/>
    <w:rsid w:val="00313B45"/>
    <w:rsid w:val="003143E4"/>
    <w:rsid w:val="00315474"/>
    <w:rsid w:val="00316595"/>
    <w:rsid w:val="00321278"/>
    <w:rsid w:val="00321AF7"/>
    <w:rsid w:val="00322004"/>
    <w:rsid w:val="003236A1"/>
    <w:rsid w:val="0032395A"/>
    <w:rsid w:val="00325229"/>
    <w:rsid w:val="00325401"/>
    <w:rsid w:val="00326E5E"/>
    <w:rsid w:val="003273E8"/>
    <w:rsid w:val="0032776A"/>
    <w:rsid w:val="00327939"/>
    <w:rsid w:val="00331B8B"/>
    <w:rsid w:val="00331F3A"/>
    <w:rsid w:val="00334AA7"/>
    <w:rsid w:val="00337A0F"/>
    <w:rsid w:val="00340B26"/>
    <w:rsid w:val="00340FEB"/>
    <w:rsid w:val="00341068"/>
    <w:rsid w:val="003411F3"/>
    <w:rsid w:val="0034185A"/>
    <w:rsid w:val="003421E4"/>
    <w:rsid w:val="003430CC"/>
    <w:rsid w:val="00343351"/>
    <w:rsid w:val="003562BA"/>
    <w:rsid w:val="00357068"/>
    <w:rsid w:val="003571D0"/>
    <w:rsid w:val="00360233"/>
    <w:rsid w:val="00361018"/>
    <w:rsid w:val="00361946"/>
    <w:rsid w:val="00362527"/>
    <w:rsid w:val="00362C0B"/>
    <w:rsid w:val="0036343C"/>
    <w:rsid w:val="003635CB"/>
    <w:rsid w:val="00364260"/>
    <w:rsid w:val="00364763"/>
    <w:rsid w:val="00366486"/>
    <w:rsid w:val="0036688D"/>
    <w:rsid w:val="00366B79"/>
    <w:rsid w:val="003670FA"/>
    <w:rsid w:val="00367D48"/>
    <w:rsid w:val="00370ACA"/>
    <w:rsid w:val="00371164"/>
    <w:rsid w:val="0037327B"/>
    <w:rsid w:val="00374C00"/>
    <w:rsid w:val="00375487"/>
    <w:rsid w:val="0037571A"/>
    <w:rsid w:val="00375A4F"/>
    <w:rsid w:val="00376785"/>
    <w:rsid w:val="00376955"/>
    <w:rsid w:val="00377530"/>
    <w:rsid w:val="00380350"/>
    <w:rsid w:val="0038091B"/>
    <w:rsid w:val="00381002"/>
    <w:rsid w:val="00382719"/>
    <w:rsid w:val="003840E2"/>
    <w:rsid w:val="00385572"/>
    <w:rsid w:val="003856A4"/>
    <w:rsid w:val="0039106E"/>
    <w:rsid w:val="00394879"/>
    <w:rsid w:val="003959F0"/>
    <w:rsid w:val="003960C8"/>
    <w:rsid w:val="00396829"/>
    <w:rsid w:val="00397E0B"/>
    <w:rsid w:val="003A1CF9"/>
    <w:rsid w:val="003A4455"/>
    <w:rsid w:val="003A4AD0"/>
    <w:rsid w:val="003A53C3"/>
    <w:rsid w:val="003A666D"/>
    <w:rsid w:val="003A725B"/>
    <w:rsid w:val="003B0AB0"/>
    <w:rsid w:val="003B0BBE"/>
    <w:rsid w:val="003B2248"/>
    <w:rsid w:val="003B2784"/>
    <w:rsid w:val="003B3370"/>
    <w:rsid w:val="003B4E89"/>
    <w:rsid w:val="003B54B0"/>
    <w:rsid w:val="003B6E59"/>
    <w:rsid w:val="003B723B"/>
    <w:rsid w:val="003C12B2"/>
    <w:rsid w:val="003C1F54"/>
    <w:rsid w:val="003C6367"/>
    <w:rsid w:val="003C695A"/>
    <w:rsid w:val="003C6B9D"/>
    <w:rsid w:val="003C7D14"/>
    <w:rsid w:val="003D1667"/>
    <w:rsid w:val="003D2032"/>
    <w:rsid w:val="003D5020"/>
    <w:rsid w:val="003D55B4"/>
    <w:rsid w:val="003D5CDE"/>
    <w:rsid w:val="003D7A0C"/>
    <w:rsid w:val="003D7BF7"/>
    <w:rsid w:val="003E19A5"/>
    <w:rsid w:val="003E4426"/>
    <w:rsid w:val="003E5451"/>
    <w:rsid w:val="003E7E12"/>
    <w:rsid w:val="003F0524"/>
    <w:rsid w:val="003F0B99"/>
    <w:rsid w:val="003F1511"/>
    <w:rsid w:val="003F232D"/>
    <w:rsid w:val="003F2352"/>
    <w:rsid w:val="003F32C5"/>
    <w:rsid w:val="003F32E4"/>
    <w:rsid w:val="003F4C3C"/>
    <w:rsid w:val="003F51C9"/>
    <w:rsid w:val="003F54BD"/>
    <w:rsid w:val="003F5F3A"/>
    <w:rsid w:val="003F6526"/>
    <w:rsid w:val="003F73BE"/>
    <w:rsid w:val="003F7CB4"/>
    <w:rsid w:val="003F7E55"/>
    <w:rsid w:val="00402583"/>
    <w:rsid w:val="00403D44"/>
    <w:rsid w:val="00406C7C"/>
    <w:rsid w:val="0041032F"/>
    <w:rsid w:val="0041033A"/>
    <w:rsid w:val="0041071D"/>
    <w:rsid w:val="00410948"/>
    <w:rsid w:val="00411505"/>
    <w:rsid w:val="00413054"/>
    <w:rsid w:val="00414A6E"/>
    <w:rsid w:val="00417380"/>
    <w:rsid w:val="00420AB1"/>
    <w:rsid w:val="0042100B"/>
    <w:rsid w:val="0042160F"/>
    <w:rsid w:val="00424575"/>
    <w:rsid w:val="0042569F"/>
    <w:rsid w:val="00425EAF"/>
    <w:rsid w:val="004267CC"/>
    <w:rsid w:val="004268F7"/>
    <w:rsid w:val="00431337"/>
    <w:rsid w:val="004315D5"/>
    <w:rsid w:val="004320FA"/>
    <w:rsid w:val="00432A50"/>
    <w:rsid w:val="00432C93"/>
    <w:rsid w:val="00433F22"/>
    <w:rsid w:val="004356D2"/>
    <w:rsid w:val="00435F83"/>
    <w:rsid w:val="004361E5"/>
    <w:rsid w:val="004362EC"/>
    <w:rsid w:val="00436894"/>
    <w:rsid w:val="00440852"/>
    <w:rsid w:val="0044318C"/>
    <w:rsid w:val="004434B2"/>
    <w:rsid w:val="00443F14"/>
    <w:rsid w:val="004461E1"/>
    <w:rsid w:val="00446C4D"/>
    <w:rsid w:val="0044753A"/>
    <w:rsid w:val="00447FAD"/>
    <w:rsid w:val="0045005A"/>
    <w:rsid w:val="00452E6B"/>
    <w:rsid w:val="004536FE"/>
    <w:rsid w:val="00454764"/>
    <w:rsid w:val="004548EA"/>
    <w:rsid w:val="004549CD"/>
    <w:rsid w:val="00455FB5"/>
    <w:rsid w:val="004562DD"/>
    <w:rsid w:val="00462BAB"/>
    <w:rsid w:val="00463466"/>
    <w:rsid w:val="00463DE1"/>
    <w:rsid w:val="0046517F"/>
    <w:rsid w:val="00465366"/>
    <w:rsid w:val="00465702"/>
    <w:rsid w:val="004702BA"/>
    <w:rsid w:val="004710F4"/>
    <w:rsid w:val="00471D3D"/>
    <w:rsid w:val="004732D6"/>
    <w:rsid w:val="004771A5"/>
    <w:rsid w:val="00477A12"/>
    <w:rsid w:val="004811FE"/>
    <w:rsid w:val="00481BCB"/>
    <w:rsid w:val="0048212D"/>
    <w:rsid w:val="00485289"/>
    <w:rsid w:val="00485EAA"/>
    <w:rsid w:val="00487140"/>
    <w:rsid w:val="00490258"/>
    <w:rsid w:val="00490AA4"/>
    <w:rsid w:val="00491E39"/>
    <w:rsid w:val="00492790"/>
    <w:rsid w:val="004927D8"/>
    <w:rsid w:val="0049314C"/>
    <w:rsid w:val="00493706"/>
    <w:rsid w:val="00495F98"/>
    <w:rsid w:val="0049759B"/>
    <w:rsid w:val="004A01EA"/>
    <w:rsid w:val="004A0910"/>
    <w:rsid w:val="004A1B29"/>
    <w:rsid w:val="004A1E9F"/>
    <w:rsid w:val="004A2B64"/>
    <w:rsid w:val="004A5F3F"/>
    <w:rsid w:val="004A6447"/>
    <w:rsid w:val="004A65D8"/>
    <w:rsid w:val="004A6CBD"/>
    <w:rsid w:val="004B0D11"/>
    <w:rsid w:val="004B26F4"/>
    <w:rsid w:val="004B2C6E"/>
    <w:rsid w:val="004B3386"/>
    <w:rsid w:val="004B38CD"/>
    <w:rsid w:val="004B396F"/>
    <w:rsid w:val="004B3F09"/>
    <w:rsid w:val="004B425A"/>
    <w:rsid w:val="004B4313"/>
    <w:rsid w:val="004B7774"/>
    <w:rsid w:val="004C0703"/>
    <w:rsid w:val="004C174A"/>
    <w:rsid w:val="004C23DA"/>
    <w:rsid w:val="004C2B04"/>
    <w:rsid w:val="004C2B66"/>
    <w:rsid w:val="004C55DC"/>
    <w:rsid w:val="004C70D8"/>
    <w:rsid w:val="004D0463"/>
    <w:rsid w:val="004D1AD0"/>
    <w:rsid w:val="004D32F2"/>
    <w:rsid w:val="004D38FE"/>
    <w:rsid w:val="004D4702"/>
    <w:rsid w:val="004E232C"/>
    <w:rsid w:val="004E3647"/>
    <w:rsid w:val="004E4F6E"/>
    <w:rsid w:val="004E70A1"/>
    <w:rsid w:val="004E796D"/>
    <w:rsid w:val="004F0AAB"/>
    <w:rsid w:val="004F163D"/>
    <w:rsid w:val="004F2FCC"/>
    <w:rsid w:val="004F3638"/>
    <w:rsid w:val="004F679C"/>
    <w:rsid w:val="004F6DE1"/>
    <w:rsid w:val="00502569"/>
    <w:rsid w:val="005034C9"/>
    <w:rsid w:val="0050399E"/>
    <w:rsid w:val="00503D18"/>
    <w:rsid w:val="00504B26"/>
    <w:rsid w:val="0050508C"/>
    <w:rsid w:val="0050525B"/>
    <w:rsid w:val="00505F01"/>
    <w:rsid w:val="00507F4E"/>
    <w:rsid w:val="0051005A"/>
    <w:rsid w:val="0051105D"/>
    <w:rsid w:val="0051312F"/>
    <w:rsid w:val="0051378B"/>
    <w:rsid w:val="00513AFC"/>
    <w:rsid w:val="00514171"/>
    <w:rsid w:val="00515563"/>
    <w:rsid w:val="00515B4F"/>
    <w:rsid w:val="0051605F"/>
    <w:rsid w:val="00516204"/>
    <w:rsid w:val="005216B8"/>
    <w:rsid w:val="00521DAC"/>
    <w:rsid w:val="005223B8"/>
    <w:rsid w:val="00522EC6"/>
    <w:rsid w:val="005239B3"/>
    <w:rsid w:val="00523CA3"/>
    <w:rsid w:val="005260D6"/>
    <w:rsid w:val="0052652D"/>
    <w:rsid w:val="005279D5"/>
    <w:rsid w:val="005335F1"/>
    <w:rsid w:val="00533E29"/>
    <w:rsid w:val="00535DCB"/>
    <w:rsid w:val="00536191"/>
    <w:rsid w:val="00537F2D"/>
    <w:rsid w:val="005416C4"/>
    <w:rsid w:val="00542773"/>
    <w:rsid w:val="00542B53"/>
    <w:rsid w:val="00543A80"/>
    <w:rsid w:val="00544842"/>
    <w:rsid w:val="00546066"/>
    <w:rsid w:val="005470E8"/>
    <w:rsid w:val="005474E7"/>
    <w:rsid w:val="005479B0"/>
    <w:rsid w:val="00550B8E"/>
    <w:rsid w:val="00552F55"/>
    <w:rsid w:val="0055544D"/>
    <w:rsid w:val="00555B6F"/>
    <w:rsid w:val="0055718D"/>
    <w:rsid w:val="0056077C"/>
    <w:rsid w:val="00560C46"/>
    <w:rsid w:val="00560EFC"/>
    <w:rsid w:val="00560F36"/>
    <w:rsid w:val="00563B50"/>
    <w:rsid w:val="00564D10"/>
    <w:rsid w:val="00565D18"/>
    <w:rsid w:val="00567A93"/>
    <w:rsid w:val="00570F0A"/>
    <w:rsid w:val="00571225"/>
    <w:rsid w:val="00571E41"/>
    <w:rsid w:val="0057332D"/>
    <w:rsid w:val="00574833"/>
    <w:rsid w:val="005748E7"/>
    <w:rsid w:val="005757BE"/>
    <w:rsid w:val="00575FDC"/>
    <w:rsid w:val="005766D6"/>
    <w:rsid w:val="00576FD7"/>
    <w:rsid w:val="00581252"/>
    <w:rsid w:val="005817F7"/>
    <w:rsid w:val="00583235"/>
    <w:rsid w:val="0058338C"/>
    <w:rsid w:val="00584834"/>
    <w:rsid w:val="00584BEC"/>
    <w:rsid w:val="00587991"/>
    <w:rsid w:val="00592759"/>
    <w:rsid w:val="00592ADC"/>
    <w:rsid w:val="00594156"/>
    <w:rsid w:val="00594960"/>
    <w:rsid w:val="00595AA3"/>
    <w:rsid w:val="00595BF9"/>
    <w:rsid w:val="00596F1F"/>
    <w:rsid w:val="005A18E0"/>
    <w:rsid w:val="005A2773"/>
    <w:rsid w:val="005A35B2"/>
    <w:rsid w:val="005A37CD"/>
    <w:rsid w:val="005A3EA3"/>
    <w:rsid w:val="005A57F1"/>
    <w:rsid w:val="005A5BB0"/>
    <w:rsid w:val="005A6C2F"/>
    <w:rsid w:val="005A7443"/>
    <w:rsid w:val="005B0C21"/>
    <w:rsid w:val="005B1E9D"/>
    <w:rsid w:val="005B7488"/>
    <w:rsid w:val="005B7724"/>
    <w:rsid w:val="005B789C"/>
    <w:rsid w:val="005C0384"/>
    <w:rsid w:val="005C10CF"/>
    <w:rsid w:val="005C17C4"/>
    <w:rsid w:val="005C186D"/>
    <w:rsid w:val="005C2723"/>
    <w:rsid w:val="005C311E"/>
    <w:rsid w:val="005C3585"/>
    <w:rsid w:val="005C3F51"/>
    <w:rsid w:val="005C45F2"/>
    <w:rsid w:val="005C53A9"/>
    <w:rsid w:val="005C545F"/>
    <w:rsid w:val="005C66C7"/>
    <w:rsid w:val="005C768E"/>
    <w:rsid w:val="005D0380"/>
    <w:rsid w:val="005D140B"/>
    <w:rsid w:val="005D1783"/>
    <w:rsid w:val="005D282F"/>
    <w:rsid w:val="005D2E95"/>
    <w:rsid w:val="005D447B"/>
    <w:rsid w:val="005D722D"/>
    <w:rsid w:val="005D7326"/>
    <w:rsid w:val="005E06C6"/>
    <w:rsid w:val="005E070F"/>
    <w:rsid w:val="005E36F1"/>
    <w:rsid w:val="005E3CF7"/>
    <w:rsid w:val="005E40F0"/>
    <w:rsid w:val="005E527B"/>
    <w:rsid w:val="005E538B"/>
    <w:rsid w:val="005E6725"/>
    <w:rsid w:val="005E7865"/>
    <w:rsid w:val="005E7C6C"/>
    <w:rsid w:val="005F1E2F"/>
    <w:rsid w:val="005F20F7"/>
    <w:rsid w:val="005F227A"/>
    <w:rsid w:val="005F289A"/>
    <w:rsid w:val="005F55A6"/>
    <w:rsid w:val="005F625E"/>
    <w:rsid w:val="005F6E93"/>
    <w:rsid w:val="00601EAB"/>
    <w:rsid w:val="006029B7"/>
    <w:rsid w:val="00603A67"/>
    <w:rsid w:val="00603A9C"/>
    <w:rsid w:val="006047A2"/>
    <w:rsid w:val="006049D1"/>
    <w:rsid w:val="00604E2C"/>
    <w:rsid w:val="006051FD"/>
    <w:rsid w:val="006067DE"/>
    <w:rsid w:val="006072CE"/>
    <w:rsid w:val="006124D2"/>
    <w:rsid w:val="00614C00"/>
    <w:rsid w:val="00615331"/>
    <w:rsid w:val="00616761"/>
    <w:rsid w:val="00616768"/>
    <w:rsid w:val="00616A1B"/>
    <w:rsid w:val="00620506"/>
    <w:rsid w:val="00621D7F"/>
    <w:rsid w:val="00623E79"/>
    <w:rsid w:val="006243BF"/>
    <w:rsid w:val="006248E1"/>
    <w:rsid w:val="00624F12"/>
    <w:rsid w:val="00625520"/>
    <w:rsid w:val="00626086"/>
    <w:rsid w:val="0062682E"/>
    <w:rsid w:val="00626966"/>
    <w:rsid w:val="0063190D"/>
    <w:rsid w:val="00631D12"/>
    <w:rsid w:val="00631F27"/>
    <w:rsid w:val="00634539"/>
    <w:rsid w:val="00635EFB"/>
    <w:rsid w:val="00636E06"/>
    <w:rsid w:val="006376F2"/>
    <w:rsid w:val="00644277"/>
    <w:rsid w:val="006473B4"/>
    <w:rsid w:val="006506C9"/>
    <w:rsid w:val="006528EE"/>
    <w:rsid w:val="00653062"/>
    <w:rsid w:val="00653509"/>
    <w:rsid w:val="006546C4"/>
    <w:rsid w:val="00655A70"/>
    <w:rsid w:val="006574F4"/>
    <w:rsid w:val="00657CC6"/>
    <w:rsid w:val="006613C4"/>
    <w:rsid w:val="00661697"/>
    <w:rsid w:val="006618E0"/>
    <w:rsid w:val="00662C8A"/>
    <w:rsid w:val="00664E68"/>
    <w:rsid w:val="006658FD"/>
    <w:rsid w:val="00666F75"/>
    <w:rsid w:val="00670BE1"/>
    <w:rsid w:val="006716B2"/>
    <w:rsid w:val="00672437"/>
    <w:rsid w:val="00674F41"/>
    <w:rsid w:val="00677029"/>
    <w:rsid w:val="00677E7C"/>
    <w:rsid w:val="006818ED"/>
    <w:rsid w:val="00682CCF"/>
    <w:rsid w:val="006912CE"/>
    <w:rsid w:val="006929FA"/>
    <w:rsid w:val="00694E70"/>
    <w:rsid w:val="0069686E"/>
    <w:rsid w:val="00696AA2"/>
    <w:rsid w:val="006971C5"/>
    <w:rsid w:val="006A1E48"/>
    <w:rsid w:val="006A478B"/>
    <w:rsid w:val="006B009B"/>
    <w:rsid w:val="006B062A"/>
    <w:rsid w:val="006B0AEE"/>
    <w:rsid w:val="006B34C8"/>
    <w:rsid w:val="006B4E3A"/>
    <w:rsid w:val="006B58F4"/>
    <w:rsid w:val="006B63E2"/>
    <w:rsid w:val="006B74A2"/>
    <w:rsid w:val="006B7FC2"/>
    <w:rsid w:val="006C12E3"/>
    <w:rsid w:val="006C1B1B"/>
    <w:rsid w:val="006C1F47"/>
    <w:rsid w:val="006C3BD9"/>
    <w:rsid w:val="006C49A7"/>
    <w:rsid w:val="006C4B6D"/>
    <w:rsid w:val="006C6743"/>
    <w:rsid w:val="006C7039"/>
    <w:rsid w:val="006C7FD1"/>
    <w:rsid w:val="006D1281"/>
    <w:rsid w:val="006D2390"/>
    <w:rsid w:val="006D2849"/>
    <w:rsid w:val="006D2B08"/>
    <w:rsid w:val="006D5539"/>
    <w:rsid w:val="006D6B5E"/>
    <w:rsid w:val="006D7C05"/>
    <w:rsid w:val="006E0956"/>
    <w:rsid w:val="006E2DA5"/>
    <w:rsid w:val="006E3DDF"/>
    <w:rsid w:val="006E3F22"/>
    <w:rsid w:val="006E58AB"/>
    <w:rsid w:val="006E617D"/>
    <w:rsid w:val="006E6C0A"/>
    <w:rsid w:val="006E7594"/>
    <w:rsid w:val="006F132E"/>
    <w:rsid w:val="006F181D"/>
    <w:rsid w:val="006F316A"/>
    <w:rsid w:val="006F33A0"/>
    <w:rsid w:val="006F341C"/>
    <w:rsid w:val="006F41A3"/>
    <w:rsid w:val="006F58C7"/>
    <w:rsid w:val="006F5D9A"/>
    <w:rsid w:val="006F6D20"/>
    <w:rsid w:val="006F70C6"/>
    <w:rsid w:val="00700156"/>
    <w:rsid w:val="00701760"/>
    <w:rsid w:val="00703338"/>
    <w:rsid w:val="00703DEB"/>
    <w:rsid w:val="00704417"/>
    <w:rsid w:val="007076D1"/>
    <w:rsid w:val="007105AE"/>
    <w:rsid w:val="007215CE"/>
    <w:rsid w:val="00721B4D"/>
    <w:rsid w:val="00722190"/>
    <w:rsid w:val="007246D2"/>
    <w:rsid w:val="00725616"/>
    <w:rsid w:val="00725B3B"/>
    <w:rsid w:val="007272DD"/>
    <w:rsid w:val="00730293"/>
    <w:rsid w:val="00731130"/>
    <w:rsid w:val="00733E38"/>
    <w:rsid w:val="007418E3"/>
    <w:rsid w:val="00743FEC"/>
    <w:rsid w:val="00745946"/>
    <w:rsid w:val="00751033"/>
    <w:rsid w:val="00751332"/>
    <w:rsid w:val="00751F69"/>
    <w:rsid w:val="007538C2"/>
    <w:rsid w:val="00757845"/>
    <w:rsid w:val="00760A66"/>
    <w:rsid w:val="00761C1D"/>
    <w:rsid w:val="00762198"/>
    <w:rsid w:val="00762332"/>
    <w:rsid w:val="0076250C"/>
    <w:rsid w:val="00763217"/>
    <w:rsid w:val="0076430F"/>
    <w:rsid w:val="007644AD"/>
    <w:rsid w:val="00765147"/>
    <w:rsid w:val="007652EB"/>
    <w:rsid w:val="00765BB3"/>
    <w:rsid w:val="00771BFE"/>
    <w:rsid w:val="00772024"/>
    <w:rsid w:val="00772928"/>
    <w:rsid w:val="00772EB3"/>
    <w:rsid w:val="00773483"/>
    <w:rsid w:val="007745AA"/>
    <w:rsid w:val="007772F5"/>
    <w:rsid w:val="00777656"/>
    <w:rsid w:val="007805A3"/>
    <w:rsid w:val="00780978"/>
    <w:rsid w:val="007828D9"/>
    <w:rsid w:val="00782D3B"/>
    <w:rsid w:val="00782FF1"/>
    <w:rsid w:val="0078522B"/>
    <w:rsid w:val="007854F3"/>
    <w:rsid w:val="00787444"/>
    <w:rsid w:val="00787DD5"/>
    <w:rsid w:val="007932AE"/>
    <w:rsid w:val="0079333C"/>
    <w:rsid w:val="00793F84"/>
    <w:rsid w:val="007965E6"/>
    <w:rsid w:val="007A1D18"/>
    <w:rsid w:val="007A37C3"/>
    <w:rsid w:val="007A4FCE"/>
    <w:rsid w:val="007A5C52"/>
    <w:rsid w:val="007A5C7A"/>
    <w:rsid w:val="007A5E84"/>
    <w:rsid w:val="007A647A"/>
    <w:rsid w:val="007B109B"/>
    <w:rsid w:val="007B2713"/>
    <w:rsid w:val="007B4277"/>
    <w:rsid w:val="007B42CF"/>
    <w:rsid w:val="007B4F1C"/>
    <w:rsid w:val="007B75DE"/>
    <w:rsid w:val="007B77CD"/>
    <w:rsid w:val="007B79F5"/>
    <w:rsid w:val="007C1341"/>
    <w:rsid w:val="007C1BD0"/>
    <w:rsid w:val="007C2249"/>
    <w:rsid w:val="007C2899"/>
    <w:rsid w:val="007C4806"/>
    <w:rsid w:val="007C5624"/>
    <w:rsid w:val="007C7545"/>
    <w:rsid w:val="007D127E"/>
    <w:rsid w:val="007D31CC"/>
    <w:rsid w:val="007D42BF"/>
    <w:rsid w:val="007D70AC"/>
    <w:rsid w:val="007E3104"/>
    <w:rsid w:val="007E3E13"/>
    <w:rsid w:val="007E3E2E"/>
    <w:rsid w:val="007E4240"/>
    <w:rsid w:val="007E49EE"/>
    <w:rsid w:val="007E4A8F"/>
    <w:rsid w:val="007E611A"/>
    <w:rsid w:val="007E6471"/>
    <w:rsid w:val="007E76DF"/>
    <w:rsid w:val="007F1681"/>
    <w:rsid w:val="007F1716"/>
    <w:rsid w:val="007F4995"/>
    <w:rsid w:val="007F502F"/>
    <w:rsid w:val="007F5A27"/>
    <w:rsid w:val="007F6BE3"/>
    <w:rsid w:val="007F7252"/>
    <w:rsid w:val="00800F1B"/>
    <w:rsid w:val="00801D19"/>
    <w:rsid w:val="00804272"/>
    <w:rsid w:val="008043F9"/>
    <w:rsid w:val="008046D8"/>
    <w:rsid w:val="008060B7"/>
    <w:rsid w:val="008108D4"/>
    <w:rsid w:val="008113F9"/>
    <w:rsid w:val="0081162E"/>
    <w:rsid w:val="00812CE2"/>
    <w:rsid w:val="008132EB"/>
    <w:rsid w:val="00817A66"/>
    <w:rsid w:val="0082463D"/>
    <w:rsid w:val="00825BC2"/>
    <w:rsid w:val="008262C8"/>
    <w:rsid w:val="00826DBD"/>
    <w:rsid w:val="00832269"/>
    <w:rsid w:val="00832356"/>
    <w:rsid w:val="00832AE3"/>
    <w:rsid w:val="00834515"/>
    <w:rsid w:val="00834D45"/>
    <w:rsid w:val="008355C2"/>
    <w:rsid w:val="008366DE"/>
    <w:rsid w:val="00837301"/>
    <w:rsid w:val="00837B49"/>
    <w:rsid w:val="00837CCE"/>
    <w:rsid w:val="0084023C"/>
    <w:rsid w:val="00841BD3"/>
    <w:rsid w:val="008448DC"/>
    <w:rsid w:val="008454DB"/>
    <w:rsid w:val="00846A12"/>
    <w:rsid w:val="00847612"/>
    <w:rsid w:val="008503D0"/>
    <w:rsid w:val="00850916"/>
    <w:rsid w:val="008509B6"/>
    <w:rsid w:val="00850CBF"/>
    <w:rsid w:val="008511AF"/>
    <w:rsid w:val="00851738"/>
    <w:rsid w:val="008555C4"/>
    <w:rsid w:val="0085732D"/>
    <w:rsid w:val="00860B05"/>
    <w:rsid w:val="00863D92"/>
    <w:rsid w:val="008657F0"/>
    <w:rsid w:val="00865F80"/>
    <w:rsid w:val="008663C2"/>
    <w:rsid w:val="00867888"/>
    <w:rsid w:val="00867A7D"/>
    <w:rsid w:val="00870A1C"/>
    <w:rsid w:val="00871972"/>
    <w:rsid w:val="00872A35"/>
    <w:rsid w:val="00872B7E"/>
    <w:rsid w:val="00873767"/>
    <w:rsid w:val="008755B4"/>
    <w:rsid w:val="00876565"/>
    <w:rsid w:val="00877150"/>
    <w:rsid w:val="00877A89"/>
    <w:rsid w:val="00877C0D"/>
    <w:rsid w:val="00880330"/>
    <w:rsid w:val="008826C8"/>
    <w:rsid w:val="00884C7D"/>
    <w:rsid w:val="008903DF"/>
    <w:rsid w:val="00890D8F"/>
    <w:rsid w:val="00890DC8"/>
    <w:rsid w:val="00891AF4"/>
    <w:rsid w:val="00891D6D"/>
    <w:rsid w:val="008923DB"/>
    <w:rsid w:val="008934A8"/>
    <w:rsid w:val="00897835"/>
    <w:rsid w:val="00897980"/>
    <w:rsid w:val="008A111A"/>
    <w:rsid w:val="008A11B0"/>
    <w:rsid w:val="008A1645"/>
    <w:rsid w:val="008A1C1B"/>
    <w:rsid w:val="008A51E9"/>
    <w:rsid w:val="008A63F5"/>
    <w:rsid w:val="008A735A"/>
    <w:rsid w:val="008A7D23"/>
    <w:rsid w:val="008B1752"/>
    <w:rsid w:val="008B1AAF"/>
    <w:rsid w:val="008B2A3A"/>
    <w:rsid w:val="008B439C"/>
    <w:rsid w:val="008B4847"/>
    <w:rsid w:val="008B686F"/>
    <w:rsid w:val="008B746F"/>
    <w:rsid w:val="008B7F84"/>
    <w:rsid w:val="008C0451"/>
    <w:rsid w:val="008C1372"/>
    <w:rsid w:val="008C18C5"/>
    <w:rsid w:val="008C18F6"/>
    <w:rsid w:val="008C4FF9"/>
    <w:rsid w:val="008C640D"/>
    <w:rsid w:val="008C7013"/>
    <w:rsid w:val="008D0891"/>
    <w:rsid w:val="008D1992"/>
    <w:rsid w:val="008D3139"/>
    <w:rsid w:val="008D4568"/>
    <w:rsid w:val="008D5148"/>
    <w:rsid w:val="008D5E23"/>
    <w:rsid w:val="008E0EC2"/>
    <w:rsid w:val="008E23A9"/>
    <w:rsid w:val="008E2474"/>
    <w:rsid w:val="008E4162"/>
    <w:rsid w:val="008E46EE"/>
    <w:rsid w:val="008E4E9C"/>
    <w:rsid w:val="008E5398"/>
    <w:rsid w:val="008E69E8"/>
    <w:rsid w:val="008E6DE1"/>
    <w:rsid w:val="008E79FF"/>
    <w:rsid w:val="008E7CFE"/>
    <w:rsid w:val="008F2D99"/>
    <w:rsid w:val="008F5D92"/>
    <w:rsid w:val="008F620B"/>
    <w:rsid w:val="008F6819"/>
    <w:rsid w:val="008F6CDC"/>
    <w:rsid w:val="008F7AE1"/>
    <w:rsid w:val="00900CD1"/>
    <w:rsid w:val="00902997"/>
    <w:rsid w:val="0090462A"/>
    <w:rsid w:val="00904B20"/>
    <w:rsid w:val="00905878"/>
    <w:rsid w:val="00906E46"/>
    <w:rsid w:val="00906E9A"/>
    <w:rsid w:val="00906F79"/>
    <w:rsid w:val="00912942"/>
    <w:rsid w:val="00914377"/>
    <w:rsid w:val="00915DF9"/>
    <w:rsid w:val="009165BF"/>
    <w:rsid w:val="00916844"/>
    <w:rsid w:val="009172C2"/>
    <w:rsid w:val="00917C98"/>
    <w:rsid w:val="009202E5"/>
    <w:rsid w:val="0092078D"/>
    <w:rsid w:val="009209C2"/>
    <w:rsid w:val="0092162C"/>
    <w:rsid w:val="00921A41"/>
    <w:rsid w:val="00923D18"/>
    <w:rsid w:val="00925275"/>
    <w:rsid w:val="0092606B"/>
    <w:rsid w:val="009271C3"/>
    <w:rsid w:val="009276D8"/>
    <w:rsid w:val="00930171"/>
    <w:rsid w:val="00933D78"/>
    <w:rsid w:val="00934C03"/>
    <w:rsid w:val="00935083"/>
    <w:rsid w:val="00935315"/>
    <w:rsid w:val="00936C76"/>
    <w:rsid w:val="009370B9"/>
    <w:rsid w:val="0093759E"/>
    <w:rsid w:val="009401DC"/>
    <w:rsid w:val="0094048E"/>
    <w:rsid w:val="00942491"/>
    <w:rsid w:val="00945020"/>
    <w:rsid w:val="00946180"/>
    <w:rsid w:val="00946DA6"/>
    <w:rsid w:val="0094764E"/>
    <w:rsid w:val="0095213C"/>
    <w:rsid w:val="009536FA"/>
    <w:rsid w:val="00953DAD"/>
    <w:rsid w:val="0095447A"/>
    <w:rsid w:val="0095571E"/>
    <w:rsid w:val="009563E8"/>
    <w:rsid w:val="009568BD"/>
    <w:rsid w:val="00957C21"/>
    <w:rsid w:val="009613F2"/>
    <w:rsid w:val="0096162F"/>
    <w:rsid w:val="00964C63"/>
    <w:rsid w:val="00965D05"/>
    <w:rsid w:val="00970E23"/>
    <w:rsid w:val="009717E1"/>
    <w:rsid w:val="0097342B"/>
    <w:rsid w:val="009734DD"/>
    <w:rsid w:val="009736E7"/>
    <w:rsid w:val="009754C6"/>
    <w:rsid w:val="009760F5"/>
    <w:rsid w:val="0097616B"/>
    <w:rsid w:val="00976D92"/>
    <w:rsid w:val="00977623"/>
    <w:rsid w:val="00980F2A"/>
    <w:rsid w:val="00981D45"/>
    <w:rsid w:val="009831AA"/>
    <w:rsid w:val="00983EA6"/>
    <w:rsid w:val="00983FAD"/>
    <w:rsid w:val="0099043F"/>
    <w:rsid w:val="00992C27"/>
    <w:rsid w:val="00994366"/>
    <w:rsid w:val="00996940"/>
    <w:rsid w:val="009A0407"/>
    <w:rsid w:val="009A0FD9"/>
    <w:rsid w:val="009A1CC2"/>
    <w:rsid w:val="009A4F6D"/>
    <w:rsid w:val="009A5B65"/>
    <w:rsid w:val="009A7845"/>
    <w:rsid w:val="009B0EB9"/>
    <w:rsid w:val="009B1495"/>
    <w:rsid w:val="009B14AE"/>
    <w:rsid w:val="009B1518"/>
    <w:rsid w:val="009B169A"/>
    <w:rsid w:val="009B2E49"/>
    <w:rsid w:val="009B382E"/>
    <w:rsid w:val="009B3D99"/>
    <w:rsid w:val="009B46EA"/>
    <w:rsid w:val="009B4DF7"/>
    <w:rsid w:val="009B77A9"/>
    <w:rsid w:val="009C00FA"/>
    <w:rsid w:val="009C0530"/>
    <w:rsid w:val="009C0C76"/>
    <w:rsid w:val="009C1824"/>
    <w:rsid w:val="009C4F31"/>
    <w:rsid w:val="009C6271"/>
    <w:rsid w:val="009C7AEF"/>
    <w:rsid w:val="009D25FB"/>
    <w:rsid w:val="009D3FA5"/>
    <w:rsid w:val="009D40D3"/>
    <w:rsid w:val="009D7A6A"/>
    <w:rsid w:val="009D7C2C"/>
    <w:rsid w:val="009E1524"/>
    <w:rsid w:val="009E263B"/>
    <w:rsid w:val="009E5304"/>
    <w:rsid w:val="009E7B7D"/>
    <w:rsid w:val="009F0CA9"/>
    <w:rsid w:val="009F1A28"/>
    <w:rsid w:val="009F2C11"/>
    <w:rsid w:val="009F372B"/>
    <w:rsid w:val="009F3A88"/>
    <w:rsid w:val="009F43FE"/>
    <w:rsid w:val="009F497C"/>
    <w:rsid w:val="009F4FE7"/>
    <w:rsid w:val="009F530D"/>
    <w:rsid w:val="009F58ED"/>
    <w:rsid w:val="009F5B5B"/>
    <w:rsid w:val="00A01EBE"/>
    <w:rsid w:val="00A0240A"/>
    <w:rsid w:val="00A027EA"/>
    <w:rsid w:val="00A03971"/>
    <w:rsid w:val="00A03CB7"/>
    <w:rsid w:val="00A0496E"/>
    <w:rsid w:val="00A04987"/>
    <w:rsid w:val="00A054EF"/>
    <w:rsid w:val="00A061FB"/>
    <w:rsid w:val="00A064C8"/>
    <w:rsid w:val="00A073D8"/>
    <w:rsid w:val="00A1242E"/>
    <w:rsid w:val="00A12453"/>
    <w:rsid w:val="00A12C83"/>
    <w:rsid w:val="00A15677"/>
    <w:rsid w:val="00A17A0B"/>
    <w:rsid w:val="00A211AA"/>
    <w:rsid w:val="00A22984"/>
    <w:rsid w:val="00A239AB"/>
    <w:rsid w:val="00A24D76"/>
    <w:rsid w:val="00A255B4"/>
    <w:rsid w:val="00A27960"/>
    <w:rsid w:val="00A324E9"/>
    <w:rsid w:val="00A32CDC"/>
    <w:rsid w:val="00A345A7"/>
    <w:rsid w:val="00A36F1E"/>
    <w:rsid w:val="00A3792E"/>
    <w:rsid w:val="00A400E2"/>
    <w:rsid w:val="00A40FF3"/>
    <w:rsid w:val="00A42300"/>
    <w:rsid w:val="00A44405"/>
    <w:rsid w:val="00A472D2"/>
    <w:rsid w:val="00A478BC"/>
    <w:rsid w:val="00A524AD"/>
    <w:rsid w:val="00A53C7D"/>
    <w:rsid w:val="00A55662"/>
    <w:rsid w:val="00A56803"/>
    <w:rsid w:val="00A56F79"/>
    <w:rsid w:val="00A579AF"/>
    <w:rsid w:val="00A600CF"/>
    <w:rsid w:val="00A62D84"/>
    <w:rsid w:val="00A63EA7"/>
    <w:rsid w:val="00A66308"/>
    <w:rsid w:val="00A673C5"/>
    <w:rsid w:val="00A67C80"/>
    <w:rsid w:val="00A704BC"/>
    <w:rsid w:val="00A71FE6"/>
    <w:rsid w:val="00A73780"/>
    <w:rsid w:val="00A75CD8"/>
    <w:rsid w:val="00A762A9"/>
    <w:rsid w:val="00A7671A"/>
    <w:rsid w:val="00A7782B"/>
    <w:rsid w:val="00A80109"/>
    <w:rsid w:val="00A80915"/>
    <w:rsid w:val="00A811A8"/>
    <w:rsid w:val="00A82038"/>
    <w:rsid w:val="00A8434B"/>
    <w:rsid w:val="00A84B5A"/>
    <w:rsid w:val="00A8737F"/>
    <w:rsid w:val="00A87F67"/>
    <w:rsid w:val="00A925F4"/>
    <w:rsid w:val="00A93940"/>
    <w:rsid w:val="00A951AA"/>
    <w:rsid w:val="00A95A0A"/>
    <w:rsid w:val="00A95C7A"/>
    <w:rsid w:val="00AA175B"/>
    <w:rsid w:val="00AA46BA"/>
    <w:rsid w:val="00AA4E00"/>
    <w:rsid w:val="00AA7A5F"/>
    <w:rsid w:val="00AB0692"/>
    <w:rsid w:val="00AB0B85"/>
    <w:rsid w:val="00AB169E"/>
    <w:rsid w:val="00AB1ACC"/>
    <w:rsid w:val="00AB2575"/>
    <w:rsid w:val="00AB3742"/>
    <w:rsid w:val="00AB7854"/>
    <w:rsid w:val="00AB7A20"/>
    <w:rsid w:val="00AB7B15"/>
    <w:rsid w:val="00AC0468"/>
    <w:rsid w:val="00AC1877"/>
    <w:rsid w:val="00AC2696"/>
    <w:rsid w:val="00AC2971"/>
    <w:rsid w:val="00AC3707"/>
    <w:rsid w:val="00AC45C9"/>
    <w:rsid w:val="00AC4D74"/>
    <w:rsid w:val="00AC7EE5"/>
    <w:rsid w:val="00AD0A86"/>
    <w:rsid w:val="00AD274C"/>
    <w:rsid w:val="00AD41E9"/>
    <w:rsid w:val="00AD5DCD"/>
    <w:rsid w:val="00AD61A7"/>
    <w:rsid w:val="00AD7151"/>
    <w:rsid w:val="00AD7B11"/>
    <w:rsid w:val="00AE02C4"/>
    <w:rsid w:val="00AE0A65"/>
    <w:rsid w:val="00AE2473"/>
    <w:rsid w:val="00AE2728"/>
    <w:rsid w:val="00AE5811"/>
    <w:rsid w:val="00AE730F"/>
    <w:rsid w:val="00AE7342"/>
    <w:rsid w:val="00AE7F28"/>
    <w:rsid w:val="00AF380E"/>
    <w:rsid w:val="00AF5E53"/>
    <w:rsid w:val="00AF667A"/>
    <w:rsid w:val="00AF68BF"/>
    <w:rsid w:val="00B01315"/>
    <w:rsid w:val="00B01682"/>
    <w:rsid w:val="00B043E1"/>
    <w:rsid w:val="00B04C3B"/>
    <w:rsid w:val="00B06822"/>
    <w:rsid w:val="00B10E07"/>
    <w:rsid w:val="00B11D3F"/>
    <w:rsid w:val="00B12178"/>
    <w:rsid w:val="00B130CD"/>
    <w:rsid w:val="00B13B48"/>
    <w:rsid w:val="00B15921"/>
    <w:rsid w:val="00B209CE"/>
    <w:rsid w:val="00B21132"/>
    <w:rsid w:val="00B24575"/>
    <w:rsid w:val="00B25FB4"/>
    <w:rsid w:val="00B260FC"/>
    <w:rsid w:val="00B31B36"/>
    <w:rsid w:val="00B32C58"/>
    <w:rsid w:val="00B33B88"/>
    <w:rsid w:val="00B34AF0"/>
    <w:rsid w:val="00B36539"/>
    <w:rsid w:val="00B36A82"/>
    <w:rsid w:val="00B43468"/>
    <w:rsid w:val="00B44FC6"/>
    <w:rsid w:val="00B45730"/>
    <w:rsid w:val="00B46D7E"/>
    <w:rsid w:val="00B46E3F"/>
    <w:rsid w:val="00B47681"/>
    <w:rsid w:val="00B47EE3"/>
    <w:rsid w:val="00B53001"/>
    <w:rsid w:val="00B5437F"/>
    <w:rsid w:val="00B548EF"/>
    <w:rsid w:val="00B54D78"/>
    <w:rsid w:val="00B575A5"/>
    <w:rsid w:val="00B603E0"/>
    <w:rsid w:val="00B60445"/>
    <w:rsid w:val="00B61F61"/>
    <w:rsid w:val="00B6215F"/>
    <w:rsid w:val="00B6241D"/>
    <w:rsid w:val="00B62639"/>
    <w:rsid w:val="00B63B38"/>
    <w:rsid w:val="00B65473"/>
    <w:rsid w:val="00B66200"/>
    <w:rsid w:val="00B66361"/>
    <w:rsid w:val="00B6664D"/>
    <w:rsid w:val="00B705E9"/>
    <w:rsid w:val="00B70CC3"/>
    <w:rsid w:val="00B7174E"/>
    <w:rsid w:val="00B720F4"/>
    <w:rsid w:val="00B72714"/>
    <w:rsid w:val="00B73836"/>
    <w:rsid w:val="00B73AD1"/>
    <w:rsid w:val="00B74052"/>
    <w:rsid w:val="00B74D6B"/>
    <w:rsid w:val="00B7530C"/>
    <w:rsid w:val="00B75771"/>
    <w:rsid w:val="00B80C97"/>
    <w:rsid w:val="00B81498"/>
    <w:rsid w:val="00B82BD6"/>
    <w:rsid w:val="00B82C4F"/>
    <w:rsid w:val="00B8429B"/>
    <w:rsid w:val="00B84431"/>
    <w:rsid w:val="00B8580A"/>
    <w:rsid w:val="00B86420"/>
    <w:rsid w:val="00B875AF"/>
    <w:rsid w:val="00B90484"/>
    <w:rsid w:val="00B9220C"/>
    <w:rsid w:val="00B92A11"/>
    <w:rsid w:val="00B93508"/>
    <w:rsid w:val="00B94775"/>
    <w:rsid w:val="00B95B70"/>
    <w:rsid w:val="00B9676D"/>
    <w:rsid w:val="00B971C9"/>
    <w:rsid w:val="00B97898"/>
    <w:rsid w:val="00B97D7D"/>
    <w:rsid w:val="00BA0560"/>
    <w:rsid w:val="00BA115C"/>
    <w:rsid w:val="00BA20E0"/>
    <w:rsid w:val="00BA356A"/>
    <w:rsid w:val="00BA3C32"/>
    <w:rsid w:val="00BA5052"/>
    <w:rsid w:val="00BA58A1"/>
    <w:rsid w:val="00BA6A19"/>
    <w:rsid w:val="00BA6E1E"/>
    <w:rsid w:val="00BA7E51"/>
    <w:rsid w:val="00BB2484"/>
    <w:rsid w:val="00BB304B"/>
    <w:rsid w:val="00BB36D1"/>
    <w:rsid w:val="00BB3ABD"/>
    <w:rsid w:val="00BB3D18"/>
    <w:rsid w:val="00BB4034"/>
    <w:rsid w:val="00BB42F4"/>
    <w:rsid w:val="00BB4EEC"/>
    <w:rsid w:val="00BB69F8"/>
    <w:rsid w:val="00BB6C71"/>
    <w:rsid w:val="00BB6CC1"/>
    <w:rsid w:val="00BB7DAC"/>
    <w:rsid w:val="00BC080F"/>
    <w:rsid w:val="00BC10EC"/>
    <w:rsid w:val="00BC2C3E"/>
    <w:rsid w:val="00BC47CC"/>
    <w:rsid w:val="00BC5936"/>
    <w:rsid w:val="00BC6701"/>
    <w:rsid w:val="00BC72E2"/>
    <w:rsid w:val="00BC771D"/>
    <w:rsid w:val="00BD024F"/>
    <w:rsid w:val="00BD1FEE"/>
    <w:rsid w:val="00BD256E"/>
    <w:rsid w:val="00BD3B87"/>
    <w:rsid w:val="00BD4833"/>
    <w:rsid w:val="00BD5EE8"/>
    <w:rsid w:val="00BD6570"/>
    <w:rsid w:val="00BD734D"/>
    <w:rsid w:val="00BD7EBE"/>
    <w:rsid w:val="00BE0C84"/>
    <w:rsid w:val="00BE37FD"/>
    <w:rsid w:val="00BE4D57"/>
    <w:rsid w:val="00BE551A"/>
    <w:rsid w:val="00BE5734"/>
    <w:rsid w:val="00BE5CB8"/>
    <w:rsid w:val="00BE610C"/>
    <w:rsid w:val="00BE64AB"/>
    <w:rsid w:val="00BE695C"/>
    <w:rsid w:val="00BE6F35"/>
    <w:rsid w:val="00BE74C8"/>
    <w:rsid w:val="00BE7F16"/>
    <w:rsid w:val="00BF163D"/>
    <w:rsid w:val="00BF3BF4"/>
    <w:rsid w:val="00BF4EF2"/>
    <w:rsid w:val="00BF511B"/>
    <w:rsid w:val="00BF75B4"/>
    <w:rsid w:val="00C00A98"/>
    <w:rsid w:val="00C01026"/>
    <w:rsid w:val="00C0115C"/>
    <w:rsid w:val="00C04BBF"/>
    <w:rsid w:val="00C04BE5"/>
    <w:rsid w:val="00C04E9D"/>
    <w:rsid w:val="00C06502"/>
    <w:rsid w:val="00C06630"/>
    <w:rsid w:val="00C06651"/>
    <w:rsid w:val="00C06D41"/>
    <w:rsid w:val="00C07B4D"/>
    <w:rsid w:val="00C07E1C"/>
    <w:rsid w:val="00C11E78"/>
    <w:rsid w:val="00C13FD7"/>
    <w:rsid w:val="00C1483C"/>
    <w:rsid w:val="00C1547A"/>
    <w:rsid w:val="00C2056A"/>
    <w:rsid w:val="00C205D3"/>
    <w:rsid w:val="00C2174D"/>
    <w:rsid w:val="00C22D31"/>
    <w:rsid w:val="00C2363B"/>
    <w:rsid w:val="00C259A9"/>
    <w:rsid w:val="00C25DB9"/>
    <w:rsid w:val="00C30309"/>
    <w:rsid w:val="00C3172E"/>
    <w:rsid w:val="00C321CE"/>
    <w:rsid w:val="00C33989"/>
    <w:rsid w:val="00C33C5F"/>
    <w:rsid w:val="00C34DE8"/>
    <w:rsid w:val="00C357C1"/>
    <w:rsid w:val="00C3658C"/>
    <w:rsid w:val="00C37D05"/>
    <w:rsid w:val="00C4256F"/>
    <w:rsid w:val="00C427CA"/>
    <w:rsid w:val="00C439F1"/>
    <w:rsid w:val="00C44866"/>
    <w:rsid w:val="00C46DAB"/>
    <w:rsid w:val="00C4715D"/>
    <w:rsid w:val="00C471E7"/>
    <w:rsid w:val="00C472A6"/>
    <w:rsid w:val="00C50FCA"/>
    <w:rsid w:val="00C524C2"/>
    <w:rsid w:val="00C526FD"/>
    <w:rsid w:val="00C5298E"/>
    <w:rsid w:val="00C533CE"/>
    <w:rsid w:val="00C53F09"/>
    <w:rsid w:val="00C545C9"/>
    <w:rsid w:val="00C55A82"/>
    <w:rsid w:val="00C55AB0"/>
    <w:rsid w:val="00C57752"/>
    <w:rsid w:val="00C57AE8"/>
    <w:rsid w:val="00C57D56"/>
    <w:rsid w:val="00C604A8"/>
    <w:rsid w:val="00C606DC"/>
    <w:rsid w:val="00C61BFD"/>
    <w:rsid w:val="00C61C96"/>
    <w:rsid w:val="00C62437"/>
    <w:rsid w:val="00C64473"/>
    <w:rsid w:val="00C64F31"/>
    <w:rsid w:val="00C67DFA"/>
    <w:rsid w:val="00C70C8E"/>
    <w:rsid w:val="00C70F2D"/>
    <w:rsid w:val="00C70F78"/>
    <w:rsid w:val="00C72A18"/>
    <w:rsid w:val="00C75213"/>
    <w:rsid w:val="00C7633E"/>
    <w:rsid w:val="00C80D56"/>
    <w:rsid w:val="00C8150E"/>
    <w:rsid w:val="00C829AA"/>
    <w:rsid w:val="00C8320F"/>
    <w:rsid w:val="00C83299"/>
    <w:rsid w:val="00C83CEA"/>
    <w:rsid w:val="00C90891"/>
    <w:rsid w:val="00C90C75"/>
    <w:rsid w:val="00C91768"/>
    <w:rsid w:val="00C9370B"/>
    <w:rsid w:val="00C9380C"/>
    <w:rsid w:val="00C93CA0"/>
    <w:rsid w:val="00C94247"/>
    <w:rsid w:val="00C96BC8"/>
    <w:rsid w:val="00C96F3D"/>
    <w:rsid w:val="00C97A05"/>
    <w:rsid w:val="00CA0728"/>
    <w:rsid w:val="00CA101D"/>
    <w:rsid w:val="00CA41F8"/>
    <w:rsid w:val="00CA4788"/>
    <w:rsid w:val="00CA481C"/>
    <w:rsid w:val="00CA4B0B"/>
    <w:rsid w:val="00CA5B38"/>
    <w:rsid w:val="00CA6047"/>
    <w:rsid w:val="00CA663C"/>
    <w:rsid w:val="00CA6B80"/>
    <w:rsid w:val="00CA7CE5"/>
    <w:rsid w:val="00CB1546"/>
    <w:rsid w:val="00CB27F3"/>
    <w:rsid w:val="00CB2E1A"/>
    <w:rsid w:val="00CB4CFA"/>
    <w:rsid w:val="00CB5AEC"/>
    <w:rsid w:val="00CB6FF5"/>
    <w:rsid w:val="00CB71A6"/>
    <w:rsid w:val="00CC0A94"/>
    <w:rsid w:val="00CC1A0F"/>
    <w:rsid w:val="00CC1B53"/>
    <w:rsid w:val="00CC4BB0"/>
    <w:rsid w:val="00CD05F4"/>
    <w:rsid w:val="00CD0DAA"/>
    <w:rsid w:val="00CD193A"/>
    <w:rsid w:val="00CD2BCB"/>
    <w:rsid w:val="00CD3666"/>
    <w:rsid w:val="00CD3ED1"/>
    <w:rsid w:val="00CD41C4"/>
    <w:rsid w:val="00CD5B7D"/>
    <w:rsid w:val="00CD75B3"/>
    <w:rsid w:val="00CE0FEB"/>
    <w:rsid w:val="00CE2681"/>
    <w:rsid w:val="00CE3469"/>
    <w:rsid w:val="00CE5AB0"/>
    <w:rsid w:val="00CE67F2"/>
    <w:rsid w:val="00CE7F41"/>
    <w:rsid w:val="00CF1E1E"/>
    <w:rsid w:val="00CF2760"/>
    <w:rsid w:val="00CF2A68"/>
    <w:rsid w:val="00CF42A5"/>
    <w:rsid w:val="00CF4973"/>
    <w:rsid w:val="00CF4E47"/>
    <w:rsid w:val="00CF4F04"/>
    <w:rsid w:val="00CF5D0E"/>
    <w:rsid w:val="00CF5ECC"/>
    <w:rsid w:val="00CF73DA"/>
    <w:rsid w:val="00CF755B"/>
    <w:rsid w:val="00D0100F"/>
    <w:rsid w:val="00D023CE"/>
    <w:rsid w:val="00D02A86"/>
    <w:rsid w:val="00D03047"/>
    <w:rsid w:val="00D04CBB"/>
    <w:rsid w:val="00D04CCD"/>
    <w:rsid w:val="00D10A45"/>
    <w:rsid w:val="00D1339D"/>
    <w:rsid w:val="00D226E0"/>
    <w:rsid w:val="00D227C7"/>
    <w:rsid w:val="00D23939"/>
    <w:rsid w:val="00D2475E"/>
    <w:rsid w:val="00D265C1"/>
    <w:rsid w:val="00D26870"/>
    <w:rsid w:val="00D279EE"/>
    <w:rsid w:val="00D27F4E"/>
    <w:rsid w:val="00D30236"/>
    <w:rsid w:val="00D3172D"/>
    <w:rsid w:val="00D31880"/>
    <w:rsid w:val="00D36338"/>
    <w:rsid w:val="00D40DB5"/>
    <w:rsid w:val="00D42B47"/>
    <w:rsid w:val="00D44A02"/>
    <w:rsid w:val="00D471A9"/>
    <w:rsid w:val="00D4785E"/>
    <w:rsid w:val="00D50F60"/>
    <w:rsid w:val="00D53383"/>
    <w:rsid w:val="00D53F9D"/>
    <w:rsid w:val="00D5469D"/>
    <w:rsid w:val="00D54B1D"/>
    <w:rsid w:val="00D557E9"/>
    <w:rsid w:val="00D55C29"/>
    <w:rsid w:val="00D577E0"/>
    <w:rsid w:val="00D6080A"/>
    <w:rsid w:val="00D6094A"/>
    <w:rsid w:val="00D61CF3"/>
    <w:rsid w:val="00D649D5"/>
    <w:rsid w:val="00D652D8"/>
    <w:rsid w:val="00D6637C"/>
    <w:rsid w:val="00D66D07"/>
    <w:rsid w:val="00D71E6E"/>
    <w:rsid w:val="00D72148"/>
    <w:rsid w:val="00D72758"/>
    <w:rsid w:val="00D74940"/>
    <w:rsid w:val="00D75063"/>
    <w:rsid w:val="00D76B9A"/>
    <w:rsid w:val="00D77A09"/>
    <w:rsid w:val="00D77C81"/>
    <w:rsid w:val="00D77DFB"/>
    <w:rsid w:val="00D80001"/>
    <w:rsid w:val="00D81093"/>
    <w:rsid w:val="00D8114F"/>
    <w:rsid w:val="00D81579"/>
    <w:rsid w:val="00D820A2"/>
    <w:rsid w:val="00D83B97"/>
    <w:rsid w:val="00D8430D"/>
    <w:rsid w:val="00D8491B"/>
    <w:rsid w:val="00D850ED"/>
    <w:rsid w:val="00D855CB"/>
    <w:rsid w:val="00D860B5"/>
    <w:rsid w:val="00D86359"/>
    <w:rsid w:val="00D86B05"/>
    <w:rsid w:val="00D86B82"/>
    <w:rsid w:val="00D876C8"/>
    <w:rsid w:val="00D90751"/>
    <w:rsid w:val="00D90E60"/>
    <w:rsid w:val="00D93094"/>
    <w:rsid w:val="00D9384B"/>
    <w:rsid w:val="00D97422"/>
    <w:rsid w:val="00D97CCA"/>
    <w:rsid w:val="00DA1B85"/>
    <w:rsid w:val="00DA4826"/>
    <w:rsid w:val="00DA528D"/>
    <w:rsid w:val="00DA5D18"/>
    <w:rsid w:val="00DA691E"/>
    <w:rsid w:val="00DA7CBF"/>
    <w:rsid w:val="00DB035A"/>
    <w:rsid w:val="00DB1724"/>
    <w:rsid w:val="00DB18FD"/>
    <w:rsid w:val="00DB2723"/>
    <w:rsid w:val="00DB3259"/>
    <w:rsid w:val="00DB3A3E"/>
    <w:rsid w:val="00DB3D7F"/>
    <w:rsid w:val="00DB454D"/>
    <w:rsid w:val="00DB48A2"/>
    <w:rsid w:val="00DB7FB3"/>
    <w:rsid w:val="00DC0876"/>
    <w:rsid w:val="00DC1AFF"/>
    <w:rsid w:val="00DC31D6"/>
    <w:rsid w:val="00DC62C9"/>
    <w:rsid w:val="00DD0406"/>
    <w:rsid w:val="00DD0E4E"/>
    <w:rsid w:val="00DD16FD"/>
    <w:rsid w:val="00DD19BD"/>
    <w:rsid w:val="00DD7AC8"/>
    <w:rsid w:val="00DD7C2B"/>
    <w:rsid w:val="00DE000A"/>
    <w:rsid w:val="00DE000D"/>
    <w:rsid w:val="00DE3016"/>
    <w:rsid w:val="00DE38A6"/>
    <w:rsid w:val="00DE4154"/>
    <w:rsid w:val="00DE4569"/>
    <w:rsid w:val="00DE4F03"/>
    <w:rsid w:val="00DE61D6"/>
    <w:rsid w:val="00DE62E6"/>
    <w:rsid w:val="00DE7A2C"/>
    <w:rsid w:val="00DF0635"/>
    <w:rsid w:val="00DF0B55"/>
    <w:rsid w:val="00DF109D"/>
    <w:rsid w:val="00DF1512"/>
    <w:rsid w:val="00DF27ED"/>
    <w:rsid w:val="00DF364C"/>
    <w:rsid w:val="00DF457C"/>
    <w:rsid w:val="00DF4792"/>
    <w:rsid w:val="00DF4D19"/>
    <w:rsid w:val="00DF5578"/>
    <w:rsid w:val="00DF62EA"/>
    <w:rsid w:val="00E01394"/>
    <w:rsid w:val="00E02697"/>
    <w:rsid w:val="00E03376"/>
    <w:rsid w:val="00E06A80"/>
    <w:rsid w:val="00E06AB8"/>
    <w:rsid w:val="00E1081B"/>
    <w:rsid w:val="00E11F71"/>
    <w:rsid w:val="00E12A93"/>
    <w:rsid w:val="00E130E1"/>
    <w:rsid w:val="00E131C6"/>
    <w:rsid w:val="00E132CB"/>
    <w:rsid w:val="00E13370"/>
    <w:rsid w:val="00E14D1D"/>
    <w:rsid w:val="00E153FC"/>
    <w:rsid w:val="00E17195"/>
    <w:rsid w:val="00E17880"/>
    <w:rsid w:val="00E203BF"/>
    <w:rsid w:val="00E213BE"/>
    <w:rsid w:val="00E229AE"/>
    <w:rsid w:val="00E26665"/>
    <w:rsid w:val="00E26876"/>
    <w:rsid w:val="00E27523"/>
    <w:rsid w:val="00E3059E"/>
    <w:rsid w:val="00E30772"/>
    <w:rsid w:val="00E32EEE"/>
    <w:rsid w:val="00E3395A"/>
    <w:rsid w:val="00E34FF1"/>
    <w:rsid w:val="00E359A8"/>
    <w:rsid w:val="00E35FBB"/>
    <w:rsid w:val="00E40A90"/>
    <w:rsid w:val="00E40FB9"/>
    <w:rsid w:val="00E411D3"/>
    <w:rsid w:val="00E41E90"/>
    <w:rsid w:val="00E42F36"/>
    <w:rsid w:val="00E4324F"/>
    <w:rsid w:val="00E43F3B"/>
    <w:rsid w:val="00E44016"/>
    <w:rsid w:val="00E4438D"/>
    <w:rsid w:val="00E444E1"/>
    <w:rsid w:val="00E46245"/>
    <w:rsid w:val="00E51CD1"/>
    <w:rsid w:val="00E52A99"/>
    <w:rsid w:val="00E53646"/>
    <w:rsid w:val="00E5448B"/>
    <w:rsid w:val="00E553C7"/>
    <w:rsid w:val="00E5608C"/>
    <w:rsid w:val="00E568A7"/>
    <w:rsid w:val="00E56C5C"/>
    <w:rsid w:val="00E57792"/>
    <w:rsid w:val="00E6094A"/>
    <w:rsid w:val="00E60AF1"/>
    <w:rsid w:val="00E61372"/>
    <w:rsid w:val="00E61B48"/>
    <w:rsid w:val="00E62849"/>
    <w:rsid w:val="00E62D03"/>
    <w:rsid w:val="00E64BF4"/>
    <w:rsid w:val="00E6541A"/>
    <w:rsid w:val="00E65C21"/>
    <w:rsid w:val="00E65F94"/>
    <w:rsid w:val="00E66BF6"/>
    <w:rsid w:val="00E67987"/>
    <w:rsid w:val="00E67A6D"/>
    <w:rsid w:val="00E706CD"/>
    <w:rsid w:val="00E71564"/>
    <w:rsid w:val="00E717D6"/>
    <w:rsid w:val="00E7359E"/>
    <w:rsid w:val="00E7429D"/>
    <w:rsid w:val="00E7438E"/>
    <w:rsid w:val="00E75041"/>
    <w:rsid w:val="00E75F73"/>
    <w:rsid w:val="00E76F29"/>
    <w:rsid w:val="00E80DB0"/>
    <w:rsid w:val="00E81517"/>
    <w:rsid w:val="00E81574"/>
    <w:rsid w:val="00E81FA5"/>
    <w:rsid w:val="00E8415B"/>
    <w:rsid w:val="00E85F07"/>
    <w:rsid w:val="00E87317"/>
    <w:rsid w:val="00E874E8"/>
    <w:rsid w:val="00E87D3D"/>
    <w:rsid w:val="00E902FE"/>
    <w:rsid w:val="00E913B7"/>
    <w:rsid w:val="00E916AA"/>
    <w:rsid w:val="00E9186B"/>
    <w:rsid w:val="00E918DA"/>
    <w:rsid w:val="00E925E0"/>
    <w:rsid w:val="00E939F6"/>
    <w:rsid w:val="00E94EA7"/>
    <w:rsid w:val="00E96E79"/>
    <w:rsid w:val="00EA035C"/>
    <w:rsid w:val="00EA0CB7"/>
    <w:rsid w:val="00EA0E68"/>
    <w:rsid w:val="00EA1091"/>
    <w:rsid w:val="00EA2450"/>
    <w:rsid w:val="00EA3EEA"/>
    <w:rsid w:val="00EA5338"/>
    <w:rsid w:val="00EA7E68"/>
    <w:rsid w:val="00EB4E64"/>
    <w:rsid w:val="00EB67BC"/>
    <w:rsid w:val="00EC0CDF"/>
    <w:rsid w:val="00EC1312"/>
    <w:rsid w:val="00EC1407"/>
    <w:rsid w:val="00EC3CC5"/>
    <w:rsid w:val="00EC4F82"/>
    <w:rsid w:val="00EC6A3A"/>
    <w:rsid w:val="00ED06AE"/>
    <w:rsid w:val="00ED07C2"/>
    <w:rsid w:val="00ED1914"/>
    <w:rsid w:val="00ED362F"/>
    <w:rsid w:val="00ED3A80"/>
    <w:rsid w:val="00ED6981"/>
    <w:rsid w:val="00ED6F46"/>
    <w:rsid w:val="00ED74B9"/>
    <w:rsid w:val="00ED790B"/>
    <w:rsid w:val="00ED79C8"/>
    <w:rsid w:val="00EE0406"/>
    <w:rsid w:val="00EE0E79"/>
    <w:rsid w:val="00EE146A"/>
    <w:rsid w:val="00EE1A76"/>
    <w:rsid w:val="00EE27C8"/>
    <w:rsid w:val="00EE3444"/>
    <w:rsid w:val="00EE370A"/>
    <w:rsid w:val="00EE6BC6"/>
    <w:rsid w:val="00EE6C38"/>
    <w:rsid w:val="00EE7680"/>
    <w:rsid w:val="00EF0771"/>
    <w:rsid w:val="00EF1252"/>
    <w:rsid w:val="00EF59A5"/>
    <w:rsid w:val="00EF5E67"/>
    <w:rsid w:val="00EF638B"/>
    <w:rsid w:val="00EF6E87"/>
    <w:rsid w:val="00EF7712"/>
    <w:rsid w:val="00F00E9D"/>
    <w:rsid w:val="00F01220"/>
    <w:rsid w:val="00F01909"/>
    <w:rsid w:val="00F027C8"/>
    <w:rsid w:val="00F03F0C"/>
    <w:rsid w:val="00F0453B"/>
    <w:rsid w:val="00F04BB9"/>
    <w:rsid w:val="00F05C27"/>
    <w:rsid w:val="00F07519"/>
    <w:rsid w:val="00F07711"/>
    <w:rsid w:val="00F10084"/>
    <w:rsid w:val="00F118ED"/>
    <w:rsid w:val="00F12403"/>
    <w:rsid w:val="00F124CF"/>
    <w:rsid w:val="00F1327C"/>
    <w:rsid w:val="00F15265"/>
    <w:rsid w:val="00F16267"/>
    <w:rsid w:val="00F162D3"/>
    <w:rsid w:val="00F20422"/>
    <w:rsid w:val="00F21AFA"/>
    <w:rsid w:val="00F2292D"/>
    <w:rsid w:val="00F24198"/>
    <w:rsid w:val="00F25A56"/>
    <w:rsid w:val="00F26743"/>
    <w:rsid w:val="00F2685A"/>
    <w:rsid w:val="00F277E0"/>
    <w:rsid w:val="00F303C2"/>
    <w:rsid w:val="00F31676"/>
    <w:rsid w:val="00F334BF"/>
    <w:rsid w:val="00F35142"/>
    <w:rsid w:val="00F35B91"/>
    <w:rsid w:val="00F3762D"/>
    <w:rsid w:val="00F377BC"/>
    <w:rsid w:val="00F40378"/>
    <w:rsid w:val="00F40F86"/>
    <w:rsid w:val="00F41E64"/>
    <w:rsid w:val="00F41E9D"/>
    <w:rsid w:val="00F4250A"/>
    <w:rsid w:val="00F43122"/>
    <w:rsid w:val="00F43FBC"/>
    <w:rsid w:val="00F4401E"/>
    <w:rsid w:val="00F44D54"/>
    <w:rsid w:val="00F457D7"/>
    <w:rsid w:val="00F45AA5"/>
    <w:rsid w:val="00F4608E"/>
    <w:rsid w:val="00F4783C"/>
    <w:rsid w:val="00F500EA"/>
    <w:rsid w:val="00F5049F"/>
    <w:rsid w:val="00F5066C"/>
    <w:rsid w:val="00F514AF"/>
    <w:rsid w:val="00F55215"/>
    <w:rsid w:val="00F55605"/>
    <w:rsid w:val="00F55C5C"/>
    <w:rsid w:val="00F56FAF"/>
    <w:rsid w:val="00F600C9"/>
    <w:rsid w:val="00F61ADE"/>
    <w:rsid w:val="00F637A0"/>
    <w:rsid w:val="00F64AC9"/>
    <w:rsid w:val="00F64B52"/>
    <w:rsid w:val="00F65C15"/>
    <w:rsid w:val="00F6742A"/>
    <w:rsid w:val="00F67D46"/>
    <w:rsid w:val="00F71CB9"/>
    <w:rsid w:val="00F7368A"/>
    <w:rsid w:val="00F744BB"/>
    <w:rsid w:val="00F763B3"/>
    <w:rsid w:val="00F767F1"/>
    <w:rsid w:val="00F769CE"/>
    <w:rsid w:val="00F77B61"/>
    <w:rsid w:val="00F80916"/>
    <w:rsid w:val="00F80A26"/>
    <w:rsid w:val="00F828ED"/>
    <w:rsid w:val="00F82F44"/>
    <w:rsid w:val="00F834C4"/>
    <w:rsid w:val="00F84F7F"/>
    <w:rsid w:val="00F908D5"/>
    <w:rsid w:val="00F90B10"/>
    <w:rsid w:val="00F911D5"/>
    <w:rsid w:val="00F92F59"/>
    <w:rsid w:val="00F9328D"/>
    <w:rsid w:val="00F93A47"/>
    <w:rsid w:val="00F9737C"/>
    <w:rsid w:val="00F97600"/>
    <w:rsid w:val="00FA19A4"/>
    <w:rsid w:val="00FA1C11"/>
    <w:rsid w:val="00FA248A"/>
    <w:rsid w:val="00FA43F7"/>
    <w:rsid w:val="00FA588E"/>
    <w:rsid w:val="00FA5C66"/>
    <w:rsid w:val="00FA7D52"/>
    <w:rsid w:val="00FB0A75"/>
    <w:rsid w:val="00FB0E26"/>
    <w:rsid w:val="00FB51DE"/>
    <w:rsid w:val="00FC01BC"/>
    <w:rsid w:val="00FC1D0D"/>
    <w:rsid w:val="00FC1FF2"/>
    <w:rsid w:val="00FC4173"/>
    <w:rsid w:val="00FC4997"/>
    <w:rsid w:val="00FD02DC"/>
    <w:rsid w:val="00FD1C45"/>
    <w:rsid w:val="00FD2285"/>
    <w:rsid w:val="00FD2B06"/>
    <w:rsid w:val="00FD2C3C"/>
    <w:rsid w:val="00FD3A37"/>
    <w:rsid w:val="00FD4382"/>
    <w:rsid w:val="00FD6129"/>
    <w:rsid w:val="00FD6746"/>
    <w:rsid w:val="00FD6AAA"/>
    <w:rsid w:val="00FE0FE0"/>
    <w:rsid w:val="00FE3A08"/>
    <w:rsid w:val="00FE4B36"/>
    <w:rsid w:val="00FE4E1C"/>
    <w:rsid w:val="00FE6C7A"/>
    <w:rsid w:val="00FF0846"/>
    <w:rsid w:val="00FF0B50"/>
    <w:rsid w:val="00FF1C9B"/>
    <w:rsid w:val="00FF3FA4"/>
    <w:rsid w:val="00FF45A9"/>
    <w:rsid w:val="00FF4BC9"/>
    <w:rsid w:val="00FF6545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53F68"/>
  <w15:docId w15:val="{06915B7D-7B50-4E0A-8AE2-13B84CB5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0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40D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C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70187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36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187"/>
    <w:rPr>
      <w:sz w:val="2"/>
      <w:szCs w:val="2"/>
    </w:rPr>
  </w:style>
  <w:style w:type="character" w:customStyle="1" w:styleId="EmailStyle18">
    <w:name w:val="EmailStyle18"/>
    <w:uiPriority w:val="99"/>
    <w:semiHidden/>
    <w:rsid w:val="00251B71"/>
    <w:rPr>
      <w:rFonts w:ascii="Times New Roman" w:hAnsi="Times New Roman" w:cs="Times New Roman"/>
      <w:color w:val="0000FF"/>
      <w:sz w:val="24"/>
      <w:szCs w:val="24"/>
      <w:u w:val="none"/>
    </w:rPr>
  </w:style>
  <w:style w:type="character" w:styleId="Hyperlink">
    <w:name w:val="Hyperlink"/>
    <w:uiPriority w:val="99"/>
    <w:rsid w:val="004A65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1B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1BC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B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1BCB"/>
    <w:rPr>
      <w:sz w:val="24"/>
      <w:szCs w:val="24"/>
    </w:rPr>
  </w:style>
  <w:style w:type="paragraph" w:styleId="NoSpacing">
    <w:name w:val="No Spacing"/>
    <w:aliases w:val="Default"/>
    <w:uiPriority w:val="99"/>
    <w:qFormat/>
    <w:rsid w:val="003C7D1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A1CC2"/>
    <w:rPr>
      <w:color w:val="FF0000"/>
    </w:rPr>
  </w:style>
  <w:style w:type="character" w:customStyle="1" w:styleId="BodyTextChar">
    <w:name w:val="Body Text Char"/>
    <w:link w:val="BodyText"/>
    <w:uiPriority w:val="99"/>
    <w:rsid w:val="009A1CC2"/>
    <w:rPr>
      <w:color w:val="FF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A1CC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9A1CC2"/>
    <w:rPr>
      <w:sz w:val="24"/>
      <w:szCs w:val="24"/>
    </w:rPr>
  </w:style>
  <w:style w:type="character" w:styleId="CommentReference">
    <w:name w:val="annotation reference"/>
    <w:uiPriority w:val="99"/>
    <w:semiHidden/>
    <w:rsid w:val="00BB7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7D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7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7D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7BD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8149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82463D"/>
    <w:pPr>
      <w:spacing w:before="100" w:beforeAutospacing="1" w:after="100" w:afterAutospacing="1"/>
      <w:ind w:firstLine="200"/>
    </w:pPr>
    <w:rPr>
      <w:rFonts w:ascii="Arial" w:hAnsi="Arial" w:cs="Arial"/>
    </w:rPr>
  </w:style>
  <w:style w:type="character" w:styleId="HTMLTypewriter">
    <w:name w:val="HTML Typewriter"/>
    <w:uiPriority w:val="99"/>
    <w:semiHidden/>
    <w:unhideWhenUsed/>
    <w:rsid w:val="00131657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4624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46245"/>
    <w:rPr>
      <w:rFonts w:ascii="Consolas" w:eastAsia="Calibri" w:hAnsi="Consolas" w:cs="Times New Roman"/>
      <w:sz w:val="21"/>
      <w:szCs w:val="21"/>
    </w:rPr>
  </w:style>
  <w:style w:type="character" w:customStyle="1" w:styleId="src1">
    <w:name w:val="src1"/>
    <w:rsid w:val="00F162D3"/>
    <w:rPr>
      <w:vanish w:val="0"/>
      <w:webHidden w:val="0"/>
      <w:specVanish w:val="0"/>
    </w:rPr>
  </w:style>
  <w:style w:type="character" w:styleId="Strong">
    <w:name w:val="Strong"/>
    <w:uiPriority w:val="22"/>
    <w:qFormat/>
    <w:rsid w:val="00DD7C2B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917C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ectionFundingfundDetailsmyncbiAwardawardID">
    <w:name w:val="sectionFunding_fundDetails_myncbiAward_awardID"/>
    <w:basedOn w:val="Normal"/>
    <w:rsid w:val="00E5608C"/>
    <w:rPr>
      <w:rFonts w:ascii="Arial" w:eastAsia="Calibri" w:hAnsi="Arial" w:cs="Arial"/>
      <w:sz w:val="22"/>
      <w:szCs w:val="22"/>
    </w:rPr>
  </w:style>
  <w:style w:type="paragraph" w:customStyle="1" w:styleId="sectionFundingfundDetailsmyncbiAwardpiName">
    <w:name w:val="sectionFunding_fundDetails_myncbiAward_piName"/>
    <w:basedOn w:val="Normal"/>
    <w:rsid w:val="00E5608C"/>
    <w:rPr>
      <w:rFonts w:ascii="Arial" w:eastAsia="Calibri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6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54714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29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7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4229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single" w:sz="18" w:space="6" w:color="E1E9E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419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534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390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0832">
                      <w:marLeft w:val="255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dashed" w:sz="6" w:space="11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40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292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3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5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ir@iu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16/j.jpain.2017.02.32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xchange.iu.edu/owa/redir.aspx?C=12b11df9fe3145b7aacc2311f26e2d98&amp;URL=http%3a%2f%2fpodcasts.jwatch.org%2findex.php%2fpodcast-118-opioids%2f2011%2f04%2f08%2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thew.Bair@v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87BD-01D0-40A8-BDC9-5299BDA4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43</Pages>
  <Words>16582</Words>
  <Characters>94522</Characters>
  <Application>Microsoft Office Word</Application>
  <DocSecurity>0</DocSecurity>
  <Lines>787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VA Medical Center, MPLS, MN</Company>
  <LinksUpToDate>false</LinksUpToDate>
  <CharactersWithSpaces>110883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vhaminkrebse</dc:creator>
  <cp:keywords/>
  <dc:description/>
  <cp:lastModifiedBy>Bair, Matthew John</cp:lastModifiedBy>
  <cp:revision>14</cp:revision>
  <cp:lastPrinted>2008-08-26T15:41:00Z</cp:lastPrinted>
  <dcterms:created xsi:type="dcterms:W3CDTF">2020-04-14T20:04:00Z</dcterms:created>
  <dcterms:modified xsi:type="dcterms:W3CDTF">2020-07-13T17:03:00Z</dcterms:modified>
</cp:coreProperties>
</file>