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4248B" w14:textId="77777777" w:rsidR="00A17010" w:rsidRPr="00C10D92" w:rsidRDefault="00DB0A86" w:rsidP="00A17010">
      <w:pPr>
        <w:jc w:val="center"/>
        <w:rPr>
          <w:rFonts w:ascii="Arial" w:hAnsi="Arial" w:cs="Arial"/>
          <w:b/>
        </w:rPr>
      </w:pPr>
      <w:r>
        <w:rPr>
          <w:rFonts w:ascii="Arial" w:hAnsi="Arial" w:cs="Arial"/>
          <w:b/>
          <w:i/>
        </w:rPr>
        <w:t xml:space="preserve">IUPUI </w:t>
      </w:r>
      <w:r w:rsidR="00A17010" w:rsidRPr="00C10D92">
        <w:rPr>
          <w:rFonts w:ascii="Arial" w:hAnsi="Arial" w:cs="Arial"/>
          <w:b/>
          <w:i/>
        </w:rPr>
        <w:t xml:space="preserve">CURRICULUM VITA </w:t>
      </w:r>
      <w:r w:rsidR="00A17010" w:rsidRPr="00C10D92">
        <w:rPr>
          <w:rFonts w:ascii="Arial" w:hAnsi="Arial" w:cs="Arial"/>
          <w:b/>
        </w:rPr>
        <w:t>FORMAT</w:t>
      </w:r>
      <w:r w:rsidR="00A17010" w:rsidRPr="00C10D92">
        <w:rPr>
          <w:rFonts w:ascii="Arial" w:hAnsi="Arial" w:cs="Arial"/>
          <w:b/>
        </w:rPr>
        <w:br/>
        <w:t>FOR PROMOTION AND TENURE DOSSIERS</w:t>
      </w:r>
    </w:p>
    <w:p w14:paraId="5C4AD464" w14:textId="77777777" w:rsidR="009D70DF" w:rsidRDefault="009D70DF" w:rsidP="00A17010">
      <w:pPr>
        <w:tabs>
          <w:tab w:val="left" w:pos="10260"/>
        </w:tabs>
        <w:rPr>
          <w:rFonts w:ascii="Arial" w:hAnsi="Arial" w:cs="Arial"/>
          <w:sz w:val="20"/>
          <w:szCs w:val="20"/>
        </w:rPr>
      </w:pPr>
    </w:p>
    <w:p w14:paraId="3DC2EFBF" w14:textId="77777777" w:rsidR="00FC4980" w:rsidRDefault="009D70DF" w:rsidP="00FC4980">
      <w:pPr>
        <w:tabs>
          <w:tab w:val="left" w:pos="10260"/>
        </w:tabs>
        <w:jc w:val="both"/>
        <w:rPr>
          <w:rFonts w:ascii="Arial" w:hAnsi="Arial" w:cs="Arial"/>
          <w:sz w:val="20"/>
          <w:szCs w:val="20"/>
        </w:rPr>
      </w:pPr>
      <w:r w:rsidRPr="008A06BA">
        <w:rPr>
          <w:rFonts w:ascii="Arial" w:hAnsi="Arial" w:cs="Arial"/>
          <w:b/>
          <w:sz w:val="20"/>
          <w:szCs w:val="20"/>
        </w:rPr>
        <w:t>PREAMBLE:</w:t>
      </w:r>
      <w:r>
        <w:rPr>
          <w:rFonts w:ascii="Arial" w:hAnsi="Arial" w:cs="Arial"/>
          <w:sz w:val="20"/>
          <w:szCs w:val="20"/>
        </w:rPr>
        <w:t xml:space="preserve">  </w:t>
      </w:r>
      <w:r w:rsidR="001706E1">
        <w:rPr>
          <w:rFonts w:ascii="Arial" w:hAnsi="Arial" w:cs="Arial"/>
          <w:sz w:val="20"/>
          <w:szCs w:val="20"/>
        </w:rPr>
        <w:t xml:space="preserve">Preferably, all </w:t>
      </w:r>
      <w:r>
        <w:rPr>
          <w:rFonts w:ascii="Arial" w:hAnsi="Arial" w:cs="Arial"/>
          <w:sz w:val="20"/>
          <w:szCs w:val="20"/>
        </w:rPr>
        <w:t xml:space="preserve">entries should be listed </w:t>
      </w:r>
      <w:r w:rsidR="00AC2B21">
        <w:rPr>
          <w:rFonts w:ascii="Arial" w:hAnsi="Arial" w:cs="Arial"/>
          <w:sz w:val="20"/>
          <w:szCs w:val="20"/>
        </w:rPr>
        <w:t xml:space="preserve">in reverse </w:t>
      </w:r>
      <w:r>
        <w:rPr>
          <w:rFonts w:ascii="Arial" w:hAnsi="Arial" w:cs="Arial"/>
          <w:sz w:val="20"/>
          <w:szCs w:val="20"/>
        </w:rPr>
        <w:t>chronology</w:t>
      </w:r>
      <w:r w:rsidR="00AC2B21">
        <w:rPr>
          <w:rFonts w:ascii="Arial" w:hAnsi="Arial" w:cs="Arial"/>
          <w:sz w:val="20"/>
          <w:szCs w:val="20"/>
        </w:rPr>
        <w:t xml:space="preserve"> with the most recent </w:t>
      </w:r>
      <w:r w:rsidR="00084183">
        <w:rPr>
          <w:rFonts w:ascii="Arial" w:hAnsi="Arial" w:cs="Arial"/>
          <w:sz w:val="20"/>
          <w:szCs w:val="20"/>
        </w:rPr>
        <w:t xml:space="preserve">entries </w:t>
      </w:r>
      <w:r w:rsidR="00AC2B21">
        <w:rPr>
          <w:rFonts w:ascii="Arial" w:hAnsi="Arial" w:cs="Arial"/>
          <w:sz w:val="20"/>
          <w:szCs w:val="20"/>
        </w:rPr>
        <w:t>listed first</w:t>
      </w:r>
      <w:r>
        <w:rPr>
          <w:rFonts w:ascii="Arial" w:hAnsi="Arial" w:cs="Arial"/>
          <w:sz w:val="20"/>
          <w:szCs w:val="20"/>
        </w:rPr>
        <w:t xml:space="preserve">. </w:t>
      </w:r>
      <w:r w:rsidR="0048394D">
        <w:rPr>
          <w:rFonts w:ascii="Arial" w:hAnsi="Arial" w:cs="Arial"/>
          <w:sz w:val="20"/>
          <w:szCs w:val="20"/>
        </w:rPr>
        <w:t>If your discipline’s convention is for chronological listing, that is acceptable</w:t>
      </w:r>
      <w:r w:rsidR="00DB0A86">
        <w:rPr>
          <w:rFonts w:ascii="Arial" w:hAnsi="Arial" w:cs="Arial"/>
          <w:sz w:val="20"/>
          <w:szCs w:val="20"/>
        </w:rPr>
        <w:t xml:space="preserve"> but please be consistent</w:t>
      </w:r>
      <w:r w:rsidR="0048394D">
        <w:rPr>
          <w:rFonts w:ascii="Arial" w:hAnsi="Arial" w:cs="Arial"/>
          <w:sz w:val="20"/>
          <w:szCs w:val="20"/>
        </w:rPr>
        <w:t xml:space="preserve">. </w:t>
      </w:r>
      <w:r>
        <w:rPr>
          <w:rFonts w:ascii="Arial" w:hAnsi="Arial" w:cs="Arial"/>
          <w:sz w:val="20"/>
          <w:szCs w:val="20"/>
        </w:rPr>
        <w:t xml:space="preserve">For </w:t>
      </w:r>
      <w:r w:rsidR="009D275C">
        <w:rPr>
          <w:rFonts w:ascii="Arial" w:hAnsi="Arial" w:cs="Arial"/>
          <w:sz w:val="20"/>
          <w:szCs w:val="20"/>
        </w:rPr>
        <w:t>tenure</w:t>
      </w:r>
      <w:r>
        <w:rPr>
          <w:rFonts w:ascii="Arial" w:hAnsi="Arial" w:cs="Arial"/>
          <w:sz w:val="20"/>
          <w:szCs w:val="20"/>
        </w:rPr>
        <w:t xml:space="preserve"> </w:t>
      </w:r>
      <w:r w:rsidR="006D04AD">
        <w:rPr>
          <w:rFonts w:ascii="Arial" w:hAnsi="Arial" w:cs="Arial"/>
          <w:sz w:val="20"/>
          <w:szCs w:val="20"/>
        </w:rPr>
        <w:t xml:space="preserve">and promotion </w:t>
      </w:r>
      <w:r>
        <w:rPr>
          <w:rFonts w:ascii="Arial" w:hAnsi="Arial" w:cs="Arial"/>
          <w:sz w:val="20"/>
          <w:szCs w:val="20"/>
        </w:rPr>
        <w:t xml:space="preserve">dossiers, the </w:t>
      </w:r>
      <w:r w:rsidR="00C12988">
        <w:rPr>
          <w:rFonts w:ascii="Arial" w:hAnsi="Arial" w:cs="Arial"/>
          <w:sz w:val="20"/>
          <w:szCs w:val="20"/>
        </w:rPr>
        <w:t xml:space="preserve">candidate’s </w:t>
      </w:r>
      <w:r>
        <w:rPr>
          <w:rFonts w:ascii="Arial" w:hAnsi="Arial" w:cs="Arial"/>
          <w:sz w:val="20"/>
          <w:szCs w:val="20"/>
        </w:rPr>
        <w:t>complete career</w:t>
      </w:r>
      <w:r w:rsidR="00C12988">
        <w:rPr>
          <w:rFonts w:ascii="Arial" w:hAnsi="Arial" w:cs="Arial"/>
          <w:sz w:val="20"/>
          <w:szCs w:val="20"/>
        </w:rPr>
        <w:t xml:space="preserve"> history should be included. </w:t>
      </w:r>
      <w:r w:rsidR="005D7698">
        <w:rPr>
          <w:rFonts w:ascii="Arial" w:hAnsi="Arial" w:cs="Arial"/>
          <w:sz w:val="20"/>
          <w:szCs w:val="20"/>
        </w:rPr>
        <w:t>In rank</w:t>
      </w:r>
      <w:r w:rsidR="004360DB">
        <w:rPr>
          <w:rFonts w:ascii="Arial" w:hAnsi="Arial" w:cs="Arial"/>
          <w:sz w:val="20"/>
          <w:szCs w:val="20"/>
        </w:rPr>
        <w:t xml:space="preserve"> activities and accomplishments should be indicated by using</w:t>
      </w:r>
      <w:r w:rsidR="001706E1">
        <w:rPr>
          <w:rFonts w:ascii="Arial" w:hAnsi="Arial" w:cs="Arial"/>
          <w:sz w:val="20"/>
          <w:szCs w:val="20"/>
        </w:rPr>
        <w:t xml:space="preserve"> an </w:t>
      </w:r>
      <w:r w:rsidR="009D275C">
        <w:rPr>
          <w:rFonts w:ascii="Arial" w:hAnsi="Arial" w:cs="Arial"/>
          <w:sz w:val="20"/>
          <w:szCs w:val="20"/>
        </w:rPr>
        <w:t>asterisk</w:t>
      </w:r>
      <w:r w:rsidR="004360DB">
        <w:rPr>
          <w:rFonts w:ascii="Arial" w:hAnsi="Arial" w:cs="Arial"/>
          <w:sz w:val="20"/>
          <w:szCs w:val="20"/>
        </w:rPr>
        <w:t xml:space="preserve"> *. </w:t>
      </w:r>
      <w:r w:rsidR="001706E1">
        <w:rPr>
          <w:rFonts w:ascii="Arial" w:hAnsi="Arial" w:cs="Arial"/>
          <w:sz w:val="20"/>
          <w:szCs w:val="20"/>
        </w:rPr>
        <w:t xml:space="preserve">Omit </w:t>
      </w:r>
      <w:r w:rsidR="00EB6F5D">
        <w:rPr>
          <w:rFonts w:ascii="Arial" w:hAnsi="Arial" w:cs="Arial"/>
          <w:sz w:val="20"/>
          <w:szCs w:val="20"/>
        </w:rPr>
        <w:t>h</w:t>
      </w:r>
      <w:r w:rsidR="001706E1">
        <w:rPr>
          <w:rFonts w:ascii="Arial" w:hAnsi="Arial" w:cs="Arial"/>
          <w:sz w:val="20"/>
          <w:szCs w:val="20"/>
        </w:rPr>
        <w:t>eadings that do</w:t>
      </w:r>
      <w:r w:rsidR="00613CEF">
        <w:rPr>
          <w:rFonts w:ascii="Arial" w:hAnsi="Arial" w:cs="Arial"/>
          <w:sz w:val="20"/>
          <w:szCs w:val="20"/>
        </w:rPr>
        <w:t xml:space="preserve"> not apply to your career.</w:t>
      </w:r>
      <w:r w:rsidR="00DB0A86">
        <w:rPr>
          <w:rFonts w:ascii="Arial" w:hAnsi="Arial" w:cs="Arial"/>
          <w:sz w:val="20"/>
          <w:szCs w:val="20"/>
        </w:rPr>
        <w:t xml:space="preserve"> If you have additional categories, place them in the most logical area, consistent with this vitae format.</w:t>
      </w:r>
      <w:r w:rsidR="001706E1">
        <w:rPr>
          <w:rFonts w:ascii="Arial" w:hAnsi="Arial" w:cs="Arial"/>
          <w:sz w:val="20"/>
          <w:szCs w:val="20"/>
        </w:rPr>
        <w:t xml:space="preserve"> Adherence to the following format will foster consistency as well as facilitate effective and efficient dossier</w:t>
      </w:r>
      <w:r w:rsidR="00EB6F5D">
        <w:rPr>
          <w:rFonts w:ascii="Arial" w:hAnsi="Arial" w:cs="Arial"/>
          <w:sz w:val="20"/>
          <w:szCs w:val="20"/>
        </w:rPr>
        <w:t xml:space="preserve"> </w:t>
      </w:r>
      <w:r w:rsidR="001706E1">
        <w:rPr>
          <w:rFonts w:ascii="Arial" w:hAnsi="Arial" w:cs="Arial"/>
          <w:sz w:val="20"/>
          <w:szCs w:val="20"/>
        </w:rPr>
        <w:t>review.</w:t>
      </w:r>
    </w:p>
    <w:p w14:paraId="7A74500B" w14:textId="77777777" w:rsidR="004106BD" w:rsidRDefault="004106BD" w:rsidP="004106BD">
      <w:pPr>
        <w:tabs>
          <w:tab w:val="left" w:pos="10260"/>
        </w:tabs>
        <w:jc w:val="both"/>
        <w:rPr>
          <w:rFonts w:ascii="Arial" w:hAnsi="Arial" w:cs="Arial"/>
          <w:sz w:val="20"/>
          <w:szCs w:val="20"/>
        </w:rPr>
      </w:pPr>
    </w:p>
    <w:p w14:paraId="388331C2" w14:textId="167C2F1B" w:rsidR="00E43C00" w:rsidRPr="00430F9B" w:rsidRDefault="00B05C11" w:rsidP="00430F9B">
      <w:pPr>
        <w:tabs>
          <w:tab w:val="left" w:pos="5040"/>
          <w:tab w:val="left" w:pos="10260"/>
        </w:tabs>
        <w:jc w:val="center"/>
        <w:rPr>
          <w:rFonts w:ascii="Arial" w:hAnsi="Arial" w:cs="Arial"/>
          <w:b/>
          <w:bCs/>
        </w:rPr>
      </w:pPr>
      <w:r w:rsidRPr="00430F9B">
        <w:rPr>
          <w:rFonts w:ascii="Arial" w:hAnsi="Arial" w:cs="Arial"/>
          <w:b/>
          <w:bCs/>
        </w:rPr>
        <w:t>Aashish A. Patel, M.D.</w:t>
      </w:r>
    </w:p>
    <w:p w14:paraId="3527EDC9" w14:textId="669F01D6" w:rsidR="00B05C11" w:rsidRPr="00430F9B" w:rsidRDefault="00B05C11" w:rsidP="00430F9B">
      <w:pPr>
        <w:tabs>
          <w:tab w:val="left" w:pos="5040"/>
          <w:tab w:val="left" w:pos="10260"/>
        </w:tabs>
        <w:jc w:val="center"/>
        <w:rPr>
          <w:rFonts w:ascii="Arial" w:hAnsi="Arial" w:cs="Arial"/>
          <w:b/>
          <w:bCs/>
        </w:rPr>
      </w:pPr>
      <w:r w:rsidRPr="00430F9B">
        <w:rPr>
          <w:rFonts w:ascii="Arial" w:hAnsi="Arial" w:cs="Arial"/>
          <w:b/>
          <w:bCs/>
        </w:rPr>
        <w:t>Assistant Professor of Clinical Radiology</w:t>
      </w:r>
    </w:p>
    <w:p w14:paraId="7D1657B7" w14:textId="094FE6E2" w:rsidR="00B05C11" w:rsidRPr="00430F9B" w:rsidRDefault="00B05C11" w:rsidP="00430F9B">
      <w:pPr>
        <w:tabs>
          <w:tab w:val="left" w:pos="5040"/>
          <w:tab w:val="left" w:pos="10260"/>
        </w:tabs>
        <w:jc w:val="center"/>
        <w:rPr>
          <w:rFonts w:ascii="Arial" w:hAnsi="Arial" w:cs="Arial"/>
          <w:b/>
          <w:bCs/>
        </w:rPr>
      </w:pPr>
      <w:r w:rsidRPr="00430F9B">
        <w:rPr>
          <w:rFonts w:ascii="Arial" w:hAnsi="Arial" w:cs="Arial"/>
          <w:b/>
          <w:bCs/>
        </w:rPr>
        <w:t>Clinical Track</w:t>
      </w:r>
    </w:p>
    <w:p w14:paraId="59591D1A" w14:textId="17888592" w:rsidR="00B05C11" w:rsidRPr="00430F9B" w:rsidRDefault="00B05C11" w:rsidP="00430F9B">
      <w:pPr>
        <w:tabs>
          <w:tab w:val="left" w:pos="5040"/>
          <w:tab w:val="left" w:pos="10260"/>
        </w:tabs>
        <w:jc w:val="center"/>
        <w:rPr>
          <w:rFonts w:ascii="Arial" w:hAnsi="Arial" w:cs="Arial"/>
          <w:b/>
          <w:bCs/>
        </w:rPr>
      </w:pPr>
      <w:r w:rsidRPr="00430F9B">
        <w:rPr>
          <w:rFonts w:ascii="Arial" w:hAnsi="Arial" w:cs="Arial"/>
          <w:b/>
          <w:bCs/>
        </w:rPr>
        <w:t>Department of Radiology and Imaging Sciences</w:t>
      </w:r>
    </w:p>
    <w:p w14:paraId="6B78F0AD" w14:textId="18A9FD52" w:rsidR="00B05C11" w:rsidRDefault="00B05C11" w:rsidP="00430F9B">
      <w:pPr>
        <w:tabs>
          <w:tab w:val="left" w:pos="5040"/>
          <w:tab w:val="left" w:pos="10260"/>
        </w:tabs>
        <w:jc w:val="center"/>
        <w:rPr>
          <w:rFonts w:ascii="Arial" w:hAnsi="Arial" w:cs="Arial"/>
          <w:b/>
          <w:bCs/>
        </w:rPr>
      </w:pPr>
      <w:r w:rsidRPr="00430F9B">
        <w:rPr>
          <w:rFonts w:ascii="Arial" w:hAnsi="Arial" w:cs="Arial"/>
          <w:b/>
          <w:bCs/>
        </w:rPr>
        <w:t>Indiana University School of Medicine</w:t>
      </w:r>
    </w:p>
    <w:p w14:paraId="490D251F" w14:textId="3FC9802F" w:rsidR="007F70A8" w:rsidRDefault="007F70A8" w:rsidP="00430F9B">
      <w:pPr>
        <w:tabs>
          <w:tab w:val="left" w:pos="5040"/>
          <w:tab w:val="left" w:pos="10260"/>
        </w:tabs>
        <w:jc w:val="center"/>
        <w:rPr>
          <w:rFonts w:ascii="Arial" w:hAnsi="Arial" w:cs="Arial"/>
          <w:b/>
          <w:bCs/>
        </w:rPr>
      </w:pPr>
      <w:r>
        <w:rPr>
          <w:rFonts w:ascii="Arial" w:hAnsi="Arial" w:cs="Arial"/>
          <w:b/>
          <w:bCs/>
        </w:rPr>
        <w:t>550 N. University Blvd, UH0 0663</w:t>
      </w:r>
    </w:p>
    <w:p w14:paraId="30475807" w14:textId="390FCCD0" w:rsidR="007F70A8" w:rsidRDefault="007F70A8" w:rsidP="00430F9B">
      <w:pPr>
        <w:tabs>
          <w:tab w:val="left" w:pos="5040"/>
          <w:tab w:val="left" w:pos="10260"/>
        </w:tabs>
        <w:jc w:val="center"/>
        <w:rPr>
          <w:rFonts w:ascii="Arial" w:hAnsi="Arial" w:cs="Arial"/>
          <w:b/>
          <w:bCs/>
        </w:rPr>
      </w:pPr>
      <w:r>
        <w:rPr>
          <w:rFonts w:ascii="Arial" w:hAnsi="Arial" w:cs="Arial"/>
          <w:b/>
          <w:bCs/>
        </w:rPr>
        <w:t>Indianapolis, IN  46202</w:t>
      </w:r>
    </w:p>
    <w:p w14:paraId="2E311D5B" w14:textId="0CE6C9A0" w:rsidR="007F70A8" w:rsidRDefault="007F70A8" w:rsidP="00430F9B">
      <w:pPr>
        <w:tabs>
          <w:tab w:val="left" w:pos="5040"/>
          <w:tab w:val="left" w:pos="10260"/>
        </w:tabs>
        <w:jc w:val="center"/>
        <w:rPr>
          <w:rFonts w:ascii="Arial" w:hAnsi="Arial" w:cs="Arial"/>
          <w:b/>
          <w:bCs/>
        </w:rPr>
      </w:pPr>
      <w:r>
        <w:rPr>
          <w:rFonts w:ascii="Arial" w:hAnsi="Arial" w:cs="Arial"/>
          <w:b/>
          <w:bCs/>
        </w:rPr>
        <w:t>317-944-1837</w:t>
      </w:r>
    </w:p>
    <w:p w14:paraId="0CD1B72D" w14:textId="1EE19BCB" w:rsidR="007F70A8" w:rsidRPr="00430F9B" w:rsidRDefault="007F70A8" w:rsidP="00430F9B">
      <w:pPr>
        <w:tabs>
          <w:tab w:val="left" w:pos="5040"/>
          <w:tab w:val="left" w:pos="10260"/>
        </w:tabs>
        <w:jc w:val="center"/>
        <w:rPr>
          <w:rFonts w:ascii="Arial" w:hAnsi="Arial" w:cs="Arial"/>
          <w:b/>
          <w:bCs/>
        </w:rPr>
      </w:pPr>
      <w:r>
        <w:rPr>
          <w:rFonts w:ascii="Arial" w:hAnsi="Arial" w:cs="Arial"/>
          <w:b/>
          <w:bCs/>
        </w:rPr>
        <w:t>aapatel2@iu.edu</w:t>
      </w:r>
    </w:p>
    <w:p w14:paraId="5EAE054C" w14:textId="3C0BA57A" w:rsidR="00B05C11" w:rsidRDefault="00B05C11" w:rsidP="00E43C00">
      <w:pPr>
        <w:tabs>
          <w:tab w:val="left" w:pos="5040"/>
          <w:tab w:val="left" w:pos="10260"/>
        </w:tabs>
        <w:rPr>
          <w:rFonts w:ascii="Arial" w:hAnsi="Arial" w:cs="Arial"/>
          <w:sz w:val="20"/>
          <w:szCs w:val="20"/>
        </w:rPr>
      </w:pPr>
    </w:p>
    <w:p w14:paraId="1C18C322" w14:textId="77777777" w:rsidR="00E43C00" w:rsidRPr="00575190" w:rsidRDefault="00E43C00" w:rsidP="00E43C00">
      <w:pPr>
        <w:tabs>
          <w:tab w:val="left" w:pos="10260"/>
        </w:tabs>
        <w:rPr>
          <w:rFonts w:ascii="Arial" w:hAnsi="Arial" w:cs="Arial"/>
          <w:sz w:val="20"/>
          <w:szCs w:val="20"/>
        </w:rPr>
      </w:pPr>
    </w:p>
    <w:p w14:paraId="7D02B927" w14:textId="77777777" w:rsidR="00A17010" w:rsidRPr="00575190" w:rsidRDefault="00A17010" w:rsidP="00A17010">
      <w:pPr>
        <w:rPr>
          <w:rFonts w:ascii="Arial" w:hAnsi="Arial" w:cs="Arial"/>
          <w:sz w:val="20"/>
          <w:szCs w:val="20"/>
        </w:rPr>
      </w:pPr>
      <w:r w:rsidRPr="00CD36F5">
        <w:rPr>
          <w:rFonts w:ascii="Arial" w:hAnsi="Arial" w:cs="Arial"/>
          <w:b/>
          <w:sz w:val="20"/>
          <w:szCs w:val="20"/>
        </w:rPr>
        <w:t>EDUCATION:</w:t>
      </w:r>
      <w:r w:rsidRPr="00575190">
        <w:rPr>
          <w:rFonts w:ascii="Arial" w:hAnsi="Arial" w:cs="Arial"/>
          <w:sz w:val="20"/>
          <w:szCs w:val="20"/>
        </w:rPr>
        <w:t xml:space="preserve"> </w:t>
      </w:r>
    </w:p>
    <w:tbl>
      <w:tblPr>
        <w:tblW w:w="0" w:type="auto"/>
        <w:tblInd w:w="108" w:type="dxa"/>
        <w:tblLook w:val="04A0" w:firstRow="1" w:lastRow="0" w:firstColumn="1" w:lastColumn="0" w:noHBand="0" w:noVBand="1"/>
      </w:tblPr>
      <w:tblGrid>
        <w:gridCol w:w="3762"/>
        <w:gridCol w:w="3690"/>
        <w:gridCol w:w="1800"/>
      </w:tblGrid>
      <w:tr w:rsidR="005307FD" w:rsidRPr="007D1A23" w14:paraId="6D402CBE" w14:textId="77777777" w:rsidTr="00DA508C">
        <w:trPr>
          <w:trHeight w:val="153"/>
        </w:trPr>
        <w:tc>
          <w:tcPr>
            <w:tcW w:w="9252" w:type="dxa"/>
            <w:gridSpan w:val="3"/>
            <w:shd w:val="clear" w:color="auto" w:fill="auto"/>
          </w:tcPr>
          <w:p w14:paraId="6C860A25" w14:textId="77777777" w:rsidR="005307FD" w:rsidRPr="007D1A23" w:rsidRDefault="00CD36F5" w:rsidP="007D1A23">
            <w:pPr>
              <w:tabs>
                <w:tab w:val="left" w:pos="10260"/>
              </w:tabs>
              <w:rPr>
                <w:rFonts w:ascii="Arial" w:hAnsi="Arial" w:cs="Arial"/>
                <w:sz w:val="20"/>
                <w:szCs w:val="20"/>
              </w:rPr>
            </w:pPr>
            <w:r>
              <w:rPr>
                <w:rFonts w:ascii="Arial" w:hAnsi="Arial" w:cs="Arial"/>
                <w:sz w:val="20"/>
                <w:szCs w:val="20"/>
              </w:rPr>
              <w:t>POSTDOCTORAL</w:t>
            </w:r>
          </w:p>
        </w:tc>
      </w:tr>
      <w:tr w:rsidR="00DA508C" w:rsidRPr="007D1A23" w14:paraId="453F9712" w14:textId="77777777" w:rsidTr="005E1746">
        <w:tc>
          <w:tcPr>
            <w:tcW w:w="3762" w:type="dxa"/>
            <w:shd w:val="clear" w:color="auto" w:fill="auto"/>
          </w:tcPr>
          <w:p w14:paraId="5201663D"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Institution</w:t>
            </w:r>
          </w:p>
        </w:tc>
        <w:tc>
          <w:tcPr>
            <w:tcW w:w="3690" w:type="dxa"/>
            <w:shd w:val="clear" w:color="auto" w:fill="auto"/>
          </w:tcPr>
          <w:p w14:paraId="1ABC1DAF"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Degree</w:t>
            </w:r>
          </w:p>
        </w:tc>
        <w:tc>
          <w:tcPr>
            <w:tcW w:w="1800" w:type="dxa"/>
            <w:shd w:val="clear" w:color="auto" w:fill="auto"/>
          </w:tcPr>
          <w:p w14:paraId="3DCB8F27"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Date Awarded</w:t>
            </w:r>
          </w:p>
        </w:tc>
      </w:tr>
      <w:tr w:rsidR="00DA508C" w:rsidRPr="007D1A23" w14:paraId="451158B3" w14:textId="77777777" w:rsidTr="005E1746">
        <w:tc>
          <w:tcPr>
            <w:tcW w:w="3762" w:type="dxa"/>
            <w:shd w:val="clear" w:color="auto" w:fill="auto"/>
          </w:tcPr>
          <w:p w14:paraId="33936774" w14:textId="0326BEE2" w:rsidR="00B05C11" w:rsidRPr="007D1A23" w:rsidRDefault="00B05C11" w:rsidP="007D1A23">
            <w:pPr>
              <w:tabs>
                <w:tab w:val="left" w:pos="10260"/>
              </w:tabs>
              <w:rPr>
                <w:rFonts w:ascii="Arial" w:hAnsi="Arial" w:cs="Arial"/>
                <w:sz w:val="20"/>
                <w:szCs w:val="20"/>
              </w:rPr>
            </w:pPr>
          </w:p>
        </w:tc>
        <w:tc>
          <w:tcPr>
            <w:tcW w:w="3690" w:type="dxa"/>
            <w:shd w:val="clear" w:color="auto" w:fill="auto"/>
          </w:tcPr>
          <w:p w14:paraId="38F4A5C8" w14:textId="0DB85C57" w:rsidR="00B05C11" w:rsidRPr="007D1A23" w:rsidRDefault="00B05C11" w:rsidP="007D1A23">
            <w:pPr>
              <w:tabs>
                <w:tab w:val="left" w:pos="10260"/>
              </w:tabs>
              <w:rPr>
                <w:rFonts w:ascii="Arial" w:hAnsi="Arial" w:cs="Arial"/>
                <w:sz w:val="20"/>
                <w:szCs w:val="20"/>
              </w:rPr>
            </w:pPr>
          </w:p>
        </w:tc>
        <w:tc>
          <w:tcPr>
            <w:tcW w:w="1800" w:type="dxa"/>
            <w:shd w:val="clear" w:color="auto" w:fill="auto"/>
          </w:tcPr>
          <w:p w14:paraId="1C88BEED" w14:textId="3795603B" w:rsidR="00B05C11" w:rsidRPr="007D1A23" w:rsidRDefault="00B05C11" w:rsidP="003D72DB">
            <w:pPr>
              <w:tabs>
                <w:tab w:val="left" w:pos="10260"/>
              </w:tabs>
              <w:rPr>
                <w:rFonts w:ascii="Arial" w:hAnsi="Arial" w:cs="Arial"/>
                <w:sz w:val="20"/>
                <w:szCs w:val="20"/>
              </w:rPr>
            </w:pPr>
          </w:p>
        </w:tc>
      </w:tr>
      <w:tr w:rsidR="005307FD" w:rsidRPr="007D1A23" w14:paraId="0A1228B7" w14:textId="77777777" w:rsidTr="00DA508C">
        <w:tc>
          <w:tcPr>
            <w:tcW w:w="9252" w:type="dxa"/>
            <w:gridSpan w:val="3"/>
            <w:shd w:val="clear" w:color="auto" w:fill="auto"/>
          </w:tcPr>
          <w:p w14:paraId="45849342"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GRADUATE</w:t>
            </w:r>
          </w:p>
        </w:tc>
      </w:tr>
      <w:tr w:rsidR="00DA508C" w:rsidRPr="007D1A23" w14:paraId="19431363" w14:textId="77777777" w:rsidTr="005E1746">
        <w:tc>
          <w:tcPr>
            <w:tcW w:w="3762" w:type="dxa"/>
            <w:shd w:val="clear" w:color="auto" w:fill="auto"/>
          </w:tcPr>
          <w:p w14:paraId="75B0B0DF"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Institution</w:t>
            </w:r>
          </w:p>
        </w:tc>
        <w:tc>
          <w:tcPr>
            <w:tcW w:w="3690" w:type="dxa"/>
            <w:shd w:val="clear" w:color="auto" w:fill="auto"/>
          </w:tcPr>
          <w:p w14:paraId="167E444A"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Degree</w:t>
            </w:r>
          </w:p>
        </w:tc>
        <w:tc>
          <w:tcPr>
            <w:tcW w:w="1800" w:type="dxa"/>
            <w:shd w:val="clear" w:color="auto" w:fill="auto"/>
          </w:tcPr>
          <w:p w14:paraId="050E864E"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Date Awarded</w:t>
            </w:r>
          </w:p>
        </w:tc>
      </w:tr>
      <w:tr w:rsidR="00DA508C" w:rsidRPr="007D1A23" w14:paraId="69723442" w14:textId="77777777" w:rsidTr="005E1746">
        <w:tc>
          <w:tcPr>
            <w:tcW w:w="3762" w:type="dxa"/>
            <w:shd w:val="clear" w:color="auto" w:fill="auto"/>
          </w:tcPr>
          <w:p w14:paraId="2A89D226" w14:textId="42CA3997" w:rsidR="005E2027" w:rsidRDefault="00B05C11" w:rsidP="007D1A23">
            <w:pPr>
              <w:tabs>
                <w:tab w:val="left" w:pos="10260"/>
              </w:tabs>
              <w:rPr>
                <w:rFonts w:ascii="Arial" w:hAnsi="Arial" w:cs="Arial"/>
                <w:sz w:val="20"/>
                <w:szCs w:val="20"/>
              </w:rPr>
            </w:pPr>
            <w:r>
              <w:rPr>
                <w:rFonts w:ascii="Arial" w:hAnsi="Arial" w:cs="Arial"/>
                <w:sz w:val="20"/>
                <w:szCs w:val="20"/>
              </w:rPr>
              <w:t>Indiana University School of Medicine</w:t>
            </w:r>
          </w:p>
          <w:p w14:paraId="3D4B8785" w14:textId="09CA2212" w:rsidR="00041C41" w:rsidRPr="007D1A23" w:rsidRDefault="00041C41" w:rsidP="007D1A23">
            <w:pPr>
              <w:tabs>
                <w:tab w:val="left" w:pos="10260"/>
              </w:tabs>
              <w:rPr>
                <w:rFonts w:ascii="Arial" w:hAnsi="Arial" w:cs="Arial"/>
                <w:sz w:val="20"/>
                <w:szCs w:val="20"/>
              </w:rPr>
            </w:pPr>
          </w:p>
        </w:tc>
        <w:tc>
          <w:tcPr>
            <w:tcW w:w="3690" w:type="dxa"/>
            <w:shd w:val="clear" w:color="auto" w:fill="auto"/>
          </w:tcPr>
          <w:p w14:paraId="159AC8E5" w14:textId="3C8BDC25" w:rsidR="005E2027" w:rsidRPr="007D1A23" w:rsidRDefault="00B05C11" w:rsidP="007D1A23">
            <w:pPr>
              <w:tabs>
                <w:tab w:val="left" w:pos="10260"/>
              </w:tabs>
              <w:rPr>
                <w:rFonts w:ascii="Arial" w:hAnsi="Arial" w:cs="Arial"/>
                <w:sz w:val="20"/>
                <w:szCs w:val="20"/>
              </w:rPr>
            </w:pPr>
            <w:r>
              <w:rPr>
                <w:rFonts w:ascii="Arial" w:hAnsi="Arial" w:cs="Arial"/>
                <w:sz w:val="20"/>
                <w:szCs w:val="20"/>
              </w:rPr>
              <w:t>M.D.</w:t>
            </w:r>
          </w:p>
        </w:tc>
        <w:tc>
          <w:tcPr>
            <w:tcW w:w="1800" w:type="dxa"/>
            <w:shd w:val="clear" w:color="auto" w:fill="auto"/>
          </w:tcPr>
          <w:p w14:paraId="6E19A8EB" w14:textId="42EF5E15" w:rsidR="005E2027" w:rsidRPr="007D1A23" w:rsidRDefault="00B05C11" w:rsidP="007D1A23">
            <w:pPr>
              <w:tabs>
                <w:tab w:val="left" w:pos="10260"/>
              </w:tabs>
              <w:rPr>
                <w:rFonts w:ascii="Arial" w:hAnsi="Arial" w:cs="Arial"/>
                <w:sz w:val="20"/>
                <w:szCs w:val="20"/>
              </w:rPr>
            </w:pPr>
            <w:r>
              <w:rPr>
                <w:rFonts w:ascii="Arial" w:hAnsi="Arial" w:cs="Arial"/>
                <w:sz w:val="20"/>
                <w:szCs w:val="20"/>
              </w:rPr>
              <w:t>May 2000</w:t>
            </w:r>
          </w:p>
        </w:tc>
      </w:tr>
      <w:tr w:rsidR="005307FD" w:rsidRPr="007D1A23" w14:paraId="3B9C88CD" w14:textId="77777777" w:rsidTr="00DA508C">
        <w:tc>
          <w:tcPr>
            <w:tcW w:w="9252" w:type="dxa"/>
            <w:gridSpan w:val="3"/>
            <w:shd w:val="clear" w:color="auto" w:fill="auto"/>
          </w:tcPr>
          <w:p w14:paraId="5D4BAF9A" w14:textId="77777777" w:rsidR="005307FD" w:rsidRPr="007D1A23" w:rsidRDefault="00CD36F5" w:rsidP="007D1A23">
            <w:pPr>
              <w:tabs>
                <w:tab w:val="left" w:pos="10260"/>
              </w:tabs>
              <w:rPr>
                <w:rFonts w:ascii="Arial" w:hAnsi="Arial" w:cs="Arial"/>
                <w:sz w:val="20"/>
                <w:szCs w:val="20"/>
              </w:rPr>
            </w:pPr>
            <w:r>
              <w:rPr>
                <w:rFonts w:ascii="Arial" w:hAnsi="Arial" w:cs="Arial"/>
                <w:sz w:val="20"/>
                <w:szCs w:val="20"/>
              </w:rPr>
              <w:t>UNDERGRADUATE</w:t>
            </w:r>
          </w:p>
        </w:tc>
      </w:tr>
      <w:tr w:rsidR="00DA508C" w:rsidRPr="007D1A23" w14:paraId="5DC45647" w14:textId="77777777" w:rsidTr="005E1746">
        <w:tc>
          <w:tcPr>
            <w:tcW w:w="3762" w:type="dxa"/>
            <w:shd w:val="clear" w:color="auto" w:fill="auto"/>
          </w:tcPr>
          <w:p w14:paraId="7F3902DA"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Institution</w:t>
            </w:r>
          </w:p>
        </w:tc>
        <w:tc>
          <w:tcPr>
            <w:tcW w:w="3690" w:type="dxa"/>
            <w:shd w:val="clear" w:color="auto" w:fill="auto"/>
          </w:tcPr>
          <w:p w14:paraId="492F51FE"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Degree</w:t>
            </w:r>
          </w:p>
        </w:tc>
        <w:tc>
          <w:tcPr>
            <w:tcW w:w="1800" w:type="dxa"/>
            <w:shd w:val="clear" w:color="auto" w:fill="auto"/>
          </w:tcPr>
          <w:p w14:paraId="37694D39" w14:textId="77777777" w:rsidR="005E2027" w:rsidRPr="007D1A23" w:rsidRDefault="005E2027" w:rsidP="007D1A23">
            <w:pPr>
              <w:tabs>
                <w:tab w:val="left" w:pos="10260"/>
              </w:tabs>
              <w:rPr>
                <w:rFonts w:ascii="Arial" w:hAnsi="Arial" w:cs="Arial"/>
                <w:sz w:val="20"/>
                <w:szCs w:val="20"/>
              </w:rPr>
            </w:pPr>
            <w:r w:rsidRPr="007D1A23">
              <w:rPr>
                <w:rFonts w:ascii="Arial" w:hAnsi="Arial" w:cs="Arial"/>
                <w:sz w:val="20"/>
                <w:szCs w:val="20"/>
              </w:rPr>
              <w:t>Date Awarded</w:t>
            </w:r>
          </w:p>
        </w:tc>
      </w:tr>
      <w:tr w:rsidR="00DA508C" w:rsidRPr="007D1A23" w14:paraId="43D66734" w14:textId="77777777" w:rsidTr="005E1746">
        <w:tc>
          <w:tcPr>
            <w:tcW w:w="3762" w:type="dxa"/>
            <w:shd w:val="clear" w:color="auto" w:fill="auto"/>
          </w:tcPr>
          <w:p w14:paraId="502EC213" w14:textId="77777777" w:rsidR="005E2027" w:rsidRPr="00B05C11" w:rsidRDefault="00DA508C" w:rsidP="007D1A23">
            <w:pPr>
              <w:tabs>
                <w:tab w:val="left" w:pos="10260"/>
              </w:tabs>
              <w:rPr>
                <w:rFonts w:ascii="Arial" w:hAnsi="Arial" w:cs="Arial"/>
                <w:sz w:val="20"/>
                <w:szCs w:val="20"/>
              </w:rPr>
            </w:pPr>
            <w:r w:rsidRPr="00B05C11">
              <w:rPr>
                <w:rStyle w:val="normaltextrun"/>
                <w:rFonts w:ascii="Arial" w:hAnsi="Arial" w:cs="Arial"/>
                <w:sz w:val="20"/>
                <w:szCs w:val="20"/>
              </w:rPr>
              <w:t>Wabash College</w:t>
            </w:r>
          </w:p>
        </w:tc>
        <w:tc>
          <w:tcPr>
            <w:tcW w:w="3690" w:type="dxa"/>
            <w:shd w:val="clear" w:color="auto" w:fill="auto"/>
          </w:tcPr>
          <w:p w14:paraId="2CD83C67" w14:textId="25928A9C" w:rsidR="005E2027" w:rsidRPr="00B05C11" w:rsidRDefault="00DA508C" w:rsidP="007D1A23">
            <w:pPr>
              <w:tabs>
                <w:tab w:val="left" w:pos="10260"/>
              </w:tabs>
              <w:rPr>
                <w:rFonts w:ascii="Arial" w:hAnsi="Arial" w:cs="Arial"/>
                <w:sz w:val="20"/>
                <w:szCs w:val="20"/>
              </w:rPr>
            </w:pPr>
            <w:r w:rsidRPr="00B05C11">
              <w:rPr>
                <w:rStyle w:val="normaltextrun"/>
                <w:rFonts w:ascii="Arial" w:hAnsi="Arial" w:cs="Arial"/>
                <w:sz w:val="20"/>
                <w:szCs w:val="20"/>
              </w:rPr>
              <w:t>Bachelor of Arts</w:t>
            </w:r>
            <w:r w:rsidR="00B05C11">
              <w:rPr>
                <w:rStyle w:val="normaltextrun"/>
                <w:rFonts w:ascii="Arial" w:hAnsi="Arial" w:cs="Arial"/>
                <w:sz w:val="20"/>
                <w:szCs w:val="20"/>
              </w:rPr>
              <w:t>,</w:t>
            </w:r>
            <w:r w:rsidR="00B05C11">
              <w:rPr>
                <w:rStyle w:val="normaltextrun"/>
              </w:rPr>
              <w:t xml:space="preserve"> </w:t>
            </w:r>
            <w:r w:rsidR="00B05C11" w:rsidRPr="00B05C11">
              <w:rPr>
                <w:rStyle w:val="normaltextrun"/>
                <w:rFonts w:ascii="Arial" w:hAnsi="Arial" w:cs="Arial"/>
                <w:sz w:val="20"/>
                <w:szCs w:val="20"/>
              </w:rPr>
              <w:t>Summa Cum Laude</w:t>
            </w:r>
          </w:p>
        </w:tc>
        <w:tc>
          <w:tcPr>
            <w:tcW w:w="1800" w:type="dxa"/>
            <w:shd w:val="clear" w:color="auto" w:fill="auto"/>
          </w:tcPr>
          <w:p w14:paraId="7E920BAA" w14:textId="77777777" w:rsidR="005E2027" w:rsidRPr="00B05C11" w:rsidRDefault="00DA508C" w:rsidP="007D1A23">
            <w:pPr>
              <w:tabs>
                <w:tab w:val="left" w:pos="10260"/>
              </w:tabs>
              <w:rPr>
                <w:rFonts w:ascii="Arial" w:hAnsi="Arial" w:cs="Arial"/>
                <w:sz w:val="20"/>
                <w:szCs w:val="20"/>
              </w:rPr>
            </w:pPr>
            <w:r w:rsidRPr="00B05C11">
              <w:rPr>
                <w:rStyle w:val="normaltextrun"/>
                <w:rFonts w:ascii="Arial" w:hAnsi="Arial" w:cs="Arial"/>
                <w:sz w:val="20"/>
                <w:szCs w:val="20"/>
              </w:rPr>
              <w:t>1996</w:t>
            </w:r>
          </w:p>
        </w:tc>
      </w:tr>
      <w:tr w:rsidR="00DA508C" w:rsidRPr="007D1A23" w14:paraId="0C71597B" w14:textId="77777777" w:rsidTr="005E1746">
        <w:tc>
          <w:tcPr>
            <w:tcW w:w="3762" w:type="dxa"/>
            <w:shd w:val="clear" w:color="auto" w:fill="auto"/>
          </w:tcPr>
          <w:p w14:paraId="134205D8" w14:textId="77777777" w:rsidR="00DA508C" w:rsidRPr="00B05C11" w:rsidRDefault="00DA508C" w:rsidP="00DA508C">
            <w:pPr>
              <w:tabs>
                <w:tab w:val="left" w:pos="10260"/>
              </w:tabs>
              <w:rPr>
                <w:rFonts w:ascii="Arial" w:hAnsi="Arial" w:cs="Arial"/>
                <w:sz w:val="20"/>
                <w:szCs w:val="20"/>
              </w:rPr>
            </w:pPr>
          </w:p>
        </w:tc>
        <w:tc>
          <w:tcPr>
            <w:tcW w:w="3690" w:type="dxa"/>
            <w:shd w:val="clear" w:color="auto" w:fill="auto"/>
          </w:tcPr>
          <w:p w14:paraId="66E6DBAD" w14:textId="77777777" w:rsidR="00DA508C" w:rsidRPr="00B05C11" w:rsidRDefault="00DA508C" w:rsidP="00DA508C">
            <w:pPr>
              <w:tabs>
                <w:tab w:val="left" w:pos="10260"/>
              </w:tabs>
              <w:rPr>
                <w:rFonts w:ascii="Arial" w:hAnsi="Arial" w:cs="Arial"/>
                <w:sz w:val="20"/>
                <w:szCs w:val="20"/>
              </w:rPr>
            </w:pPr>
            <w:r w:rsidRPr="00B05C11">
              <w:rPr>
                <w:rFonts w:ascii="Arial" w:hAnsi="Arial" w:cs="Arial"/>
                <w:sz w:val="20"/>
                <w:szCs w:val="20"/>
              </w:rPr>
              <w:t>Majors – Chemistry, French, Biology </w:t>
            </w:r>
          </w:p>
          <w:p w14:paraId="41865C21" w14:textId="77777777" w:rsidR="00DA508C" w:rsidRPr="00B05C11" w:rsidRDefault="00DA508C" w:rsidP="00DA508C">
            <w:pPr>
              <w:tabs>
                <w:tab w:val="left" w:pos="10260"/>
              </w:tabs>
              <w:rPr>
                <w:rFonts w:ascii="Arial" w:hAnsi="Arial" w:cs="Arial"/>
                <w:sz w:val="20"/>
                <w:szCs w:val="20"/>
              </w:rPr>
            </w:pPr>
            <w:r w:rsidRPr="00B05C11">
              <w:rPr>
                <w:rFonts w:ascii="Arial" w:hAnsi="Arial" w:cs="Arial"/>
                <w:sz w:val="20"/>
                <w:szCs w:val="20"/>
              </w:rPr>
              <w:t>Junior year abroad, Institute for American Universities, Aix-en-Provence, France </w:t>
            </w:r>
          </w:p>
          <w:p w14:paraId="5A89477C" w14:textId="77777777" w:rsidR="00DA508C" w:rsidRPr="00B05C11" w:rsidRDefault="00DA508C" w:rsidP="00DA508C">
            <w:pPr>
              <w:tabs>
                <w:tab w:val="left" w:pos="10260"/>
              </w:tabs>
              <w:rPr>
                <w:rFonts w:ascii="Arial" w:hAnsi="Arial" w:cs="Arial"/>
                <w:sz w:val="20"/>
                <w:szCs w:val="20"/>
              </w:rPr>
            </w:pPr>
          </w:p>
        </w:tc>
        <w:tc>
          <w:tcPr>
            <w:tcW w:w="1800" w:type="dxa"/>
            <w:shd w:val="clear" w:color="auto" w:fill="auto"/>
          </w:tcPr>
          <w:p w14:paraId="5F8856A8" w14:textId="77777777" w:rsidR="00DA508C" w:rsidRPr="007D1A23" w:rsidRDefault="00DA508C" w:rsidP="00DA508C">
            <w:pPr>
              <w:tabs>
                <w:tab w:val="left" w:pos="10260"/>
              </w:tabs>
              <w:rPr>
                <w:rFonts w:ascii="Arial" w:hAnsi="Arial" w:cs="Arial"/>
                <w:sz w:val="20"/>
                <w:szCs w:val="20"/>
              </w:rPr>
            </w:pPr>
          </w:p>
        </w:tc>
      </w:tr>
    </w:tbl>
    <w:p w14:paraId="73826D1E" w14:textId="77777777" w:rsidR="00C559A6" w:rsidRPr="00EB6F5D" w:rsidRDefault="00C559A6" w:rsidP="00CD36F5">
      <w:pPr>
        <w:tabs>
          <w:tab w:val="left" w:pos="10260"/>
        </w:tabs>
        <w:rPr>
          <w:rFonts w:ascii="Arial" w:hAnsi="Arial" w:cs="Arial"/>
          <w:sz w:val="20"/>
          <w:szCs w:val="20"/>
        </w:rPr>
      </w:pPr>
      <w:r w:rsidRPr="00CE57C0">
        <w:rPr>
          <w:rFonts w:ascii="Arial" w:hAnsi="Arial" w:cs="Arial"/>
          <w:b/>
          <w:sz w:val="20"/>
          <w:szCs w:val="20"/>
        </w:rPr>
        <w:t>FURTHER EDUCATION:</w:t>
      </w:r>
      <w:r w:rsidR="001706E1">
        <w:rPr>
          <w:rFonts w:ascii="Arial" w:hAnsi="Arial" w:cs="Arial"/>
          <w:b/>
          <w:sz w:val="20"/>
          <w:szCs w:val="20"/>
        </w:rPr>
        <w:t xml:space="preserve"> </w:t>
      </w:r>
      <w:r w:rsidR="001706E1">
        <w:rPr>
          <w:rFonts w:ascii="Arial" w:hAnsi="Arial" w:cs="Arial"/>
          <w:sz w:val="20"/>
          <w:szCs w:val="20"/>
        </w:rPr>
        <w:t>(Advanced and Specialty Training, Fellowships, Institutes)</w:t>
      </w:r>
    </w:p>
    <w:tbl>
      <w:tblPr>
        <w:tblW w:w="9450" w:type="dxa"/>
        <w:tblInd w:w="108" w:type="dxa"/>
        <w:tblLook w:val="04A0" w:firstRow="1" w:lastRow="0" w:firstColumn="1" w:lastColumn="0" w:noHBand="0" w:noVBand="1"/>
      </w:tblPr>
      <w:tblGrid>
        <w:gridCol w:w="3605"/>
        <w:gridCol w:w="3595"/>
        <w:gridCol w:w="2250"/>
      </w:tblGrid>
      <w:tr w:rsidR="00C559A6" w:rsidRPr="006D186B" w14:paraId="453B3A99" w14:textId="77777777" w:rsidTr="00CE57C0">
        <w:trPr>
          <w:trHeight w:val="254"/>
        </w:trPr>
        <w:tc>
          <w:tcPr>
            <w:tcW w:w="3605" w:type="dxa"/>
            <w:shd w:val="clear" w:color="auto" w:fill="auto"/>
          </w:tcPr>
          <w:p w14:paraId="2EC0F3D9" w14:textId="77777777" w:rsidR="00C559A6" w:rsidRDefault="00C559A6" w:rsidP="00F8205A">
            <w:pPr>
              <w:jc w:val="both"/>
              <w:outlineLvl w:val="0"/>
              <w:rPr>
                <w:rFonts w:ascii="Arial" w:hAnsi="Arial" w:cs="Arial"/>
                <w:sz w:val="20"/>
                <w:szCs w:val="20"/>
              </w:rPr>
            </w:pPr>
            <w:r w:rsidRPr="007D1A23">
              <w:rPr>
                <w:rFonts w:ascii="Arial" w:hAnsi="Arial" w:cs="Arial"/>
                <w:sz w:val="20"/>
                <w:szCs w:val="20"/>
              </w:rPr>
              <w:t>Institution</w:t>
            </w:r>
          </w:p>
          <w:p w14:paraId="4D1CE318" w14:textId="77777777" w:rsidR="00430F9B" w:rsidRDefault="00430F9B" w:rsidP="00F8205A">
            <w:pPr>
              <w:jc w:val="both"/>
              <w:outlineLvl w:val="0"/>
              <w:rPr>
                <w:rFonts w:ascii="Arial" w:hAnsi="Arial" w:cs="Arial"/>
                <w:sz w:val="20"/>
                <w:szCs w:val="20"/>
              </w:rPr>
            </w:pPr>
          </w:p>
          <w:p w14:paraId="6840F16C" w14:textId="77777777" w:rsidR="00AE1F77" w:rsidRDefault="00AE1F77" w:rsidP="00AE1F77">
            <w:pPr>
              <w:tabs>
                <w:tab w:val="left" w:pos="10260"/>
              </w:tabs>
              <w:rPr>
                <w:rFonts w:ascii="Arial" w:hAnsi="Arial" w:cs="Arial"/>
                <w:sz w:val="20"/>
                <w:szCs w:val="20"/>
              </w:rPr>
            </w:pPr>
            <w:r>
              <w:rPr>
                <w:rFonts w:ascii="Arial" w:hAnsi="Arial" w:cs="Arial"/>
                <w:sz w:val="20"/>
                <w:szCs w:val="20"/>
              </w:rPr>
              <w:t>Indiana University School of Medicine, Department of Radiology and Imaging Sciences</w:t>
            </w:r>
          </w:p>
          <w:p w14:paraId="6DA102E5" w14:textId="5B865FFA" w:rsidR="00AE1F77" w:rsidRPr="006D186B" w:rsidRDefault="00AE1F77" w:rsidP="00F8205A">
            <w:pPr>
              <w:jc w:val="both"/>
              <w:outlineLvl w:val="0"/>
              <w:rPr>
                <w:rFonts w:ascii="Arial" w:hAnsi="Arial" w:cs="Arial"/>
                <w:sz w:val="20"/>
                <w:szCs w:val="20"/>
              </w:rPr>
            </w:pPr>
          </w:p>
        </w:tc>
        <w:tc>
          <w:tcPr>
            <w:tcW w:w="3595" w:type="dxa"/>
            <w:shd w:val="clear" w:color="auto" w:fill="auto"/>
          </w:tcPr>
          <w:p w14:paraId="74A3DB30" w14:textId="77777777" w:rsidR="00C559A6" w:rsidRDefault="00C559A6" w:rsidP="00F8205A">
            <w:pPr>
              <w:jc w:val="both"/>
              <w:outlineLvl w:val="0"/>
              <w:rPr>
                <w:rFonts w:ascii="Arial" w:hAnsi="Arial" w:cs="Arial"/>
                <w:sz w:val="20"/>
                <w:szCs w:val="20"/>
              </w:rPr>
            </w:pPr>
            <w:r w:rsidRPr="007D1A23">
              <w:rPr>
                <w:rFonts w:ascii="Arial" w:hAnsi="Arial" w:cs="Arial"/>
                <w:sz w:val="20"/>
                <w:szCs w:val="20"/>
              </w:rPr>
              <w:t>Credential</w:t>
            </w:r>
          </w:p>
          <w:p w14:paraId="5EBBD780" w14:textId="77777777" w:rsidR="00AE1F77" w:rsidRDefault="00AE1F77" w:rsidP="00F8205A">
            <w:pPr>
              <w:jc w:val="both"/>
              <w:outlineLvl w:val="0"/>
              <w:rPr>
                <w:rFonts w:ascii="Arial" w:hAnsi="Arial" w:cs="Arial"/>
                <w:sz w:val="20"/>
                <w:szCs w:val="20"/>
              </w:rPr>
            </w:pPr>
          </w:p>
          <w:p w14:paraId="3405FA06" w14:textId="77777777" w:rsidR="00AE1F77" w:rsidRDefault="00AE1F77" w:rsidP="00AE1F77">
            <w:pPr>
              <w:jc w:val="both"/>
              <w:outlineLvl w:val="0"/>
              <w:rPr>
                <w:rFonts w:ascii="Arial" w:hAnsi="Arial" w:cs="Arial"/>
                <w:sz w:val="20"/>
                <w:szCs w:val="20"/>
              </w:rPr>
            </w:pPr>
            <w:r>
              <w:rPr>
                <w:rFonts w:ascii="Arial" w:hAnsi="Arial" w:cs="Arial"/>
                <w:sz w:val="20"/>
                <w:szCs w:val="20"/>
              </w:rPr>
              <w:t>Residency in Diagnostic Radiology</w:t>
            </w:r>
          </w:p>
          <w:p w14:paraId="54F8F3B7" w14:textId="4D1CA391" w:rsidR="00AE1F77" w:rsidRPr="006D186B" w:rsidRDefault="00AE1F77" w:rsidP="00F8205A">
            <w:pPr>
              <w:jc w:val="both"/>
              <w:outlineLvl w:val="0"/>
              <w:rPr>
                <w:rFonts w:ascii="Arial" w:hAnsi="Arial" w:cs="Arial"/>
                <w:sz w:val="20"/>
                <w:szCs w:val="20"/>
              </w:rPr>
            </w:pPr>
          </w:p>
        </w:tc>
        <w:tc>
          <w:tcPr>
            <w:tcW w:w="2250" w:type="dxa"/>
            <w:shd w:val="clear" w:color="auto" w:fill="auto"/>
          </w:tcPr>
          <w:p w14:paraId="3D8E2C81" w14:textId="77777777" w:rsidR="00C559A6" w:rsidRDefault="00C559A6" w:rsidP="00F8205A">
            <w:pPr>
              <w:jc w:val="both"/>
              <w:outlineLvl w:val="0"/>
              <w:rPr>
                <w:rFonts w:ascii="Arial" w:hAnsi="Arial" w:cs="Arial"/>
                <w:sz w:val="20"/>
                <w:szCs w:val="20"/>
              </w:rPr>
            </w:pPr>
            <w:r w:rsidRPr="007D1A23">
              <w:rPr>
                <w:rFonts w:ascii="Arial" w:hAnsi="Arial" w:cs="Arial"/>
                <w:sz w:val="20"/>
                <w:szCs w:val="20"/>
              </w:rPr>
              <w:t>Date Awarded</w:t>
            </w:r>
          </w:p>
          <w:p w14:paraId="5A1140D9" w14:textId="77777777" w:rsidR="00AE1F77" w:rsidRDefault="00AE1F77" w:rsidP="00F8205A">
            <w:pPr>
              <w:jc w:val="both"/>
              <w:outlineLvl w:val="0"/>
              <w:rPr>
                <w:rFonts w:ascii="Arial" w:hAnsi="Arial" w:cs="Arial"/>
                <w:sz w:val="20"/>
                <w:szCs w:val="20"/>
              </w:rPr>
            </w:pPr>
          </w:p>
          <w:p w14:paraId="6CD0C217" w14:textId="47D9ABC0" w:rsidR="00AE1F77" w:rsidRDefault="00AE1F77" w:rsidP="00F8205A">
            <w:pPr>
              <w:jc w:val="both"/>
              <w:outlineLvl w:val="0"/>
              <w:rPr>
                <w:rFonts w:ascii="Arial" w:hAnsi="Arial" w:cs="Arial"/>
                <w:sz w:val="20"/>
                <w:szCs w:val="20"/>
              </w:rPr>
            </w:pPr>
            <w:r>
              <w:rPr>
                <w:rFonts w:ascii="Arial" w:hAnsi="Arial" w:cs="Arial"/>
                <w:sz w:val="20"/>
                <w:szCs w:val="20"/>
              </w:rPr>
              <w:t>June 2005</w:t>
            </w:r>
          </w:p>
          <w:p w14:paraId="6DAA9C4D" w14:textId="62F1AEEE" w:rsidR="00AE1F77" w:rsidRPr="006D186B" w:rsidRDefault="00AE1F77" w:rsidP="00F8205A">
            <w:pPr>
              <w:jc w:val="both"/>
              <w:outlineLvl w:val="0"/>
              <w:rPr>
                <w:rFonts w:ascii="Arial" w:hAnsi="Arial" w:cs="Arial"/>
                <w:sz w:val="20"/>
                <w:szCs w:val="20"/>
              </w:rPr>
            </w:pPr>
          </w:p>
        </w:tc>
      </w:tr>
      <w:tr w:rsidR="00C559A6" w:rsidRPr="006D186B" w14:paraId="1A41E79D" w14:textId="77777777" w:rsidTr="00AE1F77">
        <w:trPr>
          <w:trHeight w:val="1026"/>
        </w:trPr>
        <w:tc>
          <w:tcPr>
            <w:tcW w:w="3605" w:type="dxa"/>
            <w:shd w:val="clear" w:color="auto" w:fill="auto"/>
          </w:tcPr>
          <w:p w14:paraId="1E9263F4" w14:textId="27BF88CD" w:rsidR="00430F9B" w:rsidRDefault="00430F9B" w:rsidP="00430F9B">
            <w:pPr>
              <w:tabs>
                <w:tab w:val="left" w:pos="10260"/>
              </w:tabs>
              <w:rPr>
                <w:rFonts w:ascii="Arial" w:hAnsi="Arial" w:cs="Arial"/>
                <w:sz w:val="20"/>
                <w:szCs w:val="20"/>
              </w:rPr>
            </w:pPr>
            <w:r>
              <w:rPr>
                <w:rFonts w:ascii="Arial" w:hAnsi="Arial" w:cs="Arial"/>
                <w:sz w:val="20"/>
                <w:szCs w:val="20"/>
              </w:rPr>
              <w:t>Indiana University School of Medicine, Department of Orthopedic Surgery</w:t>
            </w:r>
          </w:p>
          <w:p w14:paraId="0C43C68B" w14:textId="2189D139" w:rsidR="00C559A6" w:rsidRPr="007D1A23" w:rsidRDefault="00C559A6" w:rsidP="003831B7">
            <w:pPr>
              <w:tabs>
                <w:tab w:val="left" w:pos="10260"/>
              </w:tabs>
              <w:rPr>
                <w:rFonts w:ascii="Arial" w:hAnsi="Arial" w:cs="Arial"/>
                <w:sz w:val="20"/>
                <w:szCs w:val="20"/>
              </w:rPr>
            </w:pPr>
          </w:p>
        </w:tc>
        <w:tc>
          <w:tcPr>
            <w:tcW w:w="3595" w:type="dxa"/>
            <w:shd w:val="clear" w:color="auto" w:fill="auto"/>
          </w:tcPr>
          <w:p w14:paraId="016C19E7" w14:textId="3B57963D" w:rsidR="00C559A6" w:rsidRDefault="00430F9B" w:rsidP="00F8205A">
            <w:pPr>
              <w:jc w:val="both"/>
              <w:outlineLvl w:val="0"/>
              <w:rPr>
                <w:rFonts w:ascii="Arial" w:hAnsi="Arial" w:cs="Arial"/>
                <w:sz w:val="20"/>
                <w:szCs w:val="20"/>
              </w:rPr>
            </w:pPr>
            <w:r>
              <w:rPr>
                <w:rFonts w:ascii="Arial" w:hAnsi="Arial" w:cs="Arial"/>
                <w:sz w:val="20"/>
                <w:szCs w:val="20"/>
              </w:rPr>
              <w:t>PGY-1, Orthopedic surgery</w:t>
            </w:r>
          </w:p>
          <w:p w14:paraId="2A2B63CD" w14:textId="5DA06771" w:rsidR="00430F9B" w:rsidRDefault="00430F9B" w:rsidP="00F8205A">
            <w:pPr>
              <w:jc w:val="both"/>
              <w:outlineLvl w:val="0"/>
              <w:rPr>
                <w:rFonts w:ascii="Arial" w:hAnsi="Arial" w:cs="Arial"/>
                <w:sz w:val="20"/>
                <w:szCs w:val="20"/>
              </w:rPr>
            </w:pPr>
          </w:p>
          <w:p w14:paraId="6DAD4E30" w14:textId="77777777" w:rsidR="00430F9B" w:rsidRDefault="00430F9B" w:rsidP="00F8205A">
            <w:pPr>
              <w:jc w:val="both"/>
              <w:outlineLvl w:val="0"/>
              <w:rPr>
                <w:rFonts w:ascii="Arial" w:hAnsi="Arial" w:cs="Arial"/>
                <w:sz w:val="20"/>
                <w:szCs w:val="20"/>
              </w:rPr>
            </w:pPr>
          </w:p>
          <w:p w14:paraId="1F247680" w14:textId="00E3DC5F" w:rsidR="00430F9B" w:rsidRPr="007D1A23" w:rsidRDefault="00430F9B" w:rsidP="00AE1F77">
            <w:pPr>
              <w:jc w:val="both"/>
              <w:outlineLvl w:val="0"/>
              <w:rPr>
                <w:rFonts w:ascii="Arial" w:hAnsi="Arial" w:cs="Arial"/>
                <w:sz w:val="20"/>
                <w:szCs w:val="20"/>
              </w:rPr>
            </w:pPr>
          </w:p>
        </w:tc>
        <w:tc>
          <w:tcPr>
            <w:tcW w:w="2250" w:type="dxa"/>
            <w:shd w:val="clear" w:color="auto" w:fill="auto"/>
          </w:tcPr>
          <w:p w14:paraId="28839B99" w14:textId="77777777" w:rsidR="00C559A6" w:rsidRDefault="00430F9B" w:rsidP="00F8205A">
            <w:pPr>
              <w:jc w:val="both"/>
              <w:outlineLvl w:val="0"/>
              <w:rPr>
                <w:rFonts w:ascii="Arial" w:hAnsi="Arial" w:cs="Arial"/>
                <w:sz w:val="20"/>
                <w:szCs w:val="20"/>
              </w:rPr>
            </w:pPr>
            <w:r>
              <w:rPr>
                <w:rFonts w:ascii="Arial" w:hAnsi="Arial" w:cs="Arial"/>
                <w:sz w:val="20"/>
                <w:szCs w:val="20"/>
              </w:rPr>
              <w:t>June 2001</w:t>
            </w:r>
          </w:p>
          <w:p w14:paraId="63F70414" w14:textId="2C9D761C" w:rsidR="00430F9B" w:rsidRDefault="00430F9B" w:rsidP="00F8205A">
            <w:pPr>
              <w:jc w:val="both"/>
              <w:outlineLvl w:val="0"/>
              <w:rPr>
                <w:rFonts w:ascii="Arial" w:hAnsi="Arial" w:cs="Arial"/>
                <w:sz w:val="20"/>
                <w:szCs w:val="20"/>
              </w:rPr>
            </w:pPr>
          </w:p>
          <w:p w14:paraId="2FC8CE97" w14:textId="45AA3618" w:rsidR="00430F9B" w:rsidRDefault="00430F9B" w:rsidP="00F8205A">
            <w:pPr>
              <w:jc w:val="both"/>
              <w:outlineLvl w:val="0"/>
              <w:rPr>
                <w:rFonts w:ascii="Arial" w:hAnsi="Arial" w:cs="Arial"/>
                <w:sz w:val="20"/>
                <w:szCs w:val="20"/>
              </w:rPr>
            </w:pPr>
          </w:p>
          <w:p w14:paraId="2DEA1C3F" w14:textId="77777777" w:rsidR="00430F9B" w:rsidRDefault="00430F9B" w:rsidP="00F8205A">
            <w:pPr>
              <w:jc w:val="both"/>
              <w:outlineLvl w:val="0"/>
              <w:rPr>
                <w:rFonts w:ascii="Arial" w:hAnsi="Arial" w:cs="Arial"/>
                <w:sz w:val="20"/>
                <w:szCs w:val="20"/>
              </w:rPr>
            </w:pPr>
          </w:p>
          <w:p w14:paraId="54E2C239" w14:textId="39DBBF21" w:rsidR="00430F9B" w:rsidRPr="007D1A23" w:rsidRDefault="00430F9B" w:rsidP="00F8205A">
            <w:pPr>
              <w:jc w:val="both"/>
              <w:outlineLvl w:val="0"/>
              <w:rPr>
                <w:rFonts w:ascii="Arial" w:hAnsi="Arial" w:cs="Arial"/>
                <w:sz w:val="20"/>
                <w:szCs w:val="20"/>
              </w:rPr>
            </w:pPr>
          </w:p>
        </w:tc>
      </w:tr>
    </w:tbl>
    <w:p w14:paraId="6D5F42E1" w14:textId="77777777" w:rsidR="00A17010" w:rsidRPr="00CD36F5" w:rsidRDefault="00E14575" w:rsidP="00CD36F5">
      <w:pPr>
        <w:tabs>
          <w:tab w:val="left" w:pos="10260"/>
        </w:tabs>
        <w:rPr>
          <w:rFonts w:ascii="Arial" w:hAnsi="Arial" w:cs="Arial"/>
          <w:b/>
          <w:sz w:val="20"/>
          <w:szCs w:val="20"/>
        </w:rPr>
      </w:pPr>
      <w:r>
        <w:rPr>
          <w:rFonts w:ascii="Arial" w:hAnsi="Arial" w:cs="Arial"/>
          <w:sz w:val="20"/>
          <w:szCs w:val="20"/>
        </w:rPr>
        <w:tab/>
      </w:r>
      <w:r w:rsidR="00A17010" w:rsidRPr="00575190">
        <w:rPr>
          <w:rFonts w:ascii="Arial" w:hAnsi="Arial" w:cs="Arial"/>
          <w:sz w:val="20"/>
          <w:szCs w:val="20"/>
        </w:rPr>
        <w:br/>
      </w:r>
      <w:r w:rsidRPr="00CD36F5">
        <w:rPr>
          <w:rFonts w:ascii="Arial" w:hAnsi="Arial" w:cs="Arial"/>
          <w:b/>
          <w:sz w:val="20"/>
          <w:szCs w:val="20"/>
        </w:rPr>
        <w:t>APPOINTMENTS</w:t>
      </w:r>
      <w:r w:rsidR="00AB2AF1" w:rsidRPr="00CD36F5">
        <w:rPr>
          <w:rFonts w:ascii="Arial" w:hAnsi="Arial" w:cs="Arial"/>
          <w:b/>
          <w:sz w:val="20"/>
          <w:szCs w:val="20"/>
        </w:rPr>
        <w:t>:</w:t>
      </w:r>
    </w:p>
    <w:tbl>
      <w:tblPr>
        <w:tblW w:w="0" w:type="auto"/>
        <w:tblInd w:w="108" w:type="dxa"/>
        <w:tblLook w:val="04A0" w:firstRow="1" w:lastRow="0" w:firstColumn="1" w:lastColumn="0" w:noHBand="0" w:noVBand="1"/>
      </w:tblPr>
      <w:tblGrid>
        <w:gridCol w:w="5008"/>
        <w:gridCol w:w="2354"/>
        <w:gridCol w:w="1890"/>
      </w:tblGrid>
      <w:tr w:rsidR="005307FD" w:rsidRPr="007D1A23" w14:paraId="5BC9DD05" w14:textId="77777777" w:rsidTr="00B27735">
        <w:tc>
          <w:tcPr>
            <w:tcW w:w="9252" w:type="dxa"/>
            <w:gridSpan w:val="3"/>
            <w:shd w:val="clear" w:color="auto" w:fill="auto"/>
          </w:tcPr>
          <w:p w14:paraId="7A95B190" w14:textId="77777777" w:rsidR="005307FD" w:rsidRPr="007D1A23" w:rsidRDefault="005307FD" w:rsidP="0045640F">
            <w:pPr>
              <w:tabs>
                <w:tab w:val="left" w:pos="10260"/>
              </w:tabs>
              <w:rPr>
                <w:rFonts w:ascii="Arial" w:hAnsi="Arial" w:cs="Arial"/>
                <w:sz w:val="20"/>
                <w:szCs w:val="20"/>
              </w:rPr>
            </w:pPr>
            <w:r w:rsidRPr="007D1A23">
              <w:rPr>
                <w:rFonts w:ascii="Arial" w:hAnsi="Arial" w:cs="Arial"/>
                <w:sz w:val="20"/>
                <w:szCs w:val="20"/>
              </w:rPr>
              <w:t>ACADEMIC</w:t>
            </w:r>
            <w:r w:rsidR="0045640F">
              <w:rPr>
                <w:rFonts w:ascii="Arial" w:hAnsi="Arial" w:cs="Arial"/>
                <w:sz w:val="20"/>
                <w:szCs w:val="20"/>
              </w:rPr>
              <w:t xml:space="preserve"> (i.e. academic appointments, including </w:t>
            </w:r>
            <w:r w:rsidR="00EB6F5D">
              <w:rPr>
                <w:rFonts w:ascii="Arial" w:hAnsi="Arial" w:cs="Arial"/>
                <w:sz w:val="20"/>
                <w:szCs w:val="20"/>
              </w:rPr>
              <w:t xml:space="preserve">academic </w:t>
            </w:r>
            <w:r w:rsidR="0045640F">
              <w:rPr>
                <w:rFonts w:ascii="Arial" w:hAnsi="Arial" w:cs="Arial"/>
                <w:sz w:val="20"/>
                <w:szCs w:val="20"/>
              </w:rPr>
              <w:t>administrative roles)</w:t>
            </w:r>
          </w:p>
        </w:tc>
      </w:tr>
      <w:tr w:rsidR="008726EF" w:rsidRPr="007D1A23" w14:paraId="11FB5D9B" w14:textId="77777777" w:rsidTr="00B27735">
        <w:tc>
          <w:tcPr>
            <w:tcW w:w="5008" w:type="dxa"/>
            <w:shd w:val="clear" w:color="auto" w:fill="auto"/>
          </w:tcPr>
          <w:p w14:paraId="6A30DE75" w14:textId="77777777" w:rsidR="008726EF" w:rsidRPr="007D1A23" w:rsidRDefault="008726EF" w:rsidP="007D1A23">
            <w:pPr>
              <w:tabs>
                <w:tab w:val="left" w:pos="10260"/>
              </w:tabs>
              <w:rPr>
                <w:rFonts w:ascii="Arial" w:hAnsi="Arial" w:cs="Arial"/>
                <w:sz w:val="20"/>
                <w:szCs w:val="20"/>
              </w:rPr>
            </w:pPr>
            <w:r w:rsidRPr="007D1A23">
              <w:rPr>
                <w:rFonts w:ascii="Arial" w:hAnsi="Arial" w:cs="Arial"/>
                <w:sz w:val="20"/>
                <w:szCs w:val="20"/>
              </w:rPr>
              <w:t>Institution</w:t>
            </w:r>
          </w:p>
        </w:tc>
        <w:tc>
          <w:tcPr>
            <w:tcW w:w="2354" w:type="dxa"/>
            <w:shd w:val="clear" w:color="auto" w:fill="auto"/>
          </w:tcPr>
          <w:p w14:paraId="6FD31FF1" w14:textId="77777777" w:rsidR="008726EF" w:rsidRPr="007D1A23" w:rsidRDefault="008726EF" w:rsidP="007D1A23">
            <w:pPr>
              <w:tabs>
                <w:tab w:val="left" w:pos="10260"/>
              </w:tabs>
              <w:rPr>
                <w:rFonts w:ascii="Arial" w:hAnsi="Arial" w:cs="Arial"/>
                <w:sz w:val="20"/>
                <w:szCs w:val="20"/>
              </w:rPr>
            </w:pPr>
            <w:r w:rsidRPr="007D1A23">
              <w:rPr>
                <w:rFonts w:ascii="Arial" w:hAnsi="Arial" w:cs="Arial"/>
                <w:sz w:val="20"/>
                <w:szCs w:val="20"/>
              </w:rPr>
              <w:t>Rank/Title</w:t>
            </w:r>
          </w:p>
        </w:tc>
        <w:tc>
          <w:tcPr>
            <w:tcW w:w="1890" w:type="dxa"/>
            <w:shd w:val="clear" w:color="auto" w:fill="auto"/>
          </w:tcPr>
          <w:p w14:paraId="117D60E8" w14:textId="77777777" w:rsidR="008726EF" w:rsidRPr="007D1A23" w:rsidRDefault="008726EF" w:rsidP="007D1A23">
            <w:pPr>
              <w:tabs>
                <w:tab w:val="left" w:pos="10260"/>
              </w:tabs>
              <w:rPr>
                <w:rFonts w:ascii="Arial" w:hAnsi="Arial" w:cs="Arial"/>
                <w:sz w:val="20"/>
                <w:szCs w:val="20"/>
              </w:rPr>
            </w:pPr>
            <w:r w:rsidRPr="007D1A23">
              <w:rPr>
                <w:rFonts w:ascii="Arial" w:hAnsi="Arial" w:cs="Arial"/>
                <w:sz w:val="20"/>
                <w:szCs w:val="20"/>
              </w:rPr>
              <w:t>Inclusive Dates</w:t>
            </w:r>
          </w:p>
        </w:tc>
      </w:tr>
      <w:tr w:rsidR="008726EF" w:rsidRPr="007D1A23" w14:paraId="7D1A80BB" w14:textId="77777777" w:rsidTr="00B27735">
        <w:trPr>
          <w:trHeight w:val="153"/>
        </w:trPr>
        <w:tc>
          <w:tcPr>
            <w:tcW w:w="5008" w:type="dxa"/>
            <w:shd w:val="clear" w:color="auto" w:fill="auto"/>
          </w:tcPr>
          <w:p w14:paraId="0C5425C7" w14:textId="77777777" w:rsidR="00430F9B" w:rsidRDefault="00430F9B" w:rsidP="00430F9B">
            <w:pPr>
              <w:tabs>
                <w:tab w:val="left" w:pos="10260"/>
              </w:tabs>
              <w:rPr>
                <w:rFonts w:ascii="Arial" w:hAnsi="Arial" w:cs="Arial"/>
                <w:sz w:val="20"/>
                <w:szCs w:val="20"/>
              </w:rPr>
            </w:pPr>
            <w:r>
              <w:rPr>
                <w:rFonts w:ascii="Arial" w:hAnsi="Arial" w:cs="Arial"/>
                <w:sz w:val="20"/>
                <w:szCs w:val="20"/>
              </w:rPr>
              <w:lastRenderedPageBreak/>
              <w:t>Indiana University School of Medicine, Department of Radiology and Imaging Sciences</w:t>
            </w:r>
          </w:p>
          <w:p w14:paraId="7342B50F" w14:textId="77777777" w:rsidR="008726EF" w:rsidRPr="007D1A23" w:rsidRDefault="008726EF" w:rsidP="007D1A23">
            <w:pPr>
              <w:tabs>
                <w:tab w:val="left" w:pos="10260"/>
              </w:tabs>
              <w:rPr>
                <w:rFonts w:ascii="Arial" w:hAnsi="Arial" w:cs="Arial"/>
                <w:sz w:val="20"/>
                <w:szCs w:val="20"/>
              </w:rPr>
            </w:pPr>
          </w:p>
        </w:tc>
        <w:tc>
          <w:tcPr>
            <w:tcW w:w="2354" w:type="dxa"/>
            <w:shd w:val="clear" w:color="auto" w:fill="auto"/>
          </w:tcPr>
          <w:p w14:paraId="6128F1AA" w14:textId="3432E314" w:rsidR="008726EF" w:rsidRPr="007D1A23" w:rsidRDefault="00430F9B" w:rsidP="007D1A23">
            <w:pPr>
              <w:tabs>
                <w:tab w:val="left" w:pos="10260"/>
              </w:tabs>
              <w:rPr>
                <w:rFonts w:ascii="Arial" w:hAnsi="Arial" w:cs="Arial"/>
                <w:sz w:val="20"/>
                <w:szCs w:val="20"/>
              </w:rPr>
            </w:pPr>
            <w:r>
              <w:rPr>
                <w:rFonts w:ascii="Arial" w:hAnsi="Arial" w:cs="Arial"/>
                <w:sz w:val="20"/>
                <w:szCs w:val="20"/>
              </w:rPr>
              <w:t>Assistant Professor of Clinical Radiology</w:t>
            </w:r>
          </w:p>
        </w:tc>
        <w:tc>
          <w:tcPr>
            <w:tcW w:w="1890" w:type="dxa"/>
            <w:shd w:val="clear" w:color="auto" w:fill="auto"/>
          </w:tcPr>
          <w:p w14:paraId="7ACBF247" w14:textId="25FDC548" w:rsidR="008726EF" w:rsidRPr="007D1A23" w:rsidRDefault="00430F9B" w:rsidP="007D1A23">
            <w:pPr>
              <w:tabs>
                <w:tab w:val="left" w:pos="10260"/>
              </w:tabs>
              <w:rPr>
                <w:rFonts w:ascii="Arial" w:hAnsi="Arial" w:cs="Arial"/>
                <w:sz w:val="20"/>
                <w:szCs w:val="20"/>
              </w:rPr>
            </w:pPr>
            <w:r>
              <w:rPr>
                <w:rFonts w:ascii="Arial" w:hAnsi="Arial" w:cs="Arial"/>
                <w:sz w:val="20"/>
                <w:szCs w:val="20"/>
              </w:rPr>
              <w:t>2005-</w:t>
            </w:r>
            <w:r w:rsidR="00CF00E6">
              <w:rPr>
                <w:rFonts w:ascii="Arial" w:hAnsi="Arial" w:cs="Arial"/>
                <w:sz w:val="20"/>
                <w:szCs w:val="20"/>
              </w:rPr>
              <w:t>P</w:t>
            </w:r>
            <w:r>
              <w:rPr>
                <w:rFonts w:ascii="Arial" w:hAnsi="Arial" w:cs="Arial"/>
                <w:sz w:val="20"/>
                <w:szCs w:val="20"/>
              </w:rPr>
              <w:t>resent</w:t>
            </w:r>
          </w:p>
        </w:tc>
      </w:tr>
      <w:tr w:rsidR="008726EF" w:rsidRPr="007D1A23" w14:paraId="7930D6BC" w14:textId="77777777" w:rsidTr="00B27735">
        <w:tc>
          <w:tcPr>
            <w:tcW w:w="5008" w:type="dxa"/>
            <w:shd w:val="clear" w:color="auto" w:fill="auto"/>
          </w:tcPr>
          <w:p w14:paraId="7CC97859" w14:textId="77777777" w:rsidR="008726EF" w:rsidRPr="007D1A23" w:rsidRDefault="008726EF" w:rsidP="007D1A23">
            <w:pPr>
              <w:tabs>
                <w:tab w:val="left" w:pos="10260"/>
              </w:tabs>
              <w:rPr>
                <w:rFonts w:ascii="Arial" w:hAnsi="Arial" w:cs="Arial"/>
                <w:sz w:val="20"/>
                <w:szCs w:val="20"/>
              </w:rPr>
            </w:pPr>
          </w:p>
        </w:tc>
        <w:tc>
          <w:tcPr>
            <w:tcW w:w="2354" w:type="dxa"/>
            <w:shd w:val="clear" w:color="auto" w:fill="auto"/>
          </w:tcPr>
          <w:p w14:paraId="581AD642" w14:textId="77777777" w:rsidR="008726EF" w:rsidRPr="007D1A23" w:rsidRDefault="008726EF" w:rsidP="007D1A23">
            <w:pPr>
              <w:tabs>
                <w:tab w:val="left" w:pos="10260"/>
              </w:tabs>
              <w:rPr>
                <w:rFonts w:ascii="Arial" w:hAnsi="Arial" w:cs="Arial"/>
                <w:sz w:val="20"/>
                <w:szCs w:val="20"/>
              </w:rPr>
            </w:pPr>
          </w:p>
        </w:tc>
        <w:tc>
          <w:tcPr>
            <w:tcW w:w="1890" w:type="dxa"/>
            <w:shd w:val="clear" w:color="auto" w:fill="auto"/>
          </w:tcPr>
          <w:p w14:paraId="189A796C" w14:textId="77777777" w:rsidR="008726EF" w:rsidRPr="007D1A23" w:rsidRDefault="008726EF" w:rsidP="007D1A23">
            <w:pPr>
              <w:tabs>
                <w:tab w:val="left" w:pos="10260"/>
              </w:tabs>
              <w:rPr>
                <w:rFonts w:ascii="Arial" w:hAnsi="Arial" w:cs="Arial"/>
                <w:sz w:val="20"/>
                <w:szCs w:val="20"/>
              </w:rPr>
            </w:pPr>
          </w:p>
        </w:tc>
      </w:tr>
      <w:tr w:rsidR="008726EF" w:rsidRPr="007D1A23" w14:paraId="71A5E844" w14:textId="77777777" w:rsidTr="00B27735">
        <w:tc>
          <w:tcPr>
            <w:tcW w:w="9252" w:type="dxa"/>
            <w:gridSpan w:val="3"/>
            <w:shd w:val="clear" w:color="auto" w:fill="auto"/>
          </w:tcPr>
          <w:p w14:paraId="61AAD478" w14:textId="77777777" w:rsidR="008726EF" w:rsidRPr="007D1A23" w:rsidRDefault="008726EF" w:rsidP="00853F45">
            <w:pPr>
              <w:tabs>
                <w:tab w:val="left" w:pos="10260"/>
              </w:tabs>
              <w:rPr>
                <w:rFonts w:ascii="Arial" w:hAnsi="Arial" w:cs="Arial"/>
                <w:sz w:val="20"/>
                <w:szCs w:val="20"/>
              </w:rPr>
            </w:pPr>
            <w:r w:rsidRPr="007D1A23">
              <w:rPr>
                <w:rFonts w:ascii="Arial" w:hAnsi="Arial" w:cs="Arial"/>
                <w:sz w:val="20"/>
                <w:szCs w:val="20"/>
              </w:rPr>
              <w:t>NON-ACADEMIC (i.e.</w:t>
            </w:r>
            <w:r w:rsidR="00853F45">
              <w:rPr>
                <w:rFonts w:ascii="Arial" w:hAnsi="Arial" w:cs="Arial"/>
                <w:sz w:val="20"/>
                <w:szCs w:val="20"/>
              </w:rPr>
              <w:t xml:space="preserve"> </w:t>
            </w:r>
            <w:r w:rsidR="00DB0A86">
              <w:rPr>
                <w:rFonts w:ascii="Arial" w:hAnsi="Arial" w:cs="Arial"/>
                <w:sz w:val="20"/>
                <w:szCs w:val="20"/>
              </w:rPr>
              <w:t>a</w:t>
            </w:r>
            <w:r w:rsidRPr="007D1A23">
              <w:rPr>
                <w:rFonts w:ascii="Arial" w:hAnsi="Arial" w:cs="Arial"/>
                <w:sz w:val="20"/>
                <w:szCs w:val="20"/>
              </w:rPr>
              <w:t xml:space="preserve">dministrative, </w:t>
            </w:r>
            <w:r w:rsidR="00853F45">
              <w:rPr>
                <w:rFonts w:ascii="Arial" w:hAnsi="Arial" w:cs="Arial"/>
                <w:sz w:val="20"/>
                <w:szCs w:val="20"/>
              </w:rPr>
              <w:t>h</w:t>
            </w:r>
            <w:r w:rsidRPr="007D1A23">
              <w:rPr>
                <w:rFonts w:ascii="Arial" w:hAnsi="Arial" w:cs="Arial"/>
                <w:sz w:val="20"/>
                <w:szCs w:val="20"/>
              </w:rPr>
              <w:t xml:space="preserve">ospital or </w:t>
            </w:r>
            <w:r w:rsidR="00853F45">
              <w:rPr>
                <w:rFonts w:ascii="Arial" w:hAnsi="Arial" w:cs="Arial"/>
                <w:sz w:val="20"/>
                <w:szCs w:val="20"/>
              </w:rPr>
              <w:t>c</w:t>
            </w:r>
            <w:r w:rsidRPr="007D1A23">
              <w:rPr>
                <w:rFonts w:ascii="Arial" w:hAnsi="Arial" w:cs="Arial"/>
                <w:sz w:val="20"/>
                <w:szCs w:val="20"/>
              </w:rPr>
              <w:t xml:space="preserve">orporate </w:t>
            </w:r>
            <w:r w:rsidR="00853F45">
              <w:rPr>
                <w:rFonts w:ascii="Arial" w:hAnsi="Arial" w:cs="Arial"/>
                <w:sz w:val="20"/>
                <w:szCs w:val="20"/>
              </w:rPr>
              <w:t>a</w:t>
            </w:r>
            <w:r w:rsidRPr="007D1A23">
              <w:rPr>
                <w:rFonts w:ascii="Arial" w:hAnsi="Arial" w:cs="Arial"/>
                <w:sz w:val="20"/>
                <w:szCs w:val="20"/>
              </w:rPr>
              <w:t xml:space="preserve">ppointments, </w:t>
            </w:r>
            <w:r w:rsidR="00853F45">
              <w:rPr>
                <w:rFonts w:ascii="Arial" w:hAnsi="Arial" w:cs="Arial"/>
                <w:sz w:val="20"/>
                <w:szCs w:val="20"/>
              </w:rPr>
              <w:t>c</w:t>
            </w:r>
            <w:r w:rsidRPr="007D1A23">
              <w:rPr>
                <w:rFonts w:ascii="Arial" w:hAnsi="Arial" w:cs="Arial"/>
                <w:sz w:val="20"/>
                <w:szCs w:val="20"/>
              </w:rPr>
              <w:t>onsultantships)</w:t>
            </w:r>
          </w:p>
        </w:tc>
      </w:tr>
      <w:tr w:rsidR="008726EF" w:rsidRPr="007D1A23" w14:paraId="10FD0E62" w14:textId="77777777" w:rsidTr="00B27735">
        <w:tc>
          <w:tcPr>
            <w:tcW w:w="5008" w:type="dxa"/>
            <w:shd w:val="clear" w:color="auto" w:fill="auto"/>
          </w:tcPr>
          <w:p w14:paraId="04CC6F65" w14:textId="77777777" w:rsidR="008726EF" w:rsidRPr="007D1A23" w:rsidRDefault="008726EF" w:rsidP="007D1A23">
            <w:pPr>
              <w:tabs>
                <w:tab w:val="left" w:pos="10260"/>
              </w:tabs>
              <w:rPr>
                <w:rFonts w:ascii="Arial" w:hAnsi="Arial" w:cs="Arial"/>
                <w:sz w:val="20"/>
                <w:szCs w:val="20"/>
              </w:rPr>
            </w:pPr>
            <w:r w:rsidRPr="007D1A23">
              <w:rPr>
                <w:rFonts w:ascii="Arial" w:hAnsi="Arial" w:cs="Arial"/>
                <w:sz w:val="20"/>
                <w:szCs w:val="20"/>
              </w:rPr>
              <w:t>Institution/Entity</w:t>
            </w:r>
          </w:p>
        </w:tc>
        <w:tc>
          <w:tcPr>
            <w:tcW w:w="2354" w:type="dxa"/>
            <w:shd w:val="clear" w:color="auto" w:fill="auto"/>
          </w:tcPr>
          <w:p w14:paraId="31DA1E61" w14:textId="77777777" w:rsidR="008726EF" w:rsidRPr="007D1A23" w:rsidRDefault="008726EF" w:rsidP="007D1A23">
            <w:pPr>
              <w:tabs>
                <w:tab w:val="left" w:pos="10260"/>
              </w:tabs>
              <w:rPr>
                <w:rFonts w:ascii="Arial" w:hAnsi="Arial" w:cs="Arial"/>
                <w:sz w:val="20"/>
                <w:szCs w:val="20"/>
              </w:rPr>
            </w:pPr>
            <w:r w:rsidRPr="007D1A23">
              <w:rPr>
                <w:rFonts w:ascii="Arial" w:hAnsi="Arial" w:cs="Arial"/>
                <w:sz w:val="20"/>
                <w:szCs w:val="20"/>
              </w:rPr>
              <w:t>Title</w:t>
            </w:r>
          </w:p>
        </w:tc>
        <w:tc>
          <w:tcPr>
            <w:tcW w:w="1890" w:type="dxa"/>
            <w:shd w:val="clear" w:color="auto" w:fill="auto"/>
          </w:tcPr>
          <w:p w14:paraId="17CC3AEB" w14:textId="77777777" w:rsidR="008726EF" w:rsidRPr="007D1A23" w:rsidRDefault="008726EF" w:rsidP="007D1A23">
            <w:pPr>
              <w:tabs>
                <w:tab w:val="left" w:pos="10260"/>
              </w:tabs>
              <w:rPr>
                <w:rFonts w:ascii="Arial" w:hAnsi="Arial" w:cs="Arial"/>
                <w:sz w:val="20"/>
                <w:szCs w:val="20"/>
              </w:rPr>
            </w:pPr>
            <w:r w:rsidRPr="007D1A23">
              <w:rPr>
                <w:rFonts w:ascii="Arial" w:hAnsi="Arial" w:cs="Arial"/>
                <w:sz w:val="20"/>
                <w:szCs w:val="20"/>
              </w:rPr>
              <w:t>Inclusive Dates</w:t>
            </w:r>
          </w:p>
        </w:tc>
      </w:tr>
      <w:tr w:rsidR="008726EF" w:rsidRPr="007D1A23" w14:paraId="373EE734" w14:textId="77777777" w:rsidTr="00B27735">
        <w:tc>
          <w:tcPr>
            <w:tcW w:w="5008" w:type="dxa"/>
            <w:shd w:val="clear" w:color="auto" w:fill="auto"/>
          </w:tcPr>
          <w:p w14:paraId="571D843E" w14:textId="77777777" w:rsidR="008726EF" w:rsidRPr="007D1A23" w:rsidRDefault="008726EF" w:rsidP="007D1A23">
            <w:pPr>
              <w:tabs>
                <w:tab w:val="left" w:pos="10260"/>
              </w:tabs>
              <w:rPr>
                <w:rFonts w:ascii="Arial" w:hAnsi="Arial" w:cs="Arial"/>
                <w:sz w:val="20"/>
                <w:szCs w:val="20"/>
              </w:rPr>
            </w:pPr>
          </w:p>
        </w:tc>
        <w:tc>
          <w:tcPr>
            <w:tcW w:w="2354" w:type="dxa"/>
            <w:shd w:val="clear" w:color="auto" w:fill="auto"/>
          </w:tcPr>
          <w:p w14:paraId="226712AC" w14:textId="77777777" w:rsidR="008726EF" w:rsidRPr="007D1A23" w:rsidRDefault="008726EF" w:rsidP="007D1A23">
            <w:pPr>
              <w:tabs>
                <w:tab w:val="left" w:pos="10260"/>
              </w:tabs>
              <w:rPr>
                <w:rFonts w:ascii="Arial" w:hAnsi="Arial" w:cs="Arial"/>
                <w:sz w:val="20"/>
                <w:szCs w:val="20"/>
              </w:rPr>
            </w:pPr>
          </w:p>
        </w:tc>
        <w:tc>
          <w:tcPr>
            <w:tcW w:w="1890" w:type="dxa"/>
            <w:shd w:val="clear" w:color="auto" w:fill="auto"/>
          </w:tcPr>
          <w:p w14:paraId="67440349" w14:textId="77777777" w:rsidR="008726EF" w:rsidRPr="007D1A23" w:rsidRDefault="008726EF" w:rsidP="007D1A23">
            <w:pPr>
              <w:tabs>
                <w:tab w:val="left" w:pos="10260"/>
              </w:tabs>
              <w:rPr>
                <w:rFonts w:ascii="Arial" w:hAnsi="Arial" w:cs="Arial"/>
                <w:sz w:val="20"/>
                <w:szCs w:val="20"/>
              </w:rPr>
            </w:pPr>
          </w:p>
        </w:tc>
      </w:tr>
    </w:tbl>
    <w:p w14:paraId="03388E03" w14:textId="77777777" w:rsidR="00A17010" w:rsidRPr="00575190" w:rsidRDefault="00A17010" w:rsidP="00A17010">
      <w:pPr>
        <w:jc w:val="both"/>
        <w:outlineLvl w:val="0"/>
        <w:rPr>
          <w:rFonts w:ascii="Arial" w:hAnsi="Arial" w:cs="Arial"/>
          <w:sz w:val="20"/>
          <w:szCs w:val="20"/>
        </w:rPr>
      </w:pPr>
    </w:p>
    <w:p w14:paraId="2BACAD95" w14:textId="77777777" w:rsidR="00A17010" w:rsidRPr="00575190" w:rsidRDefault="00AB2AF1" w:rsidP="00A17010">
      <w:pPr>
        <w:jc w:val="both"/>
        <w:rPr>
          <w:rFonts w:ascii="Arial" w:hAnsi="Arial" w:cs="Arial"/>
          <w:sz w:val="20"/>
          <w:szCs w:val="20"/>
        </w:rPr>
      </w:pPr>
      <w:r w:rsidRPr="00CD36F5">
        <w:rPr>
          <w:rFonts w:ascii="Arial" w:hAnsi="Arial" w:cs="Arial"/>
          <w:b/>
          <w:sz w:val="20"/>
          <w:szCs w:val="20"/>
        </w:rPr>
        <w:t xml:space="preserve">LICENSURE, </w:t>
      </w:r>
      <w:r w:rsidR="00A17010" w:rsidRPr="00CD36F5">
        <w:rPr>
          <w:rFonts w:ascii="Arial" w:hAnsi="Arial" w:cs="Arial"/>
          <w:b/>
          <w:sz w:val="20"/>
          <w:szCs w:val="20"/>
        </w:rPr>
        <w:t>CERTIFICATION</w:t>
      </w:r>
      <w:r w:rsidRPr="00CD36F5">
        <w:rPr>
          <w:rFonts w:ascii="Arial" w:hAnsi="Arial" w:cs="Arial"/>
          <w:b/>
          <w:sz w:val="20"/>
          <w:szCs w:val="20"/>
        </w:rPr>
        <w:t>, SPECIALTY BOARD STATUS</w:t>
      </w:r>
      <w:r>
        <w:rPr>
          <w:rFonts w:ascii="Arial" w:hAnsi="Arial" w:cs="Arial"/>
          <w:sz w:val="20"/>
          <w:szCs w:val="20"/>
        </w:rPr>
        <w:t xml:space="preserve"> (as applicable for discipline)</w:t>
      </w:r>
      <w:r w:rsidR="00A17010" w:rsidRPr="00575190">
        <w:rPr>
          <w:rFonts w:ascii="Arial" w:hAnsi="Arial" w:cs="Arial"/>
          <w:sz w:val="20"/>
          <w:szCs w:val="20"/>
        </w:rPr>
        <w:t xml:space="preserve">: </w:t>
      </w:r>
    </w:p>
    <w:p w14:paraId="1A8BF238" w14:textId="77777777" w:rsidR="00A17010" w:rsidRPr="00575190" w:rsidRDefault="00A17010" w:rsidP="00A17010">
      <w:pPr>
        <w:jc w:val="both"/>
        <w:rPr>
          <w:rFonts w:ascii="Arial" w:hAnsi="Arial" w:cs="Arial"/>
          <w:sz w:val="20"/>
          <w:szCs w:val="20"/>
        </w:rPr>
      </w:pPr>
    </w:p>
    <w:tbl>
      <w:tblPr>
        <w:tblW w:w="0" w:type="auto"/>
        <w:tblInd w:w="108" w:type="dxa"/>
        <w:tblLook w:val="04A0" w:firstRow="1" w:lastRow="0" w:firstColumn="1" w:lastColumn="0" w:noHBand="0" w:noVBand="1"/>
      </w:tblPr>
      <w:tblGrid>
        <w:gridCol w:w="4998"/>
        <w:gridCol w:w="2023"/>
        <w:gridCol w:w="2231"/>
      </w:tblGrid>
      <w:tr w:rsidR="005307FD" w:rsidRPr="007D1A23" w14:paraId="06EEEC35" w14:textId="77777777" w:rsidTr="007D1A23">
        <w:tc>
          <w:tcPr>
            <w:tcW w:w="5141" w:type="dxa"/>
            <w:shd w:val="clear" w:color="auto" w:fill="auto"/>
          </w:tcPr>
          <w:p w14:paraId="05D80499" w14:textId="77777777" w:rsidR="005307FD" w:rsidRPr="007D1A23" w:rsidRDefault="00FA22A7" w:rsidP="007D1A23">
            <w:pPr>
              <w:tabs>
                <w:tab w:val="left" w:pos="10260"/>
              </w:tabs>
              <w:rPr>
                <w:rFonts w:ascii="Arial" w:hAnsi="Arial" w:cs="Arial"/>
                <w:sz w:val="20"/>
                <w:szCs w:val="20"/>
              </w:rPr>
            </w:pPr>
            <w:r w:rsidRPr="007D1A23">
              <w:rPr>
                <w:rFonts w:ascii="Arial" w:hAnsi="Arial" w:cs="Arial"/>
                <w:sz w:val="20"/>
                <w:szCs w:val="20"/>
              </w:rPr>
              <w:t>Credential</w:t>
            </w:r>
          </w:p>
        </w:tc>
        <w:tc>
          <w:tcPr>
            <w:tcW w:w="2048" w:type="dxa"/>
            <w:shd w:val="clear" w:color="auto" w:fill="auto"/>
          </w:tcPr>
          <w:p w14:paraId="4B35022D" w14:textId="77777777" w:rsidR="005307FD" w:rsidRPr="007D1A23" w:rsidRDefault="00AB2AC4" w:rsidP="007D1A23">
            <w:pPr>
              <w:tabs>
                <w:tab w:val="left" w:pos="10260"/>
              </w:tabs>
              <w:rPr>
                <w:rFonts w:ascii="Arial" w:hAnsi="Arial" w:cs="Arial"/>
                <w:sz w:val="20"/>
                <w:szCs w:val="20"/>
              </w:rPr>
            </w:pPr>
            <w:r w:rsidRPr="007D1A23">
              <w:rPr>
                <w:rFonts w:ascii="Arial" w:hAnsi="Arial" w:cs="Arial"/>
                <w:sz w:val="20"/>
                <w:szCs w:val="20"/>
              </w:rPr>
              <w:t>Number</w:t>
            </w:r>
          </w:p>
        </w:tc>
        <w:tc>
          <w:tcPr>
            <w:tcW w:w="2279" w:type="dxa"/>
            <w:shd w:val="clear" w:color="auto" w:fill="auto"/>
          </w:tcPr>
          <w:p w14:paraId="4BA152B6" w14:textId="77777777" w:rsidR="005307FD" w:rsidRPr="007D1A23" w:rsidRDefault="00AB2AC4" w:rsidP="007D1A23">
            <w:pPr>
              <w:tabs>
                <w:tab w:val="left" w:pos="10260"/>
              </w:tabs>
              <w:rPr>
                <w:rFonts w:ascii="Arial" w:hAnsi="Arial" w:cs="Arial"/>
                <w:sz w:val="20"/>
                <w:szCs w:val="20"/>
              </w:rPr>
            </w:pPr>
            <w:r w:rsidRPr="007D1A23">
              <w:rPr>
                <w:rFonts w:ascii="Arial" w:hAnsi="Arial" w:cs="Arial"/>
                <w:sz w:val="20"/>
                <w:szCs w:val="20"/>
              </w:rPr>
              <w:t>Inclusive Dates</w:t>
            </w:r>
          </w:p>
        </w:tc>
      </w:tr>
      <w:tr w:rsidR="005307FD" w:rsidRPr="007D1A23" w14:paraId="617C1FEF" w14:textId="77777777" w:rsidTr="007D1A23">
        <w:tc>
          <w:tcPr>
            <w:tcW w:w="5141" w:type="dxa"/>
            <w:shd w:val="clear" w:color="auto" w:fill="auto"/>
          </w:tcPr>
          <w:p w14:paraId="24D84438" w14:textId="77777777" w:rsidR="005307FD" w:rsidRDefault="00F45AFF" w:rsidP="007D1A23">
            <w:pPr>
              <w:tabs>
                <w:tab w:val="left" w:pos="10260"/>
              </w:tabs>
              <w:rPr>
                <w:rFonts w:ascii="Arial" w:hAnsi="Arial" w:cs="Arial"/>
                <w:sz w:val="20"/>
                <w:szCs w:val="20"/>
              </w:rPr>
            </w:pPr>
            <w:r>
              <w:rPr>
                <w:rFonts w:ascii="Arial" w:hAnsi="Arial" w:cs="Arial"/>
                <w:sz w:val="20"/>
                <w:szCs w:val="20"/>
              </w:rPr>
              <w:t>Licensed Physician, Indiana</w:t>
            </w:r>
          </w:p>
          <w:p w14:paraId="08FFFDFD" w14:textId="77777777" w:rsidR="00F45AFF" w:rsidRDefault="00F45AFF" w:rsidP="007D1A23">
            <w:pPr>
              <w:tabs>
                <w:tab w:val="left" w:pos="10260"/>
              </w:tabs>
              <w:rPr>
                <w:rFonts w:ascii="Arial" w:hAnsi="Arial" w:cs="Arial"/>
                <w:sz w:val="20"/>
                <w:szCs w:val="20"/>
              </w:rPr>
            </w:pPr>
            <w:r>
              <w:rPr>
                <w:rFonts w:ascii="Arial" w:hAnsi="Arial" w:cs="Arial"/>
                <w:sz w:val="20"/>
                <w:szCs w:val="20"/>
              </w:rPr>
              <w:t>Controlled Substance Registration, Indiana</w:t>
            </w:r>
          </w:p>
          <w:p w14:paraId="2B20D432" w14:textId="77777777" w:rsidR="00F45AFF" w:rsidRDefault="00F45AFF" w:rsidP="007D1A23">
            <w:pPr>
              <w:tabs>
                <w:tab w:val="left" w:pos="10260"/>
              </w:tabs>
              <w:rPr>
                <w:rFonts w:ascii="Arial" w:hAnsi="Arial" w:cs="Arial"/>
                <w:sz w:val="20"/>
                <w:szCs w:val="20"/>
              </w:rPr>
            </w:pPr>
            <w:r>
              <w:rPr>
                <w:rFonts w:ascii="Arial" w:hAnsi="Arial" w:cs="Arial"/>
                <w:sz w:val="20"/>
                <w:szCs w:val="20"/>
              </w:rPr>
              <w:t>NPI</w:t>
            </w:r>
          </w:p>
          <w:p w14:paraId="08797121" w14:textId="77777777" w:rsidR="00F45AFF" w:rsidRDefault="00F45AFF" w:rsidP="007D1A23">
            <w:pPr>
              <w:tabs>
                <w:tab w:val="left" w:pos="10260"/>
              </w:tabs>
              <w:rPr>
                <w:rFonts w:ascii="Arial" w:hAnsi="Arial" w:cs="Arial"/>
                <w:sz w:val="20"/>
                <w:szCs w:val="20"/>
              </w:rPr>
            </w:pPr>
            <w:r>
              <w:rPr>
                <w:rFonts w:ascii="Arial" w:hAnsi="Arial" w:cs="Arial"/>
                <w:sz w:val="20"/>
                <w:szCs w:val="20"/>
              </w:rPr>
              <w:t>DEA</w:t>
            </w:r>
          </w:p>
          <w:p w14:paraId="16E869CC" w14:textId="37952EA8" w:rsidR="00F45AFF" w:rsidRPr="007D1A23" w:rsidRDefault="00F45AFF" w:rsidP="007D1A23">
            <w:pPr>
              <w:tabs>
                <w:tab w:val="left" w:pos="10260"/>
              </w:tabs>
              <w:rPr>
                <w:rFonts w:ascii="Arial" w:hAnsi="Arial" w:cs="Arial"/>
                <w:sz w:val="20"/>
                <w:szCs w:val="20"/>
              </w:rPr>
            </w:pPr>
            <w:r>
              <w:rPr>
                <w:rFonts w:ascii="Arial" w:hAnsi="Arial" w:cs="Arial"/>
                <w:sz w:val="20"/>
                <w:szCs w:val="20"/>
              </w:rPr>
              <w:t>Diagnostic Radiology Certificate, American Board of Radiology</w:t>
            </w:r>
          </w:p>
        </w:tc>
        <w:tc>
          <w:tcPr>
            <w:tcW w:w="2048" w:type="dxa"/>
            <w:shd w:val="clear" w:color="auto" w:fill="auto"/>
          </w:tcPr>
          <w:p w14:paraId="08533ED9" w14:textId="0B662072" w:rsidR="005307FD" w:rsidRDefault="00F45AFF" w:rsidP="007D1A23">
            <w:pPr>
              <w:tabs>
                <w:tab w:val="left" w:pos="10260"/>
              </w:tabs>
              <w:rPr>
                <w:rFonts w:ascii="Arial" w:hAnsi="Arial" w:cs="Arial"/>
                <w:sz w:val="20"/>
                <w:szCs w:val="20"/>
              </w:rPr>
            </w:pPr>
            <w:r w:rsidRPr="00F45AFF">
              <w:rPr>
                <w:rFonts w:ascii="Arial" w:hAnsi="Arial" w:cs="Arial"/>
                <w:sz w:val="20"/>
                <w:szCs w:val="20"/>
              </w:rPr>
              <w:t>#01060992A</w:t>
            </w:r>
          </w:p>
          <w:p w14:paraId="6ABD11C4" w14:textId="77777777" w:rsidR="001A76A6" w:rsidRDefault="001A76A6" w:rsidP="001A76A6">
            <w:pPr>
              <w:tabs>
                <w:tab w:val="left" w:pos="10260"/>
              </w:tabs>
              <w:rPr>
                <w:rFonts w:ascii="Arial" w:hAnsi="Arial" w:cs="Arial"/>
                <w:sz w:val="20"/>
                <w:szCs w:val="20"/>
              </w:rPr>
            </w:pPr>
            <w:r>
              <w:rPr>
                <w:rFonts w:ascii="Arial" w:hAnsi="Arial" w:cs="Arial"/>
                <w:sz w:val="20"/>
                <w:szCs w:val="20"/>
              </w:rPr>
              <w:t>#01060992B</w:t>
            </w:r>
          </w:p>
          <w:p w14:paraId="0906F934" w14:textId="1FD5D164" w:rsidR="00B27735" w:rsidRPr="00B27735" w:rsidRDefault="001A76A6" w:rsidP="001A76A6">
            <w:pPr>
              <w:tabs>
                <w:tab w:val="left" w:pos="10260"/>
              </w:tabs>
              <w:rPr>
                <w:rFonts w:ascii="Arial" w:hAnsi="Arial" w:cs="Arial"/>
                <w:color w:val="333333"/>
                <w:kern w:val="36"/>
                <w:sz w:val="20"/>
                <w:szCs w:val="20"/>
              </w:rPr>
            </w:pPr>
            <w:r>
              <w:rPr>
                <w:rFonts w:ascii="Arial" w:hAnsi="Arial" w:cs="Arial"/>
                <w:color w:val="333333"/>
                <w:kern w:val="36"/>
                <w:sz w:val="20"/>
                <w:szCs w:val="20"/>
              </w:rPr>
              <w:t>1</w:t>
            </w:r>
            <w:r w:rsidR="00B27735" w:rsidRPr="00B27735">
              <w:rPr>
                <w:rFonts w:ascii="Arial" w:hAnsi="Arial" w:cs="Arial"/>
                <w:color w:val="333333"/>
                <w:kern w:val="36"/>
                <w:sz w:val="20"/>
                <w:szCs w:val="20"/>
              </w:rPr>
              <w:t>386680536</w:t>
            </w:r>
          </w:p>
          <w:p w14:paraId="6D2F87F4" w14:textId="63F9674E" w:rsidR="00B27735" w:rsidRPr="00F45AFF" w:rsidRDefault="001A76A6" w:rsidP="007D1A23">
            <w:pPr>
              <w:tabs>
                <w:tab w:val="left" w:pos="10260"/>
              </w:tabs>
              <w:rPr>
                <w:rFonts w:ascii="Arial" w:hAnsi="Arial" w:cs="Arial"/>
                <w:sz w:val="20"/>
                <w:szCs w:val="20"/>
              </w:rPr>
            </w:pPr>
            <w:r>
              <w:rPr>
                <w:rFonts w:ascii="Arial" w:hAnsi="Arial" w:cs="Arial"/>
                <w:sz w:val="20"/>
                <w:szCs w:val="20"/>
              </w:rPr>
              <w:t>#BP9402417</w:t>
            </w:r>
          </w:p>
        </w:tc>
        <w:tc>
          <w:tcPr>
            <w:tcW w:w="2279" w:type="dxa"/>
            <w:shd w:val="clear" w:color="auto" w:fill="auto"/>
          </w:tcPr>
          <w:p w14:paraId="1ACAD03C" w14:textId="1CF1403A" w:rsidR="005307FD" w:rsidRDefault="00F45AFF" w:rsidP="007D1A23">
            <w:pPr>
              <w:tabs>
                <w:tab w:val="left" w:pos="10260"/>
              </w:tabs>
              <w:rPr>
                <w:rFonts w:ascii="Arial" w:hAnsi="Arial" w:cs="Arial"/>
                <w:sz w:val="20"/>
                <w:szCs w:val="20"/>
              </w:rPr>
            </w:pPr>
            <w:r>
              <w:rPr>
                <w:rFonts w:ascii="Arial" w:hAnsi="Arial" w:cs="Arial"/>
                <w:sz w:val="20"/>
                <w:szCs w:val="20"/>
              </w:rPr>
              <w:t>2000-</w:t>
            </w:r>
            <w:r w:rsidR="00CF00E6">
              <w:rPr>
                <w:rFonts w:ascii="Arial" w:hAnsi="Arial" w:cs="Arial"/>
                <w:sz w:val="20"/>
                <w:szCs w:val="20"/>
              </w:rPr>
              <w:t>P</w:t>
            </w:r>
            <w:r>
              <w:rPr>
                <w:rFonts w:ascii="Arial" w:hAnsi="Arial" w:cs="Arial"/>
                <w:sz w:val="20"/>
                <w:szCs w:val="20"/>
              </w:rPr>
              <w:t>resent</w:t>
            </w:r>
          </w:p>
          <w:p w14:paraId="6124DD22" w14:textId="37783D5B" w:rsidR="00F45AFF" w:rsidRDefault="00F45AFF" w:rsidP="007D1A23">
            <w:pPr>
              <w:tabs>
                <w:tab w:val="left" w:pos="10260"/>
              </w:tabs>
              <w:rPr>
                <w:rFonts w:ascii="Arial" w:hAnsi="Arial" w:cs="Arial"/>
                <w:sz w:val="20"/>
                <w:szCs w:val="20"/>
              </w:rPr>
            </w:pPr>
            <w:r>
              <w:rPr>
                <w:rFonts w:ascii="Arial" w:hAnsi="Arial" w:cs="Arial"/>
                <w:sz w:val="20"/>
                <w:szCs w:val="20"/>
              </w:rPr>
              <w:t>2000-</w:t>
            </w:r>
            <w:r w:rsidR="00CF00E6">
              <w:rPr>
                <w:rFonts w:ascii="Arial" w:hAnsi="Arial" w:cs="Arial"/>
                <w:sz w:val="20"/>
                <w:szCs w:val="20"/>
              </w:rPr>
              <w:t>P</w:t>
            </w:r>
            <w:r>
              <w:rPr>
                <w:rFonts w:ascii="Arial" w:hAnsi="Arial" w:cs="Arial"/>
                <w:sz w:val="20"/>
                <w:szCs w:val="20"/>
              </w:rPr>
              <w:t>resent</w:t>
            </w:r>
          </w:p>
          <w:p w14:paraId="117F5268" w14:textId="6EDF7834" w:rsidR="00F45AFF" w:rsidRDefault="00F45AFF" w:rsidP="007D1A23">
            <w:pPr>
              <w:tabs>
                <w:tab w:val="left" w:pos="10260"/>
              </w:tabs>
              <w:rPr>
                <w:rFonts w:ascii="Arial" w:hAnsi="Arial" w:cs="Arial"/>
                <w:sz w:val="20"/>
                <w:szCs w:val="20"/>
              </w:rPr>
            </w:pPr>
            <w:r>
              <w:rPr>
                <w:rFonts w:ascii="Arial" w:hAnsi="Arial" w:cs="Arial"/>
                <w:sz w:val="20"/>
                <w:szCs w:val="20"/>
              </w:rPr>
              <w:t>200</w:t>
            </w:r>
            <w:r w:rsidR="00B27735">
              <w:rPr>
                <w:rFonts w:ascii="Arial" w:hAnsi="Arial" w:cs="Arial"/>
                <w:sz w:val="20"/>
                <w:szCs w:val="20"/>
              </w:rPr>
              <w:t>6</w:t>
            </w:r>
            <w:r>
              <w:rPr>
                <w:rFonts w:ascii="Arial" w:hAnsi="Arial" w:cs="Arial"/>
                <w:sz w:val="20"/>
                <w:szCs w:val="20"/>
              </w:rPr>
              <w:t>-</w:t>
            </w:r>
            <w:r w:rsidR="00CF00E6">
              <w:rPr>
                <w:rFonts w:ascii="Arial" w:hAnsi="Arial" w:cs="Arial"/>
                <w:sz w:val="20"/>
                <w:szCs w:val="20"/>
              </w:rPr>
              <w:t>P</w:t>
            </w:r>
            <w:r>
              <w:rPr>
                <w:rFonts w:ascii="Arial" w:hAnsi="Arial" w:cs="Arial"/>
                <w:sz w:val="20"/>
                <w:szCs w:val="20"/>
              </w:rPr>
              <w:t>resent</w:t>
            </w:r>
          </w:p>
          <w:p w14:paraId="76F5BD85" w14:textId="13F7D193" w:rsidR="00F45AFF" w:rsidRDefault="00F45AFF" w:rsidP="007D1A23">
            <w:pPr>
              <w:tabs>
                <w:tab w:val="left" w:pos="10260"/>
              </w:tabs>
              <w:rPr>
                <w:rFonts w:ascii="Arial" w:hAnsi="Arial" w:cs="Arial"/>
                <w:sz w:val="20"/>
                <w:szCs w:val="20"/>
              </w:rPr>
            </w:pPr>
            <w:r>
              <w:rPr>
                <w:rFonts w:ascii="Arial" w:hAnsi="Arial" w:cs="Arial"/>
                <w:sz w:val="20"/>
                <w:szCs w:val="20"/>
              </w:rPr>
              <w:t>2000-</w:t>
            </w:r>
            <w:r w:rsidR="00CF00E6">
              <w:rPr>
                <w:rFonts w:ascii="Arial" w:hAnsi="Arial" w:cs="Arial"/>
                <w:sz w:val="20"/>
                <w:szCs w:val="20"/>
              </w:rPr>
              <w:t>P</w:t>
            </w:r>
            <w:r>
              <w:rPr>
                <w:rFonts w:ascii="Arial" w:hAnsi="Arial" w:cs="Arial"/>
                <w:sz w:val="20"/>
                <w:szCs w:val="20"/>
              </w:rPr>
              <w:t>resent</w:t>
            </w:r>
          </w:p>
          <w:p w14:paraId="537F9B78" w14:textId="31E621CA" w:rsidR="00F45AFF" w:rsidRPr="007D1A23" w:rsidRDefault="00F45AFF" w:rsidP="007D1A23">
            <w:pPr>
              <w:tabs>
                <w:tab w:val="left" w:pos="10260"/>
              </w:tabs>
              <w:rPr>
                <w:rFonts w:ascii="Arial" w:hAnsi="Arial" w:cs="Arial"/>
                <w:sz w:val="20"/>
                <w:szCs w:val="20"/>
              </w:rPr>
            </w:pPr>
            <w:r>
              <w:rPr>
                <w:rFonts w:ascii="Arial" w:hAnsi="Arial" w:cs="Arial"/>
                <w:sz w:val="20"/>
                <w:szCs w:val="20"/>
              </w:rPr>
              <w:t>2005-</w:t>
            </w:r>
            <w:r w:rsidR="00CF00E6">
              <w:rPr>
                <w:rFonts w:ascii="Arial" w:hAnsi="Arial" w:cs="Arial"/>
                <w:sz w:val="20"/>
                <w:szCs w:val="20"/>
              </w:rPr>
              <w:t>P</w:t>
            </w:r>
            <w:r>
              <w:rPr>
                <w:rFonts w:ascii="Arial" w:hAnsi="Arial" w:cs="Arial"/>
                <w:sz w:val="20"/>
                <w:szCs w:val="20"/>
              </w:rPr>
              <w:t>resent</w:t>
            </w:r>
          </w:p>
        </w:tc>
      </w:tr>
    </w:tbl>
    <w:p w14:paraId="71E20FC1" w14:textId="77777777" w:rsidR="00A17010" w:rsidRPr="00575190" w:rsidRDefault="00A17010" w:rsidP="00A17010">
      <w:pPr>
        <w:jc w:val="both"/>
        <w:outlineLvl w:val="0"/>
        <w:rPr>
          <w:rFonts w:ascii="Arial" w:hAnsi="Arial" w:cs="Arial"/>
          <w:sz w:val="20"/>
          <w:szCs w:val="20"/>
        </w:rPr>
      </w:pPr>
    </w:p>
    <w:p w14:paraId="08834997" w14:textId="77777777" w:rsidR="00A17010" w:rsidRPr="00CD36F5" w:rsidRDefault="00A17010" w:rsidP="00A17010">
      <w:pPr>
        <w:jc w:val="both"/>
        <w:rPr>
          <w:rFonts w:ascii="Arial" w:hAnsi="Arial" w:cs="Arial"/>
          <w:b/>
          <w:sz w:val="20"/>
          <w:szCs w:val="20"/>
        </w:rPr>
      </w:pPr>
      <w:r w:rsidRPr="00CD36F5">
        <w:rPr>
          <w:rFonts w:ascii="Arial" w:hAnsi="Arial" w:cs="Arial"/>
          <w:b/>
          <w:sz w:val="20"/>
          <w:szCs w:val="20"/>
        </w:rPr>
        <w:t xml:space="preserve">PROFESSIONAL </w:t>
      </w:r>
      <w:r w:rsidR="00AB2AF1" w:rsidRPr="00CD36F5">
        <w:rPr>
          <w:rFonts w:ascii="Arial" w:hAnsi="Arial" w:cs="Arial"/>
          <w:b/>
          <w:sz w:val="20"/>
          <w:szCs w:val="20"/>
        </w:rPr>
        <w:t>ORGANIZATION</w:t>
      </w:r>
      <w:r w:rsidR="0045640F">
        <w:rPr>
          <w:rFonts w:ascii="Arial" w:hAnsi="Arial" w:cs="Arial"/>
          <w:b/>
          <w:sz w:val="20"/>
          <w:szCs w:val="20"/>
        </w:rPr>
        <w:t xml:space="preserve"> MEMBERSHIPS</w:t>
      </w:r>
      <w:r w:rsidRPr="00CD36F5">
        <w:rPr>
          <w:rFonts w:ascii="Arial" w:hAnsi="Arial" w:cs="Arial"/>
          <w:b/>
          <w:sz w:val="20"/>
          <w:szCs w:val="20"/>
        </w:rPr>
        <w:t xml:space="preserve">: </w:t>
      </w:r>
    </w:p>
    <w:tbl>
      <w:tblPr>
        <w:tblW w:w="11599" w:type="dxa"/>
        <w:tblInd w:w="108" w:type="dxa"/>
        <w:tblLook w:val="04A0" w:firstRow="1" w:lastRow="0" w:firstColumn="1" w:lastColumn="0" w:noHBand="0" w:noVBand="1"/>
      </w:tblPr>
      <w:tblGrid>
        <w:gridCol w:w="7200"/>
        <w:gridCol w:w="4399"/>
      </w:tblGrid>
      <w:tr w:rsidR="0096218D" w:rsidRPr="007D1A23" w14:paraId="30CBEF46" w14:textId="77777777" w:rsidTr="0096218D">
        <w:tc>
          <w:tcPr>
            <w:tcW w:w="7200" w:type="dxa"/>
            <w:shd w:val="clear" w:color="auto" w:fill="auto"/>
          </w:tcPr>
          <w:p w14:paraId="2FAADDAE" w14:textId="77777777" w:rsidR="0096218D" w:rsidRPr="007D1A23" w:rsidRDefault="0096218D" w:rsidP="007D1A23">
            <w:pPr>
              <w:tabs>
                <w:tab w:val="left" w:pos="10260"/>
              </w:tabs>
              <w:rPr>
                <w:rFonts w:ascii="Arial" w:hAnsi="Arial" w:cs="Arial"/>
                <w:sz w:val="20"/>
                <w:szCs w:val="20"/>
              </w:rPr>
            </w:pPr>
            <w:r w:rsidRPr="007D1A23">
              <w:rPr>
                <w:rFonts w:ascii="Arial" w:hAnsi="Arial" w:cs="Arial"/>
                <w:sz w:val="20"/>
                <w:szCs w:val="20"/>
              </w:rPr>
              <w:t>Organization</w:t>
            </w:r>
          </w:p>
        </w:tc>
        <w:tc>
          <w:tcPr>
            <w:tcW w:w="4399" w:type="dxa"/>
            <w:shd w:val="clear" w:color="auto" w:fill="auto"/>
          </w:tcPr>
          <w:p w14:paraId="49071C0D" w14:textId="77777777" w:rsidR="0096218D" w:rsidRPr="007D1A23" w:rsidRDefault="0096218D" w:rsidP="007D1A23">
            <w:pPr>
              <w:tabs>
                <w:tab w:val="left" w:pos="10260"/>
              </w:tabs>
              <w:rPr>
                <w:rFonts w:ascii="Arial" w:hAnsi="Arial" w:cs="Arial"/>
                <w:sz w:val="20"/>
                <w:szCs w:val="20"/>
              </w:rPr>
            </w:pPr>
            <w:r w:rsidRPr="007D1A23">
              <w:rPr>
                <w:rFonts w:ascii="Arial" w:hAnsi="Arial" w:cs="Arial"/>
                <w:sz w:val="20"/>
                <w:szCs w:val="20"/>
              </w:rPr>
              <w:t>Inclusive Dates</w:t>
            </w:r>
          </w:p>
        </w:tc>
      </w:tr>
      <w:tr w:rsidR="0096218D" w:rsidRPr="007D1A23" w14:paraId="2A12BD45" w14:textId="77777777" w:rsidTr="0096218D">
        <w:tc>
          <w:tcPr>
            <w:tcW w:w="7200" w:type="dxa"/>
            <w:shd w:val="clear" w:color="auto" w:fill="auto"/>
          </w:tcPr>
          <w:p w14:paraId="4DF8A6CA" w14:textId="41030459" w:rsidR="0096218D" w:rsidRDefault="00CF00E6" w:rsidP="007D1A23">
            <w:pPr>
              <w:tabs>
                <w:tab w:val="left" w:pos="10260"/>
              </w:tabs>
              <w:rPr>
                <w:rFonts w:ascii="Arial" w:hAnsi="Arial" w:cs="Arial"/>
                <w:sz w:val="20"/>
                <w:szCs w:val="20"/>
              </w:rPr>
            </w:pPr>
            <w:r>
              <w:rPr>
                <w:rFonts w:ascii="Arial" w:hAnsi="Arial" w:cs="Arial"/>
                <w:sz w:val="20"/>
                <w:szCs w:val="20"/>
              </w:rPr>
              <w:t>American College of Radiology (ACR)</w:t>
            </w:r>
          </w:p>
          <w:p w14:paraId="41245CB8" w14:textId="77777777" w:rsidR="00CF00E6" w:rsidRDefault="00CF00E6" w:rsidP="007D1A23">
            <w:pPr>
              <w:tabs>
                <w:tab w:val="left" w:pos="10260"/>
              </w:tabs>
              <w:rPr>
                <w:rFonts w:ascii="Arial" w:hAnsi="Arial" w:cs="Arial"/>
                <w:sz w:val="20"/>
                <w:szCs w:val="20"/>
              </w:rPr>
            </w:pPr>
            <w:r>
              <w:rPr>
                <w:rFonts w:ascii="Arial" w:hAnsi="Arial" w:cs="Arial"/>
                <w:sz w:val="20"/>
                <w:szCs w:val="20"/>
              </w:rPr>
              <w:t>Radiological Society of North America (RSNA)</w:t>
            </w:r>
          </w:p>
          <w:p w14:paraId="6A8B3B5B" w14:textId="18841919" w:rsidR="00CF00E6" w:rsidRDefault="00CF00E6" w:rsidP="007D1A23">
            <w:pPr>
              <w:tabs>
                <w:tab w:val="left" w:pos="10260"/>
              </w:tabs>
              <w:rPr>
                <w:rFonts w:ascii="Arial" w:hAnsi="Arial" w:cs="Arial"/>
                <w:sz w:val="20"/>
                <w:szCs w:val="20"/>
              </w:rPr>
            </w:pPr>
            <w:r>
              <w:rPr>
                <w:rFonts w:ascii="Arial" w:hAnsi="Arial" w:cs="Arial"/>
                <w:sz w:val="20"/>
                <w:szCs w:val="20"/>
              </w:rPr>
              <w:t>American Medical Association (AMA)</w:t>
            </w:r>
          </w:p>
          <w:p w14:paraId="522AFCF8" w14:textId="77777777" w:rsidR="00CF00E6" w:rsidRDefault="00CF00E6" w:rsidP="007D1A23">
            <w:pPr>
              <w:tabs>
                <w:tab w:val="left" w:pos="10260"/>
              </w:tabs>
              <w:rPr>
                <w:rFonts w:ascii="Arial" w:hAnsi="Arial" w:cs="Arial"/>
                <w:sz w:val="20"/>
                <w:szCs w:val="20"/>
              </w:rPr>
            </w:pPr>
            <w:r>
              <w:rPr>
                <w:rFonts w:ascii="Arial" w:hAnsi="Arial" w:cs="Arial"/>
                <w:sz w:val="20"/>
                <w:szCs w:val="20"/>
              </w:rPr>
              <w:t>American Roentgen Ray Society (ARRS)</w:t>
            </w:r>
          </w:p>
          <w:p w14:paraId="1AA70E06" w14:textId="58A3D4F2" w:rsidR="00CF00E6" w:rsidRPr="007D1A23" w:rsidRDefault="00CF00E6" w:rsidP="007D1A23">
            <w:pPr>
              <w:tabs>
                <w:tab w:val="left" w:pos="10260"/>
              </w:tabs>
              <w:rPr>
                <w:rFonts w:ascii="Arial" w:hAnsi="Arial" w:cs="Arial"/>
                <w:sz w:val="20"/>
                <w:szCs w:val="20"/>
              </w:rPr>
            </w:pPr>
            <w:r>
              <w:rPr>
                <w:rFonts w:ascii="Arial" w:hAnsi="Arial" w:cs="Arial"/>
                <w:sz w:val="20"/>
                <w:szCs w:val="20"/>
              </w:rPr>
              <w:t>Society of Abdominal Radiology (SAR)</w:t>
            </w:r>
          </w:p>
        </w:tc>
        <w:tc>
          <w:tcPr>
            <w:tcW w:w="4399" w:type="dxa"/>
            <w:shd w:val="clear" w:color="auto" w:fill="auto"/>
          </w:tcPr>
          <w:p w14:paraId="3F373ED5" w14:textId="77777777" w:rsidR="0096218D" w:rsidRDefault="00CF00E6" w:rsidP="007D1A23">
            <w:pPr>
              <w:tabs>
                <w:tab w:val="left" w:pos="10260"/>
              </w:tabs>
              <w:rPr>
                <w:rFonts w:ascii="Arial" w:hAnsi="Arial" w:cs="Arial"/>
                <w:sz w:val="20"/>
                <w:szCs w:val="20"/>
              </w:rPr>
            </w:pPr>
            <w:r>
              <w:rPr>
                <w:rFonts w:ascii="Arial" w:hAnsi="Arial" w:cs="Arial"/>
                <w:sz w:val="20"/>
                <w:szCs w:val="20"/>
              </w:rPr>
              <w:t>2005-Present</w:t>
            </w:r>
          </w:p>
          <w:p w14:paraId="4018E769" w14:textId="77777777" w:rsidR="00CF00E6" w:rsidRDefault="00CF00E6" w:rsidP="007D1A23">
            <w:pPr>
              <w:tabs>
                <w:tab w:val="left" w:pos="10260"/>
              </w:tabs>
              <w:rPr>
                <w:rFonts w:ascii="Arial" w:hAnsi="Arial" w:cs="Arial"/>
                <w:sz w:val="20"/>
                <w:szCs w:val="20"/>
              </w:rPr>
            </w:pPr>
            <w:r>
              <w:rPr>
                <w:rFonts w:ascii="Arial" w:hAnsi="Arial" w:cs="Arial"/>
                <w:sz w:val="20"/>
                <w:szCs w:val="20"/>
              </w:rPr>
              <w:t>2006-Present</w:t>
            </w:r>
          </w:p>
          <w:p w14:paraId="33BA1211" w14:textId="77777777" w:rsidR="00CF00E6" w:rsidRDefault="00CF00E6" w:rsidP="007D1A23">
            <w:pPr>
              <w:tabs>
                <w:tab w:val="left" w:pos="10260"/>
              </w:tabs>
              <w:rPr>
                <w:rFonts w:ascii="Arial" w:hAnsi="Arial" w:cs="Arial"/>
                <w:sz w:val="20"/>
                <w:szCs w:val="20"/>
              </w:rPr>
            </w:pPr>
            <w:r>
              <w:rPr>
                <w:rFonts w:ascii="Arial" w:hAnsi="Arial" w:cs="Arial"/>
                <w:sz w:val="20"/>
                <w:szCs w:val="20"/>
              </w:rPr>
              <w:t>2006-2013</w:t>
            </w:r>
          </w:p>
          <w:p w14:paraId="02404F14" w14:textId="77777777" w:rsidR="00CF00E6" w:rsidRDefault="00CF00E6" w:rsidP="007D1A23">
            <w:pPr>
              <w:tabs>
                <w:tab w:val="left" w:pos="10260"/>
              </w:tabs>
              <w:rPr>
                <w:rFonts w:ascii="Arial" w:hAnsi="Arial" w:cs="Arial"/>
                <w:sz w:val="20"/>
                <w:szCs w:val="20"/>
              </w:rPr>
            </w:pPr>
            <w:r>
              <w:rPr>
                <w:rFonts w:ascii="Arial" w:hAnsi="Arial" w:cs="Arial"/>
                <w:sz w:val="20"/>
                <w:szCs w:val="20"/>
              </w:rPr>
              <w:t>2006-2019</w:t>
            </w:r>
          </w:p>
          <w:p w14:paraId="15D1BB7F" w14:textId="792DDD01" w:rsidR="00CF00E6" w:rsidRPr="007D1A23" w:rsidRDefault="00CF00E6" w:rsidP="007D1A23">
            <w:pPr>
              <w:tabs>
                <w:tab w:val="left" w:pos="10260"/>
              </w:tabs>
              <w:rPr>
                <w:rFonts w:ascii="Arial" w:hAnsi="Arial" w:cs="Arial"/>
                <w:sz w:val="20"/>
                <w:szCs w:val="20"/>
              </w:rPr>
            </w:pPr>
            <w:r>
              <w:rPr>
                <w:rFonts w:ascii="Arial" w:hAnsi="Arial" w:cs="Arial"/>
                <w:sz w:val="20"/>
                <w:szCs w:val="20"/>
              </w:rPr>
              <w:t>2021</w:t>
            </w:r>
            <w:r w:rsidR="00523902">
              <w:rPr>
                <w:rFonts w:ascii="Arial" w:hAnsi="Arial" w:cs="Arial"/>
                <w:sz w:val="20"/>
                <w:szCs w:val="20"/>
              </w:rPr>
              <w:t>-Present</w:t>
            </w:r>
          </w:p>
        </w:tc>
      </w:tr>
    </w:tbl>
    <w:p w14:paraId="2BF3DA82" w14:textId="77777777" w:rsidR="00A17010" w:rsidRPr="00575190" w:rsidRDefault="00A17010" w:rsidP="00A17010">
      <w:pPr>
        <w:jc w:val="both"/>
        <w:outlineLvl w:val="0"/>
        <w:rPr>
          <w:rFonts w:ascii="Arial" w:hAnsi="Arial" w:cs="Arial"/>
          <w:sz w:val="20"/>
          <w:szCs w:val="20"/>
        </w:rPr>
      </w:pPr>
    </w:p>
    <w:p w14:paraId="451269EB" w14:textId="77777777" w:rsidR="00A17010" w:rsidRPr="00CD36F5" w:rsidRDefault="00AB2AF1" w:rsidP="00A17010">
      <w:pPr>
        <w:jc w:val="both"/>
        <w:rPr>
          <w:rFonts w:ascii="Arial" w:hAnsi="Arial" w:cs="Arial"/>
          <w:b/>
          <w:sz w:val="20"/>
          <w:szCs w:val="20"/>
        </w:rPr>
      </w:pPr>
      <w:r w:rsidRPr="00CD36F5">
        <w:rPr>
          <w:rFonts w:ascii="Arial" w:hAnsi="Arial" w:cs="Arial"/>
          <w:b/>
          <w:sz w:val="20"/>
          <w:szCs w:val="20"/>
        </w:rPr>
        <w:t xml:space="preserve">PROFESSIONAL </w:t>
      </w:r>
      <w:r w:rsidR="00A17010" w:rsidRPr="00CD36F5">
        <w:rPr>
          <w:rFonts w:ascii="Arial" w:hAnsi="Arial" w:cs="Arial"/>
          <w:b/>
          <w:sz w:val="20"/>
          <w:szCs w:val="20"/>
        </w:rPr>
        <w:t xml:space="preserve">HONORS AND AWARDS: </w:t>
      </w:r>
    </w:p>
    <w:tbl>
      <w:tblPr>
        <w:tblW w:w="0" w:type="auto"/>
        <w:tblInd w:w="108" w:type="dxa"/>
        <w:tblLook w:val="04A0" w:firstRow="1" w:lastRow="0" w:firstColumn="1" w:lastColumn="0" w:noHBand="0" w:noVBand="1"/>
      </w:tblPr>
      <w:tblGrid>
        <w:gridCol w:w="4978"/>
        <w:gridCol w:w="2744"/>
        <w:gridCol w:w="1530"/>
      </w:tblGrid>
      <w:tr w:rsidR="005307FD" w:rsidRPr="007D1A23" w14:paraId="48C83EC1" w14:textId="77777777" w:rsidTr="00816C7A">
        <w:tc>
          <w:tcPr>
            <w:tcW w:w="9252" w:type="dxa"/>
            <w:gridSpan w:val="3"/>
            <w:shd w:val="clear" w:color="auto" w:fill="auto"/>
          </w:tcPr>
          <w:p w14:paraId="6E763B27" w14:textId="77777777" w:rsidR="005307FD" w:rsidRPr="00A52FF9" w:rsidRDefault="005307FD" w:rsidP="007D1A23">
            <w:pPr>
              <w:tabs>
                <w:tab w:val="left" w:pos="10260"/>
              </w:tabs>
              <w:rPr>
                <w:rFonts w:ascii="Arial" w:hAnsi="Arial" w:cs="Arial"/>
                <w:b/>
                <w:bCs/>
                <w:sz w:val="20"/>
                <w:szCs w:val="20"/>
              </w:rPr>
            </w:pPr>
            <w:r w:rsidRPr="00A52FF9">
              <w:rPr>
                <w:rFonts w:ascii="Arial" w:hAnsi="Arial" w:cs="Arial"/>
                <w:b/>
                <w:bCs/>
                <w:sz w:val="20"/>
                <w:szCs w:val="20"/>
              </w:rPr>
              <w:t>TEACHING</w:t>
            </w:r>
          </w:p>
        </w:tc>
      </w:tr>
      <w:tr w:rsidR="005307FD" w:rsidRPr="007D1A23" w14:paraId="29AD0CD3" w14:textId="77777777" w:rsidTr="00816C7A">
        <w:tc>
          <w:tcPr>
            <w:tcW w:w="4978" w:type="dxa"/>
            <w:shd w:val="clear" w:color="auto" w:fill="auto"/>
          </w:tcPr>
          <w:p w14:paraId="4B5D69CE" w14:textId="77777777" w:rsidR="005307FD" w:rsidRDefault="005307FD" w:rsidP="007D1A23">
            <w:pPr>
              <w:tabs>
                <w:tab w:val="left" w:pos="10260"/>
              </w:tabs>
              <w:rPr>
                <w:rFonts w:ascii="Arial" w:hAnsi="Arial" w:cs="Arial"/>
                <w:sz w:val="20"/>
                <w:szCs w:val="20"/>
              </w:rPr>
            </w:pPr>
            <w:r w:rsidRPr="007D1A23">
              <w:rPr>
                <w:rFonts w:ascii="Arial" w:hAnsi="Arial" w:cs="Arial"/>
                <w:sz w:val="20"/>
                <w:szCs w:val="20"/>
              </w:rPr>
              <w:t>Award</w:t>
            </w:r>
            <w:r w:rsidR="00084183" w:rsidRPr="007D1A23">
              <w:rPr>
                <w:rFonts w:ascii="Arial" w:hAnsi="Arial" w:cs="Arial"/>
                <w:sz w:val="20"/>
                <w:szCs w:val="20"/>
              </w:rPr>
              <w:t xml:space="preserve"> Name</w:t>
            </w:r>
          </w:p>
          <w:p w14:paraId="451C480E" w14:textId="56BDD33B" w:rsidR="00A52FF9" w:rsidRPr="007D1A23" w:rsidRDefault="00A52FF9" w:rsidP="007D1A23">
            <w:pPr>
              <w:tabs>
                <w:tab w:val="left" w:pos="10260"/>
              </w:tabs>
              <w:rPr>
                <w:rFonts w:ascii="Arial" w:hAnsi="Arial" w:cs="Arial"/>
                <w:sz w:val="20"/>
                <w:szCs w:val="20"/>
              </w:rPr>
            </w:pPr>
          </w:p>
        </w:tc>
        <w:tc>
          <w:tcPr>
            <w:tcW w:w="2744" w:type="dxa"/>
            <w:shd w:val="clear" w:color="auto" w:fill="auto"/>
          </w:tcPr>
          <w:p w14:paraId="69052809"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Granted By</w:t>
            </w:r>
          </w:p>
        </w:tc>
        <w:tc>
          <w:tcPr>
            <w:tcW w:w="1530" w:type="dxa"/>
            <w:shd w:val="clear" w:color="auto" w:fill="auto"/>
          </w:tcPr>
          <w:p w14:paraId="05DDD124"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Date Awarded</w:t>
            </w:r>
          </w:p>
        </w:tc>
      </w:tr>
      <w:tr w:rsidR="005307FD" w:rsidRPr="007D1A23" w14:paraId="0F89543D" w14:textId="77777777" w:rsidTr="00816C7A">
        <w:tc>
          <w:tcPr>
            <w:tcW w:w="4978" w:type="dxa"/>
            <w:shd w:val="clear" w:color="auto" w:fill="auto"/>
          </w:tcPr>
          <w:p w14:paraId="4733E0B5" w14:textId="2D536E60" w:rsidR="005307FD" w:rsidRDefault="002F1D60" w:rsidP="007D1A23">
            <w:pPr>
              <w:tabs>
                <w:tab w:val="left" w:pos="10260"/>
              </w:tabs>
              <w:rPr>
                <w:rFonts w:ascii="Arial" w:hAnsi="Arial" w:cs="Arial"/>
                <w:sz w:val="20"/>
                <w:szCs w:val="20"/>
              </w:rPr>
            </w:pPr>
            <w:r w:rsidRPr="002F1D60">
              <w:rPr>
                <w:rFonts w:ascii="Arial" w:hAnsi="Arial" w:cs="Arial"/>
                <w:sz w:val="20"/>
                <w:szCs w:val="20"/>
              </w:rPr>
              <w:t>Heun Yune Resident Teaching Award</w:t>
            </w:r>
          </w:p>
          <w:p w14:paraId="74BE16D6" w14:textId="3B7F1843" w:rsidR="002F1D60" w:rsidRDefault="002F1D60" w:rsidP="007D1A23">
            <w:pPr>
              <w:tabs>
                <w:tab w:val="left" w:pos="10260"/>
              </w:tabs>
              <w:rPr>
                <w:rFonts w:ascii="Arial" w:hAnsi="Arial" w:cs="Arial"/>
                <w:sz w:val="20"/>
                <w:szCs w:val="20"/>
              </w:rPr>
            </w:pPr>
          </w:p>
          <w:p w14:paraId="15D29A62" w14:textId="77777777" w:rsidR="002F1D60" w:rsidRPr="002F1D60" w:rsidRDefault="002F1D60" w:rsidP="007D1A23">
            <w:pPr>
              <w:tabs>
                <w:tab w:val="left" w:pos="10260"/>
              </w:tabs>
              <w:rPr>
                <w:rFonts w:ascii="Arial" w:hAnsi="Arial" w:cs="Arial"/>
                <w:sz w:val="20"/>
                <w:szCs w:val="20"/>
              </w:rPr>
            </w:pPr>
          </w:p>
          <w:p w14:paraId="0DF6B8C5" w14:textId="5EF663BB" w:rsidR="002F1D60" w:rsidRDefault="002F1D60" w:rsidP="002F1D60">
            <w:pPr>
              <w:tabs>
                <w:tab w:val="left" w:pos="10260"/>
              </w:tabs>
              <w:rPr>
                <w:rFonts w:ascii="Arial" w:hAnsi="Arial" w:cs="Arial"/>
                <w:sz w:val="20"/>
                <w:szCs w:val="20"/>
              </w:rPr>
            </w:pPr>
            <w:r w:rsidRPr="002F1D60">
              <w:rPr>
                <w:rFonts w:ascii="Arial" w:hAnsi="Arial" w:cs="Arial"/>
                <w:sz w:val="20"/>
                <w:szCs w:val="20"/>
              </w:rPr>
              <w:t>Heun Yune Resident Teaching Award</w:t>
            </w:r>
          </w:p>
          <w:p w14:paraId="2D5CDDD1" w14:textId="5EB66F71" w:rsidR="002F1D60" w:rsidRDefault="002F1D60" w:rsidP="002F1D60">
            <w:pPr>
              <w:tabs>
                <w:tab w:val="left" w:pos="10260"/>
              </w:tabs>
              <w:rPr>
                <w:rFonts w:ascii="Arial" w:hAnsi="Arial" w:cs="Arial"/>
                <w:sz w:val="20"/>
                <w:szCs w:val="20"/>
              </w:rPr>
            </w:pPr>
          </w:p>
          <w:p w14:paraId="17DE3E0F" w14:textId="43FF9087" w:rsidR="002F1D60" w:rsidRDefault="002F1D60" w:rsidP="002F1D60">
            <w:pPr>
              <w:tabs>
                <w:tab w:val="left" w:pos="10260"/>
              </w:tabs>
              <w:rPr>
                <w:rFonts w:ascii="Arial" w:hAnsi="Arial" w:cs="Arial"/>
                <w:sz w:val="20"/>
                <w:szCs w:val="20"/>
              </w:rPr>
            </w:pPr>
          </w:p>
          <w:p w14:paraId="16E1701A" w14:textId="272BE1C5" w:rsidR="002F1D60" w:rsidRDefault="002F1D60" w:rsidP="002F1D60">
            <w:pPr>
              <w:tabs>
                <w:tab w:val="left" w:pos="10260"/>
              </w:tabs>
              <w:rPr>
                <w:rFonts w:ascii="Arial" w:hAnsi="Arial" w:cs="Arial"/>
                <w:sz w:val="20"/>
                <w:szCs w:val="20"/>
              </w:rPr>
            </w:pPr>
            <w:r w:rsidRPr="002F1D60">
              <w:rPr>
                <w:rFonts w:ascii="Arial" w:hAnsi="Arial" w:cs="Arial"/>
                <w:sz w:val="20"/>
                <w:szCs w:val="20"/>
              </w:rPr>
              <w:t>Heun Yune Resident Teaching Award</w:t>
            </w:r>
          </w:p>
          <w:p w14:paraId="59810B9F" w14:textId="46A7B06C" w:rsidR="002F1D60" w:rsidRDefault="002F1D60" w:rsidP="002F1D60">
            <w:pPr>
              <w:tabs>
                <w:tab w:val="left" w:pos="10260"/>
              </w:tabs>
              <w:rPr>
                <w:rFonts w:ascii="Arial" w:hAnsi="Arial" w:cs="Arial"/>
                <w:sz w:val="20"/>
                <w:szCs w:val="20"/>
              </w:rPr>
            </w:pPr>
          </w:p>
          <w:p w14:paraId="2A27FB06" w14:textId="5AD5DC36" w:rsidR="002F1D60" w:rsidRDefault="002F1D60" w:rsidP="002F1D60">
            <w:pPr>
              <w:tabs>
                <w:tab w:val="left" w:pos="10260"/>
              </w:tabs>
              <w:rPr>
                <w:rFonts w:ascii="Arial" w:hAnsi="Arial" w:cs="Arial"/>
                <w:sz w:val="20"/>
                <w:szCs w:val="20"/>
              </w:rPr>
            </w:pPr>
          </w:p>
          <w:p w14:paraId="596DE4F3" w14:textId="3399C775" w:rsidR="002F1D60" w:rsidRDefault="002F1D60" w:rsidP="002F1D60">
            <w:pPr>
              <w:tabs>
                <w:tab w:val="left" w:pos="10260"/>
              </w:tabs>
              <w:rPr>
                <w:rFonts w:ascii="Arial" w:hAnsi="Arial" w:cs="Arial"/>
                <w:sz w:val="20"/>
                <w:szCs w:val="20"/>
              </w:rPr>
            </w:pPr>
            <w:r>
              <w:rPr>
                <w:rFonts w:ascii="Arial" w:hAnsi="Arial" w:cs="Arial"/>
                <w:sz w:val="20"/>
                <w:szCs w:val="20"/>
              </w:rPr>
              <w:t>Golden Apple Resident Teaching Award</w:t>
            </w:r>
          </w:p>
          <w:p w14:paraId="2D8598E4" w14:textId="79471DF2" w:rsidR="00783300" w:rsidRDefault="00783300" w:rsidP="002F1D60">
            <w:pPr>
              <w:tabs>
                <w:tab w:val="left" w:pos="10260"/>
              </w:tabs>
              <w:rPr>
                <w:rFonts w:ascii="Arial" w:hAnsi="Arial" w:cs="Arial"/>
                <w:sz w:val="20"/>
                <w:szCs w:val="20"/>
              </w:rPr>
            </w:pPr>
          </w:p>
          <w:p w14:paraId="3854B2D1" w14:textId="245CD6F7" w:rsidR="00783300" w:rsidRDefault="00783300" w:rsidP="002F1D60">
            <w:pPr>
              <w:tabs>
                <w:tab w:val="left" w:pos="10260"/>
              </w:tabs>
              <w:rPr>
                <w:rFonts w:ascii="Arial" w:hAnsi="Arial" w:cs="Arial"/>
                <w:sz w:val="20"/>
                <w:szCs w:val="20"/>
              </w:rPr>
            </w:pPr>
          </w:p>
          <w:p w14:paraId="18AF8FCF" w14:textId="45BDDF8C" w:rsidR="00783300" w:rsidRDefault="00783300" w:rsidP="002F1D60">
            <w:pPr>
              <w:tabs>
                <w:tab w:val="left" w:pos="10260"/>
              </w:tabs>
              <w:rPr>
                <w:rFonts w:ascii="Arial" w:hAnsi="Arial" w:cs="Arial"/>
                <w:sz w:val="20"/>
                <w:szCs w:val="20"/>
              </w:rPr>
            </w:pPr>
            <w:r>
              <w:rPr>
                <w:rFonts w:ascii="Arial" w:hAnsi="Arial" w:cs="Arial"/>
                <w:sz w:val="20"/>
                <w:szCs w:val="20"/>
              </w:rPr>
              <w:t>Indiana University Trustee Teaching Award</w:t>
            </w:r>
          </w:p>
          <w:p w14:paraId="2035C92A" w14:textId="4A7318CA" w:rsidR="00783300" w:rsidRDefault="00783300" w:rsidP="002F1D60">
            <w:pPr>
              <w:tabs>
                <w:tab w:val="left" w:pos="10260"/>
              </w:tabs>
              <w:rPr>
                <w:rFonts w:ascii="Arial" w:hAnsi="Arial" w:cs="Arial"/>
                <w:sz w:val="20"/>
                <w:szCs w:val="20"/>
              </w:rPr>
            </w:pPr>
          </w:p>
          <w:p w14:paraId="280F3740" w14:textId="5515181D" w:rsidR="00783300" w:rsidRDefault="00783300" w:rsidP="00783300">
            <w:pPr>
              <w:tabs>
                <w:tab w:val="left" w:pos="10260"/>
              </w:tabs>
              <w:rPr>
                <w:rFonts w:ascii="Arial" w:hAnsi="Arial" w:cs="Arial"/>
                <w:sz w:val="20"/>
                <w:szCs w:val="20"/>
              </w:rPr>
            </w:pPr>
            <w:r>
              <w:rPr>
                <w:rFonts w:ascii="Arial" w:hAnsi="Arial" w:cs="Arial"/>
                <w:sz w:val="20"/>
                <w:szCs w:val="20"/>
              </w:rPr>
              <w:t>Golden Apple Resident Teaching Award</w:t>
            </w:r>
          </w:p>
          <w:p w14:paraId="254B05F3" w14:textId="4A3006F4" w:rsidR="00783300" w:rsidRDefault="00783300" w:rsidP="00783300">
            <w:pPr>
              <w:tabs>
                <w:tab w:val="left" w:pos="10260"/>
              </w:tabs>
              <w:rPr>
                <w:rFonts w:ascii="Arial" w:hAnsi="Arial" w:cs="Arial"/>
                <w:sz w:val="20"/>
                <w:szCs w:val="20"/>
              </w:rPr>
            </w:pPr>
          </w:p>
          <w:p w14:paraId="2F87AA04" w14:textId="02921A19" w:rsidR="00783300" w:rsidRDefault="00783300" w:rsidP="00783300">
            <w:pPr>
              <w:tabs>
                <w:tab w:val="left" w:pos="10260"/>
              </w:tabs>
              <w:rPr>
                <w:rFonts w:ascii="Arial" w:hAnsi="Arial" w:cs="Arial"/>
                <w:sz w:val="20"/>
                <w:szCs w:val="20"/>
              </w:rPr>
            </w:pPr>
          </w:p>
          <w:p w14:paraId="39FFDEDD" w14:textId="6D57E8FB" w:rsidR="00783300" w:rsidRDefault="00783300" w:rsidP="00783300">
            <w:pPr>
              <w:tabs>
                <w:tab w:val="left" w:pos="10260"/>
              </w:tabs>
              <w:rPr>
                <w:rFonts w:ascii="Arial" w:hAnsi="Arial" w:cs="Arial"/>
                <w:sz w:val="20"/>
                <w:szCs w:val="20"/>
              </w:rPr>
            </w:pPr>
            <w:r>
              <w:rPr>
                <w:rFonts w:ascii="Arial" w:hAnsi="Arial" w:cs="Arial"/>
                <w:sz w:val="20"/>
                <w:szCs w:val="20"/>
              </w:rPr>
              <w:t>Golden Apple Resident Teaching Award</w:t>
            </w:r>
          </w:p>
          <w:p w14:paraId="6091CE9B" w14:textId="4969F46A" w:rsidR="00783300" w:rsidRDefault="00783300" w:rsidP="00783300">
            <w:pPr>
              <w:tabs>
                <w:tab w:val="left" w:pos="10260"/>
              </w:tabs>
              <w:rPr>
                <w:rFonts w:ascii="Arial" w:hAnsi="Arial" w:cs="Arial"/>
                <w:sz w:val="20"/>
                <w:szCs w:val="20"/>
              </w:rPr>
            </w:pPr>
          </w:p>
          <w:p w14:paraId="00D26658" w14:textId="77777777" w:rsidR="00A52FF9" w:rsidRDefault="00A52FF9" w:rsidP="00783300">
            <w:pPr>
              <w:tabs>
                <w:tab w:val="left" w:pos="10260"/>
              </w:tabs>
              <w:rPr>
                <w:rFonts w:ascii="Arial" w:hAnsi="Arial" w:cs="Arial"/>
                <w:sz w:val="20"/>
                <w:szCs w:val="20"/>
              </w:rPr>
            </w:pPr>
          </w:p>
          <w:p w14:paraId="74E7F99F" w14:textId="1D122EAB" w:rsidR="00783300" w:rsidRDefault="00783300" w:rsidP="00783300">
            <w:pPr>
              <w:tabs>
                <w:tab w:val="left" w:pos="10260"/>
              </w:tabs>
              <w:rPr>
                <w:rFonts w:ascii="Arial" w:hAnsi="Arial" w:cs="Arial"/>
                <w:sz w:val="20"/>
                <w:szCs w:val="20"/>
              </w:rPr>
            </w:pPr>
            <w:r>
              <w:rPr>
                <w:rFonts w:ascii="Arial" w:hAnsi="Arial" w:cs="Arial"/>
                <w:sz w:val="20"/>
                <w:szCs w:val="20"/>
              </w:rPr>
              <w:t>Golden Apple Resident Teaching Award</w:t>
            </w:r>
          </w:p>
          <w:p w14:paraId="5D95064C" w14:textId="391F89F2" w:rsidR="00783300" w:rsidRDefault="00783300" w:rsidP="00783300">
            <w:pPr>
              <w:tabs>
                <w:tab w:val="left" w:pos="10260"/>
              </w:tabs>
              <w:rPr>
                <w:rFonts w:ascii="Arial" w:hAnsi="Arial" w:cs="Arial"/>
                <w:sz w:val="20"/>
                <w:szCs w:val="20"/>
              </w:rPr>
            </w:pPr>
          </w:p>
          <w:p w14:paraId="09FBD7D1" w14:textId="1D932AAB" w:rsidR="00783300" w:rsidRDefault="00783300" w:rsidP="00783300">
            <w:pPr>
              <w:tabs>
                <w:tab w:val="left" w:pos="10260"/>
              </w:tabs>
              <w:rPr>
                <w:rFonts w:ascii="Arial" w:hAnsi="Arial" w:cs="Arial"/>
                <w:sz w:val="20"/>
                <w:szCs w:val="20"/>
              </w:rPr>
            </w:pPr>
          </w:p>
          <w:p w14:paraId="28194165" w14:textId="03ADAC9F" w:rsidR="00783300" w:rsidRDefault="00783300" w:rsidP="00783300">
            <w:pPr>
              <w:tabs>
                <w:tab w:val="left" w:pos="10260"/>
              </w:tabs>
              <w:rPr>
                <w:rFonts w:ascii="Arial" w:hAnsi="Arial" w:cs="Arial"/>
                <w:sz w:val="20"/>
                <w:szCs w:val="20"/>
              </w:rPr>
            </w:pPr>
            <w:r>
              <w:rPr>
                <w:rFonts w:ascii="Arial" w:hAnsi="Arial" w:cs="Arial"/>
                <w:sz w:val="20"/>
                <w:szCs w:val="20"/>
              </w:rPr>
              <w:t>Golden Apple Resident Teaching Award</w:t>
            </w:r>
          </w:p>
          <w:p w14:paraId="38C3FCCB" w14:textId="51C5D7F4" w:rsidR="00783300" w:rsidRDefault="00783300" w:rsidP="00783300">
            <w:pPr>
              <w:tabs>
                <w:tab w:val="left" w:pos="10260"/>
              </w:tabs>
              <w:rPr>
                <w:rFonts w:ascii="Arial" w:hAnsi="Arial" w:cs="Arial"/>
                <w:sz w:val="20"/>
                <w:szCs w:val="20"/>
              </w:rPr>
            </w:pPr>
          </w:p>
          <w:p w14:paraId="2DFA8E2C" w14:textId="2D681432" w:rsidR="00783300" w:rsidRDefault="00783300" w:rsidP="00783300">
            <w:pPr>
              <w:tabs>
                <w:tab w:val="left" w:pos="10260"/>
              </w:tabs>
              <w:rPr>
                <w:rFonts w:ascii="Arial" w:hAnsi="Arial" w:cs="Arial"/>
                <w:sz w:val="20"/>
                <w:szCs w:val="20"/>
              </w:rPr>
            </w:pPr>
          </w:p>
          <w:p w14:paraId="5DCD7A2B" w14:textId="77777777" w:rsidR="003D72DB" w:rsidRDefault="003D72DB" w:rsidP="00783300">
            <w:pPr>
              <w:tabs>
                <w:tab w:val="left" w:pos="10260"/>
              </w:tabs>
              <w:rPr>
                <w:rFonts w:ascii="Arial" w:hAnsi="Arial" w:cs="Arial"/>
                <w:sz w:val="20"/>
                <w:szCs w:val="20"/>
              </w:rPr>
            </w:pPr>
          </w:p>
          <w:p w14:paraId="5B8A573F" w14:textId="103BB64E" w:rsidR="00783300" w:rsidRDefault="00783300" w:rsidP="00783300">
            <w:pPr>
              <w:tabs>
                <w:tab w:val="left" w:pos="10260"/>
              </w:tabs>
              <w:rPr>
                <w:rFonts w:ascii="Arial" w:hAnsi="Arial" w:cs="Arial"/>
                <w:sz w:val="20"/>
                <w:szCs w:val="20"/>
              </w:rPr>
            </w:pPr>
            <w:r w:rsidRPr="002F1D60">
              <w:rPr>
                <w:rFonts w:ascii="Arial" w:hAnsi="Arial" w:cs="Arial"/>
                <w:sz w:val="20"/>
                <w:szCs w:val="20"/>
              </w:rPr>
              <w:t>Heun Yune Resident Teaching Award</w:t>
            </w:r>
          </w:p>
          <w:p w14:paraId="0CDB7E56" w14:textId="4BF58BF7" w:rsidR="00783300" w:rsidRDefault="00783300" w:rsidP="00783300">
            <w:pPr>
              <w:tabs>
                <w:tab w:val="left" w:pos="10260"/>
              </w:tabs>
              <w:rPr>
                <w:rFonts w:ascii="Arial" w:hAnsi="Arial" w:cs="Arial"/>
                <w:sz w:val="20"/>
                <w:szCs w:val="20"/>
              </w:rPr>
            </w:pPr>
          </w:p>
          <w:p w14:paraId="2607589A" w14:textId="738A7A31" w:rsidR="00783300" w:rsidRDefault="00783300" w:rsidP="00783300">
            <w:pPr>
              <w:tabs>
                <w:tab w:val="left" w:pos="10260"/>
              </w:tabs>
              <w:rPr>
                <w:rFonts w:ascii="Arial" w:hAnsi="Arial" w:cs="Arial"/>
                <w:sz w:val="20"/>
                <w:szCs w:val="20"/>
              </w:rPr>
            </w:pPr>
          </w:p>
          <w:p w14:paraId="227EAF7A" w14:textId="77777777" w:rsidR="00A52FF9" w:rsidRDefault="00A52FF9" w:rsidP="00783300">
            <w:pPr>
              <w:tabs>
                <w:tab w:val="left" w:pos="10260"/>
              </w:tabs>
              <w:rPr>
                <w:rFonts w:ascii="Arial" w:hAnsi="Arial" w:cs="Arial"/>
                <w:sz w:val="20"/>
                <w:szCs w:val="20"/>
              </w:rPr>
            </w:pPr>
          </w:p>
          <w:p w14:paraId="4E892057" w14:textId="6D7D3607" w:rsidR="00783300" w:rsidRDefault="00783300" w:rsidP="00783300">
            <w:pPr>
              <w:tabs>
                <w:tab w:val="left" w:pos="10260"/>
              </w:tabs>
              <w:rPr>
                <w:rFonts w:ascii="Arial" w:hAnsi="Arial" w:cs="Arial"/>
                <w:sz w:val="20"/>
                <w:szCs w:val="20"/>
              </w:rPr>
            </w:pPr>
            <w:r>
              <w:rPr>
                <w:rFonts w:ascii="Arial" w:hAnsi="Arial" w:cs="Arial"/>
                <w:sz w:val="20"/>
                <w:szCs w:val="20"/>
              </w:rPr>
              <w:t>Golden Apple Resident Teaching Award</w:t>
            </w:r>
          </w:p>
          <w:p w14:paraId="778E9397" w14:textId="33C0FB2C" w:rsidR="00783300" w:rsidRDefault="00783300" w:rsidP="00783300">
            <w:pPr>
              <w:tabs>
                <w:tab w:val="left" w:pos="10260"/>
              </w:tabs>
              <w:rPr>
                <w:rFonts w:ascii="Arial" w:hAnsi="Arial" w:cs="Arial"/>
                <w:sz w:val="20"/>
                <w:szCs w:val="20"/>
              </w:rPr>
            </w:pPr>
          </w:p>
          <w:p w14:paraId="0D708F72" w14:textId="323BAE54" w:rsidR="00783300" w:rsidRDefault="00783300" w:rsidP="00783300">
            <w:pPr>
              <w:tabs>
                <w:tab w:val="left" w:pos="10260"/>
              </w:tabs>
              <w:rPr>
                <w:rFonts w:ascii="Arial" w:hAnsi="Arial" w:cs="Arial"/>
                <w:sz w:val="20"/>
                <w:szCs w:val="20"/>
              </w:rPr>
            </w:pPr>
          </w:p>
          <w:p w14:paraId="3419525B" w14:textId="77777777" w:rsidR="00783300" w:rsidRDefault="00783300" w:rsidP="00783300">
            <w:pPr>
              <w:tabs>
                <w:tab w:val="left" w:pos="10260"/>
              </w:tabs>
              <w:rPr>
                <w:rFonts w:ascii="Arial" w:hAnsi="Arial" w:cs="Arial"/>
                <w:sz w:val="20"/>
                <w:szCs w:val="20"/>
              </w:rPr>
            </w:pPr>
            <w:r>
              <w:rPr>
                <w:rFonts w:ascii="Arial" w:hAnsi="Arial" w:cs="Arial"/>
                <w:sz w:val="20"/>
                <w:szCs w:val="20"/>
              </w:rPr>
              <w:t>Golden Apple Resident Teaching Award</w:t>
            </w:r>
          </w:p>
          <w:p w14:paraId="369BA2E9" w14:textId="4A792A0D" w:rsidR="00783300" w:rsidRDefault="00783300" w:rsidP="00783300">
            <w:pPr>
              <w:tabs>
                <w:tab w:val="left" w:pos="10260"/>
              </w:tabs>
              <w:rPr>
                <w:rFonts w:ascii="Arial" w:hAnsi="Arial" w:cs="Arial"/>
                <w:sz w:val="20"/>
                <w:szCs w:val="20"/>
              </w:rPr>
            </w:pPr>
          </w:p>
          <w:p w14:paraId="254F0905" w14:textId="6419C58D" w:rsidR="00783300" w:rsidRDefault="00783300" w:rsidP="00783300">
            <w:pPr>
              <w:tabs>
                <w:tab w:val="left" w:pos="10260"/>
              </w:tabs>
              <w:rPr>
                <w:rFonts w:ascii="Arial" w:hAnsi="Arial" w:cs="Arial"/>
                <w:sz w:val="20"/>
                <w:szCs w:val="20"/>
              </w:rPr>
            </w:pPr>
          </w:p>
          <w:p w14:paraId="20B9D569" w14:textId="77777777" w:rsidR="00783300" w:rsidRDefault="00783300" w:rsidP="00783300">
            <w:pPr>
              <w:tabs>
                <w:tab w:val="left" w:pos="10260"/>
              </w:tabs>
              <w:rPr>
                <w:rFonts w:ascii="Arial" w:hAnsi="Arial" w:cs="Arial"/>
                <w:sz w:val="20"/>
                <w:szCs w:val="20"/>
              </w:rPr>
            </w:pPr>
            <w:r>
              <w:rPr>
                <w:rFonts w:ascii="Arial" w:hAnsi="Arial" w:cs="Arial"/>
                <w:sz w:val="20"/>
                <w:szCs w:val="20"/>
              </w:rPr>
              <w:t>Golden Apple Resident Teaching Award</w:t>
            </w:r>
          </w:p>
          <w:p w14:paraId="4BBCB007" w14:textId="77777777" w:rsidR="00783300" w:rsidRDefault="00783300" w:rsidP="00783300">
            <w:pPr>
              <w:tabs>
                <w:tab w:val="left" w:pos="10260"/>
              </w:tabs>
              <w:rPr>
                <w:rFonts w:ascii="Arial" w:hAnsi="Arial" w:cs="Arial"/>
                <w:sz w:val="20"/>
                <w:szCs w:val="20"/>
              </w:rPr>
            </w:pPr>
          </w:p>
          <w:p w14:paraId="374E194D" w14:textId="77777777" w:rsidR="00783300" w:rsidRDefault="00783300" w:rsidP="00783300">
            <w:pPr>
              <w:tabs>
                <w:tab w:val="left" w:pos="10260"/>
              </w:tabs>
              <w:rPr>
                <w:rFonts w:ascii="Arial" w:hAnsi="Arial" w:cs="Arial"/>
                <w:sz w:val="20"/>
                <w:szCs w:val="20"/>
              </w:rPr>
            </w:pPr>
          </w:p>
          <w:p w14:paraId="6ED1BDB6" w14:textId="0B89F976" w:rsidR="002F1D60" w:rsidRPr="002F1D60" w:rsidRDefault="002F1D60" w:rsidP="007D1A23">
            <w:pPr>
              <w:tabs>
                <w:tab w:val="left" w:pos="10260"/>
              </w:tabs>
              <w:rPr>
                <w:rFonts w:ascii="Arial" w:hAnsi="Arial" w:cs="Arial"/>
                <w:sz w:val="20"/>
                <w:szCs w:val="20"/>
              </w:rPr>
            </w:pPr>
          </w:p>
        </w:tc>
        <w:tc>
          <w:tcPr>
            <w:tcW w:w="2744" w:type="dxa"/>
            <w:shd w:val="clear" w:color="auto" w:fill="auto"/>
          </w:tcPr>
          <w:p w14:paraId="177B1349" w14:textId="77777777" w:rsidR="005307FD" w:rsidRDefault="002F1D60" w:rsidP="007D1A23">
            <w:pPr>
              <w:tabs>
                <w:tab w:val="left" w:pos="10260"/>
              </w:tabs>
              <w:rPr>
                <w:rFonts w:ascii="Arial" w:hAnsi="Arial" w:cs="Arial"/>
                <w:sz w:val="20"/>
                <w:szCs w:val="20"/>
              </w:rPr>
            </w:pPr>
            <w:r>
              <w:rPr>
                <w:rFonts w:ascii="Arial" w:hAnsi="Arial" w:cs="Arial"/>
                <w:sz w:val="20"/>
                <w:szCs w:val="20"/>
              </w:rPr>
              <w:lastRenderedPageBreak/>
              <w:t>IUSoM Department of Radiology</w:t>
            </w:r>
          </w:p>
          <w:p w14:paraId="38065A4C" w14:textId="77777777" w:rsidR="002F1D60" w:rsidRDefault="002F1D60" w:rsidP="007D1A23">
            <w:pPr>
              <w:tabs>
                <w:tab w:val="left" w:pos="10260"/>
              </w:tabs>
              <w:rPr>
                <w:rFonts w:ascii="Arial" w:hAnsi="Arial" w:cs="Arial"/>
                <w:sz w:val="20"/>
                <w:szCs w:val="20"/>
              </w:rPr>
            </w:pPr>
          </w:p>
          <w:p w14:paraId="66C2D632" w14:textId="77777777" w:rsidR="002F1D60" w:rsidRDefault="002F1D60" w:rsidP="002F1D60">
            <w:pPr>
              <w:tabs>
                <w:tab w:val="left" w:pos="10260"/>
              </w:tabs>
              <w:rPr>
                <w:rFonts w:ascii="Arial" w:hAnsi="Arial" w:cs="Arial"/>
                <w:sz w:val="20"/>
                <w:szCs w:val="20"/>
              </w:rPr>
            </w:pPr>
            <w:r>
              <w:rPr>
                <w:rFonts w:ascii="Arial" w:hAnsi="Arial" w:cs="Arial"/>
                <w:sz w:val="20"/>
                <w:szCs w:val="20"/>
              </w:rPr>
              <w:t>IUSoM Department of Radiology</w:t>
            </w:r>
          </w:p>
          <w:p w14:paraId="03AFD80C" w14:textId="77777777" w:rsidR="002F1D60" w:rsidRDefault="002F1D60" w:rsidP="007D1A23">
            <w:pPr>
              <w:tabs>
                <w:tab w:val="left" w:pos="10260"/>
              </w:tabs>
              <w:rPr>
                <w:rFonts w:ascii="Arial" w:hAnsi="Arial" w:cs="Arial"/>
                <w:sz w:val="20"/>
                <w:szCs w:val="20"/>
              </w:rPr>
            </w:pPr>
          </w:p>
          <w:p w14:paraId="0C0002A1" w14:textId="455EAC70" w:rsidR="002F1D60" w:rsidRDefault="002F1D60" w:rsidP="002F1D60">
            <w:pPr>
              <w:tabs>
                <w:tab w:val="left" w:pos="10260"/>
              </w:tabs>
              <w:rPr>
                <w:rFonts w:ascii="Arial" w:hAnsi="Arial" w:cs="Arial"/>
                <w:sz w:val="20"/>
                <w:szCs w:val="20"/>
              </w:rPr>
            </w:pPr>
            <w:r>
              <w:rPr>
                <w:rFonts w:ascii="Arial" w:hAnsi="Arial" w:cs="Arial"/>
                <w:sz w:val="20"/>
                <w:szCs w:val="20"/>
              </w:rPr>
              <w:t>IUSoM Department of Radiology</w:t>
            </w:r>
          </w:p>
          <w:p w14:paraId="5C0A2B43" w14:textId="0D2A9CBC" w:rsidR="002F1D60" w:rsidRDefault="002F1D60" w:rsidP="002F1D60">
            <w:pPr>
              <w:tabs>
                <w:tab w:val="left" w:pos="10260"/>
              </w:tabs>
              <w:rPr>
                <w:rFonts w:ascii="Arial" w:hAnsi="Arial" w:cs="Arial"/>
                <w:sz w:val="20"/>
                <w:szCs w:val="20"/>
              </w:rPr>
            </w:pPr>
          </w:p>
          <w:p w14:paraId="7A0E90A4" w14:textId="77777777" w:rsidR="002F1D60" w:rsidRDefault="002F1D60" w:rsidP="002F1D60">
            <w:pPr>
              <w:tabs>
                <w:tab w:val="left" w:pos="10260"/>
              </w:tabs>
              <w:rPr>
                <w:rFonts w:ascii="Arial" w:hAnsi="Arial" w:cs="Arial"/>
                <w:sz w:val="20"/>
                <w:szCs w:val="20"/>
              </w:rPr>
            </w:pPr>
            <w:r>
              <w:rPr>
                <w:rFonts w:ascii="Arial" w:hAnsi="Arial" w:cs="Arial"/>
                <w:sz w:val="20"/>
                <w:szCs w:val="20"/>
              </w:rPr>
              <w:t>IUSoM Department of Radiology</w:t>
            </w:r>
          </w:p>
          <w:p w14:paraId="36CB8149" w14:textId="77777777" w:rsidR="002F1D60" w:rsidRDefault="002F1D60" w:rsidP="002F1D60">
            <w:pPr>
              <w:tabs>
                <w:tab w:val="left" w:pos="10260"/>
              </w:tabs>
              <w:rPr>
                <w:rFonts w:ascii="Arial" w:hAnsi="Arial" w:cs="Arial"/>
                <w:sz w:val="20"/>
                <w:szCs w:val="20"/>
              </w:rPr>
            </w:pPr>
          </w:p>
          <w:p w14:paraId="3E8A1115" w14:textId="77777777" w:rsidR="002F1D60" w:rsidRDefault="00783300" w:rsidP="007D1A23">
            <w:pPr>
              <w:tabs>
                <w:tab w:val="left" w:pos="10260"/>
              </w:tabs>
              <w:rPr>
                <w:rFonts w:ascii="Arial" w:hAnsi="Arial" w:cs="Arial"/>
                <w:sz w:val="20"/>
                <w:szCs w:val="20"/>
              </w:rPr>
            </w:pPr>
            <w:r>
              <w:rPr>
                <w:rFonts w:ascii="Arial" w:hAnsi="Arial" w:cs="Arial"/>
                <w:sz w:val="20"/>
                <w:szCs w:val="20"/>
              </w:rPr>
              <w:t>Indiana University</w:t>
            </w:r>
          </w:p>
          <w:p w14:paraId="0824449D" w14:textId="77777777" w:rsidR="00783300" w:rsidRDefault="00783300" w:rsidP="007D1A23">
            <w:pPr>
              <w:tabs>
                <w:tab w:val="left" w:pos="10260"/>
              </w:tabs>
              <w:rPr>
                <w:rFonts w:ascii="Arial" w:hAnsi="Arial" w:cs="Arial"/>
                <w:sz w:val="20"/>
                <w:szCs w:val="20"/>
              </w:rPr>
            </w:pPr>
          </w:p>
          <w:p w14:paraId="7268F327" w14:textId="1975E2C1"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5A88D05E" w14:textId="4DAE8036" w:rsidR="00783300" w:rsidRDefault="00783300" w:rsidP="00783300">
            <w:pPr>
              <w:tabs>
                <w:tab w:val="left" w:pos="10260"/>
              </w:tabs>
              <w:rPr>
                <w:rFonts w:ascii="Arial" w:hAnsi="Arial" w:cs="Arial"/>
                <w:sz w:val="20"/>
                <w:szCs w:val="20"/>
              </w:rPr>
            </w:pPr>
          </w:p>
          <w:p w14:paraId="3F2F1610" w14:textId="59B0E8D7"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72E1543F" w14:textId="77777777" w:rsidR="00A52FF9" w:rsidRDefault="00A52FF9" w:rsidP="00783300">
            <w:pPr>
              <w:tabs>
                <w:tab w:val="left" w:pos="10260"/>
              </w:tabs>
              <w:rPr>
                <w:rFonts w:ascii="Arial" w:hAnsi="Arial" w:cs="Arial"/>
                <w:sz w:val="20"/>
                <w:szCs w:val="20"/>
              </w:rPr>
            </w:pPr>
          </w:p>
          <w:p w14:paraId="0E77A2B5" w14:textId="3618668B"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6122B78A" w14:textId="0BE80932" w:rsidR="00783300" w:rsidRDefault="00783300" w:rsidP="00783300">
            <w:pPr>
              <w:tabs>
                <w:tab w:val="left" w:pos="10260"/>
              </w:tabs>
              <w:rPr>
                <w:rFonts w:ascii="Arial" w:hAnsi="Arial" w:cs="Arial"/>
                <w:sz w:val="20"/>
                <w:szCs w:val="20"/>
              </w:rPr>
            </w:pPr>
          </w:p>
          <w:p w14:paraId="4ECC0C4D" w14:textId="77777777"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5FB57165" w14:textId="52C2C10F" w:rsidR="00783300" w:rsidRDefault="00783300" w:rsidP="00783300">
            <w:pPr>
              <w:tabs>
                <w:tab w:val="left" w:pos="10260"/>
              </w:tabs>
              <w:rPr>
                <w:rFonts w:ascii="Arial" w:hAnsi="Arial" w:cs="Arial"/>
                <w:sz w:val="20"/>
                <w:szCs w:val="20"/>
              </w:rPr>
            </w:pPr>
          </w:p>
          <w:p w14:paraId="14754FFE" w14:textId="77777777" w:rsidR="00A52FF9" w:rsidRDefault="00A52FF9" w:rsidP="00783300">
            <w:pPr>
              <w:tabs>
                <w:tab w:val="left" w:pos="10260"/>
              </w:tabs>
              <w:rPr>
                <w:rFonts w:ascii="Arial" w:hAnsi="Arial" w:cs="Arial"/>
                <w:sz w:val="20"/>
                <w:szCs w:val="20"/>
              </w:rPr>
            </w:pPr>
          </w:p>
          <w:p w14:paraId="56BA9EFB" w14:textId="711E9097"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3C9DF6AE" w14:textId="77777777" w:rsidR="00A52FF9" w:rsidRDefault="00A52FF9" w:rsidP="00783300">
            <w:pPr>
              <w:tabs>
                <w:tab w:val="left" w:pos="10260"/>
              </w:tabs>
              <w:rPr>
                <w:rFonts w:ascii="Arial" w:hAnsi="Arial" w:cs="Arial"/>
                <w:sz w:val="20"/>
                <w:szCs w:val="20"/>
              </w:rPr>
            </w:pPr>
          </w:p>
          <w:p w14:paraId="5335EC64" w14:textId="77777777" w:rsidR="00783300" w:rsidRDefault="00783300" w:rsidP="00783300">
            <w:pPr>
              <w:tabs>
                <w:tab w:val="left" w:pos="10260"/>
              </w:tabs>
              <w:rPr>
                <w:rFonts w:ascii="Arial" w:hAnsi="Arial" w:cs="Arial"/>
                <w:sz w:val="20"/>
                <w:szCs w:val="20"/>
              </w:rPr>
            </w:pPr>
          </w:p>
          <w:p w14:paraId="10C0E6C1" w14:textId="77777777"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66BD7D2A" w14:textId="77777777" w:rsidR="00783300" w:rsidRDefault="00783300" w:rsidP="00783300">
            <w:pPr>
              <w:tabs>
                <w:tab w:val="left" w:pos="10260"/>
              </w:tabs>
              <w:rPr>
                <w:rFonts w:ascii="Arial" w:hAnsi="Arial" w:cs="Arial"/>
                <w:sz w:val="20"/>
                <w:szCs w:val="20"/>
              </w:rPr>
            </w:pPr>
          </w:p>
          <w:p w14:paraId="7E8ED93D" w14:textId="77777777"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3A797E32" w14:textId="77777777" w:rsidR="00783300" w:rsidRDefault="00783300" w:rsidP="00783300">
            <w:pPr>
              <w:tabs>
                <w:tab w:val="left" w:pos="10260"/>
              </w:tabs>
              <w:rPr>
                <w:rFonts w:ascii="Arial" w:hAnsi="Arial" w:cs="Arial"/>
                <w:sz w:val="20"/>
                <w:szCs w:val="20"/>
              </w:rPr>
            </w:pPr>
          </w:p>
          <w:p w14:paraId="4930E8E1" w14:textId="77777777" w:rsidR="00783300" w:rsidRDefault="00783300" w:rsidP="00783300">
            <w:pPr>
              <w:tabs>
                <w:tab w:val="left" w:pos="10260"/>
              </w:tabs>
              <w:rPr>
                <w:rFonts w:ascii="Arial" w:hAnsi="Arial" w:cs="Arial"/>
                <w:sz w:val="20"/>
                <w:szCs w:val="20"/>
              </w:rPr>
            </w:pPr>
            <w:r>
              <w:rPr>
                <w:rFonts w:ascii="Arial" w:hAnsi="Arial" w:cs="Arial"/>
                <w:sz w:val="20"/>
                <w:szCs w:val="20"/>
              </w:rPr>
              <w:t>IUSoM Department of Radiology</w:t>
            </w:r>
          </w:p>
          <w:p w14:paraId="7F67DEC2" w14:textId="51BE2F2A" w:rsidR="00783300" w:rsidRPr="007D1A23" w:rsidRDefault="00783300" w:rsidP="007D1A23">
            <w:pPr>
              <w:tabs>
                <w:tab w:val="left" w:pos="10260"/>
              </w:tabs>
              <w:rPr>
                <w:rFonts w:ascii="Arial" w:hAnsi="Arial" w:cs="Arial"/>
                <w:sz w:val="20"/>
                <w:szCs w:val="20"/>
              </w:rPr>
            </w:pPr>
          </w:p>
        </w:tc>
        <w:tc>
          <w:tcPr>
            <w:tcW w:w="1530" w:type="dxa"/>
            <w:shd w:val="clear" w:color="auto" w:fill="auto"/>
          </w:tcPr>
          <w:p w14:paraId="2AC61004" w14:textId="77777777" w:rsidR="005307FD" w:rsidRDefault="002F1D60" w:rsidP="007D1A23">
            <w:pPr>
              <w:tabs>
                <w:tab w:val="left" w:pos="10260"/>
              </w:tabs>
              <w:rPr>
                <w:rFonts w:ascii="Arial" w:hAnsi="Arial" w:cs="Arial"/>
                <w:sz w:val="20"/>
                <w:szCs w:val="20"/>
              </w:rPr>
            </w:pPr>
            <w:r>
              <w:rPr>
                <w:rFonts w:ascii="Arial" w:hAnsi="Arial" w:cs="Arial"/>
                <w:sz w:val="20"/>
                <w:szCs w:val="20"/>
              </w:rPr>
              <w:lastRenderedPageBreak/>
              <w:t>2007</w:t>
            </w:r>
          </w:p>
          <w:p w14:paraId="29F58D3C" w14:textId="77777777" w:rsidR="002F1D60" w:rsidRDefault="002F1D60" w:rsidP="007D1A23">
            <w:pPr>
              <w:tabs>
                <w:tab w:val="left" w:pos="10260"/>
              </w:tabs>
              <w:rPr>
                <w:rFonts w:ascii="Arial" w:hAnsi="Arial" w:cs="Arial"/>
                <w:sz w:val="20"/>
                <w:szCs w:val="20"/>
              </w:rPr>
            </w:pPr>
          </w:p>
          <w:p w14:paraId="1BD7E66D" w14:textId="77777777" w:rsidR="002F1D60" w:rsidRDefault="002F1D60" w:rsidP="007D1A23">
            <w:pPr>
              <w:tabs>
                <w:tab w:val="left" w:pos="10260"/>
              </w:tabs>
              <w:rPr>
                <w:rFonts w:ascii="Arial" w:hAnsi="Arial" w:cs="Arial"/>
                <w:sz w:val="20"/>
                <w:szCs w:val="20"/>
              </w:rPr>
            </w:pPr>
          </w:p>
          <w:p w14:paraId="5A0CB227" w14:textId="77777777" w:rsidR="002F1D60" w:rsidRDefault="002F1D60" w:rsidP="007D1A23">
            <w:pPr>
              <w:tabs>
                <w:tab w:val="left" w:pos="10260"/>
              </w:tabs>
              <w:rPr>
                <w:rFonts w:ascii="Arial" w:hAnsi="Arial" w:cs="Arial"/>
                <w:sz w:val="20"/>
                <w:szCs w:val="20"/>
              </w:rPr>
            </w:pPr>
            <w:r>
              <w:rPr>
                <w:rFonts w:ascii="Arial" w:hAnsi="Arial" w:cs="Arial"/>
                <w:sz w:val="20"/>
                <w:szCs w:val="20"/>
              </w:rPr>
              <w:t>2008</w:t>
            </w:r>
          </w:p>
          <w:p w14:paraId="1940C36B" w14:textId="77777777" w:rsidR="002F1D60" w:rsidRDefault="002F1D60" w:rsidP="007D1A23">
            <w:pPr>
              <w:tabs>
                <w:tab w:val="left" w:pos="10260"/>
              </w:tabs>
              <w:rPr>
                <w:rFonts w:ascii="Arial" w:hAnsi="Arial" w:cs="Arial"/>
                <w:sz w:val="20"/>
                <w:szCs w:val="20"/>
              </w:rPr>
            </w:pPr>
          </w:p>
          <w:p w14:paraId="5A568296" w14:textId="77777777" w:rsidR="002F1D60" w:rsidRDefault="002F1D60" w:rsidP="007D1A23">
            <w:pPr>
              <w:tabs>
                <w:tab w:val="left" w:pos="10260"/>
              </w:tabs>
              <w:rPr>
                <w:rFonts w:ascii="Arial" w:hAnsi="Arial" w:cs="Arial"/>
                <w:sz w:val="20"/>
                <w:szCs w:val="20"/>
              </w:rPr>
            </w:pPr>
          </w:p>
          <w:p w14:paraId="0D884DB1" w14:textId="77777777" w:rsidR="002F1D60" w:rsidRDefault="002F1D60" w:rsidP="007D1A23">
            <w:pPr>
              <w:tabs>
                <w:tab w:val="left" w:pos="10260"/>
              </w:tabs>
              <w:rPr>
                <w:rFonts w:ascii="Arial" w:hAnsi="Arial" w:cs="Arial"/>
                <w:sz w:val="20"/>
                <w:szCs w:val="20"/>
              </w:rPr>
            </w:pPr>
            <w:r>
              <w:rPr>
                <w:rFonts w:ascii="Arial" w:hAnsi="Arial" w:cs="Arial"/>
                <w:sz w:val="20"/>
                <w:szCs w:val="20"/>
              </w:rPr>
              <w:t>2009</w:t>
            </w:r>
          </w:p>
          <w:p w14:paraId="7DC978F4" w14:textId="77777777" w:rsidR="002F1D60" w:rsidRDefault="002F1D60" w:rsidP="007D1A23">
            <w:pPr>
              <w:tabs>
                <w:tab w:val="left" w:pos="10260"/>
              </w:tabs>
              <w:rPr>
                <w:rFonts w:ascii="Arial" w:hAnsi="Arial" w:cs="Arial"/>
                <w:sz w:val="20"/>
                <w:szCs w:val="20"/>
              </w:rPr>
            </w:pPr>
          </w:p>
          <w:p w14:paraId="61051040" w14:textId="77777777" w:rsidR="002F1D60" w:rsidRDefault="002F1D60" w:rsidP="007D1A23">
            <w:pPr>
              <w:tabs>
                <w:tab w:val="left" w:pos="10260"/>
              </w:tabs>
              <w:rPr>
                <w:rFonts w:ascii="Arial" w:hAnsi="Arial" w:cs="Arial"/>
                <w:sz w:val="20"/>
                <w:szCs w:val="20"/>
              </w:rPr>
            </w:pPr>
          </w:p>
          <w:p w14:paraId="5D99106E" w14:textId="77777777" w:rsidR="002F1D60" w:rsidRDefault="002F1D60" w:rsidP="007D1A23">
            <w:pPr>
              <w:tabs>
                <w:tab w:val="left" w:pos="10260"/>
              </w:tabs>
              <w:rPr>
                <w:rFonts w:ascii="Arial" w:hAnsi="Arial" w:cs="Arial"/>
                <w:sz w:val="20"/>
                <w:szCs w:val="20"/>
              </w:rPr>
            </w:pPr>
            <w:r>
              <w:rPr>
                <w:rFonts w:ascii="Arial" w:hAnsi="Arial" w:cs="Arial"/>
                <w:sz w:val="20"/>
                <w:szCs w:val="20"/>
              </w:rPr>
              <w:t>2010</w:t>
            </w:r>
          </w:p>
          <w:p w14:paraId="40E17371" w14:textId="77777777" w:rsidR="00783300" w:rsidRDefault="00783300" w:rsidP="007D1A23">
            <w:pPr>
              <w:tabs>
                <w:tab w:val="left" w:pos="10260"/>
              </w:tabs>
              <w:rPr>
                <w:rFonts w:ascii="Arial" w:hAnsi="Arial" w:cs="Arial"/>
                <w:sz w:val="20"/>
                <w:szCs w:val="20"/>
              </w:rPr>
            </w:pPr>
          </w:p>
          <w:p w14:paraId="10A94EDB" w14:textId="77777777" w:rsidR="00783300" w:rsidRDefault="00783300" w:rsidP="007D1A23">
            <w:pPr>
              <w:tabs>
                <w:tab w:val="left" w:pos="10260"/>
              </w:tabs>
              <w:rPr>
                <w:rFonts w:ascii="Arial" w:hAnsi="Arial" w:cs="Arial"/>
                <w:sz w:val="20"/>
                <w:szCs w:val="20"/>
              </w:rPr>
            </w:pPr>
          </w:p>
          <w:p w14:paraId="5A192DF3" w14:textId="77777777" w:rsidR="00783300" w:rsidRDefault="00783300" w:rsidP="007D1A23">
            <w:pPr>
              <w:tabs>
                <w:tab w:val="left" w:pos="10260"/>
              </w:tabs>
              <w:rPr>
                <w:rFonts w:ascii="Arial" w:hAnsi="Arial" w:cs="Arial"/>
                <w:sz w:val="20"/>
                <w:szCs w:val="20"/>
              </w:rPr>
            </w:pPr>
            <w:r>
              <w:rPr>
                <w:rFonts w:ascii="Arial" w:hAnsi="Arial" w:cs="Arial"/>
                <w:sz w:val="20"/>
                <w:szCs w:val="20"/>
              </w:rPr>
              <w:t>2011</w:t>
            </w:r>
          </w:p>
          <w:p w14:paraId="34C9E587" w14:textId="77777777" w:rsidR="00783300" w:rsidRDefault="00783300" w:rsidP="007D1A23">
            <w:pPr>
              <w:tabs>
                <w:tab w:val="left" w:pos="10260"/>
              </w:tabs>
              <w:rPr>
                <w:rFonts w:ascii="Arial" w:hAnsi="Arial" w:cs="Arial"/>
                <w:sz w:val="20"/>
                <w:szCs w:val="20"/>
              </w:rPr>
            </w:pPr>
          </w:p>
          <w:p w14:paraId="0B4C1D5C" w14:textId="77777777" w:rsidR="00783300" w:rsidRDefault="00783300" w:rsidP="007D1A23">
            <w:pPr>
              <w:tabs>
                <w:tab w:val="left" w:pos="10260"/>
              </w:tabs>
              <w:rPr>
                <w:rFonts w:ascii="Arial" w:hAnsi="Arial" w:cs="Arial"/>
                <w:sz w:val="20"/>
                <w:szCs w:val="20"/>
              </w:rPr>
            </w:pPr>
            <w:r>
              <w:rPr>
                <w:rFonts w:ascii="Arial" w:hAnsi="Arial" w:cs="Arial"/>
                <w:sz w:val="20"/>
                <w:szCs w:val="20"/>
              </w:rPr>
              <w:t>2011</w:t>
            </w:r>
          </w:p>
          <w:p w14:paraId="158A586B" w14:textId="77777777" w:rsidR="00783300" w:rsidRDefault="00783300" w:rsidP="007D1A23">
            <w:pPr>
              <w:tabs>
                <w:tab w:val="left" w:pos="10260"/>
              </w:tabs>
              <w:rPr>
                <w:rFonts w:ascii="Arial" w:hAnsi="Arial" w:cs="Arial"/>
                <w:sz w:val="20"/>
                <w:szCs w:val="20"/>
              </w:rPr>
            </w:pPr>
          </w:p>
          <w:p w14:paraId="6FD282EE" w14:textId="77777777" w:rsidR="00783300" w:rsidRDefault="00783300" w:rsidP="007D1A23">
            <w:pPr>
              <w:tabs>
                <w:tab w:val="left" w:pos="10260"/>
              </w:tabs>
              <w:rPr>
                <w:rFonts w:ascii="Arial" w:hAnsi="Arial" w:cs="Arial"/>
                <w:sz w:val="20"/>
                <w:szCs w:val="20"/>
              </w:rPr>
            </w:pPr>
          </w:p>
          <w:p w14:paraId="6CE6536F" w14:textId="77777777" w:rsidR="00783300" w:rsidRDefault="00783300" w:rsidP="007D1A23">
            <w:pPr>
              <w:tabs>
                <w:tab w:val="left" w:pos="10260"/>
              </w:tabs>
              <w:rPr>
                <w:rFonts w:ascii="Arial" w:hAnsi="Arial" w:cs="Arial"/>
                <w:sz w:val="20"/>
                <w:szCs w:val="20"/>
              </w:rPr>
            </w:pPr>
            <w:r>
              <w:rPr>
                <w:rFonts w:ascii="Arial" w:hAnsi="Arial" w:cs="Arial"/>
                <w:sz w:val="20"/>
                <w:szCs w:val="20"/>
              </w:rPr>
              <w:t>2014</w:t>
            </w:r>
          </w:p>
          <w:p w14:paraId="5082BAA8" w14:textId="22ACFDA9" w:rsidR="00783300" w:rsidRDefault="00783300" w:rsidP="007D1A23">
            <w:pPr>
              <w:tabs>
                <w:tab w:val="left" w:pos="10260"/>
              </w:tabs>
              <w:rPr>
                <w:rFonts w:ascii="Arial" w:hAnsi="Arial" w:cs="Arial"/>
                <w:sz w:val="20"/>
                <w:szCs w:val="20"/>
              </w:rPr>
            </w:pPr>
          </w:p>
          <w:p w14:paraId="618BFF01" w14:textId="77777777" w:rsidR="00A52FF9" w:rsidRDefault="00A52FF9" w:rsidP="007D1A23">
            <w:pPr>
              <w:tabs>
                <w:tab w:val="left" w:pos="10260"/>
              </w:tabs>
              <w:rPr>
                <w:rFonts w:ascii="Arial" w:hAnsi="Arial" w:cs="Arial"/>
                <w:sz w:val="20"/>
                <w:szCs w:val="20"/>
              </w:rPr>
            </w:pPr>
          </w:p>
          <w:p w14:paraId="1CA3AAF0" w14:textId="77777777" w:rsidR="00783300" w:rsidRDefault="00783300" w:rsidP="007D1A23">
            <w:pPr>
              <w:tabs>
                <w:tab w:val="left" w:pos="10260"/>
              </w:tabs>
              <w:rPr>
                <w:rFonts w:ascii="Arial" w:hAnsi="Arial" w:cs="Arial"/>
                <w:sz w:val="20"/>
                <w:szCs w:val="20"/>
              </w:rPr>
            </w:pPr>
            <w:r>
              <w:rPr>
                <w:rFonts w:ascii="Arial" w:hAnsi="Arial" w:cs="Arial"/>
                <w:sz w:val="20"/>
                <w:szCs w:val="20"/>
              </w:rPr>
              <w:t>2015</w:t>
            </w:r>
          </w:p>
          <w:p w14:paraId="5C716329" w14:textId="77777777" w:rsidR="00783300" w:rsidRDefault="00783300" w:rsidP="007D1A23">
            <w:pPr>
              <w:tabs>
                <w:tab w:val="left" w:pos="10260"/>
              </w:tabs>
              <w:rPr>
                <w:rFonts w:ascii="Arial" w:hAnsi="Arial" w:cs="Arial"/>
                <w:sz w:val="20"/>
                <w:szCs w:val="20"/>
              </w:rPr>
            </w:pPr>
          </w:p>
          <w:p w14:paraId="6D6D819C" w14:textId="77777777" w:rsidR="00783300" w:rsidRDefault="00783300" w:rsidP="007D1A23">
            <w:pPr>
              <w:tabs>
                <w:tab w:val="left" w:pos="10260"/>
              </w:tabs>
              <w:rPr>
                <w:rFonts w:ascii="Arial" w:hAnsi="Arial" w:cs="Arial"/>
                <w:sz w:val="20"/>
                <w:szCs w:val="20"/>
              </w:rPr>
            </w:pPr>
          </w:p>
          <w:p w14:paraId="43263C3E" w14:textId="77777777" w:rsidR="00783300" w:rsidRDefault="00783300" w:rsidP="007D1A23">
            <w:pPr>
              <w:tabs>
                <w:tab w:val="left" w:pos="10260"/>
              </w:tabs>
              <w:rPr>
                <w:rFonts w:ascii="Arial" w:hAnsi="Arial" w:cs="Arial"/>
                <w:sz w:val="20"/>
                <w:szCs w:val="20"/>
              </w:rPr>
            </w:pPr>
            <w:r>
              <w:rPr>
                <w:rFonts w:ascii="Arial" w:hAnsi="Arial" w:cs="Arial"/>
                <w:sz w:val="20"/>
                <w:szCs w:val="20"/>
              </w:rPr>
              <w:t>2016</w:t>
            </w:r>
          </w:p>
          <w:p w14:paraId="721CB979" w14:textId="77777777" w:rsidR="00783300" w:rsidRDefault="00783300" w:rsidP="007D1A23">
            <w:pPr>
              <w:tabs>
                <w:tab w:val="left" w:pos="10260"/>
              </w:tabs>
              <w:rPr>
                <w:rFonts w:ascii="Arial" w:hAnsi="Arial" w:cs="Arial"/>
                <w:sz w:val="20"/>
                <w:szCs w:val="20"/>
              </w:rPr>
            </w:pPr>
          </w:p>
          <w:p w14:paraId="668B28EB" w14:textId="77777777" w:rsidR="00783300" w:rsidRDefault="00783300" w:rsidP="007D1A23">
            <w:pPr>
              <w:tabs>
                <w:tab w:val="left" w:pos="10260"/>
              </w:tabs>
              <w:rPr>
                <w:rFonts w:ascii="Arial" w:hAnsi="Arial" w:cs="Arial"/>
                <w:sz w:val="20"/>
                <w:szCs w:val="20"/>
              </w:rPr>
            </w:pPr>
          </w:p>
          <w:p w14:paraId="2F27D857" w14:textId="77777777" w:rsidR="003D72DB" w:rsidRDefault="003D72DB" w:rsidP="007D1A23">
            <w:pPr>
              <w:tabs>
                <w:tab w:val="left" w:pos="10260"/>
              </w:tabs>
              <w:rPr>
                <w:rFonts w:ascii="Arial" w:hAnsi="Arial" w:cs="Arial"/>
                <w:sz w:val="20"/>
                <w:szCs w:val="20"/>
              </w:rPr>
            </w:pPr>
          </w:p>
          <w:p w14:paraId="5332BF1C" w14:textId="2ED4A76D" w:rsidR="00783300" w:rsidRDefault="00783300" w:rsidP="007D1A23">
            <w:pPr>
              <w:tabs>
                <w:tab w:val="left" w:pos="10260"/>
              </w:tabs>
              <w:rPr>
                <w:rFonts w:ascii="Arial" w:hAnsi="Arial" w:cs="Arial"/>
                <w:sz w:val="20"/>
                <w:szCs w:val="20"/>
              </w:rPr>
            </w:pPr>
            <w:r>
              <w:rPr>
                <w:rFonts w:ascii="Arial" w:hAnsi="Arial" w:cs="Arial"/>
                <w:sz w:val="20"/>
                <w:szCs w:val="20"/>
              </w:rPr>
              <w:t>2017</w:t>
            </w:r>
          </w:p>
          <w:p w14:paraId="46C42B04" w14:textId="77777777" w:rsidR="00783300" w:rsidRDefault="00783300" w:rsidP="007D1A23">
            <w:pPr>
              <w:tabs>
                <w:tab w:val="left" w:pos="10260"/>
              </w:tabs>
              <w:rPr>
                <w:rFonts w:ascii="Arial" w:hAnsi="Arial" w:cs="Arial"/>
                <w:sz w:val="20"/>
                <w:szCs w:val="20"/>
              </w:rPr>
            </w:pPr>
          </w:p>
          <w:p w14:paraId="65C924D0" w14:textId="130D3493" w:rsidR="00783300" w:rsidRDefault="00783300" w:rsidP="007D1A23">
            <w:pPr>
              <w:tabs>
                <w:tab w:val="left" w:pos="10260"/>
              </w:tabs>
              <w:rPr>
                <w:rFonts w:ascii="Arial" w:hAnsi="Arial" w:cs="Arial"/>
                <w:sz w:val="20"/>
                <w:szCs w:val="20"/>
              </w:rPr>
            </w:pPr>
          </w:p>
          <w:p w14:paraId="7CA6AA30" w14:textId="77777777" w:rsidR="00A52FF9" w:rsidRDefault="00A52FF9" w:rsidP="007D1A23">
            <w:pPr>
              <w:tabs>
                <w:tab w:val="left" w:pos="10260"/>
              </w:tabs>
              <w:rPr>
                <w:rFonts w:ascii="Arial" w:hAnsi="Arial" w:cs="Arial"/>
                <w:sz w:val="20"/>
                <w:szCs w:val="20"/>
              </w:rPr>
            </w:pPr>
          </w:p>
          <w:p w14:paraId="0E44DFD2" w14:textId="77777777" w:rsidR="00783300" w:rsidRDefault="00783300" w:rsidP="007D1A23">
            <w:pPr>
              <w:tabs>
                <w:tab w:val="left" w:pos="10260"/>
              </w:tabs>
              <w:rPr>
                <w:rFonts w:ascii="Arial" w:hAnsi="Arial" w:cs="Arial"/>
                <w:sz w:val="20"/>
                <w:szCs w:val="20"/>
              </w:rPr>
            </w:pPr>
            <w:r>
              <w:rPr>
                <w:rFonts w:ascii="Arial" w:hAnsi="Arial" w:cs="Arial"/>
                <w:sz w:val="20"/>
                <w:szCs w:val="20"/>
              </w:rPr>
              <w:t>2018</w:t>
            </w:r>
          </w:p>
          <w:p w14:paraId="78DD4963" w14:textId="77777777" w:rsidR="00783300" w:rsidRDefault="00783300" w:rsidP="007D1A23">
            <w:pPr>
              <w:tabs>
                <w:tab w:val="left" w:pos="10260"/>
              </w:tabs>
              <w:rPr>
                <w:rFonts w:ascii="Arial" w:hAnsi="Arial" w:cs="Arial"/>
                <w:sz w:val="20"/>
                <w:szCs w:val="20"/>
              </w:rPr>
            </w:pPr>
          </w:p>
          <w:p w14:paraId="4EB1CAA9" w14:textId="77777777" w:rsidR="00783300" w:rsidRDefault="00783300" w:rsidP="007D1A23">
            <w:pPr>
              <w:tabs>
                <w:tab w:val="left" w:pos="10260"/>
              </w:tabs>
              <w:rPr>
                <w:rFonts w:ascii="Arial" w:hAnsi="Arial" w:cs="Arial"/>
                <w:sz w:val="20"/>
                <w:szCs w:val="20"/>
              </w:rPr>
            </w:pPr>
          </w:p>
          <w:p w14:paraId="30A91631" w14:textId="77777777" w:rsidR="00783300" w:rsidRDefault="00783300" w:rsidP="007D1A23">
            <w:pPr>
              <w:tabs>
                <w:tab w:val="left" w:pos="10260"/>
              </w:tabs>
              <w:rPr>
                <w:rFonts w:ascii="Arial" w:hAnsi="Arial" w:cs="Arial"/>
                <w:sz w:val="20"/>
                <w:szCs w:val="20"/>
              </w:rPr>
            </w:pPr>
            <w:r>
              <w:rPr>
                <w:rFonts w:ascii="Arial" w:hAnsi="Arial" w:cs="Arial"/>
                <w:sz w:val="20"/>
                <w:szCs w:val="20"/>
              </w:rPr>
              <w:t>2019</w:t>
            </w:r>
          </w:p>
          <w:p w14:paraId="63ECC1D1" w14:textId="77777777" w:rsidR="00783300" w:rsidRDefault="00783300" w:rsidP="007D1A23">
            <w:pPr>
              <w:tabs>
                <w:tab w:val="left" w:pos="10260"/>
              </w:tabs>
              <w:rPr>
                <w:rFonts w:ascii="Arial" w:hAnsi="Arial" w:cs="Arial"/>
                <w:sz w:val="20"/>
                <w:szCs w:val="20"/>
              </w:rPr>
            </w:pPr>
          </w:p>
          <w:p w14:paraId="4C5C1ACC" w14:textId="77777777" w:rsidR="00783300" w:rsidRDefault="00783300" w:rsidP="007D1A23">
            <w:pPr>
              <w:tabs>
                <w:tab w:val="left" w:pos="10260"/>
              </w:tabs>
              <w:rPr>
                <w:rFonts w:ascii="Arial" w:hAnsi="Arial" w:cs="Arial"/>
                <w:sz w:val="20"/>
                <w:szCs w:val="20"/>
              </w:rPr>
            </w:pPr>
          </w:p>
          <w:p w14:paraId="4ED9AB31" w14:textId="6D32DC92" w:rsidR="00783300" w:rsidRPr="007D1A23" w:rsidRDefault="00783300" w:rsidP="007D1A23">
            <w:pPr>
              <w:tabs>
                <w:tab w:val="left" w:pos="10260"/>
              </w:tabs>
              <w:rPr>
                <w:rFonts w:ascii="Arial" w:hAnsi="Arial" w:cs="Arial"/>
                <w:sz w:val="20"/>
                <w:szCs w:val="20"/>
              </w:rPr>
            </w:pPr>
            <w:r>
              <w:rPr>
                <w:rFonts w:ascii="Arial" w:hAnsi="Arial" w:cs="Arial"/>
                <w:sz w:val="20"/>
                <w:szCs w:val="20"/>
              </w:rPr>
              <w:t>2020</w:t>
            </w:r>
          </w:p>
        </w:tc>
      </w:tr>
      <w:tr w:rsidR="005307FD" w:rsidRPr="007D1A23" w14:paraId="74BDCC63" w14:textId="77777777" w:rsidTr="00816C7A">
        <w:tc>
          <w:tcPr>
            <w:tcW w:w="9252" w:type="dxa"/>
            <w:gridSpan w:val="3"/>
            <w:shd w:val="clear" w:color="auto" w:fill="auto"/>
          </w:tcPr>
          <w:p w14:paraId="22716F0B"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lastRenderedPageBreak/>
              <w:t>RESEARCH</w:t>
            </w:r>
          </w:p>
        </w:tc>
      </w:tr>
      <w:tr w:rsidR="005307FD" w:rsidRPr="007D1A23" w14:paraId="6AD92FAC" w14:textId="77777777" w:rsidTr="00816C7A">
        <w:tc>
          <w:tcPr>
            <w:tcW w:w="4978" w:type="dxa"/>
            <w:shd w:val="clear" w:color="auto" w:fill="auto"/>
          </w:tcPr>
          <w:p w14:paraId="3056F88A"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Award</w:t>
            </w:r>
            <w:r w:rsidR="00084183" w:rsidRPr="007D1A23">
              <w:rPr>
                <w:rFonts w:ascii="Arial" w:hAnsi="Arial" w:cs="Arial"/>
                <w:sz w:val="20"/>
                <w:szCs w:val="20"/>
              </w:rPr>
              <w:t xml:space="preserve"> Name</w:t>
            </w:r>
          </w:p>
        </w:tc>
        <w:tc>
          <w:tcPr>
            <w:tcW w:w="2744" w:type="dxa"/>
            <w:shd w:val="clear" w:color="auto" w:fill="auto"/>
          </w:tcPr>
          <w:p w14:paraId="1389824E"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Granted By</w:t>
            </w:r>
          </w:p>
        </w:tc>
        <w:tc>
          <w:tcPr>
            <w:tcW w:w="1530" w:type="dxa"/>
            <w:shd w:val="clear" w:color="auto" w:fill="auto"/>
          </w:tcPr>
          <w:p w14:paraId="1D589858"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Date Awarded</w:t>
            </w:r>
          </w:p>
        </w:tc>
      </w:tr>
      <w:tr w:rsidR="005307FD" w:rsidRPr="007D1A23" w14:paraId="0A81BA67" w14:textId="77777777" w:rsidTr="00816C7A">
        <w:tc>
          <w:tcPr>
            <w:tcW w:w="4978" w:type="dxa"/>
            <w:shd w:val="clear" w:color="auto" w:fill="auto"/>
          </w:tcPr>
          <w:p w14:paraId="2906D32B" w14:textId="77777777" w:rsidR="005307FD" w:rsidRPr="007D1A23" w:rsidRDefault="005307FD" w:rsidP="007D1A23">
            <w:pPr>
              <w:tabs>
                <w:tab w:val="left" w:pos="10260"/>
              </w:tabs>
              <w:rPr>
                <w:rFonts w:ascii="Arial" w:hAnsi="Arial" w:cs="Arial"/>
                <w:sz w:val="20"/>
                <w:szCs w:val="20"/>
              </w:rPr>
            </w:pPr>
          </w:p>
        </w:tc>
        <w:tc>
          <w:tcPr>
            <w:tcW w:w="2744" w:type="dxa"/>
            <w:shd w:val="clear" w:color="auto" w:fill="auto"/>
          </w:tcPr>
          <w:p w14:paraId="05DFF1DD" w14:textId="77777777" w:rsidR="005307FD" w:rsidRPr="007D1A23" w:rsidRDefault="005307FD" w:rsidP="007D1A23">
            <w:pPr>
              <w:tabs>
                <w:tab w:val="left" w:pos="10260"/>
              </w:tabs>
              <w:rPr>
                <w:rFonts w:ascii="Arial" w:hAnsi="Arial" w:cs="Arial"/>
                <w:sz w:val="20"/>
                <w:szCs w:val="20"/>
              </w:rPr>
            </w:pPr>
          </w:p>
        </w:tc>
        <w:tc>
          <w:tcPr>
            <w:tcW w:w="1530" w:type="dxa"/>
            <w:shd w:val="clear" w:color="auto" w:fill="auto"/>
          </w:tcPr>
          <w:p w14:paraId="7B4E6B92" w14:textId="77777777" w:rsidR="005307FD" w:rsidRPr="007D1A23" w:rsidRDefault="005307FD" w:rsidP="007D1A23">
            <w:pPr>
              <w:tabs>
                <w:tab w:val="left" w:pos="10260"/>
              </w:tabs>
              <w:rPr>
                <w:rFonts w:ascii="Arial" w:hAnsi="Arial" w:cs="Arial"/>
                <w:sz w:val="20"/>
                <w:szCs w:val="20"/>
              </w:rPr>
            </w:pPr>
          </w:p>
        </w:tc>
      </w:tr>
      <w:tr w:rsidR="005307FD" w:rsidRPr="007D1A23" w14:paraId="6B72DFF3" w14:textId="77777777" w:rsidTr="00816C7A">
        <w:tc>
          <w:tcPr>
            <w:tcW w:w="9252" w:type="dxa"/>
            <w:gridSpan w:val="3"/>
            <w:shd w:val="clear" w:color="auto" w:fill="auto"/>
          </w:tcPr>
          <w:p w14:paraId="2DD8A65C"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SERVICE</w:t>
            </w:r>
          </w:p>
        </w:tc>
      </w:tr>
      <w:tr w:rsidR="005307FD" w:rsidRPr="007D1A23" w14:paraId="1D414F0D" w14:textId="77777777" w:rsidTr="00816C7A">
        <w:tc>
          <w:tcPr>
            <w:tcW w:w="4978" w:type="dxa"/>
            <w:shd w:val="clear" w:color="auto" w:fill="auto"/>
          </w:tcPr>
          <w:p w14:paraId="310666E3"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Award</w:t>
            </w:r>
            <w:r w:rsidR="00084183" w:rsidRPr="007D1A23">
              <w:rPr>
                <w:rFonts w:ascii="Arial" w:hAnsi="Arial" w:cs="Arial"/>
                <w:sz w:val="20"/>
                <w:szCs w:val="20"/>
              </w:rPr>
              <w:t xml:space="preserve"> Name</w:t>
            </w:r>
          </w:p>
        </w:tc>
        <w:tc>
          <w:tcPr>
            <w:tcW w:w="2744" w:type="dxa"/>
            <w:shd w:val="clear" w:color="auto" w:fill="auto"/>
          </w:tcPr>
          <w:p w14:paraId="5DA5E4CF"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Granted By</w:t>
            </w:r>
          </w:p>
        </w:tc>
        <w:tc>
          <w:tcPr>
            <w:tcW w:w="1530" w:type="dxa"/>
            <w:shd w:val="clear" w:color="auto" w:fill="auto"/>
          </w:tcPr>
          <w:p w14:paraId="4047CAF1" w14:textId="77777777" w:rsidR="005307FD" w:rsidRPr="007D1A23" w:rsidRDefault="005307FD" w:rsidP="007D1A23">
            <w:pPr>
              <w:tabs>
                <w:tab w:val="left" w:pos="10260"/>
              </w:tabs>
              <w:rPr>
                <w:rFonts w:ascii="Arial" w:hAnsi="Arial" w:cs="Arial"/>
                <w:sz w:val="20"/>
                <w:szCs w:val="20"/>
              </w:rPr>
            </w:pPr>
            <w:r w:rsidRPr="007D1A23">
              <w:rPr>
                <w:rFonts w:ascii="Arial" w:hAnsi="Arial" w:cs="Arial"/>
                <w:sz w:val="20"/>
                <w:szCs w:val="20"/>
              </w:rPr>
              <w:t>Date Awarded</w:t>
            </w:r>
          </w:p>
        </w:tc>
      </w:tr>
      <w:tr w:rsidR="005307FD" w:rsidRPr="007D1A23" w14:paraId="79744C49" w14:textId="77777777" w:rsidTr="00816C7A">
        <w:tc>
          <w:tcPr>
            <w:tcW w:w="4978" w:type="dxa"/>
            <w:shd w:val="clear" w:color="auto" w:fill="auto"/>
          </w:tcPr>
          <w:p w14:paraId="2DFC9DBA" w14:textId="77777777" w:rsidR="005307FD" w:rsidRDefault="00830CCD" w:rsidP="007D1A23">
            <w:pPr>
              <w:tabs>
                <w:tab w:val="left" w:pos="10260"/>
              </w:tabs>
              <w:rPr>
                <w:rFonts w:ascii="Arial" w:hAnsi="Arial" w:cs="Arial"/>
                <w:sz w:val="20"/>
                <w:szCs w:val="20"/>
              </w:rPr>
            </w:pPr>
            <w:r>
              <w:rPr>
                <w:rFonts w:ascii="Arial" w:hAnsi="Arial" w:cs="Arial"/>
                <w:sz w:val="20"/>
                <w:szCs w:val="20"/>
              </w:rPr>
              <w:t>Certificate of Merit Award</w:t>
            </w:r>
          </w:p>
          <w:p w14:paraId="3DFDBD19" w14:textId="7E333B27" w:rsidR="00830CCD" w:rsidRPr="00830CCD" w:rsidRDefault="00830CCD" w:rsidP="007D1A23">
            <w:pPr>
              <w:tabs>
                <w:tab w:val="left" w:pos="10260"/>
              </w:tabs>
              <w:rPr>
                <w:rFonts w:ascii="Arial" w:hAnsi="Arial" w:cs="Arial"/>
                <w:sz w:val="20"/>
                <w:szCs w:val="20"/>
              </w:rPr>
            </w:pPr>
            <w:r w:rsidRPr="00830CCD">
              <w:rPr>
                <w:rFonts w:ascii="Arial" w:hAnsi="Arial" w:cs="Arial"/>
                <w:sz w:val="20"/>
                <w:szCs w:val="20"/>
              </w:rPr>
              <w:t>Sandrasegaran K, Lall C, Patel A, Maglinte D. Abdominal Compartment Syndrome</w:t>
            </w:r>
          </w:p>
          <w:p w14:paraId="623E5ED5" w14:textId="77777777" w:rsidR="00830CCD" w:rsidRDefault="00830CCD" w:rsidP="007D1A23">
            <w:pPr>
              <w:tabs>
                <w:tab w:val="left" w:pos="10260"/>
              </w:tabs>
              <w:rPr>
                <w:rFonts w:ascii="Arial" w:hAnsi="Arial" w:cs="Arial"/>
                <w:sz w:val="20"/>
                <w:szCs w:val="20"/>
              </w:rPr>
            </w:pPr>
          </w:p>
          <w:p w14:paraId="7161A497" w14:textId="77777777" w:rsidR="00830CCD" w:rsidRDefault="00830CCD" w:rsidP="00830CCD">
            <w:pPr>
              <w:tabs>
                <w:tab w:val="left" w:pos="10260"/>
              </w:tabs>
              <w:rPr>
                <w:rFonts w:ascii="Arial" w:hAnsi="Arial" w:cs="Arial"/>
                <w:sz w:val="20"/>
                <w:szCs w:val="20"/>
              </w:rPr>
            </w:pPr>
            <w:r>
              <w:rPr>
                <w:rFonts w:ascii="Arial" w:hAnsi="Arial" w:cs="Arial"/>
                <w:sz w:val="20"/>
                <w:szCs w:val="20"/>
              </w:rPr>
              <w:t>Certificate of Merit Award</w:t>
            </w:r>
          </w:p>
          <w:p w14:paraId="45BECB22" w14:textId="172A6561" w:rsidR="00830CCD" w:rsidRDefault="00830CCD" w:rsidP="007D1A23">
            <w:pPr>
              <w:tabs>
                <w:tab w:val="left" w:pos="10260"/>
              </w:tabs>
              <w:rPr>
                <w:rFonts w:ascii="Arial" w:hAnsi="Arial" w:cs="Arial"/>
                <w:sz w:val="20"/>
                <w:szCs w:val="20"/>
              </w:rPr>
            </w:pPr>
            <w:r w:rsidRPr="00830CCD">
              <w:rPr>
                <w:rFonts w:ascii="Arial" w:hAnsi="Arial" w:cs="Arial"/>
                <w:sz w:val="20"/>
                <w:szCs w:val="20"/>
              </w:rPr>
              <w:t>Sandrasegaran K, Howard TJ, Lall CG, Patel A, Skantharajah A, Aisen AM. New Concepts in Staging and Treatment of Locally Advanced Pancreatic Head Cancer.</w:t>
            </w:r>
          </w:p>
          <w:p w14:paraId="507FFECC" w14:textId="595EB9AA" w:rsidR="00B57F30" w:rsidRDefault="00B57F30" w:rsidP="007D1A23">
            <w:pPr>
              <w:tabs>
                <w:tab w:val="left" w:pos="10260"/>
              </w:tabs>
              <w:rPr>
                <w:rFonts w:ascii="Arial" w:hAnsi="Arial" w:cs="Arial"/>
                <w:sz w:val="20"/>
                <w:szCs w:val="20"/>
              </w:rPr>
            </w:pPr>
          </w:p>
          <w:p w14:paraId="5AD30217" w14:textId="77777777" w:rsidR="00B57F30" w:rsidRDefault="00B57F30" w:rsidP="00B57F30">
            <w:pPr>
              <w:tabs>
                <w:tab w:val="left" w:pos="10260"/>
              </w:tabs>
              <w:rPr>
                <w:rFonts w:ascii="Arial" w:hAnsi="Arial" w:cs="Arial"/>
                <w:sz w:val="20"/>
                <w:szCs w:val="20"/>
              </w:rPr>
            </w:pPr>
            <w:r>
              <w:rPr>
                <w:rFonts w:ascii="Arial" w:hAnsi="Arial" w:cs="Arial"/>
                <w:sz w:val="20"/>
                <w:szCs w:val="20"/>
              </w:rPr>
              <w:t>Certificate of Merit Award</w:t>
            </w:r>
          </w:p>
          <w:p w14:paraId="22059BA1" w14:textId="7345E8A0" w:rsidR="00B57F30" w:rsidRPr="00B57F30" w:rsidRDefault="00B57F30" w:rsidP="007D1A23">
            <w:pPr>
              <w:tabs>
                <w:tab w:val="left" w:pos="10260"/>
              </w:tabs>
              <w:rPr>
                <w:rFonts w:ascii="Arial" w:hAnsi="Arial" w:cs="Arial"/>
                <w:sz w:val="20"/>
                <w:szCs w:val="20"/>
              </w:rPr>
            </w:pPr>
            <w:r w:rsidRPr="00B57F30">
              <w:rPr>
                <w:rFonts w:ascii="Arial" w:hAnsi="Arial" w:cs="Arial"/>
                <w:sz w:val="20"/>
                <w:szCs w:val="20"/>
              </w:rPr>
              <w:t>Lall CG, Sandrasegaran K, Vianna R, Fridell JA, Patel A. Isolated Intestinal and Multivisceral Transplantation</w:t>
            </w:r>
          </w:p>
          <w:p w14:paraId="2EB2D0A8" w14:textId="32F6E364" w:rsidR="00830CCD" w:rsidRDefault="00830CCD" w:rsidP="007D1A23">
            <w:pPr>
              <w:tabs>
                <w:tab w:val="left" w:pos="10260"/>
              </w:tabs>
              <w:rPr>
                <w:rFonts w:ascii="Arial" w:hAnsi="Arial" w:cs="Arial"/>
                <w:sz w:val="20"/>
                <w:szCs w:val="20"/>
              </w:rPr>
            </w:pPr>
          </w:p>
          <w:p w14:paraId="447E53C3" w14:textId="66A7A446" w:rsidR="004E40F6" w:rsidRPr="004E40F6" w:rsidRDefault="004E40F6" w:rsidP="007D1A23">
            <w:pPr>
              <w:tabs>
                <w:tab w:val="left" w:pos="10260"/>
              </w:tabs>
              <w:rPr>
                <w:rFonts w:ascii="Arial" w:hAnsi="Arial" w:cs="Arial"/>
                <w:sz w:val="20"/>
                <w:szCs w:val="20"/>
              </w:rPr>
            </w:pPr>
            <w:r w:rsidRPr="004E40F6">
              <w:rPr>
                <w:rFonts w:ascii="Arial" w:hAnsi="Arial" w:cs="Arial"/>
                <w:sz w:val="20"/>
                <w:szCs w:val="20"/>
              </w:rPr>
              <w:t>Certificate of Merit Award. Lall CG, Tann M, Patel A, Harris TM, Kohli MD, Sandrasegaran K. Criteria, Classifications, and Scoring Systems in Abdominal Imaging; One-Stop Shop!</w:t>
            </w:r>
          </w:p>
          <w:p w14:paraId="6D8274D8" w14:textId="4383B490" w:rsidR="00830CCD" w:rsidRPr="00830CCD" w:rsidRDefault="00830CCD" w:rsidP="007D1A23">
            <w:pPr>
              <w:tabs>
                <w:tab w:val="left" w:pos="10260"/>
              </w:tabs>
              <w:rPr>
                <w:rFonts w:ascii="Arial" w:hAnsi="Arial" w:cs="Arial"/>
                <w:sz w:val="20"/>
                <w:szCs w:val="20"/>
              </w:rPr>
            </w:pPr>
          </w:p>
        </w:tc>
        <w:tc>
          <w:tcPr>
            <w:tcW w:w="2744" w:type="dxa"/>
            <w:shd w:val="clear" w:color="auto" w:fill="auto"/>
          </w:tcPr>
          <w:p w14:paraId="1C5A5ED8" w14:textId="77777777" w:rsidR="005307FD" w:rsidRDefault="00830CCD" w:rsidP="007D1A23">
            <w:pPr>
              <w:tabs>
                <w:tab w:val="left" w:pos="10260"/>
              </w:tabs>
              <w:rPr>
                <w:rFonts w:ascii="Arial" w:hAnsi="Arial" w:cs="Arial"/>
                <w:sz w:val="20"/>
                <w:szCs w:val="20"/>
              </w:rPr>
            </w:pPr>
            <w:r>
              <w:rPr>
                <w:rFonts w:ascii="Arial" w:hAnsi="Arial" w:cs="Arial"/>
                <w:sz w:val="20"/>
                <w:szCs w:val="20"/>
              </w:rPr>
              <w:t>Radiological Society of North America (RSNA)</w:t>
            </w:r>
          </w:p>
          <w:p w14:paraId="2677055A" w14:textId="563E1B16" w:rsidR="00830CCD" w:rsidRDefault="00830CCD" w:rsidP="00830CCD">
            <w:pPr>
              <w:tabs>
                <w:tab w:val="left" w:pos="10260"/>
              </w:tabs>
              <w:rPr>
                <w:rFonts w:ascii="Arial" w:hAnsi="Arial" w:cs="Arial"/>
                <w:sz w:val="20"/>
                <w:szCs w:val="20"/>
              </w:rPr>
            </w:pPr>
          </w:p>
          <w:p w14:paraId="12E2CDC9" w14:textId="77777777" w:rsidR="00816C7A" w:rsidRDefault="00816C7A" w:rsidP="00830CCD">
            <w:pPr>
              <w:tabs>
                <w:tab w:val="left" w:pos="10260"/>
              </w:tabs>
              <w:rPr>
                <w:rFonts w:ascii="Arial" w:hAnsi="Arial" w:cs="Arial"/>
                <w:sz w:val="20"/>
                <w:szCs w:val="20"/>
              </w:rPr>
            </w:pPr>
          </w:p>
          <w:p w14:paraId="34E15D72" w14:textId="4B94CC86" w:rsidR="00830CCD" w:rsidRDefault="00830CCD" w:rsidP="00830CCD">
            <w:pPr>
              <w:tabs>
                <w:tab w:val="left" w:pos="10260"/>
              </w:tabs>
              <w:rPr>
                <w:rFonts w:ascii="Arial" w:hAnsi="Arial" w:cs="Arial"/>
                <w:sz w:val="20"/>
                <w:szCs w:val="20"/>
              </w:rPr>
            </w:pPr>
            <w:r>
              <w:rPr>
                <w:rFonts w:ascii="Arial" w:hAnsi="Arial" w:cs="Arial"/>
                <w:sz w:val="20"/>
                <w:szCs w:val="20"/>
              </w:rPr>
              <w:t>Radiological Society of North America (RSNA)</w:t>
            </w:r>
          </w:p>
          <w:p w14:paraId="39B7EEB3" w14:textId="77777777" w:rsidR="00830CCD" w:rsidRDefault="00830CCD" w:rsidP="007D1A23">
            <w:pPr>
              <w:tabs>
                <w:tab w:val="left" w:pos="10260"/>
              </w:tabs>
              <w:rPr>
                <w:rFonts w:ascii="Arial" w:hAnsi="Arial" w:cs="Arial"/>
                <w:sz w:val="20"/>
                <w:szCs w:val="20"/>
              </w:rPr>
            </w:pPr>
          </w:p>
          <w:p w14:paraId="08510691" w14:textId="77777777" w:rsidR="00B57F30" w:rsidRDefault="00B57F30" w:rsidP="007D1A23">
            <w:pPr>
              <w:tabs>
                <w:tab w:val="left" w:pos="10260"/>
              </w:tabs>
              <w:rPr>
                <w:rFonts w:ascii="Arial" w:hAnsi="Arial" w:cs="Arial"/>
                <w:sz w:val="20"/>
                <w:szCs w:val="20"/>
              </w:rPr>
            </w:pPr>
          </w:p>
          <w:p w14:paraId="68A0770F" w14:textId="77777777" w:rsidR="00B57F30" w:rsidRDefault="00B57F30" w:rsidP="007D1A23">
            <w:pPr>
              <w:tabs>
                <w:tab w:val="left" w:pos="10260"/>
              </w:tabs>
              <w:rPr>
                <w:rFonts w:ascii="Arial" w:hAnsi="Arial" w:cs="Arial"/>
                <w:sz w:val="20"/>
                <w:szCs w:val="20"/>
              </w:rPr>
            </w:pPr>
          </w:p>
          <w:p w14:paraId="0DDB9216" w14:textId="77777777" w:rsidR="00816C7A" w:rsidRDefault="00816C7A" w:rsidP="007D1A23">
            <w:pPr>
              <w:tabs>
                <w:tab w:val="left" w:pos="10260"/>
              </w:tabs>
              <w:rPr>
                <w:rFonts w:ascii="Arial" w:hAnsi="Arial" w:cs="Arial"/>
                <w:sz w:val="20"/>
                <w:szCs w:val="20"/>
              </w:rPr>
            </w:pPr>
          </w:p>
          <w:p w14:paraId="491A8F3B" w14:textId="3B8018E7" w:rsidR="00B57F30" w:rsidRDefault="00B57F30" w:rsidP="007D1A23">
            <w:pPr>
              <w:tabs>
                <w:tab w:val="left" w:pos="10260"/>
              </w:tabs>
              <w:rPr>
                <w:rFonts w:ascii="Arial" w:hAnsi="Arial" w:cs="Arial"/>
                <w:sz w:val="20"/>
                <w:szCs w:val="20"/>
              </w:rPr>
            </w:pPr>
            <w:r>
              <w:rPr>
                <w:rFonts w:ascii="Arial" w:hAnsi="Arial" w:cs="Arial"/>
                <w:sz w:val="20"/>
                <w:szCs w:val="20"/>
              </w:rPr>
              <w:t>American Roetgen Ray Society (ARRS)</w:t>
            </w:r>
          </w:p>
          <w:p w14:paraId="5CBA4274" w14:textId="77777777" w:rsidR="004E40F6" w:rsidRDefault="004E40F6" w:rsidP="007D1A23">
            <w:pPr>
              <w:tabs>
                <w:tab w:val="left" w:pos="10260"/>
              </w:tabs>
              <w:rPr>
                <w:rFonts w:ascii="Arial" w:hAnsi="Arial" w:cs="Arial"/>
                <w:sz w:val="20"/>
                <w:szCs w:val="20"/>
              </w:rPr>
            </w:pPr>
          </w:p>
          <w:p w14:paraId="037FB1FC" w14:textId="77777777" w:rsidR="004E40F6" w:rsidRDefault="004E40F6" w:rsidP="007D1A23">
            <w:pPr>
              <w:tabs>
                <w:tab w:val="left" w:pos="10260"/>
              </w:tabs>
              <w:rPr>
                <w:rFonts w:ascii="Arial" w:hAnsi="Arial" w:cs="Arial"/>
                <w:sz w:val="20"/>
                <w:szCs w:val="20"/>
              </w:rPr>
            </w:pPr>
          </w:p>
          <w:p w14:paraId="0EFEA037" w14:textId="77777777" w:rsidR="004E40F6" w:rsidRDefault="004E40F6" w:rsidP="007D1A23">
            <w:pPr>
              <w:tabs>
                <w:tab w:val="left" w:pos="10260"/>
              </w:tabs>
              <w:rPr>
                <w:rFonts w:ascii="Arial" w:hAnsi="Arial" w:cs="Arial"/>
                <w:sz w:val="20"/>
                <w:szCs w:val="20"/>
              </w:rPr>
            </w:pPr>
          </w:p>
          <w:p w14:paraId="59551DBE" w14:textId="77777777" w:rsidR="004E40F6" w:rsidRDefault="004E40F6" w:rsidP="004E40F6">
            <w:pPr>
              <w:tabs>
                <w:tab w:val="left" w:pos="10260"/>
              </w:tabs>
              <w:rPr>
                <w:rFonts w:ascii="Arial" w:hAnsi="Arial" w:cs="Arial"/>
                <w:sz w:val="20"/>
                <w:szCs w:val="20"/>
              </w:rPr>
            </w:pPr>
            <w:r>
              <w:rPr>
                <w:rFonts w:ascii="Arial" w:hAnsi="Arial" w:cs="Arial"/>
                <w:sz w:val="20"/>
                <w:szCs w:val="20"/>
              </w:rPr>
              <w:t>Radiological Society of North America (RSNA)</w:t>
            </w:r>
          </w:p>
          <w:p w14:paraId="40C97B7A" w14:textId="54DBCAC4" w:rsidR="004E40F6" w:rsidRPr="007D1A23" w:rsidRDefault="004E40F6" w:rsidP="007D1A23">
            <w:pPr>
              <w:tabs>
                <w:tab w:val="left" w:pos="10260"/>
              </w:tabs>
              <w:rPr>
                <w:rFonts w:ascii="Arial" w:hAnsi="Arial" w:cs="Arial"/>
                <w:sz w:val="20"/>
                <w:szCs w:val="20"/>
              </w:rPr>
            </w:pPr>
          </w:p>
        </w:tc>
        <w:tc>
          <w:tcPr>
            <w:tcW w:w="1530" w:type="dxa"/>
            <w:shd w:val="clear" w:color="auto" w:fill="auto"/>
          </w:tcPr>
          <w:p w14:paraId="2FE608F8" w14:textId="77777777" w:rsidR="005307FD" w:rsidRDefault="00830CCD" w:rsidP="007D1A23">
            <w:pPr>
              <w:tabs>
                <w:tab w:val="left" w:pos="10260"/>
              </w:tabs>
              <w:rPr>
                <w:rFonts w:ascii="Arial" w:hAnsi="Arial" w:cs="Arial"/>
                <w:sz w:val="20"/>
                <w:szCs w:val="20"/>
              </w:rPr>
            </w:pPr>
            <w:r>
              <w:rPr>
                <w:rFonts w:ascii="Arial" w:hAnsi="Arial" w:cs="Arial"/>
                <w:sz w:val="20"/>
                <w:szCs w:val="20"/>
              </w:rPr>
              <w:t>2006</w:t>
            </w:r>
          </w:p>
          <w:p w14:paraId="4CC88A3C" w14:textId="77777777" w:rsidR="00830CCD" w:rsidRDefault="00830CCD" w:rsidP="007D1A23">
            <w:pPr>
              <w:tabs>
                <w:tab w:val="left" w:pos="10260"/>
              </w:tabs>
              <w:rPr>
                <w:rFonts w:ascii="Arial" w:hAnsi="Arial" w:cs="Arial"/>
                <w:sz w:val="20"/>
                <w:szCs w:val="20"/>
              </w:rPr>
            </w:pPr>
          </w:p>
          <w:p w14:paraId="7C54DF65" w14:textId="77777777" w:rsidR="00830CCD" w:rsidRDefault="00830CCD" w:rsidP="007D1A23">
            <w:pPr>
              <w:tabs>
                <w:tab w:val="left" w:pos="10260"/>
              </w:tabs>
              <w:rPr>
                <w:rFonts w:ascii="Arial" w:hAnsi="Arial" w:cs="Arial"/>
                <w:sz w:val="20"/>
                <w:szCs w:val="20"/>
              </w:rPr>
            </w:pPr>
          </w:p>
          <w:p w14:paraId="472191BD" w14:textId="77777777" w:rsidR="00830CCD" w:rsidRDefault="00830CCD" w:rsidP="007D1A23">
            <w:pPr>
              <w:tabs>
                <w:tab w:val="left" w:pos="10260"/>
              </w:tabs>
              <w:rPr>
                <w:rFonts w:ascii="Arial" w:hAnsi="Arial" w:cs="Arial"/>
                <w:sz w:val="20"/>
                <w:szCs w:val="20"/>
              </w:rPr>
            </w:pPr>
          </w:p>
          <w:p w14:paraId="255075D9" w14:textId="77777777" w:rsidR="00830CCD" w:rsidRDefault="00830CCD" w:rsidP="007D1A23">
            <w:pPr>
              <w:tabs>
                <w:tab w:val="left" w:pos="10260"/>
              </w:tabs>
              <w:rPr>
                <w:rFonts w:ascii="Arial" w:hAnsi="Arial" w:cs="Arial"/>
                <w:sz w:val="20"/>
                <w:szCs w:val="20"/>
              </w:rPr>
            </w:pPr>
          </w:p>
          <w:p w14:paraId="16A98482" w14:textId="77777777" w:rsidR="00830CCD" w:rsidRDefault="00830CCD" w:rsidP="007D1A23">
            <w:pPr>
              <w:tabs>
                <w:tab w:val="left" w:pos="10260"/>
              </w:tabs>
              <w:rPr>
                <w:rFonts w:ascii="Arial" w:hAnsi="Arial" w:cs="Arial"/>
                <w:sz w:val="20"/>
                <w:szCs w:val="20"/>
              </w:rPr>
            </w:pPr>
            <w:r>
              <w:rPr>
                <w:rFonts w:ascii="Arial" w:hAnsi="Arial" w:cs="Arial"/>
                <w:sz w:val="20"/>
                <w:szCs w:val="20"/>
              </w:rPr>
              <w:t>2007</w:t>
            </w:r>
          </w:p>
          <w:p w14:paraId="2A89A171" w14:textId="77777777" w:rsidR="00B57F30" w:rsidRDefault="00B57F30" w:rsidP="007D1A23">
            <w:pPr>
              <w:tabs>
                <w:tab w:val="left" w:pos="10260"/>
              </w:tabs>
              <w:rPr>
                <w:rFonts w:ascii="Arial" w:hAnsi="Arial" w:cs="Arial"/>
                <w:sz w:val="20"/>
                <w:szCs w:val="20"/>
              </w:rPr>
            </w:pPr>
          </w:p>
          <w:p w14:paraId="01805D2F" w14:textId="77777777" w:rsidR="00B57F30" w:rsidRDefault="00B57F30" w:rsidP="007D1A23">
            <w:pPr>
              <w:tabs>
                <w:tab w:val="left" w:pos="10260"/>
              </w:tabs>
              <w:rPr>
                <w:rFonts w:ascii="Arial" w:hAnsi="Arial" w:cs="Arial"/>
                <w:sz w:val="20"/>
                <w:szCs w:val="20"/>
              </w:rPr>
            </w:pPr>
          </w:p>
          <w:p w14:paraId="34980209" w14:textId="77777777" w:rsidR="00B57F30" w:rsidRDefault="00B57F30" w:rsidP="007D1A23">
            <w:pPr>
              <w:tabs>
                <w:tab w:val="left" w:pos="10260"/>
              </w:tabs>
              <w:rPr>
                <w:rFonts w:ascii="Arial" w:hAnsi="Arial" w:cs="Arial"/>
                <w:sz w:val="20"/>
                <w:szCs w:val="20"/>
              </w:rPr>
            </w:pPr>
          </w:p>
          <w:p w14:paraId="0C0B3F04" w14:textId="77777777" w:rsidR="00B57F30" w:rsidRDefault="00B57F30" w:rsidP="007D1A23">
            <w:pPr>
              <w:tabs>
                <w:tab w:val="left" w:pos="10260"/>
              </w:tabs>
              <w:rPr>
                <w:rFonts w:ascii="Arial" w:hAnsi="Arial" w:cs="Arial"/>
                <w:sz w:val="20"/>
                <w:szCs w:val="20"/>
              </w:rPr>
            </w:pPr>
          </w:p>
          <w:p w14:paraId="2EFA48B9" w14:textId="77777777" w:rsidR="00B57F30" w:rsidRDefault="00B57F30" w:rsidP="007D1A23">
            <w:pPr>
              <w:tabs>
                <w:tab w:val="left" w:pos="10260"/>
              </w:tabs>
              <w:rPr>
                <w:rFonts w:ascii="Arial" w:hAnsi="Arial" w:cs="Arial"/>
                <w:sz w:val="20"/>
                <w:szCs w:val="20"/>
              </w:rPr>
            </w:pPr>
          </w:p>
          <w:p w14:paraId="3BE978CE" w14:textId="77777777" w:rsidR="00B57F30" w:rsidRDefault="00B57F30" w:rsidP="007D1A23">
            <w:pPr>
              <w:tabs>
                <w:tab w:val="left" w:pos="10260"/>
              </w:tabs>
              <w:rPr>
                <w:rFonts w:ascii="Arial" w:hAnsi="Arial" w:cs="Arial"/>
                <w:sz w:val="20"/>
                <w:szCs w:val="20"/>
              </w:rPr>
            </w:pPr>
            <w:r>
              <w:rPr>
                <w:rFonts w:ascii="Arial" w:hAnsi="Arial" w:cs="Arial"/>
                <w:sz w:val="20"/>
                <w:szCs w:val="20"/>
              </w:rPr>
              <w:t>2009</w:t>
            </w:r>
          </w:p>
          <w:p w14:paraId="68F79ABB" w14:textId="77777777" w:rsidR="004E40F6" w:rsidRDefault="004E40F6" w:rsidP="007D1A23">
            <w:pPr>
              <w:tabs>
                <w:tab w:val="left" w:pos="10260"/>
              </w:tabs>
              <w:rPr>
                <w:rFonts w:ascii="Arial" w:hAnsi="Arial" w:cs="Arial"/>
                <w:sz w:val="20"/>
                <w:szCs w:val="20"/>
              </w:rPr>
            </w:pPr>
          </w:p>
          <w:p w14:paraId="2A64E601" w14:textId="77777777" w:rsidR="004E40F6" w:rsidRDefault="004E40F6" w:rsidP="007D1A23">
            <w:pPr>
              <w:tabs>
                <w:tab w:val="left" w:pos="10260"/>
              </w:tabs>
              <w:rPr>
                <w:rFonts w:ascii="Arial" w:hAnsi="Arial" w:cs="Arial"/>
                <w:sz w:val="20"/>
                <w:szCs w:val="20"/>
              </w:rPr>
            </w:pPr>
          </w:p>
          <w:p w14:paraId="3B788DB9" w14:textId="77777777" w:rsidR="004E40F6" w:rsidRDefault="004E40F6" w:rsidP="007D1A23">
            <w:pPr>
              <w:tabs>
                <w:tab w:val="left" w:pos="10260"/>
              </w:tabs>
              <w:rPr>
                <w:rFonts w:ascii="Arial" w:hAnsi="Arial" w:cs="Arial"/>
                <w:sz w:val="20"/>
                <w:szCs w:val="20"/>
              </w:rPr>
            </w:pPr>
          </w:p>
          <w:p w14:paraId="0C92DEA6" w14:textId="04BAE8CC" w:rsidR="004E40F6" w:rsidRPr="007D1A23" w:rsidRDefault="004E40F6" w:rsidP="007D1A23">
            <w:pPr>
              <w:tabs>
                <w:tab w:val="left" w:pos="10260"/>
              </w:tabs>
              <w:rPr>
                <w:rFonts w:ascii="Arial" w:hAnsi="Arial" w:cs="Arial"/>
                <w:sz w:val="20"/>
                <w:szCs w:val="20"/>
              </w:rPr>
            </w:pPr>
            <w:r>
              <w:rPr>
                <w:rFonts w:ascii="Arial" w:hAnsi="Arial" w:cs="Arial"/>
                <w:sz w:val="20"/>
                <w:szCs w:val="20"/>
              </w:rPr>
              <w:t>2009</w:t>
            </w:r>
          </w:p>
        </w:tc>
      </w:tr>
      <w:tr w:rsidR="005307FD" w:rsidRPr="007D1A23" w14:paraId="6AE6BDF9" w14:textId="77777777" w:rsidTr="00816C7A">
        <w:tc>
          <w:tcPr>
            <w:tcW w:w="9252" w:type="dxa"/>
            <w:gridSpan w:val="3"/>
            <w:shd w:val="clear" w:color="auto" w:fill="auto"/>
          </w:tcPr>
          <w:p w14:paraId="7D9F7F62" w14:textId="77777777" w:rsidR="005307FD" w:rsidRPr="007D1A23" w:rsidRDefault="0065415F" w:rsidP="007D1A23">
            <w:pPr>
              <w:tabs>
                <w:tab w:val="left" w:pos="10260"/>
              </w:tabs>
              <w:rPr>
                <w:rFonts w:ascii="Arial" w:hAnsi="Arial" w:cs="Arial"/>
                <w:sz w:val="20"/>
                <w:szCs w:val="20"/>
              </w:rPr>
            </w:pPr>
            <w:r>
              <w:rPr>
                <w:rFonts w:ascii="Arial" w:hAnsi="Arial" w:cs="Arial"/>
                <w:sz w:val="20"/>
                <w:szCs w:val="20"/>
              </w:rPr>
              <w:t>OVERAL</w:t>
            </w:r>
            <w:r w:rsidRPr="007D1A23">
              <w:rPr>
                <w:rFonts w:ascii="Arial" w:hAnsi="Arial" w:cs="Arial"/>
                <w:sz w:val="20"/>
                <w:szCs w:val="20"/>
              </w:rPr>
              <w:t>L</w:t>
            </w:r>
            <w:r>
              <w:rPr>
                <w:rFonts w:ascii="Arial" w:hAnsi="Arial" w:cs="Arial"/>
                <w:sz w:val="20"/>
                <w:szCs w:val="20"/>
              </w:rPr>
              <w:t>/OTHER</w:t>
            </w:r>
          </w:p>
        </w:tc>
      </w:tr>
      <w:tr w:rsidR="005307FD" w:rsidRPr="007D1A23" w14:paraId="15402465" w14:textId="77777777" w:rsidTr="00816C7A">
        <w:tc>
          <w:tcPr>
            <w:tcW w:w="4978" w:type="dxa"/>
            <w:shd w:val="clear" w:color="auto" w:fill="auto"/>
          </w:tcPr>
          <w:p w14:paraId="1F9B17C4" w14:textId="77777777" w:rsidR="005307FD" w:rsidRDefault="005307FD" w:rsidP="007D1A23">
            <w:pPr>
              <w:tabs>
                <w:tab w:val="left" w:pos="10260"/>
              </w:tabs>
              <w:rPr>
                <w:rFonts w:ascii="Arial" w:hAnsi="Arial" w:cs="Arial"/>
                <w:sz w:val="20"/>
                <w:szCs w:val="20"/>
              </w:rPr>
            </w:pPr>
            <w:r w:rsidRPr="007D1A23">
              <w:rPr>
                <w:rFonts w:ascii="Arial" w:hAnsi="Arial" w:cs="Arial"/>
                <w:sz w:val="20"/>
                <w:szCs w:val="20"/>
              </w:rPr>
              <w:t>Award</w:t>
            </w:r>
            <w:r w:rsidR="00084183" w:rsidRPr="007D1A23">
              <w:rPr>
                <w:rFonts w:ascii="Arial" w:hAnsi="Arial" w:cs="Arial"/>
                <w:sz w:val="20"/>
                <w:szCs w:val="20"/>
              </w:rPr>
              <w:t xml:space="preserve"> name</w:t>
            </w:r>
          </w:p>
          <w:p w14:paraId="351A3882" w14:textId="77777777" w:rsidR="00A44397" w:rsidRDefault="00A44397" w:rsidP="007D1A23">
            <w:pPr>
              <w:tabs>
                <w:tab w:val="left" w:pos="10260"/>
              </w:tabs>
              <w:rPr>
                <w:rFonts w:ascii="Arial" w:hAnsi="Arial" w:cs="Arial"/>
                <w:sz w:val="20"/>
                <w:szCs w:val="20"/>
              </w:rPr>
            </w:pPr>
          </w:p>
          <w:p w14:paraId="187CE9E9" w14:textId="02C0B802" w:rsidR="00A44397" w:rsidRDefault="00A44397" w:rsidP="007D1A23">
            <w:pPr>
              <w:tabs>
                <w:tab w:val="left" w:pos="10260"/>
              </w:tabs>
              <w:rPr>
                <w:rFonts w:ascii="Arial" w:hAnsi="Arial" w:cs="Arial"/>
                <w:sz w:val="20"/>
                <w:szCs w:val="20"/>
              </w:rPr>
            </w:pPr>
            <w:r>
              <w:rPr>
                <w:rFonts w:ascii="Arial" w:hAnsi="Arial" w:cs="Arial"/>
                <w:sz w:val="20"/>
                <w:szCs w:val="20"/>
              </w:rPr>
              <w:t>Alpha Omega Alpha</w:t>
            </w:r>
          </w:p>
          <w:p w14:paraId="365FCB51" w14:textId="1407AAD0" w:rsidR="00A44397" w:rsidRDefault="00A44397" w:rsidP="007D1A23">
            <w:pPr>
              <w:tabs>
                <w:tab w:val="left" w:pos="10260"/>
              </w:tabs>
              <w:rPr>
                <w:rFonts w:ascii="Arial" w:hAnsi="Arial" w:cs="Arial"/>
                <w:sz w:val="20"/>
                <w:szCs w:val="20"/>
              </w:rPr>
            </w:pPr>
          </w:p>
          <w:p w14:paraId="5F71061E" w14:textId="77777777" w:rsidR="00A44397" w:rsidRDefault="00A44397" w:rsidP="007D1A23">
            <w:pPr>
              <w:tabs>
                <w:tab w:val="left" w:pos="10260"/>
              </w:tabs>
              <w:rPr>
                <w:rFonts w:ascii="Arial" w:hAnsi="Arial" w:cs="Arial"/>
                <w:sz w:val="20"/>
                <w:szCs w:val="20"/>
              </w:rPr>
            </w:pPr>
          </w:p>
          <w:p w14:paraId="3112DE89" w14:textId="0B2648BE" w:rsidR="00A44397" w:rsidRPr="007D1A23" w:rsidRDefault="00A44397" w:rsidP="007D1A23">
            <w:pPr>
              <w:tabs>
                <w:tab w:val="left" w:pos="10260"/>
              </w:tabs>
              <w:rPr>
                <w:rFonts w:ascii="Arial" w:hAnsi="Arial" w:cs="Arial"/>
                <w:sz w:val="20"/>
                <w:szCs w:val="20"/>
              </w:rPr>
            </w:pPr>
            <w:r>
              <w:rPr>
                <w:rFonts w:ascii="Arial" w:hAnsi="Arial" w:cs="Arial"/>
                <w:sz w:val="20"/>
                <w:szCs w:val="20"/>
              </w:rPr>
              <w:t>George T. Lukemeyer Scholarship</w:t>
            </w:r>
          </w:p>
        </w:tc>
        <w:tc>
          <w:tcPr>
            <w:tcW w:w="2744" w:type="dxa"/>
            <w:shd w:val="clear" w:color="auto" w:fill="auto"/>
          </w:tcPr>
          <w:p w14:paraId="68C29C10" w14:textId="77777777" w:rsidR="005307FD" w:rsidRDefault="005307FD" w:rsidP="007D1A23">
            <w:pPr>
              <w:tabs>
                <w:tab w:val="left" w:pos="10260"/>
              </w:tabs>
              <w:rPr>
                <w:rFonts w:ascii="Arial" w:hAnsi="Arial" w:cs="Arial"/>
                <w:sz w:val="20"/>
                <w:szCs w:val="20"/>
              </w:rPr>
            </w:pPr>
            <w:r w:rsidRPr="007D1A23">
              <w:rPr>
                <w:rFonts w:ascii="Arial" w:hAnsi="Arial" w:cs="Arial"/>
                <w:sz w:val="20"/>
                <w:szCs w:val="20"/>
              </w:rPr>
              <w:t>Granted By</w:t>
            </w:r>
          </w:p>
          <w:p w14:paraId="06D6C243" w14:textId="77777777" w:rsidR="00A44397" w:rsidRDefault="00A44397" w:rsidP="007D1A23">
            <w:pPr>
              <w:tabs>
                <w:tab w:val="left" w:pos="10260"/>
              </w:tabs>
              <w:rPr>
                <w:rFonts w:ascii="Arial" w:hAnsi="Arial" w:cs="Arial"/>
                <w:sz w:val="20"/>
                <w:szCs w:val="20"/>
              </w:rPr>
            </w:pPr>
          </w:p>
          <w:p w14:paraId="3045426A" w14:textId="746108E2" w:rsidR="00A44397" w:rsidRDefault="00A44397" w:rsidP="007D1A23">
            <w:pPr>
              <w:tabs>
                <w:tab w:val="left" w:pos="10260"/>
              </w:tabs>
              <w:rPr>
                <w:rFonts w:ascii="Arial" w:hAnsi="Arial" w:cs="Arial"/>
                <w:sz w:val="20"/>
                <w:szCs w:val="20"/>
              </w:rPr>
            </w:pPr>
            <w:r>
              <w:rPr>
                <w:rFonts w:ascii="Arial" w:hAnsi="Arial" w:cs="Arial"/>
                <w:sz w:val="20"/>
                <w:szCs w:val="20"/>
              </w:rPr>
              <w:t>Indiana University School of Medicine</w:t>
            </w:r>
          </w:p>
          <w:p w14:paraId="7D1A76AF" w14:textId="77777777" w:rsidR="00A44397" w:rsidRDefault="00A44397" w:rsidP="007D1A23">
            <w:pPr>
              <w:tabs>
                <w:tab w:val="left" w:pos="10260"/>
              </w:tabs>
              <w:rPr>
                <w:rFonts w:ascii="Arial" w:hAnsi="Arial" w:cs="Arial"/>
                <w:sz w:val="20"/>
                <w:szCs w:val="20"/>
              </w:rPr>
            </w:pPr>
          </w:p>
          <w:p w14:paraId="3BF008F5" w14:textId="6C11ACAE" w:rsidR="00A44397" w:rsidRPr="007D1A23" w:rsidRDefault="00A44397" w:rsidP="007D1A23">
            <w:pPr>
              <w:tabs>
                <w:tab w:val="left" w:pos="10260"/>
              </w:tabs>
              <w:rPr>
                <w:rFonts w:ascii="Arial" w:hAnsi="Arial" w:cs="Arial"/>
                <w:sz w:val="20"/>
                <w:szCs w:val="20"/>
              </w:rPr>
            </w:pPr>
            <w:r>
              <w:rPr>
                <w:rFonts w:ascii="Arial" w:hAnsi="Arial" w:cs="Arial"/>
                <w:sz w:val="20"/>
                <w:szCs w:val="20"/>
              </w:rPr>
              <w:t>Indiana University School of Medicine</w:t>
            </w:r>
          </w:p>
        </w:tc>
        <w:tc>
          <w:tcPr>
            <w:tcW w:w="1530" w:type="dxa"/>
            <w:shd w:val="clear" w:color="auto" w:fill="auto"/>
          </w:tcPr>
          <w:p w14:paraId="7CDF3805" w14:textId="77777777" w:rsidR="005307FD" w:rsidRDefault="005307FD" w:rsidP="007D1A23">
            <w:pPr>
              <w:tabs>
                <w:tab w:val="left" w:pos="10260"/>
              </w:tabs>
              <w:rPr>
                <w:rFonts w:ascii="Arial" w:hAnsi="Arial" w:cs="Arial"/>
                <w:sz w:val="20"/>
                <w:szCs w:val="20"/>
              </w:rPr>
            </w:pPr>
            <w:r w:rsidRPr="007D1A23">
              <w:rPr>
                <w:rFonts w:ascii="Arial" w:hAnsi="Arial" w:cs="Arial"/>
                <w:sz w:val="20"/>
                <w:szCs w:val="20"/>
              </w:rPr>
              <w:t>Date Awarded</w:t>
            </w:r>
          </w:p>
          <w:p w14:paraId="1763FDF2" w14:textId="77777777" w:rsidR="00A44397" w:rsidRDefault="00A44397" w:rsidP="007D1A23">
            <w:pPr>
              <w:tabs>
                <w:tab w:val="left" w:pos="10260"/>
              </w:tabs>
              <w:rPr>
                <w:rFonts w:ascii="Arial" w:hAnsi="Arial" w:cs="Arial"/>
                <w:sz w:val="20"/>
                <w:szCs w:val="20"/>
              </w:rPr>
            </w:pPr>
          </w:p>
          <w:p w14:paraId="6C3E63AA" w14:textId="3049A752" w:rsidR="00A44397" w:rsidRDefault="00A44397" w:rsidP="007D1A23">
            <w:pPr>
              <w:tabs>
                <w:tab w:val="left" w:pos="10260"/>
              </w:tabs>
              <w:rPr>
                <w:rFonts w:ascii="Arial" w:hAnsi="Arial" w:cs="Arial"/>
                <w:sz w:val="20"/>
                <w:szCs w:val="20"/>
              </w:rPr>
            </w:pPr>
            <w:r>
              <w:rPr>
                <w:rFonts w:ascii="Arial" w:hAnsi="Arial" w:cs="Arial"/>
                <w:sz w:val="20"/>
                <w:szCs w:val="20"/>
              </w:rPr>
              <w:t>2000</w:t>
            </w:r>
          </w:p>
          <w:p w14:paraId="166288A2" w14:textId="77777777" w:rsidR="00A44397" w:rsidRDefault="00A44397" w:rsidP="007D1A23">
            <w:pPr>
              <w:tabs>
                <w:tab w:val="left" w:pos="10260"/>
              </w:tabs>
              <w:rPr>
                <w:rFonts w:ascii="Arial" w:hAnsi="Arial" w:cs="Arial"/>
                <w:sz w:val="20"/>
                <w:szCs w:val="20"/>
              </w:rPr>
            </w:pPr>
          </w:p>
          <w:p w14:paraId="3F859562" w14:textId="77777777" w:rsidR="00A44397" w:rsidRDefault="00A44397" w:rsidP="007D1A23">
            <w:pPr>
              <w:tabs>
                <w:tab w:val="left" w:pos="10260"/>
              </w:tabs>
              <w:rPr>
                <w:rFonts w:ascii="Arial" w:hAnsi="Arial" w:cs="Arial"/>
                <w:sz w:val="20"/>
                <w:szCs w:val="20"/>
              </w:rPr>
            </w:pPr>
          </w:p>
          <w:p w14:paraId="02947B05" w14:textId="5D2069BE" w:rsidR="00A44397" w:rsidRPr="007D1A23" w:rsidRDefault="00A44397" w:rsidP="007D1A23">
            <w:pPr>
              <w:tabs>
                <w:tab w:val="left" w:pos="10260"/>
              </w:tabs>
              <w:rPr>
                <w:rFonts w:ascii="Arial" w:hAnsi="Arial" w:cs="Arial"/>
                <w:sz w:val="20"/>
                <w:szCs w:val="20"/>
              </w:rPr>
            </w:pPr>
            <w:r>
              <w:rPr>
                <w:rFonts w:ascii="Arial" w:hAnsi="Arial" w:cs="Arial"/>
                <w:sz w:val="20"/>
                <w:szCs w:val="20"/>
              </w:rPr>
              <w:t>1996-2000</w:t>
            </w:r>
          </w:p>
        </w:tc>
      </w:tr>
      <w:tr w:rsidR="005307FD" w:rsidRPr="007D1A23" w14:paraId="366505C5" w14:textId="77777777" w:rsidTr="00816C7A">
        <w:tc>
          <w:tcPr>
            <w:tcW w:w="4978" w:type="dxa"/>
            <w:shd w:val="clear" w:color="auto" w:fill="auto"/>
          </w:tcPr>
          <w:p w14:paraId="58C0E54C" w14:textId="77777777" w:rsidR="0045640F" w:rsidRPr="0065415F" w:rsidRDefault="0045640F" w:rsidP="007D1A23">
            <w:pPr>
              <w:tabs>
                <w:tab w:val="left" w:pos="10260"/>
              </w:tabs>
              <w:rPr>
                <w:rFonts w:ascii="Arial" w:hAnsi="Arial" w:cs="Arial"/>
                <w:sz w:val="20"/>
                <w:szCs w:val="20"/>
              </w:rPr>
            </w:pPr>
          </w:p>
        </w:tc>
        <w:tc>
          <w:tcPr>
            <w:tcW w:w="2744" w:type="dxa"/>
            <w:shd w:val="clear" w:color="auto" w:fill="auto"/>
          </w:tcPr>
          <w:p w14:paraId="7B2984B3" w14:textId="77777777" w:rsidR="005307FD" w:rsidRPr="007D1A23" w:rsidRDefault="005307FD" w:rsidP="007D1A23">
            <w:pPr>
              <w:tabs>
                <w:tab w:val="left" w:pos="10260"/>
              </w:tabs>
              <w:rPr>
                <w:rFonts w:ascii="Arial" w:hAnsi="Arial" w:cs="Arial"/>
                <w:sz w:val="20"/>
                <w:szCs w:val="20"/>
              </w:rPr>
            </w:pPr>
          </w:p>
        </w:tc>
        <w:tc>
          <w:tcPr>
            <w:tcW w:w="1530" w:type="dxa"/>
            <w:shd w:val="clear" w:color="auto" w:fill="auto"/>
          </w:tcPr>
          <w:p w14:paraId="02D4BD0B" w14:textId="77777777" w:rsidR="005307FD" w:rsidRPr="007D1A23" w:rsidRDefault="005307FD" w:rsidP="007D1A23">
            <w:pPr>
              <w:tabs>
                <w:tab w:val="left" w:pos="10260"/>
              </w:tabs>
              <w:rPr>
                <w:rFonts w:ascii="Arial" w:hAnsi="Arial" w:cs="Arial"/>
                <w:sz w:val="20"/>
                <w:szCs w:val="20"/>
              </w:rPr>
            </w:pPr>
          </w:p>
        </w:tc>
      </w:tr>
    </w:tbl>
    <w:p w14:paraId="5C9B27F1" w14:textId="77777777" w:rsidR="00AB2AF1" w:rsidRDefault="00AB2AF1" w:rsidP="00CD36F5">
      <w:pPr>
        <w:jc w:val="both"/>
        <w:outlineLvl w:val="0"/>
        <w:rPr>
          <w:rFonts w:ascii="Arial" w:hAnsi="Arial" w:cs="Arial"/>
          <w:sz w:val="20"/>
          <w:szCs w:val="20"/>
        </w:rPr>
      </w:pPr>
    </w:p>
    <w:p w14:paraId="47581D12" w14:textId="77777777" w:rsidR="0065415F" w:rsidRDefault="0065415F" w:rsidP="00AE5280">
      <w:pPr>
        <w:jc w:val="both"/>
        <w:rPr>
          <w:rFonts w:ascii="Arial" w:hAnsi="Arial" w:cs="Arial"/>
          <w:sz w:val="20"/>
          <w:szCs w:val="20"/>
        </w:rPr>
      </w:pPr>
      <w:r>
        <w:rPr>
          <w:rFonts w:ascii="Arial" w:hAnsi="Arial" w:cs="Arial"/>
          <w:b/>
          <w:sz w:val="20"/>
          <w:szCs w:val="20"/>
        </w:rPr>
        <w:t>PROFESSIONAL DEVE</w:t>
      </w:r>
      <w:r w:rsidR="00F26BE8">
        <w:rPr>
          <w:rFonts w:ascii="Arial" w:hAnsi="Arial" w:cs="Arial"/>
          <w:b/>
          <w:sz w:val="20"/>
          <w:szCs w:val="20"/>
        </w:rPr>
        <w:t xml:space="preserve">LOPMENT:  </w:t>
      </w:r>
      <w:r>
        <w:rPr>
          <w:rFonts w:ascii="Arial" w:hAnsi="Arial" w:cs="Arial"/>
          <w:sz w:val="20"/>
          <w:szCs w:val="20"/>
        </w:rPr>
        <w:t>List courses, workshops or training programs attended to enhance your performanc</w:t>
      </w:r>
      <w:r w:rsidR="00F26BE8">
        <w:rPr>
          <w:rFonts w:ascii="Arial" w:hAnsi="Arial" w:cs="Arial"/>
          <w:sz w:val="20"/>
          <w:szCs w:val="20"/>
        </w:rPr>
        <w:t>e in any area of academic work.</w:t>
      </w:r>
    </w:p>
    <w:tbl>
      <w:tblPr>
        <w:tblW w:w="9360" w:type="dxa"/>
        <w:tblInd w:w="108" w:type="dxa"/>
        <w:tblLook w:val="04A0" w:firstRow="1" w:lastRow="0" w:firstColumn="1" w:lastColumn="0" w:noHBand="0" w:noVBand="1"/>
      </w:tblPr>
      <w:tblGrid>
        <w:gridCol w:w="3605"/>
        <w:gridCol w:w="3595"/>
        <w:gridCol w:w="2160"/>
      </w:tblGrid>
      <w:tr w:rsidR="0065415F" w:rsidRPr="006D186B" w14:paraId="5D02E337" w14:textId="77777777" w:rsidTr="004F2E8E">
        <w:trPr>
          <w:trHeight w:val="254"/>
        </w:trPr>
        <w:tc>
          <w:tcPr>
            <w:tcW w:w="3605" w:type="dxa"/>
            <w:shd w:val="clear" w:color="auto" w:fill="auto"/>
          </w:tcPr>
          <w:p w14:paraId="1A60112F" w14:textId="77777777" w:rsidR="0065415F" w:rsidRPr="006D186B" w:rsidRDefault="0065415F" w:rsidP="004F2E8E">
            <w:pPr>
              <w:jc w:val="both"/>
              <w:outlineLvl w:val="0"/>
              <w:rPr>
                <w:rFonts w:ascii="Arial" w:hAnsi="Arial" w:cs="Arial"/>
                <w:sz w:val="20"/>
                <w:szCs w:val="20"/>
              </w:rPr>
            </w:pPr>
            <w:r w:rsidRPr="00CD36F5">
              <w:rPr>
                <w:rFonts w:ascii="Arial" w:hAnsi="Arial" w:cs="Arial"/>
                <w:sz w:val="20"/>
                <w:szCs w:val="20"/>
              </w:rPr>
              <w:t>Course/Workshop Title</w:t>
            </w:r>
          </w:p>
        </w:tc>
        <w:tc>
          <w:tcPr>
            <w:tcW w:w="3595" w:type="dxa"/>
            <w:shd w:val="clear" w:color="auto" w:fill="auto"/>
          </w:tcPr>
          <w:p w14:paraId="72800326" w14:textId="77777777" w:rsidR="0065415F" w:rsidRPr="006D186B" w:rsidRDefault="0065415F" w:rsidP="004F2E8E">
            <w:pPr>
              <w:jc w:val="both"/>
              <w:outlineLvl w:val="0"/>
              <w:rPr>
                <w:rFonts w:ascii="Arial" w:hAnsi="Arial" w:cs="Arial"/>
                <w:sz w:val="20"/>
                <w:szCs w:val="20"/>
              </w:rPr>
            </w:pPr>
            <w:r>
              <w:rPr>
                <w:rFonts w:ascii="Arial" w:hAnsi="Arial" w:cs="Arial"/>
                <w:sz w:val="20"/>
                <w:szCs w:val="20"/>
              </w:rPr>
              <w:t>Provider</w:t>
            </w:r>
          </w:p>
        </w:tc>
        <w:tc>
          <w:tcPr>
            <w:tcW w:w="2160" w:type="dxa"/>
            <w:shd w:val="clear" w:color="auto" w:fill="auto"/>
          </w:tcPr>
          <w:p w14:paraId="3405C928" w14:textId="77777777" w:rsidR="0065415F" w:rsidRPr="006D186B" w:rsidRDefault="0065415F" w:rsidP="004F2E8E">
            <w:pPr>
              <w:jc w:val="both"/>
              <w:outlineLvl w:val="0"/>
              <w:rPr>
                <w:rFonts w:ascii="Arial" w:hAnsi="Arial" w:cs="Arial"/>
                <w:sz w:val="20"/>
                <w:szCs w:val="20"/>
              </w:rPr>
            </w:pPr>
            <w:r>
              <w:rPr>
                <w:rFonts w:ascii="Arial" w:hAnsi="Arial" w:cs="Arial"/>
                <w:sz w:val="20"/>
                <w:szCs w:val="20"/>
              </w:rPr>
              <w:t>Date</w:t>
            </w:r>
          </w:p>
        </w:tc>
      </w:tr>
      <w:tr w:rsidR="0065415F" w:rsidRPr="006D186B" w14:paraId="7F1DE109" w14:textId="77777777" w:rsidTr="004F2E8E">
        <w:trPr>
          <w:trHeight w:val="254"/>
        </w:trPr>
        <w:tc>
          <w:tcPr>
            <w:tcW w:w="3605" w:type="dxa"/>
            <w:shd w:val="clear" w:color="auto" w:fill="auto"/>
          </w:tcPr>
          <w:p w14:paraId="52D38D18" w14:textId="77777777" w:rsidR="0065415F" w:rsidRPr="006D186B" w:rsidRDefault="0065415F" w:rsidP="004F2E8E">
            <w:pPr>
              <w:jc w:val="both"/>
              <w:outlineLvl w:val="0"/>
              <w:rPr>
                <w:rFonts w:ascii="Arial" w:hAnsi="Arial" w:cs="Arial"/>
                <w:sz w:val="20"/>
                <w:szCs w:val="20"/>
              </w:rPr>
            </w:pPr>
          </w:p>
        </w:tc>
        <w:tc>
          <w:tcPr>
            <w:tcW w:w="3595" w:type="dxa"/>
            <w:shd w:val="clear" w:color="auto" w:fill="auto"/>
          </w:tcPr>
          <w:p w14:paraId="18D8C2F0" w14:textId="77777777" w:rsidR="0065415F" w:rsidRPr="006D186B" w:rsidRDefault="0065415F" w:rsidP="004F2E8E">
            <w:pPr>
              <w:jc w:val="both"/>
              <w:outlineLvl w:val="0"/>
              <w:rPr>
                <w:rFonts w:ascii="Arial" w:hAnsi="Arial" w:cs="Arial"/>
                <w:sz w:val="20"/>
                <w:szCs w:val="20"/>
              </w:rPr>
            </w:pPr>
          </w:p>
        </w:tc>
        <w:tc>
          <w:tcPr>
            <w:tcW w:w="2160" w:type="dxa"/>
            <w:shd w:val="clear" w:color="auto" w:fill="auto"/>
          </w:tcPr>
          <w:p w14:paraId="4EBB3645" w14:textId="77777777" w:rsidR="0065415F" w:rsidRPr="006D186B" w:rsidRDefault="0065415F" w:rsidP="004F2E8E">
            <w:pPr>
              <w:jc w:val="both"/>
              <w:outlineLvl w:val="0"/>
              <w:rPr>
                <w:rFonts w:ascii="Arial" w:hAnsi="Arial" w:cs="Arial"/>
                <w:sz w:val="20"/>
                <w:szCs w:val="20"/>
              </w:rPr>
            </w:pPr>
          </w:p>
        </w:tc>
      </w:tr>
    </w:tbl>
    <w:p w14:paraId="384F0CA8" w14:textId="77777777" w:rsidR="004E026F" w:rsidRDefault="004E026F" w:rsidP="00AE5280">
      <w:pPr>
        <w:jc w:val="both"/>
        <w:rPr>
          <w:rFonts w:ascii="Arial" w:hAnsi="Arial" w:cs="Arial"/>
          <w:b/>
          <w:sz w:val="20"/>
          <w:szCs w:val="20"/>
        </w:rPr>
      </w:pPr>
    </w:p>
    <w:p w14:paraId="4BA56292" w14:textId="77777777" w:rsidR="008A06BA" w:rsidRDefault="004E026F" w:rsidP="00F26BE8">
      <w:pPr>
        <w:jc w:val="both"/>
        <w:rPr>
          <w:rFonts w:ascii="Arial" w:hAnsi="Arial" w:cs="Arial"/>
          <w:sz w:val="20"/>
          <w:szCs w:val="20"/>
        </w:rPr>
      </w:pPr>
      <w:r w:rsidRPr="008A06BA">
        <w:rPr>
          <w:rFonts w:ascii="Arial" w:hAnsi="Arial" w:cs="Arial"/>
          <w:b/>
          <w:sz w:val="20"/>
          <w:szCs w:val="20"/>
          <w:u w:val="single"/>
        </w:rPr>
        <w:t>LIBRARIAN PERFORMANCE:</w:t>
      </w:r>
      <w:r w:rsidR="00F26BE8">
        <w:rPr>
          <w:rFonts w:ascii="Arial" w:hAnsi="Arial" w:cs="Arial"/>
          <w:sz w:val="20"/>
          <w:szCs w:val="20"/>
        </w:rPr>
        <w:t xml:space="preserve">  </w:t>
      </w:r>
    </w:p>
    <w:p w14:paraId="22C35734" w14:textId="77777777" w:rsidR="008A06BA" w:rsidRDefault="008A06BA" w:rsidP="00F26BE8">
      <w:pPr>
        <w:jc w:val="both"/>
        <w:rPr>
          <w:rFonts w:ascii="Arial" w:hAnsi="Arial" w:cs="Arial"/>
          <w:sz w:val="20"/>
          <w:szCs w:val="20"/>
        </w:rPr>
      </w:pPr>
    </w:p>
    <w:p w14:paraId="3AF52967" w14:textId="77777777" w:rsidR="004E026F" w:rsidRDefault="004E026F" w:rsidP="00F26BE8">
      <w:pPr>
        <w:jc w:val="both"/>
        <w:rPr>
          <w:rFonts w:ascii="Arial" w:hAnsi="Arial" w:cs="Arial"/>
          <w:sz w:val="20"/>
          <w:szCs w:val="20"/>
        </w:rPr>
      </w:pPr>
      <w:r w:rsidRPr="00575190">
        <w:rPr>
          <w:rFonts w:ascii="Arial" w:hAnsi="Arial" w:cs="Arial"/>
          <w:sz w:val="20"/>
          <w:szCs w:val="20"/>
        </w:rPr>
        <w:t>Provide a composite description of your professional experience and activities in your current position at IUPUI and, where appli</w:t>
      </w:r>
      <w:r>
        <w:rPr>
          <w:rFonts w:ascii="Arial" w:hAnsi="Arial" w:cs="Arial"/>
          <w:sz w:val="20"/>
          <w:szCs w:val="20"/>
        </w:rPr>
        <w:t>cable, prior to coming to IUPUI.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E026F" w:rsidRPr="007D1A23" w14:paraId="05FE6249" w14:textId="77777777" w:rsidTr="004F2E8E">
        <w:trPr>
          <w:trHeight w:val="259"/>
        </w:trPr>
        <w:tc>
          <w:tcPr>
            <w:tcW w:w="9360" w:type="dxa"/>
            <w:tcBorders>
              <w:top w:val="nil"/>
              <w:left w:val="nil"/>
              <w:bottom w:val="nil"/>
              <w:right w:val="nil"/>
            </w:tcBorders>
            <w:shd w:val="clear" w:color="auto" w:fill="auto"/>
          </w:tcPr>
          <w:p w14:paraId="6A422124" w14:textId="77777777" w:rsidR="004E026F" w:rsidRPr="007D1A23" w:rsidRDefault="004E026F" w:rsidP="004F2E8E">
            <w:pPr>
              <w:jc w:val="both"/>
              <w:rPr>
                <w:rFonts w:ascii="Arial" w:hAnsi="Arial" w:cs="Arial"/>
                <w:sz w:val="20"/>
                <w:szCs w:val="20"/>
              </w:rPr>
            </w:pPr>
          </w:p>
        </w:tc>
      </w:tr>
    </w:tbl>
    <w:p w14:paraId="0B0D35D5" w14:textId="77777777" w:rsidR="004E026F" w:rsidRDefault="004E026F" w:rsidP="00AE5280">
      <w:pPr>
        <w:jc w:val="both"/>
        <w:rPr>
          <w:rFonts w:ascii="Arial" w:hAnsi="Arial" w:cs="Arial"/>
          <w:b/>
          <w:sz w:val="20"/>
          <w:szCs w:val="20"/>
        </w:rPr>
      </w:pPr>
    </w:p>
    <w:p w14:paraId="14D6DF68" w14:textId="77777777" w:rsidR="008A06BA" w:rsidRDefault="008A06BA" w:rsidP="00AE5280">
      <w:pPr>
        <w:jc w:val="both"/>
        <w:rPr>
          <w:rFonts w:ascii="Arial" w:hAnsi="Arial" w:cs="Arial"/>
          <w:b/>
          <w:sz w:val="20"/>
          <w:szCs w:val="20"/>
        </w:rPr>
      </w:pPr>
    </w:p>
    <w:p w14:paraId="12456702" w14:textId="77777777" w:rsidR="00936FA8" w:rsidRPr="008A06BA" w:rsidRDefault="00A17010" w:rsidP="00AE5280">
      <w:pPr>
        <w:jc w:val="both"/>
        <w:rPr>
          <w:rFonts w:ascii="Arial" w:hAnsi="Arial" w:cs="Arial"/>
          <w:b/>
          <w:sz w:val="20"/>
          <w:szCs w:val="20"/>
          <w:u w:val="single"/>
        </w:rPr>
      </w:pPr>
      <w:r w:rsidRPr="008A06BA">
        <w:rPr>
          <w:rFonts w:ascii="Arial" w:hAnsi="Arial" w:cs="Arial"/>
          <w:b/>
          <w:sz w:val="20"/>
          <w:szCs w:val="20"/>
          <w:u w:val="single"/>
        </w:rPr>
        <w:t>TEACHING</w:t>
      </w:r>
      <w:r w:rsidR="00936FA8" w:rsidRPr="008A06BA">
        <w:rPr>
          <w:rFonts w:ascii="Arial" w:hAnsi="Arial" w:cs="Arial"/>
          <w:b/>
          <w:sz w:val="20"/>
          <w:szCs w:val="20"/>
          <w:u w:val="single"/>
        </w:rPr>
        <w:t>:</w:t>
      </w:r>
      <w:r w:rsidRPr="008A06BA">
        <w:rPr>
          <w:rFonts w:ascii="Arial" w:hAnsi="Arial" w:cs="Arial"/>
          <w:b/>
          <w:sz w:val="20"/>
          <w:szCs w:val="20"/>
          <w:u w:val="single"/>
        </w:rPr>
        <w:t xml:space="preserve"> </w:t>
      </w:r>
    </w:p>
    <w:p w14:paraId="0B8D837C" w14:textId="77777777" w:rsidR="00936FA8" w:rsidRDefault="00936FA8" w:rsidP="00AE5280">
      <w:pPr>
        <w:jc w:val="both"/>
        <w:rPr>
          <w:rFonts w:ascii="Arial" w:hAnsi="Arial" w:cs="Arial"/>
          <w:sz w:val="20"/>
          <w:szCs w:val="20"/>
        </w:rPr>
      </w:pPr>
    </w:p>
    <w:p w14:paraId="4EF9D1A9" w14:textId="77777777" w:rsidR="00706573" w:rsidRDefault="00936FA8" w:rsidP="00A17010">
      <w:pPr>
        <w:jc w:val="both"/>
        <w:rPr>
          <w:rFonts w:ascii="Arial" w:hAnsi="Arial" w:cs="Arial"/>
          <w:sz w:val="20"/>
          <w:szCs w:val="20"/>
        </w:rPr>
      </w:pPr>
      <w:r w:rsidRPr="00D23709">
        <w:rPr>
          <w:rFonts w:ascii="Arial" w:hAnsi="Arial" w:cs="Arial"/>
          <w:b/>
          <w:bCs/>
          <w:sz w:val="20"/>
          <w:szCs w:val="20"/>
        </w:rPr>
        <w:t xml:space="preserve">TEACHING </w:t>
      </w:r>
      <w:r w:rsidR="00A17010" w:rsidRPr="00D23709">
        <w:rPr>
          <w:rFonts w:ascii="Arial" w:hAnsi="Arial" w:cs="Arial"/>
          <w:b/>
          <w:bCs/>
          <w:sz w:val="20"/>
          <w:szCs w:val="20"/>
        </w:rPr>
        <w:t>ASSIGNMENTS</w:t>
      </w:r>
      <w:r w:rsidR="00A17010" w:rsidRPr="00575190">
        <w:rPr>
          <w:rFonts w:ascii="Arial" w:hAnsi="Arial" w:cs="Arial"/>
          <w:sz w:val="20"/>
          <w:szCs w:val="20"/>
        </w:rPr>
        <w:t>:</w:t>
      </w:r>
      <w:r w:rsidR="00BF5D18">
        <w:rPr>
          <w:rFonts w:ascii="Arial" w:hAnsi="Arial" w:cs="Arial"/>
          <w:sz w:val="20"/>
          <w:szCs w:val="20"/>
        </w:rPr>
        <w:t xml:space="preserve">  </w:t>
      </w:r>
      <w:r w:rsidR="00AE5280">
        <w:rPr>
          <w:rFonts w:ascii="Arial" w:hAnsi="Arial" w:cs="Arial"/>
          <w:sz w:val="20"/>
          <w:szCs w:val="20"/>
        </w:rPr>
        <w:t xml:space="preserve">List the course number, brief title, </w:t>
      </w:r>
      <w:r w:rsidR="00AC2B21">
        <w:rPr>
          <w:rFonts w:ascii="Arial" w:hAnsi="Arial" w:cs="Arial"/>
          <w:sz w:val="20"/>
          <w:szCs w:val="20"/>
        </w:rPr>
        <w:t xml:space="preserve">format </w:t>
      </w:r>
      <w:r w:rsidR="00AE5280">
        <w:rPr>
          <w:rFonts w:ascii="Arial" w:hAnsi="Arial" w:cs="Arial"/>
          <w:sz w:val="20"/>
          <w:szCs w:val="20"/>
        </w:rPr>
        <w:t>(i.e. lecture, lab, clinic, online); your role</w:t>
      </w:r>
      <w:r w:rsidR="00AC2B21">
        <w:rPr>
          <w:rFonts w:ascii="Arial" w:hAnsi="Arial" w:cs="Arial"/>
          <w:sz w:val="20"/>
          <w:szCs w:val="20"/>
        </w:rPr>
        <w:t xml:space="preserve"> (course director, lecturer)</w:t>
      </w:r>
      <w:r w:rsidR="00AE5280">
        <w:rPr>
          <w:rFonts w:ascii="Arial" w:hAnsi="Arial" w:cs="Arial"/>
          <w:sz w:val="20"/>
          <w:szCs w:val="20"/>
        </w:rPr>
        <w:t xml:space="preserve">, </w:t>
      </w:r>
      <w:r w:rsidR="0065415F">
        <w:rPr>
          <w:rFonts w:ascii="Arial" w:hAnsi="Arial" w:cs="Arial"/>
          <w:sz w:val="20"/>
          <w:szCs w:val="20"/>
        </w:rPr>
        <w:t xml:space="preserve">year and </w:t>
      </w:r>
      <w:r w:rsidR="00AE5280">
        <w:rPr>
          <w:rFonts w:ascii="Arial" w:hAnsi="Arial" w:cs="Arial"/>
          <w:sz w:val="20"/>
          <w:szCs w:val="20"/>
        </w:rPr>
        <w:t xml:space="preserve">term, enrollment and other information that </w:t>
      </w:r>
      <w:r w:rsidR="009D275C">
        <w:rPr>
          <w:rFonts w:ascii="Arial" w:hAnsi="Arial" w:cs="Arial"/>
          <w:sz w:val="20"/>
          <w:szCs w:val="20"/>
        </w:rPr>
        <w:t>specifically</w:t>
      </w:r>
      <w:r w:rsidR="00AE5280">
        <w:rPr>
          <w:rFonts w:ascii="Arial" w:hAnsi="Arial" w:cs="Arial"/>
          <w:sz w:val="20"/>
          <w:szCs w:val="20"/>
        </w:rPr>
        <w:t xml:space="preserve"> pertains to your discipline (i.e. </w:t>
      </w:r>
      <w:r w:rsidR="0065415F">
        <w:rPr>
          <w:rFonts w:ascii="Arial" w:hAnsi="Arial" w:cs="Arial"/>
          <w:sz w:val="20"/>
          <w:szCs w:val="20"/>
        </w:rPr>
        <w:t xml:space="preserve">contact hours, hours of lab instruction, </w:t>
      </w:r>
      <w:r>
        <w:rPr>
          <w:rFonts w:ascii="Arial" w:hAnsi="Arial" w:cs="Arial"/>
          <w:sz w:val="20"/>
          <w:szCs w:val="20"/>
        </w:rPr>
        <w:t xml:space="preserve">time </w:t>
      </w:r>
      <w:r w:rsidR="0065415F">
        <w:rPr>
          <w:rFonts w:ascii="Arial" w:hAnsi="Arial" w:cs="Arial"/>
          <w:sz w:val="20"/>
          <w:szCs w:val="20"/>
        </w:rPr>
        <w:t>instructing students on wards or clinics,</w:t>
      </w:r>
      <w:r>
        <w:rPr>
          <w:rFonts w:ascii="Arial" w:hAnsi="Arial" w:cs="Arial"/>
          <w:sz w:val="20"/>
          <w:szCs w:val="20"/>
        </w:rPr>
        <w:t xml:space="preserve"> </w:t>
      </w:r>
      <w:r w:rsidR="0065415F">
        <w:rPr>
          <w:rFonts w:ascii="Arial" w:hAnsi="Arial" w:cs="Arial"/>
          <w:sz w:val="20"/>
          <w:szCs w:val="20"/>
        </w:rPr>
        <w:t>course-related advising</w:t>
      </w:r>
      <w:r>
        <w:rPr>
          <w:rFonts w:ascii="Arial" w:hAnsi="Arial" w:cs="Arial"/>
          <w:sz w:val="20"/>
          <w:szCs w:val="20"/>
        </w:rPr>
        <w:t>.)</w:t>
      </w:r>
      <w:r w:rsidR="00BF5D18">
        <w:rPr>
          <w:rFonts w:ascii="Arial" w:hAnsi="Arial" w:cs="Arial"/>
          <w:sz w:val="20"/>
          <w:szCs w:val="20"/>
        </w:rPr>
        <w:t xml:space="preserve">  Mean teaching evaluation scores may be included.</w:t>
      </w:r>
      <w:r w:rsidR="00AE5280">
        <w:rPr>
          <w:rFonts w:ascii="Arial" w:hAnsi="Arial" w:cs="Arial"/>
          <w:sz w:val="20"/>
          <w:szCs w:val="20"/>
        </w:rPr>
        <w:t xml:space="preserve">  </w:t>
      </w:r>
    </w:p>
    <w:p w14:paraId="60ED2146" w14:textId="77777777" w:rsidR="008A06BA" w:rsidRDefault="008A06BA" w:rsidP="00A17010">
      <w:pPr>
        <w:jc w:val="both"/>
        <w:rPr>
          <w:rFonts w:ascii="Arial" w:hAnsi="Arial" w:cs="Arial"/>
          <w:sz w:val="20"/>
          <w:szCs w:val="20"/>
        </w:rPr>
      </w:pPr>
    </w:p>
    <w:tbl>
      <w:tblPr>
        <w:tblW w:w="9400" w:type="dxa"/>
        <w:tblInd w:w="108" w:type="dxa"/>
        <w:tblLayout w:type="fixed"/>
        <w:tblLook w:val="04A0" w:firstRow="1" w:lastRow="0" w:firstColumn="1" w:lastColumn="0" w:noHBand="0" w:noVBand="1"/>
      </w:tblPr>
      <w:tblGrid>
        <w:gridCol w:w="1512"/>
        <w:gridCol w:w="3060"/>
        <w:gridCol w:w="1710"/>
        <w:gridCol w:w="990"/>
        <w:gridCol w:w="956"/>
        <w:gridCol w:w="1172"/>
      </w:tblGrid>
      <w:tr w:rsidR="00706573" w:rsidRPr="006D186B" w14:paraId="38FB53B5" w14:textId="77777777" w:rsidTr="0039353C">
        <w:trPr>
          <w:trHeight w:val="257"/>
        </w:trPr>
        <w:tc>
          <w:tcPr>
            <w:tcW w:w="9400" w:type="dxa"/>
            <w:gridSpan w:val="6"/>
            <w:shd w:val="clear" w:color="auto" w:fill="auto"/>
          </w:tcPr>
          <w:p w14:paraId="04227551"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UNDERGRADUATE</w:t>
            </w:r>
          </w:p>
        </w:tc>
      </w:tr>
      <w:tr w:rsidR="0039353C" w:rsidRPr="006D186B" w14:paraId="1DC69868" w14:textId="77777777" w:rsidTr="0039353C">
        <w:trPr>
          <w:trHeight w:val="273"/>
        </w:trPr>
        <w:tc>
          <w:tcPr>
            <w:tcW w:w="1512" w:type="dxa"/>
            <w:shd w:val="clear" w:color="auto" w:fill="auto"/>
          </w:tcPr>
          <w:p w14:paraId="1CC711D6"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Course #</w:t>
            </w:r>
          </w:p>
        </w:tc>
        <w:tc>
          <w:tcPr>
            <w:tcW w:w="3060" w:type="dxa"/>
            <w:shd w:val="clear" w:color="auto" w:fill="auto"/>
          </w:tcPr>
          <w:p w14:paraId="1C03F25F"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Short Title</w:t>
            </w:r>
          </w:p>
        </w:tc>
        <w:tc>
          <w:tcPr>
            <w:tcW w:w="1710" w:type="dxa"/>
            <w:shd w:val="clear" w:color="auto" w:fill="auto"/>
          </w:tcPr>
          <w:p w14:paraId="5E75DFC1"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Format</w:t>
            </w:r>
          </w:p>
        </w:tc>
        <w:tc>
          <w:tcPr>
            <w:tcW w:w="990" w:type="dxa"/>
            <w:shd w:val="clear" w:color="auto" w:fill="auto"/>
          </w:tcPr>
          <w:p w14:paraId="6B15E69F"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Role</w:t>
            </w:r>
          </w:p>
        </w:tc>
        <w:tc>
          <w:tcPr>
            <w:tcW w:w="956" w:type="dxa"/>
            <w:shd w:val="clear" w:color="auto" w:fill="auto"/>
          </w:tcPr>
          <w:p w14:paraId="423D571A"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 xml:space="preserve">Term </w:t>
            </w:r>
          </w:p>
        </w:tc>
        <w:tc>
          <w:tcPr>
            <w:tcW w:w="1172" w:type="dxa"/>
            <w:shd w:val="clear" w:color="auto" w:fill="auto"/>
          </w:tcPr>
          <w:p w14:paraId="4643454E"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Enrollment</w:t>
            </w:r>
          </w:p>
        </w:tc>
      </w:tr>
      <w:tr w:rsidR="0039353C" w:rsidRPr="006D186B" w14:paraId="0759CCF2" w14:textId="77777777" w:rsidTr="0039353C">
        <w:trPr>
          <w:trHeight w:val="273"/>
        </w:trPr>
        <w:tc>
          <w:tcPr>
            <w:tcW w:w="1512" w:type="dxa"/>
            <w:shd w:val="clear" w:color="auto" w:fill="auto"/>
          </w:tcPr>
          <w:p w14:paraId="66D183CD" w14:textId="77777777" w:rsidR="00706573" w:rsidRPr="006D186B" w:rsidRDefault="00706573" w:rsidP="006D186B">
            <w:pPr>
              <w:jc w:val="both"/>
              <w:rPr>
                <w:rFonts w:ascii="Arial" w:hAnsi="Arial" w:cs="Arial"/>
                <w:sz w:val="20"/>
                <w:szCs w:val="20"/>
              </w:rPr>
            </w:pPr>
          </w:p>
        </w:tc>
        <w:tc>
          <w:tcPr>
            <w:tcW w:w="3060" w:type="dxa"/>
            <w:shd w:val="clear" w:color="auto" w:fill="auto"/>
          </w:tcPr>
          <w:p w14:paraId="0EBA4E41" w14:textId="77777777" w:rsidR="00706573" w:rsidRPr="006D186B" w:rsidRDefault="00706573" w:rsidP="006D186B">
            <w:pPr>
              <w:jc w:val="both"/>
              <w:rPr>
                <w:rFonts w:ascii="Arial" w:hAnsi="Arial" w:cs="Arial"/>
                <w:sz w:val="20"/>
                <w:szCs w:val="20"/>
              </w:rPr>
            </w:pPr>
          </w:p>
        </w:tc>
        <w:tc>
          <w:tcPr>
            <w:tcW w:w="1710" w:type="dxa"/>
            <w:shd w:val="clear" w:color="auto" w:fill="auto"/>
          </w:tcPr>
          <w:p w14:paraId="1C58D3FB" w14:textId="77777777" w:rsidR="00706573" w:rsidRPr="006D186B" w:rsidRDefault="00706573" w:rsidP="006D186B">
            <w:pPr>
              <w:jc w:val="both"/>
              <w:rPr>
                <w:rFonts w:ascii="Arial" w:hAnsi="Arial" w:cs="Arial"/>
                <w:sz w:val="20"/>
                <w:szCs w:val="20"/>
              </w:rPr>
            </w:pPr>
          </w:p>
        </w:tc>
        <w:tc>
          <w:tcPr>
            <w:tcW w:w="990" w:type="dxa"/>
            <w:shd w:val="clear" w:color="auto" w:fill="auto"/>
          </w:tcPr>
          <w:p w14:paraId="16C8F8C9" w14:textId="77777777" w:rsidR="00706573" w:rsidRPr="006D186B" w:rsidRDefault="00706573" w:rsidP="006D186B">
            <w:pPr>
              <w:jc w:val="both"/>
              <w:rPr>
                <w:rFonts w:ascii="Arial" w:hAnsi="Arial" w:cs="Arial"/>
                <w:sz w:val="20"/>
                <w:szCs w:val="20"/>
              </w:rPr>
            </w:pPr>
          </w:p>
        </w:tc>
        <w:tc>
          <w:tcPr>
            <w:tcW w:w="956" w:type="dxa"/>
            <w:shd w:val="clear" w:color="auto" w:fill="auto"/>
          </w:tcPr>
          <w:p w14:paraId="36FCFE21" w14:textId="77777777" w:rsidR="00706573" w:rsidRPr="006D186B" w:rsidRDefault="00706573" w:rsidP="006D186B">
            <w:pPr>
              <w:jc w:val="both"/>
              <w:rPr>
                <w:rFonts w:ascii="Arial" w:hAnsi="Arial" w:cs="Arial"/>
                <w:sz w:val="20"/>
                <w:szCs w:val="20"/>
              </w:rPr>
            </w:pPr>
          </w:p>
        </w:tc>
        <w:tc>
          <w:tcPr>
            <w:tcW w:w="1172" w:type="dxa"/>
            <w:shd w:val="clear" w:color="auto" w:fill="auto"/>
          </w:tcPr>
          <w:p w14:paraId="22ADF9ED" w14:textId="77777777" w:rsidR="00706573" w:rsidRPr="006D186B" w:rsidRDefault="00706573" w:rsidP="006D186B">
            <w:pPr>
              <w:jc w:val="both"/>
              <w:rPr>
                <w:rFonts w:ascii="Arial" w:hAnsi="Arial" w:cs="Arial"/>
                <w:sz w:val="20"/>
                <w:szCs w:val="20"/>
              </w:rPr>
            </w:pPr>
          </w:p>
        </w:tc>
      </w:tr>
      <w:tr w:rsidR="00706573" w:rsidRPr="006D186B" w14:paraId="07254410" w14:textId="77777777" w:rsidTr="0039353C">
        <w:trPr>
          <w:trHeight w:val="257"/>
        </w:trPr>
        <w:tc>
          <w:tcPr>
            <w:tcW w:w="9400" w:type="dxa"/>
            <w:gridSpan w:val="6"/>
            <w:shd w:val="clear" w:color="auto" w:fill="auto"/>
          </w:tcPr>
          <w:p w14:paraId="1B181D35" w14:textId="77777777" w:rsidR="00706573" w:rsidRPr="00D23709" w:rsidRDefault="00706573" w:rsidP="006D186B">
            <w:pPr>
              <w:jc w:val="both"/>
              <w:rPr>
                <w:rFonts w:ascii="Arial" w:hAnsi="Arial" w:cs="Arial"/>
                <w:b/>
                <w:bCs/>
                <w:sz w:val="20"/>
                <w:szCs w:val="20"/>
              </w:rPr>
            </w:pPr>
            <w:r w:rsidRPr="00D23709">
              <w:rPr>
                <w:rFonts w:ascii="Arial" w:hAnsi="Arial" w:cs="Arial"/>
                <w:b/>
                <w:bCs/>
                <w:sz w:val="20"/>
                <w:szCs w:val="20"/>
              </w:rPr>
              <w:t>GRADUATE</w:t>
            </w:r>
          </w:p>
        </w:tc>
      </w:tr>
      <w:tr w:rsidR="0039353C" w:rsidRPr="006D186B" w14:paraId="19D8EDD5" w14:textId="77777777" w:rsidTr="0039353C">
        <w:trPr>
          <w:trHeight w:val="273"/>
        </w:trPr>
        <w:tc>
          <w:tcPr>
            <w:tcW w:w="1512" w:type="dxa"/>
            <w:shd w:val="clear" w:color="auto" w:fill="auto"/>
          </w:tcPr>
          <w:p w14:paraId="3BB0CA11"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Course #</w:t>
            </w:r>
          </w:p>
        </w:tc>
        <w:tc>
          <w:tcPr>
            <w:tcW w:w="3060" w:type="dxa"/>
            <w:shd w:val="clear" w:color="auto" w:fill="auto"/>
          </w:tcPr>
          <w:p w14:paraId="14BD443B" w14:textId="77777777" w:rsidR="00706573" w:rsidRDefault="00706573" w:rsidP="006D186B">
            <w:pPr>
              <w:jc w:val="both"/>
              <w:rPr>
                <w:rFonts w:ascii="Arial" w:hAnsi="Arial" w:cs="Arial"/>
                <w:sz w:val="20"/>
                <w:szCs w:val="20"/>
              </w:rPr>
            </w:pPr>
            <w:r w:rsidRPr="006D186B">
              <w:rPr>
                <w:rFonts w:ascii="Arial" w:hAnsi="Arial" w:cs="Arial"/>
                <w:sz w:val="20"/>
                <w:szCs w:val="20"/>
              </w:rPr>
              <w:t>Short Title</w:t>
            </w:r>
          </w:p>
          <w:p w14:paraId="0844C71F" w14:textId="51F5BAAE" w:rsidR="00F55470" w:rsidRPr="006D186B" w:rsidRDefault="00F55470" w:rsidP="006D186B">
            <w:pPr>
              <w:jc w:val="both"/>
              <w:rPr>
                <w:rFonts w:ascii="Arial" w:hAnsi="Arial" w:cs="Arial"/>
                <w:sz w:val="20"/>
                <w:szCs w:val="20"/>
              </w:rPr>
            </w:pPr>
            <w:r>
              <w:rPr>
                <w:rFonts w:ascii="Arial" w:hAnsi="Arial" w:cs="Arial"/>
                <w:sz w:val="20"/>
                <w:szCs w:val="20"/>
              </w:rPr>
              <w:t>Radiology 4</w:t>
            </w:r>
            <w:r w:rsidRPr="00F55470">
              <w:rPr>
                <w:rFonts w:ascii="Arial" w:hAnsi="Arial" w:cs="Arial"/>
                <w:sz w:val="20"/>
                <w:szCs w:val="20"/>
                <w:vertAlign w:val="superscript"/>
              </w:rPr>
              <w:t>th</w:t>
            </w:r>
            <w:r>
              <w:rPr>
                <w:rFonts w:ascii="Arial" w:hAnsi="Arial" w:cs="Arial"/>
                <w:sz w:val="20"/>
                <w:szCs w:val="20"/>
              </w:rPr>
              <w:t xml:space="preserve"> year Medical Student Clerkship</w:t>
            </w:r>
          </w:p>
        </w:tc>
        <w:tc>
          <w:tcPr>
            <w:tcW w:w="1710" w:type="dxa"/>
            <w:shd w:val="clear" w:color="auto" w:fill="auto"/>
          </w:tcPr>
          <w:p w14:paraId="4B06575C" w14:textId="77777777" w:rsidR="00706573" w:rsidRDefault="00706573" w:rsidP="006D186B">
            <w:pPr>
              <w:jc w:val="both"/>
              <w:rPr>
                <w:rFonts w:ascii="Arial" w:hAnsi="Arial" w:cs="Arial"/>
                <w:sz w:val="20"/>
                <w:szCs w:val="20"/>
              </w:rPr>
            </w:pPr>
            <w:r w:rsidRPr="006D186B">
              <w:rPr>
                <w:rFonts w:ascii="Arial" w:hAnsi="Arial" w:cs="Arial"/>
                <w:sz w:val="20"/>
                <w:szCs w:val="20"/>
              </w:rPr>
              <w:t>Format</w:t>
            </w:r>
          </w:p>
          <w:p w14:paraId="519794AD" w14:textId="16FD20FA" w:rsidR="00F55470" w:rsidRPr="006D186B" w:rsidRDefault="00F55470" w:rsidP="006D186B">
            <w:pPr>
              <w:jc w:val="both"/>
              <w:rPr>
                <w:rFonts w:ascii="Arial" w:hAnsi="Arial" w:cs="Arial"/>
                <w:sz w:val="20"/>
                <w:szCs w:val="20"/>
              </w:rPr>
            </w:pPr>
            <w:r>
              <w:rPr>
                <w:rFonts w:ascii="Arial" w:hAnsi="Arial" w:cs="Arial"/>
                <w:sz w:val="20"/>
                <w:szCs w:val="20"/>
              </w:rPr>
              <w:t>Didactic</w:t>
            </w:r>
          </w:p>
        </w:tc>
        <w:tc>
          <w:tcPr>
            <w:tcW w:w="990" w:type="dxa"/>
            <w:shd w:val="clear" w:color="auto" w:fill="auto"/>
          </w:tcPr>
          <w:p w14:paraId="3E69BA92" w14:textId="77777777" w:rsidR="00706573" w:rsidRDefault="00706573" w:rsidP="006D186B">
            <w:pPr>
              <w:jc w:val="both"/>
              <w:rPr>
                <w:rFonts w:ascii="Arial" w:hAnsi="Arial" w:cs="Arial"/>
                <w:sz w:val="20"/>
                <w:szCs w:val="20"/>
              </w:rPr>
            </w:pPr>
            <w:r w:rsidRPr="006D186B">
              <w:rPr>
                <w:rFonts w:ascii="Arial" w:hAnsi="Arial" w:cs="Arial"/>
                <w:sz w:val="20"/>
                <w:szCs w:val="20"/>
              </w:rPr>
              <w:t>Role</w:t>
            </w:r>
          </w:p>
          <w:p w14:paraId="3F2F9554" w14:textId="1838EA83" w:rsidR="00F55470" w:rsidRPr="006D186B" w:rsidRDefault="00F55470" w:rsidP="006D186B">
            <w:pPr>
              <w:jc w:val="both"/>
              <w:rPr>
                <w:rFonts w:ascii="Arial" w:hAnsi="Arial" w:cs="Arial"/>
                <w:sz w:val="20"/>
                <w:szCs w:val="20"/>
              </w:rPr>
            </w:pPr>
            <w:r>
              <w:rPr>
                <w:rFonts w:ascii="Arial" w:hAnsi="Arial" w:cs="Arial"/>
                <w:sz w:val="20"/>
                <w:szCs w:val="20"/>
              </w:rPr>
              <w:t>Lecturer</w:t>
            </w:r>
          </w:p>
        </w:tc>
        <w:tc>
          <w:tcPr>
            <w:tcW w:w="956" w:type="dxa"/>
            <w:shd w:val="clear" w:color="auto" w:fill="auto"/>
          </w:tcPr>
          <w:p w14:paraId="626512C4" w14:textId="77777777" w:rsidR="00F55470" w:rsidRDefault="00706573" w:rsidP="006D186B">
            <w:pPr>
              <w:jc w:val="both"/>
              <w:rPr>
                <w:rFonts w:ascii="Arial" w:hAnsi="Arial" w:cs="Arial"/>
                <w:sz w:val="20"/>
                <w:szCs w:val="20"/>
              </w:rPr>
            </w:pPr>
            <w:r w:rsidRPr="006D186B">
              <w:rPr>
                <w:rFonts w:ascii="Arial" w:hAnsi="Arial" w:cs="Arial"/>
                <w:sz w:val="20"/>
                <w:szCs w:val="20"/>
              </w:rPr>
              <w:t>Term</w:t>
            </w:r>
          </w:p>
          <w:p w14:paraId="1F80813F" w14:textId="5668E4FD" w:rsidR="00706573" w:rsidRPr="006D186B" w:rsidRDefault="00F55470" w:rsidP="006D186B">
            <w:pPr>
              <w:jc w:val="both"/>
              <w:rPr>
                <w:rFonts w:ascii="Arial" w:hAnsi="Arial" w:cs="Arial"/>
                <w:sz w:val="20"/>
                <w:szCs w:val="20"/>
              </w:rPr>
            </w:pPr>
            <w:r>
              <w:rPr>
                <w:rFonts w:ascii="Arial" w:hAnsi="Arial" w:cs="Arial"/>
                <w:sz w:val="20"/>
                <w:szCs w:val="20"/>
              </w:rPr>
              <w:t>2006-2010</w:t>
            </w:r>
            <w:r w:rsidR="00706573" w:rsidRPr="006D186B">
              <w:rPr>
                <w:rFonts w:ascii="Arial" w:hAnsi="Arial" w:cs="Arial"/>
                <w:sz w:val="20"/>
                <w:szCs w:val="20"/>
              </w:rPr>
              <w:t xml:space="preserve"> </w:t>
            </w:r>
          </w:p>
        </w:tc>
        <w:tc>
          <w:tcPr>
            <w:tcW w:w="1172" w:type="dxa"/>
            <w:shd w:val="clear" w:color="auto" w:fill="auto"/>
          </w:tcPr>
          <w:p w14:paraId="6A8ECEAB" w14:textId="77777777" w:rsidR="00706573" w:rsidRDefault="00706573" w:rsidP="006D186B">
            <w:pPr>
              <w:jc w:val="both"/>
              <w:rPr>
                <w:rFonts w:ascii="Arial" w:hAnsi="Arial" w:cs="Arial"/>
                <w:sz w:val="20"/>
                <w:szCs w:val="20"/>
              </w:rPr>
            </w:pPr>
            <w:r w:rsidRPr="006D186B">
              <w:rPr>
                <w:rFonts w:ascii="Arial" w:hAnsi="Arial" w:cs="Arial"/>
                <w:sz w:val="20"/>
                <w:szCs w:val="20"/>
              </w:rPr>
              <w:t>Enrollment</w:t>
            </w:r>
          </w:p>
          <w:p w14:paraId="1FEB1D8A" w14:textId="1ACCC036" w:rsidR="00F55470" w:rsidRPr="006D186B" w:rsidRDefault="00F55470" w:rsidP="006D186B">
            <w:pPr>
              <w:jc w:val="both"/>
              <w:rPr>
                <w:rFonts w:ascii="Arial" w:hAnsi="Arial" w:cs="Arial"/>
                <w:sz w:val="20"/>
                <w:szCs w:val="20"/>
              </w:rPr>
            </w:pPr>
            <w:r>
              <w:rPr>
                <w:rFonts w:ascii="Arial" w:hAnsi="Arial" w:cs="Arial"/>
                <w:sz w:val="20"/>
                <w:szCs w:val="20"/>
              </w:rPr>
              <w:t>~20-25 per month</w:t>
            </w:r>
          </w:p>
        </w:tc>
      </w:tr>
      <w:tr w:rsidR="0039353C" w:rsidRPr="006D186B" w14:paraId="4EC39BE5" w14:textId="77777777" w:rsidTr="0039353C">
        <w:trPr>
          <w:trHeight w:val="273"/>
        </w:trPr>
        <w:tc>
          <w:tcPr>
            <w:tcW w:w="1512" w:type="dxa"/>
            <w:shd w:val="clear" w:color="auto" w:fill="auto"/>
          </w:tcPr>
          <w:p w14:paraId="3228CEC9" w14:textId="77777777" w:rsidR="00706573" w:rsidRPr="006D186B" w:rsidRDefault="00706573" w:rsidP="006D186B">
            <w:pPr>
              <w:jc w:val="both"/>
              <w:rPr>
                <w:rFonts w:ascii="Arial" w:hAnsi="Arial" w:cs="Arial"/>
                <w:sz w:val="20"/>
                <w:szCs w:val="20"/>
              </w:rPr>
            </w:pPr>
          </w:p>
        </w:tc>
        <w:tc>
          <w:tcPr>
            <w:tcW w:w="3060" w:type="dxa"/>
            <w:shd w:val="clear" w:color="auto" w:fill="auto"/>
          </w:tcPr>
          <w:p w14:paraId="6291B6A8" w14:textId="77777777" w:rsidR="00706573" w:rsidRPr="006D186B" w:rsidRDefault="00706573" w:rsidP="006D186B">
            <w:pPr>
              <w:jc w:val="both"/>
              <w:rPr>
                <w:rFonts w:ascii="Arial" w:hAnsi="Arial" w:cs="Arial"/>
                <w:sz w:val="20"/>
                <w:szCs w:val="20"/>
              </w:rPr>
            </w:pPr>
          </w:p>
        </w:tc>
        <w:tc>
          <w:tcPr>
            <w:tcW w:w="1710" w:type="dxa"/>
            <w:shd w:val="clear" w:color="auto" w:fill="auto"/>
          </w:tcPr>
          <w:p w14:paraId="0B19295F" w14:textId="77777777" w:rsidR="00706573" w:rsidRPr="006D186B" w:rsidRDefault="00706573" w:rsidP="006D186B">
            <w:pPr>
              <w:jc w:val="both"/>
              <w:rPr>
                <w:rFonts w:ascii="Arial" w:hAnsi="Arial" w:cs="Arial"/>
                <w:sz w:val="20"/>
                <w:szCs w:val="20"/>
              </w:rPr>
            </w:pPr>
          </w:p>
        </w:tc>
        <w:tc>
          <w:tcPr>
            <w:tcW w:w="990" w:type="dxa"/>
            <w:shd w:val="clear" w:color="auto" w:fill="auto"/>
          </w:tcPr>
          <w:p w14:paraId="5F54C8EC" w14:textId="77777777" w:rsidR="00706573" w:rsidRPr="006D186B" w:rsidRDefault="00706573" w:rsidP="006D186B">
            <w:pPr>
              <w:jc w:val="both"/>
              <w:rPr>
                <w:rFonts w:ascii="Arial" w:hAnsi="Arial" w:cs="Arial"/>
                <w:sz w:val="20"/>
                <w:szCs w:val="20"/>
              </w:rPr>
            </w:pPr>
          </w:p>
        </w:tc>
        <w:tc>
          <w:tcPr>
            <w:tcW w:w="956" w:type="dxa"/>
            <w:shd w:val="clear" w:color="auto" w:fill="auto"/>
          </w:tcPr>
          <w:p w14:paraId="52ACF467" w14:textId="77777777" w:rsidR="00706573" w:rsidRPr="006D186B" w:rsidRDefault="00706573" w:rsidP="006D186B">
            <w:pPr>
              <w:jc w:val="both"/>
              <w:rPr>
                <w:rFonts w:ascii="Arial" w:hAnsi="Arial" w:cs="Arial"/>
                <w:sz w:val="20"/>
                <w:szCs w:val="20"/>
              </w:rPr>
            </w:pPr>
          </w:p>
        </w:tc>
        <w:tc>
          <w:tcPr>
            <w:tcW w:w="1172" w:type="dxa"/>
            <w:shd w:val="clear" w:color="auto" w:fill="auto"/>
          </w:tcPr>
          <w:p w14:paraId="5028F81F" w14:textId="77777777" w:rsidR="00706573" w:rsidRPr="006D186B" w:rsidRDefault="00706573" w:rsidP="006D186B">
            <w:pPr>
              <w:jc w:val="both"/>
              <w:rPr>
                <w:rFonts w:ascii="Arial" w:hAnsi="Arial" w:cs="Arial"/>
                <w:sz w:val="20"/>
                <w:szCs w:val="20"/>
              </w:rPr>
            </w:pPr>
          </w:p>
        </w:tc>
      </w:tr>
      <w:tr w:rsidR="00706573" w:rsidRPr="006D186B" w14:paraId="63F4DB4A" w14:textId="77777777" w:rsidTr="0039353C">
        <w:trPr>
          <w:trHeight w:val="257"/>
        </w:trPr>
        <w:tc>
          <w:tcPr>
            <w:tcW w:w="9400" w:type="dxa"/>
            <w:gridSpan w:val="6"/>
            <w:shd w:val="clear" w:color="auto" w:fill="auto"/>
          </w:tcPr>
          <w:p w14:paraId="414089D7" w14:textId="77777777" w:rsidR="00706573" w:rsidRPr="00D23709" w:rsidRDefault="00706573" w:rsidP="006D186B">
            <w:pPr>
              <w:jc w:val="both"/>
              <w:rPr>
                <w:rFonts w:ascii="Arial" w:hAnsi="Arial" w:cs="Arial"/>
                <w:b/>
                <w:bCs/>
                <w:sz w:val="20"/>
                <w:szCs w:val="20"/>
              </w:rPr>
            </w:pPr>
            <w:r w:rsidRPr="00D23709">
              <w:rPr>
                <w:rFonts w:ascii="Arial" w:hAnsi="Arial" w:cs="Arial"/>
                <w:b/>
                <w:bCs/>
                <w:sz w:val="20"/>
                <w:szCs w:val="20"/>
              </w:rPr>
              <w:t>POSTGRADUATE</w:t>
            </w:r>
          </w:p>
        </w:tc>
      </w:tr>
      <w:tr w:rsidR="0039353C" w:rsidRPr="006D186B" w14:paraId="57E7AACC" w14:textId="77777777" w:rsidTr="0039353C">
        <w:trPr>
          <w:trHeight w:val="273"/>
        </w:trPr>
        <w:tc>
          <w:tcPr>
            <w:tcW w:w="1512" w:type="dxa"/>
            <w:shd w:val="clear" w:color="auto" w:fill="auto"/>
          </w:tcPr>
          <w:p w14:paraId="77F15E70" w14:textId="77777777" w:rsidR="0039353C" w:rsidRDefault="00706573" w:rsidP="006D186B">
            <w:pPr>
              <w:jc w:val="both"/>
              <w:rPr>
                <w:rFonts w:ascii="Arial" w:hAnsi="Arial" w:cs="Arial"/>
                <w:sz w:val="20"/>
                <w:szCs w:val="20"/>
              </w:rPr>
            </w:pPr>
            <w:r w:rsidRPr="006D186B">
              <w:rPr>
                <w:rFonts w:ascii="Arial" w:hAnsi="Arial" w:cs="Arial"/>
                <w:sz w:val="20"/>
                <w:szCs w:val="20"/>
              </w:rPr>
              <w:t>Course</w:t>
            </w:r>
          </w:p>
          <w:p w14:paraId="01DC0E3E" w14:textId="5FA471AA" w:rsidR="0039353C" w:rsidRDefault="0039353C" w:rsidP="006D186B">
            <w:pPr>
              <w:jc w:val="both"/>
              <w:rPr>
                <w:rFonts w:ascii="Arial" w:hAnsi="Arial" w:cs="Arial"/>
                <w:sz w:val="20"/>
                <w:szCs w:val="20"/>
              </w:rPr>
            </w:pPr>
            <w:r>
              <w:rPr>
                <w:rFonts w:ascii="Arial" w:hAnsi="Arial" w:cs="Arial"/>
                <w:sz w:val="20"/>
                <w:szCs w:val="20"/>
              </w:rPr>
              <w:t>IUSoM Radiology Resident Lecture Series</w:t>
            </w:r>
          </w:p>
          <w:p w14:paraId="42A971FB" w14:textId="7986813F" w:rsidR="0039353C" w:rsidRDefault="0039353C" w:rsidP="006D186B">
            <w:pPr>
              <w:jc w:val="both"/>
              <w:rPr>
                <w:rFonts w:ascii="Arial" w:hAnsi="Arial" w:cs="Arial"/>
                <w:sz w:val="20"/>
                <w:szCs w:val="20"/>
              </w:rPr>
            </w:pPr>
          </w:p>
          <w:p w14:paraId="381950A3" w14:textId="152427C6" w:rsidR="0039353C" w:rsidRDefault="0039353C" w:rsidP="006D186B">
            <w:pPr>
              <w:jc w:val="both"/>
              <w:rPr>
                <w:rFonts w:ascii="Arial" w:hAnsi="Arial" w:cs="Arial"/>
                <w:sz w:val="20"/>
                <w:szCs w:val="20"/>
              </w:rPr>
            </w:pPr>
            <w:r>
              <w:rPr>
                <w:rFonts w:ascii="Arial" w:hAnsi="Arial" w:cs="Arial"/>
                <w:sz w:val="20"/>
                <w:szCs w:val="20"/>
              </w:rPr>
              <w:t>IUSoM Radiology Resident Board Review Series</w:t>
            </w:r>
          </w:p>
          <w:p w14:paraId="116B51BE" w14:textId="77777777" w:rsidR="0039353C" w:rsidRDefault="0039353C" w:rsidP="006D186B">
            <w:pPr>
              <w:jc w:val="both"/>
              <w:rPr>
                <w:rFonts w:ascii="Arial" w:hAnsi="Arial" w:cs="Arial"/>
                <w:sz w:val="20"/>
                <w:szCs w:val="20"/>
              </w:rPr>
            </w:pPr>
          </w:p>
          <w:p w14:paraId="77699CEE" w14:textId="77777777" w:rsidR="00627F88" w:rsidRDefault="00627F88" w:rsidP="006D186B">
            <w:pPr>
              <w:jc w:val="both"/>
              <w:rPr>
                <w:rFonts w:ascii="Arial" w:hAnsi="Arial" w:cs="Arial"/>
                <w:sz w:val="20"/>
                <w:szCs w:val="20"/>
              </w:rPr>
            </w:pPr>
            <w:r>
              <w:rPr>
                <w:rFonts w:ascii="Arial" w:hAnsi="Arial" w:cs="Arial"/>
                <w:sz w:val="20"/>
                <w:szCs w:val="20"/>
              </w:rPr>
              <w:t>IUSoM Radiology Resident</w:t>
            </w:r>
          </w:p>
          <w:p w14:paraId="4F985293" w14:textId="77777777" w:rsidR="00627F88" w:rsidRDefault="00627F88" w:rsidP="006D186B">
            <w:pPr>
              <w:jc w:val="both"/>
              <w:rPr>
                <w:rFonts w:ascii="Arial" w:hAnsi="Arial" w:cs="Arial"/>
                <w:sz w:val="20"/>
                <w:szCs w:val="20"/>
              </w:rPr>
            </w:pPr>
          </w:p>
          <w:p w14:paraId="6D20181B" w14:textId="76BD65EB" w:rsidR="00706573" w:rsidRDefault="00627F88" w:rsidP="006D186B">
            <w:pPr>
              <w:jc w:val="both"/>
              <w:rPr>
                <w:rFonts w:ascii="Arial" w:hAnsi="Arial" w:cs="Arial"/>
                <w:sz w:val="20"/>
                <w:szCs w:val="20"/>
              </w:rPr>
            </w:pPr>
            <w:r>
              <w:rPr>
                <w:rFonts w:ascii="Arial" w:hAnsi="Arial" w:cs="Arial"/>
                <w:sz w:val="20"/>
                <w:szCs w:val="20"/>
              </w:rPr>
              <w:t>I</w:t>
            </w:r>
            <w:r w:rsidR="0039353C">
              <w:rPr>
                <w:rFonts w:ascii="Arial" w:hAnsi="Arial" w:cs="Arial"/>
                <w:sz w:val="20"/>
                <w:szCs w:val="20"/>
              </w:rPr>
              <w:t>USoM</w:t>
            </w:r>
          </w:p>
          <w:p w14:paraId="3D95D3FF" w14:textId="77777777" w:rsidR="0039353C" w:rsidRDefault="0039353C" w:rsidP="006D186B">
            <w:pPr>
              <w:jc w:val="both"/>
              <w:rPr>
                <w:rFonts w:ascii="Arial" w:hAnsi="Arial" w:cs="Arial"/>
                <w:sz w:val="20"/>
                <w:szCs w:val="20"/>
              </w:rPr>
            </w:pPr>
          </w:p>
          <w:p w14:paraId="73E61DF8" w14:textId="3F090AFF" w:rsidR="0039353C" w:rsidRDefault="0039353C" w:rsidP="006D186B">
            <w:pPr>
              <w:jc w:val="both"/>
              <w:rPr>
                <w:rFonts w:ascii="Arial" w:hAnsi="Arial" w:cs="Arial"/>
                <w:sz w:val="20"/>
                <w:szCs w:val="20"/>
              </w:rPr>
            </w:pPr>
          </w:p>
          <w:p w14:paraId="58F7B1E0" w14:textId="77777777" w:rsidR="0039353C" w:rsidRDefault="0039353C" w:rsidP="006D186B">
            <w:pPr>
              <w:jc w:val="both"/>
              <w:rPr>
                <w:rFonts w:ascii="Arial" w:hAnsi="Arial" w:cs="Arial"/>
                <w:sz w:val="20"/>
                <w:szCs w:val="20"/>
              </w:rPr>
            </w:pPr>
          </w:p>
          <w:p w14:paraId="438D8C16" w14:textId="63A64A3E" w:rsidR="0039353C" w:rsidRPr="006D186B" w:rsidRDefault="0039353C" w:rsidP="006D186B">
            <w:pPr>
              <w:jc w:val="both"/>
              <w:rPr>
                <w:rFonts w:ascii="Arial" w:hAnsi="Arial" w:cs="Arial"/>
                <w:sz w:val="20"/>
                <w:szCs w:val="20"/>
              </w:rPr>
            </w:pPr>
            <w:r>
              <w:rPr>
                <w:rFonts w:ascii="Arial" w:hAnsi="Arial" w:cs="Arial"/>
                <w:sz w:val="20"/>
                <w:szCs w:val="20"/>
              </w:rPr>
              <w:t>IUSoM</w:t>
            </w:r>
          </w:p>
        </w:tc>
        <w:tc>
          <w:tcPr>
            <w:tcW w:w="3060" w:type="dxa"/>
            <w:shd w:val="clear" w:color="auto" w:fill="auto"/>
          </w:tcPr>
          <w:p w14:paraId="6C171BE5" w14:textId="222D3D92" w:rsidR="0039353C" w:rsidRDefault="00706573" w:rsidP="006D186B">
            <w:pPr>
              <w:jc w:val="both"/>
              <w:rPr>
                <w:rFonts w:ascii="Arial" w:hAnsi="Arial" w:cs="Arial"/>
                <w:sz w:val="20"/>
                <w:szCs w:val="20"/>
              </w:rPr>
            </w:pPr>
            <w:r w:rsidRPr="006D186B">
              <w:rPr>
                <w:rFonts w:ascii="Arial" w:hAnsi="Arial" w:cs="Arial"/>
                <w:sz w:val="20"/>
                <w:szCs w:val="20"/>
              </w:rPr>
              <w:t>Short Title</w:t>
            </w:r>
          </w:p>
          <w:p w14:paraId="3C9FC6E2" w14:textId="2F2F76C3" w:rsidR="0039353C" w:rsidRDefault="0039353C" w:rsidP="006D186B">
            <w:pPr>
              <w:jc w:val="both"/>
              <w:rPr>
                <w:rFonts w:ascii="Arial" w:hAnsi="Arial" w:cs="Arial"/>
                <w:sz w:val="20"/>
                <w:szCs w:val="20"/>
              </w:rPr>
            </w:pPr>
            <w:r>
              <w:rPr>
                <w:rFonts w:ascii="Arial" w:hAnsi="Arial" w:cs="Arial"/>
                <w:sz w:val="20"/>
                <w:szCs w:val="20"/>
              </w:rPr>
              <w:t>Radiology Resident Didactic Conferences</w:t>
            </w:r>
          </w:p>
          <w:p w14:paraId="10F2F0A2" w14:textId="6D228064" w:rsidR="0039353C" w:rsidRDefault="0039353C" w:rsidP="006D186B">
            <w:pPr>
              <w:jc w:val="both"/>
              <w:rPr>
                <w:rFonts w:ascii="Arial" w:hAnsi="Arial" w:cs="Arial"/>
                <w:sz w:val="20"/>
                <w:szCs w:val="20"/>
              </w:rPr>
            </w:pPr>
            <w:r>
              <w:rPr>
                <w:rFonts w:ascii="Arial" w:hAnsi="Arial" w:cs="Arial"/>
                <w:sz w:val="20"/>
                <w:szCs w:val="20"/>
              </w:rPr>
              <w:t>(3-4 Conferences per year)</w:t>
            </w:r>
          </w:p>
          <w:p w14:paraId="63ECE855" w14:textId="1299FCC4" w:rsidR="0039353C" w:rsidRDefault="0039353C" w:rsidP="006D186B">
            <w:pPr>
              <w:jc w:val="both"/>
              <w:rPr>
                <w:rFonts w:ascii="Arial" w:hAnsi="Arial" w:cs="Arial"/>
                <w:sz w:val="20"/>
                <w:szCs w:val="20"/>
              </w:rPr>
            </w:pPr>
          </w:p>
          <w:p w14:paraId="3882B6A8" w14:textId="77777777" w:rsidR="0039353C" w:rsidRDefault="0039353C" w:rsidP="006D186B">
            <w:pPr>
              <w:jc w:val="both"/>
              <w:rPr>
                <w:rFonts w:ascii="Arial" w:hAnsi="Arial" w:cs="Arial"/>
                <w:sz w:val="20"/>
                <w:szCs w:val="20"/>
              </w:rPr>
            </w:pPr>
          </w:p>
          <w:p w14:paraId="2860B717" w14:textId="2E2DB405" w:rsidR="0039353C" w:rsidRDefault="0039353C" w:rsidP="006D186B">
            <w:pPr>
              <w:jc w:val="both"/>
              <w:rPr>
                <w:rFonts w:ascii="Arial" w:hAnsi="Arial" w:cs="Arial"/>
                <w:sz w:val="20"/>
                <w:szCs w:val="20"/>
              </w:rPr>
            </w:pPr>
            <w:r>
              <w:rPr>
                <w:rFonts w:ascii="Arial" w:hAnsi="Arial" w:cs="Arial"/>
                <w:sz w:val="20"/>
                <w:szCs w:val="20"/>
              </w:rPr>
              <w:t>Radiology Resident Board Exam Preparation, focus on GI/GU/US radiology</w:t>
            </w:r>
          </w:p>
          <w:p w14:paraId="2A5FF411" w14:textId="442AADA9" w:rsidR="0039353C" w:rsidRDefault="0039353C" w:rsidP="006D186B">
            <w:pPr>
              <w:jc w:val="both"/>
              <w:rPr>
                <w:rFonts w:ascii="Arial" w:hAnsi="Arial" w:cs="Arial"/>
                <w:sz w:val="20"/>
                <w:szCs w:val="20"/>
              </w:rPr>
            </w:pPr>
            <w:r>
              <w:rPr>
                <w:rFonts w:ascii="Arial" w:hAnsi="Arial" w:cs="Arial"/>
                <w:sz w:val="20"/>
                <w:szCs w:val="20"/>
              </w:rPr>
              <w:t>(2 conferences per year)</w:t>
            </w:r>
          </w:p>
          <w:p w14:paraId="7DCBAC6C" w14:textId="77777777" w:rsidR="0039353C" w:rsidRDefault="0039353C" w:rsidP="006D186B">
            <w:pPr>
              <w:jc w:val="both"/>
              <w:rPr>
                <w:rFonts w:ascii="Arial" w:hAnsi="Arial" w:cs="Arial"/>
                <w:sz w:val="20"/>
                <w:szCs w:val="20"/>
              </w:rPr>
            </w:pPr>
          </w:p>
          <w:p w14:paraId="3E479413" w14:textId="77777777" w:rsidR="0039353C" w:rsidRDefault="0039353C" w:rsidP="006D186B">
            <w:pPr>
              <w:jc w:val="both"/>
              <w:rPr>
                <w:rFonts w:ascii="Arial" w:hAnsi="Arial" w:cs="Arial"/>
                <w:sz w:val="20"/>
                <w:szCs w:val="20"/>
              </w:rPr>
            </w:pPr>
          </w:p>
          <w:p w14:paraId="0B7833C7" w14:textId="70A6913F" w:rsidR="00627F88" w:rsidRDefault="00627F88" w:rsidP="0039353C">
            <w:pPr>
              <w:rPr>
                <w:rFonts w:ascii="Arial" w:hAnsi="Arial" w:cs="Arial"/>
                <w:sz w:val="20"/>
                <w:szCs w:val="20"/>
              </w:rPr>
            </w:pPr>
            <w:r>
              <w:rPr>
                <w:rFonts w:ascii="Arial" w:hAnsi="Arial" w:cs="Arial"/>
                <w:sz w:val="20"/>
                <w:szCs w:val="20"/>
              </w:rPr>
              <w:t>Methodist Hospital Radiology Resident Interesting Case Conference (~10 per year)</w:t>
            </w:r>
          </w:p>
          <w:p w14:paraId="134DEB2B" w14:textId="77777777" w:rsidR="00627F88" w:rsidRDefault="00627F88" w:rsidP="0039353C">
            <w:pPr>
              <w:rPr>
                <w:rFonts w:ascii="Arial" w:hAnsi="Arial" w:cs="Arial"/>
                <w:sz w:val="20"/>
                <w:szCs w:val="20"/>
              </w:rPr>
            </w:pPr>
          </w:p>
          <w:p w14:paraId="43DC56D6" w14:textId="407D5B44" w:rsidR="0039353C" w:rsidRDefault="00F55470" w:rsidP="0039353C">
            <w:pPr>
              <w:rPr>
                <w:rFonts w:ascii="Arial" w:hAnsi="Arial" w:cs="Arial"/>
                <w:sz w:val="20"/>
                <w:szCs w:val="20"/>
              </w:rPr>
            </w:pPr>
            <w:r>
              <w:rPr>
                <w:rFonts w:ascii="Arial" w:hAnsi="Arial" w:cs="Arial"/>
                <w:sz w:val="20"/>
                <w:szCs w:val="20"/>
              </w:rPr>
              <w:t xml:space="preserve">Radiology for Gastroenterology Fellows </w:t>
            </w:r>
          </w:p>
          <w:p w14:paraId="496A8E25" w14:textId="0242484D" w:rsidR="00E7710B" w:rsidRDefault="00F55470" w:rsidP="006D186B">
            <w:pPr>
              <w:jc w:val="both"/>
              <w:rPr>
                <w:rFonts w:ascii="Arial" w:hAnsi="Arial" w:cs="Arial"/>
                <w:sz w:val="20"/>
                <w:szCs w:val="20"/>
              </w:rPr>
            </w:pPr>
            <w:r>
              <w:rPr>
                <w:rFonts w:ascii="Arial" w:hAnsi="Arial" w:cs="Arial"/>
                <w:sz w:val="20"/>
                <w:szCs w:val="20"/>
              </w:rPr>
              <w:t>(2 lectures per year)</w:t>
            </w:r>
          </w:p>
          <w:p w14:paraId="6BD3DB61" w14:textId="77777777" w:rsidR="00F55470" w:rsidRDefault="00F55470" w:rsidP="006D186B">
            <w:pPr>
              <w:jc w:val="both"/>
              <w:rPr>
                <w:rFonts w:ascii="Arial" w:hAnsi="Arial" w:cs="Arial"/>
                <w:sz w:val="20"/>
                <w:szCs w:val="20"/>
              </w:rPr>
            </w:pPr>
          </w:p>
          <w:p w14:paraId="2843F88B" w14:textId="6DEB4815" w:rsidR="00F55470" w:rsidRPr="006D186B" w:rsidRDefault="00F55470" w:rsidP="0039353C">
            <w:pPr>
              <w:rPr>
                <w:rFonts w:ascii="Arial" w:hAnsi="Arial" w:cs="Arial"/>
                <w:sz w:val="20"/>
                <w:szCs w:val="20"/>
              </w:rPr>
            </w:pPr>
            <w:r>
              <w:rPr>
                <w:rFonts w:ascii="Arial" w:hAnsi="Arial" w:cs="Arial"/>
                <w:sz w:val="20"/>
                <w:szCs w:val="20"/>
              </w:rPr>
              <w:t>Radiology for Urology Residents (2 lectures per year)</w:t>
            </w:r>
          </w:p>
        </w:tc>
        <w:tc>
          <w:tcPr>
            <w:tcW w:w="1710" w:type="dxa"/>
            <w:shd w:val="clear" w:color="auto" w:fill="auto"/>
          </w:tcPr>
          <w:p w14:paraId="11EF999F" w14:textId="530640E1" w:rsidR="00706573" w:rsidRDefault="00706573" w:rsidP="006D186B">
            <w:pPr>
              <w:jc w:val="both"/>
              <w:rPr>
                <w:rFonts w:ascii="Arial" w:hAnsi="Arial" w:cs="Arial"/>
                <w:sz w:val="20"/>
                <w:szCs w:val="20"/>
              </w:rPr>
            </w:pPr>
            <w:r w:rsidRPr="006D186B">
              <w:rPr>
                <w:rFonts w:ascii="Arial" w:hAnsi="Arial" w:cs="Arial"/>
                <w:sz w:val="20"/>
                <w:szCs w:val="20"/>
              </w:rPr>
              <w:t>Format</w:t>
            </w:r>
          </w:p>
          <w:p w14:paraId="31F3E343" w14:textId="5AC56F8F" w:rsidR="0039353C" w:rsidRDefault="0039353C" w:rsidP="006D186B">
            <w:pPr>
              <w:jc w:val="both"/>
              <w:rPr>
                <w:rFonts w:ascii="Arial" w:hAnsi="Arial" w:cs="Arial"/>
                <w:sz w:val="20"/>
                <w:szCs w:val="20"/>
              </w:rPr>
            </w:pPr>
            <w:r>
              <w:rPr>
                <w:rFonts w:ascii="Arial" w:hAnsi="Arial" w:cs="Arial"/>
                <w:sz w:val="20"/>
                <w:szCs w:val="20"/>
              </w:rPr>
              <w:t>Lecture/Didactic</w:t>
            </w:r>
          </w:p>
          <w:p w14:paraId="7A53FC45" w14:textId="77777777" w:rsidR="0039353C" w:rsidRDefault="0039353C" w:rsidP="006D186B">
            <w:pPr>
              <w:jc w:val="both"/>
              <w:rPr>
                <w:rFonts w:ascii="Arial" w:hAnsi="Arial" w:cs="Arial"/>
                <w:sz w:val="20"/>
                <w:szCs w:val="20"/>
              </w:rPr>
            </w:pPr>
          </w:p>
          <w:p w14:paraId="169D12D5" w14:textId="77777777" w:rsidR="0039353C" w:rsidRDefault="0039353C" w:rsidP="006D186B">
            <w:pPr>
              <w:jc w:val="both"/>
              <w:rPr>
                <w:rFonts w:ascii="Arial" w:hAnsi="Arial" w:cs="Arial"/>
                <w:sz w:val="20"/>
                <w:szCs w:val="20"/>
              </w:rPr>
            </w:pPr>
          </w:p>
          <w:p w14:paraId="43D818AA" w14:textId="77777777" w:rsidR="0039353C" w:rsidRDefault="0039353C" w:rsidP="006D186B">
            <w:pPr>
              <w:jc w:val="both"/>
              <w:rPr>
                <w:rFonts w:ascii="Arial" w:hAnsi="Arial" w:cs="Arial"/>
                <w:sz w:val="20"/>
                <w:szCs w:val="20"/>
              </w:rPr>
            </w:pPr>
          </w:p>
          <w:p w14:paraId="29E95EE7" w14:textId="77777777" w:rsidR="0039353C" w:rsidRDefault="0039353C" w:rsidP="006D186B">
            <w:pPr>
              <w:jc w:val="both"/>
              <w:rPr>
                <w:rFonts w:ascii="Arial" w:hAnsi="Arial" w:cs="Arial"/>
                <w:sz w:val="20"/>
                <w:szCs w:val="20"/>
              </w:rPr>
            </w:pPr>
          </w:p>
          <w:p w14:paraId="70343B84" w14:textId="0A138531" w:rsidR="0039353C" w:rsidRDefault="0039353C" w:rsidP="006D186B">
            <w:pPr>
              <w:jc w:val="both"/>
              <w:rPr>
                <w:rFonts w:ascii="Arial" w:hAnsi="Arial" w:cs="Arial"/>
                <w:sz w:val="20"/>
                <w:szCs w:val="20"/>
              </w:rPr>
            </w:pPr>
            <w:r>
              <w:rPr>
                <w:rFonts w:ascii="Arial" w:hAnsi="Arial" w:cs="Arial"/>
                <w:sz w:val="20"/>
                <w:szCs w:val="20"/>
              </w:rPr>
              <w:t>Didactic</w:t>
            </w:r>
          </w:p>
          <w:p w14:paraId="017368E6" w14:textId="77777777" w:rsidR="0039353C" w:rsidRDefault="0039353C" w:rsidP="006D186B">
            <w:pPr>
              <w:jc w:val="both"/>
              <w:rPr>
                <w:rFonts w:ascii="Arial" w:hAnsi="Arial" w:cs="Arial"/>
                <w:sz w:val="20"/>
                <w:szCs w:val="20"/>
              </w:rPr>
            </w:pPr>
          </w:p>
          <w:p w14:paraId="6CC05704" w14:textId="77777777" w:rsidR="0039353C" w:rsidRDefault="0039353C" w:rsidP="006D186B">
            <w:pPr>
              <w:jc w:val="both"/>
              <w:rPr>
                <w:rFonts w:ascii="Arial" w:hAnsi="Arial" w:cs="Arial"/>
                <w:sz w:val="20"/>
                <w:szCs w:val="20"/>
              </w:rPr>
            </w:pPr>
          </w:p>
          <w:p w14:paraId="3B7CD749" w14:textId="091D7EBC" w:rsidR="0039353C" w:rsidRDefault="0039353C" w:rsidP="006D186B">
            <w:pPr>
              <w:jc w:val="both"/>
              <w:rPr>
                <w:rFonts w:ascii="Arial" w:hAnsi="Arial" w:cs="Arial"/>
                <w:sz w:val="20"/>
                <w:szCs w:val="20"/>
              </w:rPr>
            </w:pPr>
          </w:p>
          <w:p w14:paraId="4B93A0FA" w14:textId="77777777" w:rsidR="0039353C" w:rsidRDefault="0039353C" w:rsidP="006D186B">
            <w:pPr>
              <w:jc w:val="both"/>
              <w:rPr>
                <w:rFonts w:ascii="Arial" w:hAnsi="Arial" w:cs="Arial"/>
                <w:sz w:val="20"/>
                <w:szCs w:val="20"/>
              </w:rPr>
            </w:pPr>
          </w:p>
          <w:p w14:paraId="3F1E579A" w14:textId="77777777" w:rsidR="0039353C" w:rsidRDefault="0039353C" w:rsidP="006D186B">
            <w:pPr>
              <w:jc w:val="both"/>
              <w:rPr>
                <w:rFonts w:ascii="Arial" w:hAnsi="Arial" w:cs="Arial"/>
                <w:sz w:val="20"/>
                <w:szCs w:val="20"/>
              </w:rPr>
            </w:pPr>
          </w:p>
          <w:p w14:paraId="3CC32E13" w14:textId="16D6109A" w:rsidR="00627F88" w:rsidRDefault="00627F88" w:rsidP="006D186B">
            <w:pPr>
              <w:jc w:val="both"/>
              <w:rPr>
                <w:rFonts w:ascii="Arial" w:hAnsi="Arial" w:cs="Arial"/>
                <w:sz w:val="20"/>
                <w:szCs w:val="20"/>
              </w:rPr>
            </w:pPr>
            <w:r>
              <w:rPr>
                <w:rFonts w:ascii="Arial" w:hAnsi="Arial" w:cs="Arial"/>
                <w:sz w:val="20"/>
                <w:szCs w:val="20"/>
              </w:rPr>
              <w:t>Didactic</w:t>
            </w:r>
          </w:p>
          <w:p w14:paraId="65640859" w14:textId="77777777" w:rsidR="00627F88" w:rsidRDefault="00627F88" w:rsidP="006D186B">
            <w:pPr>
              <w:jc w:val="both"/>
              <w:rPr>
                <w:rFonts w:ascii="Arial" w:hAnsi="Arial" w:cs="Arial"/>
                <w:sz w:val="20"/>
                <w:szCs w:val="20"/>
              </w:rPr>
            </w:pPr>
          </w:p>
          <w:p w14:paraId="466DC788" w14:textId="77777777" w:rsidR="00627F88" w:rsidRDefault="00627F88" w:rsidP="006D186B">
            <w:pPr>
              <w:jc w:val="both"/>
              <w:rPr>
                <w:rFonts w:ascii="Arial" w:hAnsi="Arial" w:cs="Arial"/>
                <w:sz w:val="20"/>
                <w:szCs w:val="20"/>
              </w:rPr>
            </w:pPr>
          </w:p>
          <w:p w14:paraId="37B05D6B" w14:textId="77777777" w:rsidR="00627F88" w:rsidRDefault="00627F88" w:rsidP="006D186B">
            <w:pPr>
              <w:jc w:val="both"/>
              <w:rPr>
                <w:rFonts w:ascii="Arial" w:hAnsi="Arial" w:cs="Arial"/>
                <w:sz w:val="20"/>
                <w:szCs w:val="20"/>
              </w:rPr>
            </w:pPr>
          </w:p>
          <w:p w14:paraId="466FCD9E" w14:textId="7C8C9155" w:rsidR="00F55470" w:rsidRDefault="00F55470" w:rsidP="006D186B">
            <w:pPr>
              <w:jc w:val="both"/>
              <w:rPr>
                <w:rFonts w:ascii="Arial" w:hAnsi="Arial" w:cs="Arial"/>
                <w:sz w:val="20"/>
                <w:szCs w:val="20"/>
              </w:rPr>
            </w:pPr>
            <w:r>
              <w:rPr>
                <w:rFonts w:ascii="Arial" w:hAnsi="Arial" w:cs="Arial"/>
                <w:sz w:val="20"/>
                <w:szCs w:val="20"/>
              </w:rPr>
              <w:t>Didactic</w:t>
            </w:r>
          </w:p>
          <w:p w14:paraId="4302FE7B" w14:textId="77777777" w:rsidR="00E7710B" w:rsidRDefault="00E7710B" w:rsidP="006D186B">
            <w:pPr>
              <w:jc w:val="both"/>
              <w:rPr>
                <w:rFonts w:ascii="Arial" w:hAnsi="Arial" w:cs="Arial"/>
                <w:sz w:val="20"/>
                <w:szCs w:val="20"/>
              </w:rPr>
            </w:pPr>
          </w:p>
          <w:p w14:paraId="6D754EB7" w14:textId="316FC507" w:rsidR="00F55470" w:rsidRDefault="00F55470" w:rsidP="006D186B">
            <w:pPr>
              <w:jc w:val="both"/>
              <w:rPr>
                <w:rFonts w:ascii="Arial" w:hAnsi="Arial" w:cs="Arial"/>
                <w:sz w:val="20"/>
                <w:szCs w:val="20"/>
              </w:rPr>
            </w:pPr>
          </w:p>
          <w:p w14:paraId="27E6718A" w14:textId="77777777" w:rsidR="0039353C" w:rsidRDefault="0039353C" w:rsidP="006D186B">
            <w:pPr>
              <w:jc w:val="both"/>
              <w:rPr>
                <w:rFonts w:ascii="Arial" w:hAnsi="Arial" w:cs="Arial"/>
                <w:sz w:val="20"/>
                <w:szCs w:val="20"/>
              </w:rPr>
            </w:pPr>
          </w:p>
          <w:p w14:paraId="52A2AA16" w14:textId="03C68AD9" w:rsidR="00F55470" w:rsidRPr="006D186B" w:rsidRDefault="00F55470" w:rsidP="006D186B">
            <w:pPr>
              <w:jc w:val="both"/>
              <w:rPr>
                <w:rFonts w:ascii="Arial" w:hAnsi="Arial" w:cs="Arial"/>
                <w:sz w:val="20"/>
                <w:szCs w:val="20"/>
              </w:rPr>
            </w:pPr>
            <w:r>
              <w:rPr>
                <w:rFonts w:ascii="Arial" w:hAnsi="Arial" w:cs="Arial"/>
                <w:sz w:val="20"/>
                <w:szCs w:val="20"/>
              </w:rPr>
              <w:t>Didactic</w:t>
            </w:r>
          </w:p>
        </w:tc>
        <w:tc>
          <w:tcPr>
            <w:tcW w:w="990" w:type="dxa"/>
            <w:shd w:val="clear" w:color="auto" w:fill="auto"/>
          </w:tcPr>
          <w:p w14:paraId="38FBE667" w14:textId="0301E36C" w:rsidR="00706573" w:rsidRDefault="00706573" w:rsidP="006D186B">
            <w:pPr>
              <w:jc w:val="both"/>
              <w:rPr>
                <w:rFonts w:ascii="Arial" w:hAnsi="Arial" w:cs="Arial"/>
                <w:sz w:val="20"/>
                <w:szCs w:val="20"/>
              </w:rPr>
            </w:pPr>
            <w:r w:rsidRPr="006D186B">
              <w:rPr>
                <w:rFonts w:ascii="Arial" w:hAnsi="Arial" w:cs="Arial"/>
                <w:sz w:val="20"/>
                <w:szCs w:val="20"/>
              </w:rPr>
              <w:t>Role</w:t>
            </w:r>
          </w:p>
          <w:p w14:paraId="7A7E5F8D" w14:textId="157D2134" w:rsidR="0039353C" w:rsidRDefault="0039353C" w:rsidP="006D186B">
            <w:pPr>
              <w:jc w:val="both"/>
              <w:rPr>
                <w:rFonts w:ascii="Arial" w:hAnsi="Arial" w:cs="Arial"/>
                <w:sz w:val="20"/>
                <w:szCs w:val="20"/>
              </w:rPr>
            </w:pPr>
            <w:r>
              <w:rPr>
                <w:rFonts w:ascii="Arial" w:hAnsi="Arial" w:cs="Arial"/>
                <w:sz w:val="20"/>
                <w:szCs w:val="20"/>
              </w:rPr>
              <w:t>Lecturer</w:t>
            </w:r>
          </w:p>
          <w:p w14:paraId="6182B552" w14:textId="77777777" w:rsidR="0039353C" w:rsidRDefault="0039353C" w:rsidP="006D186B">
            <w:pPr>
              <w:jc w:val="both"/>
              <w:rPr>
                <w:rFonts w:ascii="Arial" w:hAnsi="Arial" w:cs="Arial"/>
                <w:sz w:val="20"/>
                <w:szCs w:val="20"/>
              </w:rPr>
            </w:pPr>
          </w:p>
          <w:p w14:paraId="5EB09F28" w14:textId="77777777" w:rsidR="0039353C" w:rsidRDefault="0039353C" w:rsidP="006D186B">
            <w:pPr>
              <w:jc w:val="both"/>
              <w:rPr>
                <w:rFonts w:ascii="Arial" w:hAnsi="Arial" w:cs="Arial"/>
                <w:sz w:val="20"/>
                <w:szCs w:val="20"/>
              </w:rPr>
            </w:pPr>
          </w:p>
          <w:p w14:paraId="2054CC2C" w14:textId="77777777" w:rsidR="0039353C" w:rsidRDefault="0039353C" w:rsidP="006D186B">
            <w:pPr>
              <w:jc w:val="both"/>
              <w:rPr>
                <w:rFonts w:ascii="Arial" w:hAnsi="Arial" w:cs="Arial"/>
                <w:sz w:val="20"/>
                <w:szCs w:val="20"/>
              </w:rPr>
            </w:pPr>
          </w:p>
          <w:p w14:paraId="0108394F" w14:textId="77777777" w:rsidR="0039353C" w:rsidRDefault="0039353C" w:rsidP="006D186B">
            <w:pPr>
              <w:jc w:val="both"/>
              <w:rPr>
                <w:rFonts w:ascii="Arial" w:hAnsi="Arial" w:cs="Arial"/>
                <w:sz w:val="20"/>
                <w:szCs w:val="20"/>
              </w:rPr>
            </w:pPr>
          </w:p>
          <w:p w14:paraId="4AE5CFE4" w14:textId="63C3F70D" w:rsidR="0039353C" w:rsidRDefault="0039353C" w:rsidP="006D186B">
            <w:pPr>
              <w:jc w:val="both"/>
              <w:rPr>
                <w:rFonts w:ascii="Arial" w:hAnsi="Arial" w:cs="Arial"/>
                <w:sz w:val="20"/>
                <w:szCs w:val="20"/>
              </w:rPr>
            </w:pPr>
            <w:r>
              <w:rPr>
                <w:rFonts w:ascii="Arial" w:hAnsi="Arial" w:cs="Arial"/>
                <w:sz w:val="20"/>
                <w:szCs w:val="20"/>
              </w:rPr>
              <w:t>Faculty presenter</w:t>
            </w:r>
          </w:p>
          <w:p w14:paraId="5E0FD88F" w14:textId="77777777" w:rsidR="0039353C" w:rsidRDefault="0039353C" w:rsidP="006D186B">
            <w:pPr>
              <w:jc w:val="both"/>
              <w:rPr>
                <w:rFonts w:ascii="Arial" w:hAnsi="Arial" w:cs="Arial"/>
                <w:sz w:val="20"/>
                <w:szCs w:val="20"/>
              </w:rPr>
            </w:pPr>
          </w:p>
          <w:p w14:paraId="4678475C" w14:textId="77777777" w:rsidR="0039353C" w:rsidRDefault="0039353C" w:rsidP="006D186B">
            <w:pPr>
              <w:jc w:val="both"/>
              <w:rPr>
                <w:rFonts w:ascii="Arial" w:hAnsi="Arial" w:cs="Arial"/>
                <w:sz w:val="20"/>
                <w:szCs w:val="20"/>
              </w:rPr>
            </w:pPr>
          </w:p>
          <w:p w14:paraId="61BF4E56" w14:textId="77777777" w:rsidR="0039353C" w:rsidRDefault="0039353C" w:rsidP="006D186B">
            <w:pPr>
              <w:jc w:val="both"/>
              <w:rPr>
                <w:rFonts w:ascii="Arial" w:hAnsi="Arial" w:cs="Arial"/>
                <w:sz w:val="20"/>
                <w:szCs w:val="20"/>
              </w:rPr>
            </w:pPr>
          </w:p>
          <w:p w14:paraId="0FDE3096" w14:textId="512DDE93" w:rsidR="00627F88" w:rsidRDefault="00627F88" w:rsidP="006D186B">
            <w:pPr>
              <w:jc w:val="both"/>
              <w:rPr>
                <w:rFonts w:ascii="Arial" w:hAnsi="Arial" w:cs="Arial"/>
                <w:sz w:val="20"/>
                <w:szCs w:val="20"/>
              </w:rPr>
            </w:pPr>
            <w:r>
              <w:rPr>
                <w:rFonts w:ascii="Arial" w:hAnsi="Arial" w:cs="Arial"/>
                <w:sz w:val="20"/>
                <w:szCs w:val="20"/>
              </w:rPr>
              <w:t>Faculty Sponsor</w:t>
            </w:r>
          </w:p>
          <w:p w14:paraId="7D93CFE2" w14:textId="77777777" w:rsidR="00627F88" w:rsidRDefault="00627F88" w:rsidP="006D186B">
            <w:pPr>
              <w:jc w:val="both"/>
              <w:rPr>
                <w:rFonts w:ascii="Arial" w:hAnsi="Arial" w:cs="Arial"/>
                <w:sz w:val="20"/>
                <w:szCs w:val="20"/>
              </w:rPr>
            </w:pPr>
          </w:p>
          <w:p w14:paraId="1B412015" w14:textId="77777777" w:rsidR="00627F88" w:rsidRDefault="00627F88" w:rsidP="006D186B">
            <w:pPr>
              <w:jc w:val="both"/>
              <w:rPr>
                <w:rFonts w:ascii="Arial" w:hAnsi="Arial" w:cs="Arial"/>
                <w:sz w:val="20"/>
                <w:szCs w:val="20"/>
              </w:rPr>
            </w:pPr>
          </w:p>
          <w:p w14:paraId="3394439C" w14:textId="2C78944E" w:rsidR="00E7710B" w:rsidRDefault="00F55470" w:rsidP="006D186B">
            <w:pPr>
              <w:jc w:val="both"/>
              <w:rPr>
                <w:rFonts w:ascii="Arial" w:hAnsi="Arial" w:cs="Arial"/>
                <w:sz w:val="20"/>
                <w:szCs w:val="20"/>
              </w:rPr>
            </w:pPr>
            <w:r>
              <w:rPr>
                <w:rFonts w:ascii="Arial" w:hAnsi="Arial" w:cs="Arial"/>
                <w:sz w:val="20"/>
                <w:szCs w:val="20"/>
              </w:rPr>
              <w:t>Lecturer</w:t>
            </w:r>
          </w:p>
          <w:p w14:paraId="4A439A92" w14:textId="4E9E865C" w:rsidR="00F55470" w:rsidRDefault="00F55470" w:rsidP="006D186B">
            <w:pPr>
              <w:jc w:val="both"/>
              <w:rPr>
                <w:rFonts w:ascii="Arial" w:hAnsi="Arial" w:cs="Arial"/>
                <w:sz w:val="20"/>
                <w:szCs w:val="20"/>
              </w:rPr>
            </w:pPr>
          </w:p>
          <w:p w14:paraId="32955F59" w14:textId="77777777" w:rsidR="0039353C" w:rsidRDefault="0039353C" w:rsidP="006D186B">
            <w:pPr>
              <w:jc w:val="both"/>
              <w:rPr>
                <w:rFonts w:ascii="Arial" w:hAnsi="Arial" w:cs="Arial"/>
                <w:sz w:val="20"/>
                <w:szCs w:val="20"/>
              </w:rPr>
            </w:pPr>
          </w:p>
          <w:p w14:paraId="3DAF3415" w14:textId="77777777" w:rsidR="00F55470" w:rsidRDefault="00F55470" w:rsidP="006D186B">
            <w:pPr>
              <w:jc w:val="both"/>
              <w:rPr>
                <w:rFonts w:ascii="Arial" w:hAnsi="Arial" w:cs="Arial"/>
                <w:sz w:val="20"/>
                <w:szCs w:val="20"/>
              </w:rPr>
            </w:pPr>
          </w:p>
          <w:p w14:paraId="4563F3AB" w14:textId="2C695E3F" w:rsidR="00F55470" w:rsidRPr="006D186B" w:rsidRDefault="00F55470" w:rsidP="006D186B">
            <w:pPr>
              <w:jc w:val="both"/>
              <w:rPr>
                <w:rFonts w:ascii="Arial" w:hAnsi="Arial" w:cs="Arial"/>
                <w:sz w:val="20"/>
                <w:szCs w:val="20"/>
              </w:rPr>
            </w:pPr>
            <w:r>
              <w:rPr>
                <w:rFonts w:ascii="Arial" w:hAnsi="Arial" w:cs="Arial"/>
                <w:sz w:val="20"/>
                <w:szCs w:val="20"/>
              </w:rPr>
              <w:t>Lecturer</w:t>
            </w:r>
          </w:p>
        </w:tc>
        <w:tc>
          <w:tcPr>
            <w:tcW w:w="956" w:type="dxa"/>
            <w:shd w:val="clear" w:color="auto" w:fill="auto"/>
          </w:tcPr>
          <w:p w14:paraId="4E1C3BA1" w14:textId="6E72F423" w:rsidR="00706573" w:rsidRDefault="00706573" w:rsidP="006D186B">
            <w:pPr>
              <w:jc w:val="both"/>
              <w:rPr>
                <w:rFonts w:ascii="Arial" w:hAnsi="Arial" w:cs="Arial"/>
                <w:sz w:val="20"/>
                <w:szCs w:val="20"/>
              </w:rPr>
            </w:pPr>
            <w:r w:rsidRPr="006D186B">
              <w:rPr>
                <w:rFonts w:ascii="Arial" w:hAnsi="Arial" w:cs="Arial"/>
                <w:sz w:val="20"/>
                <w:szCs w:val="20"/>
              </w:rPr>
              <w:t xml:space="preserve">Term </w:t>
            </w:r>
          </w:p>
          <w:p w14:paraId="4B0CCB64" w14:textId="283EA22E" w:rsidR="0039353C" w:rsidRDefault="0039353C" w:rsidP="006D186B">
            <w:pPr>
              <w:jc w:val="both"/>
              <w:rPr>
                <w:rFonts w:ascii="Arial" w:hAnsi="Arial" w:cs="Arial"/>
                <w:sz w:val="20"/>
                <w:szCs w:val="20"/>
              </w:rPr>
            </w:pPr>
            <w:r>
              <w:rPr>
                <w:rFonts w:ascii="Arial" w:hAnsi="Arial" w:cs="Arial"/>
                <w:sz w:val="20"/>
                <w:szCs w:val="20"/>
              </w:rPr>
              <w:t>2005-Present</w:t>
            </w:r>
          </w:p>
          <w:p w14:paraId="68743496" w14:textId="77777777" w:rsidR="0039353C" w:rsidRDefault="0039353C" w:rsidP="006D186B">
            <w:pPr>
              <w:jc w:val="both"/>
              <w:rPr>
                <w:rFonts w:ascii="Arial" w:hAnsi="Arial" w:cs="Arial"/>
                <w:sz w:val="20"/>
                <w:szCs w:val="20"/>
              </w:rPr>
            </w:pPr>
          </w:p>
          <w:p w14:paraId="7F1D7D5D" w14:textId="77777777" w:rsidR="0039353C" w:rsidRDefault="0039353C" w:rsidP="006D186B">
            <w:pPr>
              <w:jc w:val="both"/>
              <w:rPr>
                <w:rFonts w:ascii="Arial" w:hAnsi="Arial" w:cs="Arial"/>
                <w:sz w:val="20"/>
                <w:szCs w:val="20"/>
              </w:rPr>
            </w:pPr>
          </w:p>
          <w:p w14:paraId="4937CB85" w14:textId="77777777" w:rsidR="0039353C" w:rsidRDefault="0039353C" w:rsidP="006D186B">
            <w:pPr>
              <w:jc w:val="both"/>
              <w:rPr>
                <w:rFonts w:ascii="Arial" w:hAnsi="Arial" w:cs="Arial"/>
                <w:sz w:val="20"/>
                <w:szCs w:val="20"/>
              </w:rPr>
            </w:pPr>
          </w:p>
          <w:p w14:paraId="76D84504" w14:textId="2370728B" w:rsidR="0039353C" w:rsidRDefault="0039353C" w:rsidP="006D186B">
            <w:pPr>
              <w:jc w:val="both"/>
              <w:rPr>
                <w:rFonts w:ascii="Arial" w:hAnsi="Arial" w:cs="Arial"/>
                <w:sz w:val="20"/>
                <w:szCs w:val="20"/>
              </w:rPr>
            </w:pPr>
            <w:r>
              <w:rPr>
                <w:rFonts w:ascii="Arial" w:hAnsi="Arial" w:cs="Arial"/>
                <w:sz w:val="20"/>
                <w:szCs w:val="20"/>
              </w:rPr>
              <w:t>2005- Present</w:t>
            </w:r>
          </w:p>
          <w:p w14:paraId="682767BE" w14:textId="77777777" w:rsidR="0039353C" w:rsidRDefault="0039353C" w:rsidP="006D186B">
            <w:pPr>
              <w:jc w:val="both"/>
              <w:rPr>
                <w:rFonts w:ascii="Arial" w:hAnsi="Arial" w:cs="Arial"/>
                <w:sz w:val="20"/>
                <w:szCs w:val="20"/>
              </w:rPr>
            </w:pPr>
          </w:p>
          <w:p w14:paraId="52C1F42C" w14:textId="77777777" w:rsidR="0039353C" w:rsidRDefault="0039353C" w:rsidP="006D186B">
            <w:pPr>
              <w:jc w:val="both"/>
              <w:rPr>
                <w:rFonts w:ascii="Arial" w:hAnsi="Arial" w:cs="Arial"/>
                <w:sz w:val="20"/>
                <w:szCs w:val="20"/>
              </w:rPr>
            </w:pPr>
          </w:p>
          <w:p w14:paraId="0B83306C" w14:textId="77777777" w:rsidR="0039353C" w:rsidRDefault="0039353C" w:rsidP="006D186B">
            <w:pPr>
              <w:jc w:val="both"/>
              <w:rPr>
                <w:rFonts w:ascii="Arial" w:hAnsi="Arial" w:cs="Arial"/>
                <w:sz w:val="20"/>
                <w:szCs w:val="20"/>
              </w:rPr>
            </w:pPr>
          </w:p>
          <w:p w14:paraId="74019202" w14:textId="77777777" w:rsidR="0039353C" w:rsidRDefault="0039353C" w:rsidP="006D186B">
            <w:pPr>
              <w:jc w:val="both"/>
              <w:rPr>
                <w:rFonts w:ascii="Arial" w:hAnsi="Arial" w:cs="Arial"/>
                <w:sz w:val="20"/>
                <w:szCs w:val="20"/>
              </w:rPr>
            </w:pPr>
          </w:p>
          <w:p w14:paraId="159B6ABC" w14:textId="730EC5EE" w:rsidR="00627F88" w:rsidRDefault="00627F88" w:rsidP="006D186B">
            <w:pPr>
              <w:jc w:val="both"/>
              <w:rPr>
                <w:rFonts w:ascii="Arial" w:hAnsi="Arial" w:cs="Arial"/>
                <w:sz w:val="20"/>
                <w:szCs w:val="20"/>
              </w:rPr>
            </w:pPr>
            <w:r>
              <w:rPr>
                <w:rFonts w:ascii="Arial" w:hAnsi="Arial" w:cs="Arial"/>
                <w:sz w:val="20"/>
                <w:szCs w:val="20"/>
              </w:rPr>
              <w:t>2007-Present</w:t>
            </w:r>
          </w:p>
          <w:p w14:paraId="5631A5E9" w14:textId="77777777" w:rsidR="00627F88" w:rsidRDefault="00627F88" w:rsidP="006D186B">
            <w:pPr>
              <w:jc w:val="both"/>
              <w:rPr>
                <w:rFonts w:ascii="Arial" w:hAnsi="Arial" w:cs="Arial"/>
                <w:sz w:val="20"/>
                <w:szCs w:val="20"/>
              </w:rPr>
            </w:pPr>
          </w:p>
          <w:p w14:paraId="0037F4EA" w14:textId="77777777" w:rsidR="00627F88" w:rsidRDefault="00627F88" w:rsidP="006D186B">
            <w:pPr>
              <w:jc w:val="both"/>
              <w:rPr>
                <w:rFonts w:ascii="Arial" w:hAnsi="Arial" w:cs="Arial"/>
                <w:sz w:val="20"/>
                <w:szCs w:val="20"/>
              </w:rPr>
            </w:pPr>
          </w:p>
          <w:p w14:paraId="09678363" w14:textId="7DBB6662" w:rsidR="00F55470" w:rsidRDefault="00F55470" w:rsidP="006D186B">
            <w:pPr>
              <w:jc w:val="both"/>
              <w:rPr>
                <w:rFonts w:ascii="Arial" w:hAnsi="Arial" w:cs="Arial"/>
                <w:sz w:val="20"/>
                <w:szCs w:val="20"/>
              </w:rPr>
            </w:pPr>
            <w:r>
              <w:rPr>
                <w:rFonts w:ascii="Arial" w:hAnsi="Arial" w:cs="Arial"/>
                <w:sz w:val="20"/>
                <w:szCs w:val="20"/>
              </w:rPr>
              <w:t>2007-2011</w:t>
            </w:r>
          </w:p>
          <w:p w14:paraId="177109B5" w14:textId="77777777" w:rsidR="00F55470" w:rsidRDefault="00F55470" w:rsidP="006D186B">
            <w:pPr>
              <w:jc w:val="both"/>
              <w:rPr>
                <w:rFonts w:ascii="Arial" w:hAnsi="Arial" w:cs="Arial"/>
                <w:sz w:val="20"/>
                <w:szCs w:val="20"/>
              </w:rPr>
            </w:pPr>
          </w:p>
          <w:p w14:paraId="2687D39E" w14:textId="46001BE9" w:rsidR="00F55470" w:rsidRPr="006D186B" w:rsidRDefault="00F55470" w:rsidP="006D186B">
            <w:pPr>
              <w:jc w:val="both"/>
              <w:rPr>
                <w:rFonts w:ascii="Arial" w:hAnsi="Arial" w:cs="Arial"/>
                <w:sz w:val="20"/>
                <w:szCs w:val="20"/>
              </w:rPr>
            </w:pPr>
            <w:r>
              <w:rPr>
                <w:rFonts w:ascii="Arial" w:hAnsi="Arial" w:cs="Arial"/>
                <w:sz w:val="20"/>
                <w:szCs w:val="20"/>
              </w:rPr>
              <w:t>2008-2012</w:t>
            </w:r>
          </w:p>
        </w:tc>
        <w:tc>
          <w:tcPr>
            <w:tcW w:w="1172" w:type="dxa"/>
            <w:shd w:val="clear" w:color="auto" w:fill="auto"/>
          </w:tcPr>
          <w:p w14:paraId="17DF19E9" w14:textId="77777777" w:rsidR="00706573" w:rsidRDefault="00706573" w:rsidP="006D186B">
            <w:pPr>
              <w:jc w:val="both"/>
              <w:rPr>
                <w:rFonts w:ascii="Arial" w:hAnsi="Arial" w:cs="Arial"/>
                <w:sz w:val="20"/>
                <w:szCs w:val="20"/>
              </w:rPr>
            </w:pPr>
            <w:r w:rsidRPr="006D186B">
              <w:rPr>
                <w:rFonts w:ascii="Arial" w:hAnsi="Arial" w:cs="Arial"/>
                <w:sz w:val="20"/>
                <w:szCs w:val="20"/>
              </w:rPr>
              <w:t>Enrollment</w:t>
            </w:r>
          </w:p>
          <w:p w14:paraId="16035889" w14:textId="52EC5318" w:rsidR="0039353C" w:rsidRDefault="0039353C" w:rsidP="006D186B">
            <w:pPr>
              <w:jc w:val="both"/>
              <w:rPr>
                <w:rFonts w:ascii="Arial" w:hAnsi="Arial" w:cs="Arial"/>
                <w:sz w:val="20"/>
                <w:szCs w:val="20"/>
              </w:rPr>
            </w:pPr>
            <w:r>
              <w:rPr>
                <w:rFonts w:ascii="Arial" w:hAnsi="Arial" w:cs="Arial"/>
                <w:sz w:val="20"/>
                <w:szCs w:val="20"/>
              </w:rPr>
              <w:t>~60</w:t>
            </w:r>
          </w:p>
          <w:p w14:paraId="4DE48529" w14:textId="77777777" w:rsidR="0039353C" w:rsidRDefault="0039353C" w:rsidP="006D186B">
            <w:pPr>
              <w:jc w:val="both"/>
              <w:rPr>
                <w:rFonts w:ascii="Arial" w:hAnsi="Arial" w:cs="Arial"/>
                <w:sz w:val="20"/>
                <w:szCs w:val="20"/>
              </w:rPr>
            </w:pPr>
          </w:p>
          <w:p w14:paraId="74F74B1B" w14:textId="77777777" w:rsidR="0039353C" w:rsidRDefault="0039353C" w:rsidP="006D186B">
            <w:pPr>
              <w:jc w:val="both"/>
              <w:rPr>
                <w:rFonts w:ascii="Arial" w:hAnsi="Arial" w:cs="Arial"/>
                <w:sz w:val="20"/>
                <w:szCs w:val="20"/>
              </w:rPr>
            </w:pPr>
          </w:p>
          <w:p w14:paraId="56BA7663" w14:textId="77777777" w:rsidR="0039353C" w:rsidRDefault="0039353C" w:rsidP="006D186B">
            <w:pPr>
              <w:jc w:val="both"/>
              <w:rPr>
                <w:rFonts w:ascii="Arial" w:hAnsi="Arial" w:cs="Arial"/>
                <w:sz w:val="20"/>
                <w:szCs w:val="20"/>
              </w:rPr>
            </w:pPr>
          </w:p>
          <w:p w14:paraId="5BB609A3" w14:textId="77777777" w:rsidR="0039353C" w:rsidRDefault="0039353C" w:rsidP="006D186B">
            <w:pPr>
              <w:jc w:val="both"/>
              <w:rPr>
                <w:rFonts w:ascii="Arial" w:hAnsi="Arial" w:cs="Arial"/>
                <w:sz w:val="20"/>
                <w:szCs w:val="20"/>
              </w:rPr>
            </w:pPr>
          </w:p>
          <w:p w14:paraId="13A641F8" w14:textId="51F58715" w:rsidR="0039353C" w:rsidRDefault="0039353C" w:rsidP="006D186B">
            <w:pPr>
              <w:jc w:val="both"/>
              <w:rPr>
                <w:rFonts w:ascii="Arial" w:hAnsi="Arial" w:cs="Arial"/>
                <w:sz w:val="20"/>
                <w:szCs w:val="20"/>
              </w:rPr>
            </w:pPr>
            <w:r>
              <w:rPr>
                <w:rFonts w:ascii="Arial" w:hAnsi="Arial" w:cs="Arial"/>
                <w:sz w:val="20"/>
                <w:szCs w:val="20"/>
              </w:rPr>
              <w:t>~60</w:t>
            </w:r>
          </w:p>
          <w:p w14:paraId="11205BD9" w14:textId="77777777" w:rsidR="0039353C" w:rsidRDefault="0039353C" w:rsidP="006D186B">
            <w:pPr>
              <w:jc w:val="both"/>
              <w:rPr>
                <w:rFonts w:ascii="Arial" w:hAnsi="Arial" w:cs="Arial"/>
                <w:sz w:val="20"/>
                <w:szCs w:val="20"/>
              </w:rPr>
            </w:pPr>
          </w:p>
          <w:p w14:paraId="6BB17044" w14:textId="77777777" w:rsidR="0039353C" w:rsidRDefault="0039353C" w:rsidP="006D186B">
            <w:pPr>
              <w:jc w:val="both"/>
              <w:rPr>
                <w:rFonts w:ascii="Arial" w:hAnsi="Arial" w:cs="Arial"/>
                <w:sz w:val="20"/>
                <w:szCs w:val="20"/>
              </w:rPr>
            </w:pPr>
          </w:p>
          <w:p w14:paraId="7E58DD15" w14:textId="77777777" w:rsidR="0039353C" w:rsidRDefault="0039353C" w:rsidP="006D186B">
            <w:pPr>
              <w:jc w:val="both"/>
              <w:rPr>
                <w:rFonts w:ascii="Arial" w:hAnsi="Arial" w:cs="Arial"/>
                <w:sz w:val="20"/>
                <w:szCs w:val="20"/>
              </w:rPr>
            </w:pPr>
          </w:p>
          <w:p w14:paraId="053AACCA" w14:textId="77777777" w:rsidR="0039353C" w:rsidRDefault="0039353C" w:rsidP="006D186B">
            <w:pPr>
              <w:jc w:val="both"/>
              <w:rPr>
                <w:rFonts w:ascii="Arial" w:hAnsi="Arial" w:cs="Arial"/>
                <w:sz w:val="20"/>
                <w:szCs w:val="20"/>
              </w:rPr>
            </w:pPr>
          </w:p>
          <w:p w14:paraId="1A3BC6B2" w14:textId="77777777" w:rsidR="0039353C" w:rsidRDefault="0039353C" w:rsidP="006D186B">
            <w:pPr>
              <w:jc w:val="both"/>
              <w:rPr>
                <w:rFonts w:ascii="Arial" w:hAnsi="Arial" w:cs="Arial"/>
                <w:sz w:val="20"/>
                <w:szCs w:val="20"/>
              </w:rPr>
            </w:pPr>
          </w:p>
          <w:p w14:paraId="487A4784" w14:textId="3BDB873D" w:rsidR="00627F88" w:rsidRDefault="00627F88" w:rsidP="006D186B">
            <w:pPr>
              <w:jc w:val="both"/>
              <w:rPr>
                <w:rFonts w:ascii="Arial" w:hAnsi="Arial" w:cs="Arial"/>
                <w:sz w:val="20"/>
                <w:szCs w:val="20"/>
              </w:rPr>
            </w:pPr>
            <w:r>
              <w:rPr>
                <w:rFonts w:ascii="Arial" w:hAnsi="Arial" w:cs="Arial"/>
                <w:sz w:val="20"/>
                <w:szCs w:val="20"/>
              </w:rPr>
              <w:t>~12-15</w:t>
            </w:r>
          </w:p>
          <w:p w14:paraId="72EB9559" w14:textId="77777777" w:rsidR="00627F88" w:rsidRDefault="00627F88" w:rsidP="006D186B">
            <w:pPr>
              <w:jc w:val="both"/>
              <w:rPr>
                <w:rFonts w:ascii="Arial" w:hAnsi="Arial" w:cs="Arial"/>
                <w:sz w:val="20"/>
                <w:szCs w:val="20"/>
              </w:rPr>
            </w:pPr>
          </w:p>
          <w:p w14:paraId="308947D8" w14:textId="77777777" w:rsidR="00627F88" w:rsidRDefault="00627F88" w:rsidP="006D186B">
            <w:pPr>
              <w:jc w:val="both"/>
              <w:rPr>
                <w:rFonts w:ascii="Arial" w:hAnsi="Arial" w:cs="Arial"/>
                <w:sz w:val="20"/>
                <w:szCs w:val="20"/>
              </w:rPr>
            </w:pPr>
          </w:p>
          <w:p w14:paraId="1CFBB70A" w14:textId="77777777" w:rsidR="00627F88" w:rsidRDefault="00627F88" w:rsidP="006D186B">
            <w:pPr>
              <w:jc w:val="both"/>
              <w:rPr>
                <w:rFonts w:ascii="Arial" w:hAnsi="Arial" w:cs="Arial"/>
                <w:sz w:val="20"/>
                <w:szCs w:val="20"/>
              </w:rPr>
            </w:pPr>
          </w:p>
          <w:p w14:paraId="0C325F4F" w14:textId="1D95F599" w:rsidR="00F55470" w:rsidRDefault="00F55470" w:rsidP="006D186B">
            <w:pPr>
              <w:jc w:val="both"/>
              <w:rPr>
                <w:rFonts w:ascii="Arial" w:hAnsi="Arial" w:cs="Arial"/>
                <w:sz w:val="20"/>
                <w:szCs w:val="20"/>
              </w:rPr>
            </w:pPr>
            <w:r>
              <w:rPr>
                <w:rFonts w:ascii="Arial" w:hAnsi="Arial" w:cs="Arial"/>
                <w:sz w:val="20"/>
                <w:szCs w:val="20"/>
              </w:rPr>
              <w:t>~10</w:t>
            </w:r>
          </w:p>
          <w:p w14:paraId="426C92B3" w14:textId="77777777" w:rsidR="0039353C" w:rsidRDefault="0039353C" w:rsidP="006D186B">
            <w:pPr>
              <w:jc w:val="both"/>
              <w:rPr>
                <w:rFonts w:ascii="Arial" w:hAnsi="Arial" w:cs="Arial"/>
                <w:sz w:val="20"/>
                <w:szCs w:val="20"/>
              </w:rPr>
            </w:pPr>
          </w:p>
          <w:p w14:paraId="520A43E4" w14:textId="6EDB634F" w:rsidR="0039353C" w:rsidRDefault="0039353C" w:rsidP="006D186B">
            <w:pPr>
              <w:jc w:val="both"/>
              <w:rPr>
                <w:rFonts w:ascii="Arial" w:hAnsi="Arial" w:cs="Arial"/>
                <w:sz w:val="20"/>
                <w:szCs w:val="20"/>
              </w:rPr>
            </w:pPr>
          </w:p>
          <w:p w14:paraId="43CE2ED6" w14:textId="739B7390" w:rsidR="00F55470" w:rsidRPr="006D186B" w:rsidRDefault="00F55470" w:rsidP="006D186B">
            <w:pPr>
              <w:jc w:val="both"/>
              <w:rPr>
                <w:rFonts w:ascii="Arial" w:hAnsi="Arial" w:cs="Arial"/>
                <w:sz w:val="20"/>
                <w:szCs w:val="20"/>
              </w:rPr>
            </w:pPr>
            <w:r>
              <w:rPr>
                <w:rFonts w:ascii="Arial" w:hAnsi="Arial" w:cs="Arial"/>
                <w:sz w:val="20"/>
                <w:szCs w:val="20"/>
              </w:rPr>
              <w:t>~8</w:t>
            </w:r>
          </w:p>
        </w:tc>
      </w:tr>
      <w:tr w:rsidR="0039353C" w:rsidRPr="006D186B" w14:paraId="42D57F2C" w14:textId="77777777" w:rsidTr="0039353C">
        <w:trPr>
          <w:trHeight w:val="273"/>
        </w:trPr>
        <w:tc>
          <w:tcPr>
            <w:tcW w:w="1512" w:type="dxa"/>
            <w:shd w:val="clear" w:color="auto" w:fill="auto"/>
          </w:tcPr>
          <w:p w14:paraId="6D9032E4" w14:textId="3B9B2372" w:rsidR="00706573" w:rsidRPr="006D186B" w:rsidRDefault="00706573" w:rsidP="006D186B">
            <w:pPr>
              <w:jc w:val="both"/>
              <w:rPr>
                <w:rFonts w:ascii="Arial" w:hAnsi="Arial" w:cs="Arial"/>
                <w:sz w:val="20"/>
                <w:szCs w:val="20"/>
              </w:rPr>
            </w:pPr>
          </w:p>
        </w:tc>
        <w:tc>
          <w:tcPr>
            <w:tcW w:w="3060" w:type="dxa"/>
            <w:shd w:val="clear" w:color="auto" w:fill="auto"/>
          </w:tcPr>
          <w:p w14:paraId="4FFD4C6A" w14:textId="77777777" w:rsidR="00706573" w:rsidRPr="006D186B" w:rsidRDefault="00706573" w:rsidP="006D186B">
            <w:pPr>
              <w:jc w:val="both"/>
              <w:rPr>
                <w:rFonts w:ascii="Arial" w:hAnsi="Arial" w:cs="Arial"/>
                <w:sz w:val="20"/>
                <w:szCs w:val="20"/>
              </w:rPr>
            </w:pPr>
          </w:p>
        </w:tc>
        <w:tc>
          <w:tcPr>
            <w:tcW w:w="1710" w:type="dxa"/>
            <w:shd w:val="clear" w:color="auto" w:fill="auto"/>
          </w:tcPr>
          <w:p w14:paraId="43695473" w14:textId="77777777" w:rsidR="00706573" w:rsidRPr="006D186B" w:rsidRDefault="00706573" w:rsidP="006D186B">
            <w:pPr>
              <w:jc w:val="both"/>
              <w:rPr>
                <w:rFonts w:ascii="Arial" w:hAnsi="Arial" w:cs="Arial"/>
                <w:sz w:val="20"/>
                <w:szCs w:val="20"/>
              </w:rPr>
            </w:pPr>
          </w:p>
        </w:tc>
        <w:tc>
          <w:tcPr>
            <w:tcW w:w="990" w:type="dxa"/>
            <w:shd w:val="clear" w:color="auto" w:fill="auto"/>
          </w:tcPr>
          <w:p w14:paraId="3AD9A6BB" w14:textId="77777777" w:rsidR="00706573" w:rsidRPr="006D186B" w:rsidRDefault="00706573" w:rsidP="006D186B">
            <w:pPr>
              <w:jc w:val="both"/>
              <w:rPr>
                <w:rFonts w:ascii="Arial" w:hAnsi="Arial" w:cs="Arial"/>
                <w:sz w:val="20"/>
                <w:szCs w:val="20"/>
              </w:rPr>
            </w:pPr>
          </w:p>
        </w:tc>
        <w:tc>
          <w:tcPr>
            <w:tcW w:w="956" w:type="dxa"/>
            <w:shd w:val="clear" w:color="auto" w:fill="auto"/>
          </w:tcPr>
          <w:p w14:paraId="4ADE1D70" w14:textId="77777777" w:rsidR="00706573" w:rsidRPr="006D186B" w:rsidRDefault="00706573" w:rsidP="006D186B">
            <w:pPr>
              <w:jc w:val="both"/>
              <w:rPr>
                <w:rFonts w:ascii="Arial" w:hAnsi="Arial" w:cs="Arial"/>
                <w:sz w:val="20"/>
                <w:szCs w:val="20"/>
              </w:rPr>
            </w:pPr>
          </w:p>
        </w:tc>
        <w:tc>
          <w:tcPr>
            <w:tcW w:w="1172" w:type="dxa"/>
            <w:shd w:val="clear" w:color="auto" w:fill="auto"/>
          </w:tcPr>
          <w:p w14:paraId="461C32CB" w14:textId="77777777" w:rsidR="00706573" w:rsidRPr="006D186B" w:rsidRDefault="00706573" w:rsidP="006D186B">
            <w:pPr>
              <w:jc w:val="both"/>
              <w:rPr>
                <w:rFonts w:ascii="Arial" w:hAnsi="Arial" w:cs="Arial"/>
                <w:sz w:val="20"/>
                <w:szCs w:val="20"/>
              </w:rPr>
            </w:pPr>
          </w:p>
        </w:tc>
      </w:tr>
      <w:tr w:rsidR="00B83969" w:rsidRPr="006D186B" w14:paraId="2AEAF0E8" w14:textId="77777777" w:rsidTr="0039353C">
        <w:trPr>
          <w:trHeight w:val="257"/>
        </w:trPr>
        <w:tc>
          <w:tcPr>
            <w:tcW w:w="9400" w:type="dxa"/>
            <w:gridSpan w:val="6"/>
            <w:shd w:val="clear" w:color="auto" w:fill="auto"/>
          </w:tcPr>
          <w:p w14:paraId="137C8444" w14:textId="77777777" w:rsidR="00B83969" w:rsidRPr="00627F88" w:rsidRDefault="00B83969" w:rsidP="006D186B">
            <w:pPr>
              <w:jc w:val="both"/>
              <w:rPr>
                <w:rFonts w:ascii="Arial" w:hAnsi="Arial" w:cs="Arial"/>
                <w:b/>
                <w:bCs/>
                <w:sz w:val="20"/>
                <w:szCs w:val="20"/>
              </w:rPr>
            </w:pPr>
            <w:r w:rsidRPr="00627F88">
              <w:rPr>
                <w:rFonts w:ascii="Arial" w:hAnsi="Arial" w:cs="Arial"/>
                <w:b/>
                <w:bCs/>
                <w:sz w:val="20"/>
                <w:szCs w:val="20"/>
              </w:rPr>
              <w:t>CONTINUING EDUCATION</w:t>
            </w:r>
          </w:p>
        </w:tc>
      </w:tr>
      <w:tr w:rsidR="0039353C" w:rsidRPr="006D186B" w14:paraId="0F1F03CF" w14:textId="77777777" w:rsidTr="0039353C">
        <w:trPr>
          <w:trHeight w:val="273"/>
        </w:trPr>
        <w:tc>
          <w:tcPr>
            <w:tcW w:w="1512" w:type="dxa"/>
            <w:shd w:val="clear" w:color="auto" w:fill="auto"/>
          </w:tcPr>
          <w:p w14:paraId="1228C3B5" w14:textId="77777777" w:rsidR="00706573" w:rsidRPr="006D186B" w:rsidRDefault="00706573" w:rsidP="006D186B">
            <w:pPr>
              <w:jc w:val="both"/>
              <w:rPr>
                <w:rFonts w:ascii="Arial" w:hAnsi="Arial" w:cs="Arial"/>
                <w:sz w:val="20"/>
                <w:szCs w:val="20"/>
              </w:rPr>
            </w:pPr>
            <w:r w:rsidRPr="006D186B">
              <w:rPr>
                <w:rFonts w:ascii="Arial" w:hAnsi="Arial" w:cs="Arial"/>
                <w:sz w:val="20"/>
                <w:szCs w:val="20"/>
              </w:rPr>
              <w:t>Course #</w:t>
            </w:r>
          </w:p>
        </w:tc>
        <w:tc>
          <w:tcPr>
            <w:tcW w:w="3060" w:type="dxa"/>
            <w:shd w:val="clear" w:color="auto" w:fill="auto"/>
          </w:tcPr>
          <w:p w14:paraId="382862CA" w14:textId="77777777" w:rsidR="00706573" w:rsidRDefault="00706573" w:rsidP="006D186B">
            <w:pPr>
              <w:jc w:val="both"/>
              <w:rPr>
                <w:rFonts w:ascii="Arial" w:hAnsi="Arial" w:cs="Arial"/>
                <w:sz w:val="20"/>
                <w:szCs w:val="20"/>
              </w:rPr>
            </w:pPr>
            <w:r w:rsidRPr="006D186B">
              <w:rPr>
                <w:rFonts w:ascii="Arial" w:hAnsi="Arial" w:cs="Arial"/>
                <w:sz w:val="20"/>
                <w:szCs w:val="20"/>
              </w:rPr>
              <w:t>Short Title</w:t>
            </w:r>
          </w:p>
          <w:p w14:paraId="40E8BEE9" w14:textId="3C4ECC94" w:rsidR="00D23709" w:rsidRPr="006D186B" w:rsidRDefault="00D23709" w:rsidP="006D186B">
            <w:pPr>
              <w:jc w:val="both"/>
              <w:rPr>
                <w:rFonts w:ascii="Arial" w:hAnsi="Arial" w:cs="Arial"/>
                <w:sz w:val="20"/>
                <w:szCs w:val="20"/>
              </w:rPr>
            </w:pPr>
            <w:r>
              <w:rPr>
                <w:rFonts w:ascii="Arial" w:hAnsi="Arial" w:cs="Arial"/>
                <w:sz w:val="20"/>
                <w:szCs w:val="20"/>
              </w:rPr>
              <w:t>Clinical presentations for ultrasound technologists (1-2 lectures per year)</w:t>
            </w:r>
          </w:p>
        </w:tc>
        <w:tc>
          <w:tcPr>
            <w:tcW w:w="1710" w:type="dxa"/>
            <w:shd w:val="clear" w:color="auto" w:fill="auto"/>
          </w:tcPr>
          <w:p w14:paraId="5BBC6AC3" w14:textId="77777777" w:rsidR="00706573" w:rsidRDefault="00706573" w:rsidP="006D186B">
            <w:pPr>
              <w:jc w:val="both"/>
              <w:rPr>
                <w:rFonts w:ascii="Arial" w:hAnsi="Arial" w:cs="Arial"/>
                <w:sz w:val="20"/>
                <w:szCs w:val="20"/>
              </w:rPr>
            </w:pPr>
            <w:r w:rsidRPr="006D186B">
              <w:rPr>
                <w:rFonts w:ascii="Arial" w:hAnsi="Arial" w:cs="Arial"/>
                <w:sz w:val="20"/>
                <w:szCs w:val="20"/>
              </w:rPr>
              <w:t>Format</w:t>
            </w:r>
          </w:p>
          <w:p w14:paraId="3BF0C769" w14:textId="1FBC1A48" w:rsidR="00D23709" w:rsidRPr="006D186B" w:rsidRDefault="00D23709" w:rsidP="006D186B">
            <w:pPr>
              <w:jc w:val="both"/>
              <w:rPr>
                <w:rFonts w:ascii="Arial" w:hAnsi="Arial" w:cs="Arial"/>
                <w:sz w:val="20"/>
                <w:szCs w:val="20"/>
              </w:rPr>
            </w:pPr>
            <w:r>
              <w:rPr>
                <w:rFonts w:ascii="Arial" w:hAnsi="Arial" w:cs="Arial"/>
                <w:sz w:val="20"/>
                <w:szCs w:val="20"/>
              </w:rPr>
              <w:t>Didactic</w:t>
            </w:r>
          </w:p>
        </w:tc>
        <w:tc>
          <w:tcPr>
            <w:tcW w:w="990" w:type="dxa"/>
            <w:shd w:val="clear" w:color="auto" w:fill="auto"/>
          </w:tcPr>
          <w:p w14:paraId="20F83630" w14:textId="77777777" w:rsidR="00706573" w:rsidRDefault="00706573" w:rsidP="006D186B">
            <w:pPr>
              <w:jc w:val="both"/>
              <w:rPr>
                <w:rFonts w:ascii="Arial" w:hAnsi="Arial" w:cs="Arial"/>
                <w:sz w:val="20"/>
                <w:szCs w:val="20"/>
              </w:rPr>
            </w:pPr>
            <w:r w:rsidRPr="006D186B">
              <w:rPr>
                <w:rFonts w:ascii="Arial" w:hAnsi="Arial" w:cs="Arial"/>
                <w:sz w:val="20"/>
                <w:szCs w:val="20"/>
              </w:rPr>
              <w:t>Role</w:t>
            </w:r>
          </w:p>
          <w:p w14:paraId="1F1EEE06" w14:textId="728A9420" w:rsidR="00D23709" w:rsidRPr="006D186B" w:rsidRDefault="00D23709" w:rsidP="006D186B">
            <w:pPr>
              <w:jc w:val="both"/>
              <w:rPr>
                <w:rFonts w:ascii="Arial" w:hAnsi="Arial" w:cs="Arial"/>
                <w:sz w:val="20"/>
                <w:szCs w:val="20"/>
              </w:rPr>
            </w:pPr>
            <w:r>
              <w:rPr>
                <w:rFonts w:ascii="Arial" w:hAnsi="Arial" w:cs="Arial"/>
                <w:sz w:val="20"/>
                <w:szCs w:val="20"/>
              </w:rPr>
              <w:t>Lecturer</w:t>
            </w:r>
          </w:p>
        </w:tc>
        <w:tc>
          <w:tcPr>
            <w:tcW w:w="956" w:type="dxa"/>
            <w:shd w:val="clear" w:color="auto" w:fill="auto"/>
          </w:tcPr>
          <w:p w14:paraId="3B56B21D" w14:textId="77777777" w:rsidR="00706573" w:rsidRDefault="00706573" w:rsidP="006D186B">
            <w:pPr>
              <w:jc w:val="both"/>
              <w:rPr>
                <w:rFonts w:ascii="Arial" w:hAnsi="Arial" w:cs="Arial"/>
                <w:sz w:val="20"/>
                <w:szCs w:val="20"/>
              </w:rPr>
            </w:pPr>
            <w:r w:rsidRPr="006D186B">
              <w:rPr>
                <w:rFonts w:ascii="Arial" w:hAnsi="Arial" w:cs="Arial"/>
                <w:sz w:val="20"/>
                <w:szCs w:val="20"/>
              </w:rPr>
              <w:t xml:space="preserve">Term </w:t>
            </w:r>
          </w:p>
          <w:p w14:paraId="009E1EB8" w14:textId="66F5AEB7" w:rsidR="00D23709" w:rsidRPr="006D186B" w:rsidRDefault="00D23709" w:rsidP="006D186B">
            <w:pPr>
              <w:jc w:val="both"/>
              <w:rPr>
                <w:rFonts w:ascii="Arial" w:hAnsi="Arial" w:cs="Arial"/>
                <w:sz w:val="20"/>
                <w:szCs w:val="20"/>
              </w:rPr>
            </w:pPr>
            <w:r>
              <w:rPr>
                <w:rFonts w:ascii="Arial" w:hAnsi="Arial" w:cs="Arial"/>
                <w:sz w:val="20"/>
                <w:szCs w:val="20"/>
              </w:rPr>
              <w:t>2007-2013</w:t>
            </w:r>
          </w:p>
        </w:tc>
        <w:tc>
          <w:tcPr>
            <w:tcW w:w="1172" w:type="dxa"/>
            <w:shd w:val="clear" w:color="auto" w:fill="auto"/>
          </w:tcPr>
          <w:p w14:paraId="03BC61E3" w14:textId="77777777" w:rsidR="00706573" w:rsidRDefault="00706573" w:rsidP="006D186B">
            <w:pPr>
              <w:jc w:val="both"/>
              <w:rPr>
                <w:rFonts w:ascii="Arial" w:hAnsi="Arial" w:cs="Arial"/>
                <w:sz w:val="20"/>
                <w:szCs w:val="20"/>
              </w:rPr>
            </w:pPr>
            <w:r w:rsidRPr="006D186B">
              <w:rPr>
                <w:rFonts w:ascii="Arial" w:hAnsi="Arial" w:cs="Arial"/>
                <w:sz w:val="20"/>
                <w:szCs w:val="20"/>
              </w:rPr>
              <w:t>Enrollment</w:t>
            </w:r>
          </w:p>
          <w:p w14:paraId="4D0D37B5" w14:textId="34E24D90" w:rsidR="00D23709" w:rsidRPr="006D186B" w:rsidRDefault="00D23709" w:rsidP="006D186B">
            <w:pPr>
              <w:jc w:val="both"/>
              <w:rPr>
                <w:rFonts w:ascii="Arial" w:hAnsi="Arial" w:cs="Arial"/>
                <w:sz w:val="20"/>
                <w:szCs w:val="20"/>
              </w:rPr>
            </w:pPr>
            <w:r>
              <w:rPr>
                <w:rFonts w:ascii="Arial" w:hAnsi="Arial" w:cs="Arial"/>
                <w:sz w:val="20"/>
                <w:szCs w:val="20"/>
              </w:rPr>
              <w:t>~12</w:t>
            </w:r>
          </w:p>
        </w:tc>
      </w:tr>
      <w:tr w:rsidR="0039353C" w:rsidRPr="006D186B" w14:paraId="53A4E88C" w14:textId="77777777" w:rsidTr="0039353C">
        <w:trPr>
          <w:trHeight w:val="273"/>
        </w:trPr>
        <w:tc>
          <w:tcPr>
            <w:tcW w:w="1512" w:type="dxa"/>
            <w:shd w:val="clear" w:color="auto" w:fill="auto"/>
          </w:tcPr>
          <w:p w14:paraId="2EC790DE" w14:textId="77777777" w:rsidR="00D23709" w:rsidRPr="006D186B" w:rsidRDefault="00D23709" w:rsidP="006D186B">
            <w:pPr>
              <w:jc w:val="both"/>
              <w:rPr>
                <w:rFonts w:ascii="Arial" w:hAnsi="Arial" w:cs="Arial"/>
                <w:sz w:val="20"/>
                <w:szCs w:val="20"/>
              </w:rPr>
            </w:pPr>
          </w:p>
        </w:tc>
        <w:tc>
          <w:tcPr>
            <w:tcW w:w="3060" w:type="dxa"/>
            <w:shd w:val="clear" w:color="auto" w:fill="auto"/>
          </w:tcPr>
          <w:p w14:paraId="390D59CF" w14:textId="77777777" w:rsidR="00D23709" w:rsidRPr="006D186B" w:rsidRDefault="00D23709" w:rsidP="006D186B">
            <w:pPr>
              <w:jc w:val="both"/>
              <w:rPr>
                <w:rFonts w:ascii="Arial" w:hAnsi="Arial" w:cs="Arial"/>
                <w:sz w:val="20"/>
                <w:szCs w:val="20"/>
              </w:rPr>
            </w:pPr>
          </w:p>
        </w:tc>
        <w:tc>
          <w:tcPr>
            <w:tcW w:w="1710" w:type="dxa"/>
            <w:shd w:val="clear" w:color="auto" w:fill="auto"/>
          </w:tcPr>
          <w:p w14:paraId="503B26C6" w14:textId="77777777" w:rsidR="00D23709" w:rsidRPr="006D186B" w:rsidRDefault="00D23709" w:rsidP="006D186B">
            <w:pPr>
              <w:jc w:val="both"/>
              <w:rPr>
                <w:rFonts w:ascii="Arial" w:hAnsi="Arial" w:cs="Arial"/>
                <w:sz w:val="20"/>
                <w:szCs w:val="20"/>
              </w:rPr>
            </w:pPr>
          </w:p>
        </w:tc>
        <w:tc>
          <w:tcPr>
            <w:tcW w:w="990" w:type="dxa"/>
            <w:shd w:val="clear" w:color="auto" w:fill="auto"/>
          </w:tcPr>
          <w:p w14:paraId="084B6C33" w14:textId="77777777" w:rsidR="00D23709" w:rsidRPr="006D186B" w:rsidRDefault="00D23709" w:rsidP="006D186B">
            <w:pPr>
              <w:jc w:val="both"/>
              <w:rPr>
                <w:rFonts w:ascii="Arial" w:hAnsi="Arial" w:cs="Arial"/>
                <w:sz w:val="20"/>
                <w:szCs w:val="20"/>
              </w:rPr>
            </w:pPr>
          </w:p>
        </w:tc>
        <w:tc>
          <w:tcPr>
            <w:tcW w:w="956" w:type="dxa"/>
            <w:shd w:val="clear" w:color="auto" w:fill="auto"/>
          </w:tcPr>
          <w:p w14:paraId="50829414" w14:textId="77777777" w:rsidR="00D23709" w:rsidRPr="006D186B" w:rsidRDefault="00D23709" w:rsidP="006D186B">
            <w:pPr>
              <w:jc w:val="both"/>
              <w:rPr>
                <w:rFonts w:ascii="Arial" w:hAnsi="Arial" w:cs="Arial"/>
                <w:sz w:val="20"/>
                <w:szCs w:val="20"/>
              </w:rPr>
            </w:pPr>
          </w:p>
        </w:tc>
        <w:tc>
          <w:tcPr>
            <w:tcW w:w="1172" w:type="dxa"/>
            <w:shd w:val="clear" w:color="auto" w:fill="auto"/>
          </w:tcPr>
          <w:p w14:paraId="3C779BE8" w14:textId="77777777" w:rsidR="00D23709" w:rsidRPr="006D186B" w:rsidRDefault="00D23709" w:rsidP="006D186B">
            <w:pPr>
              <w:jc w:val="both"/>
              <w:rPr>
                <w:rFonts w:ascii="Arial" w:hAnsi="Arial" w:cs="Arial"/>
                <w:sz w:val="20"/>
                <w:szCs w:val="20"/>
              </w:rPr>
            </w:pPr>
          </w:p>
        </w:tc>
      </w:tr>
      <w:tr w:rsidR="0039353C" w:rsidRPr="006D186B" w14:paraId="5DCA1CE5" w14:textId="77777777" w:rsidTr="0039353C">
        <w:trPr>
          <w:trHeight w:val="273"/>
        </w:trPr>
        <w:tc>
          <w:tcPr>
            <w:tcW w:w="1512" w:type="dxa"/>
            <w:shd w:val="clear" w:color="auto" w:fill="auto"/>
          </w:tcPr>
          <w:p w14:paraId="33E1CE1A" w14:textId="77777777" w:rsidR="00706573" w:rsidRPr="006D186B" w:rsidRDefault="00706573" w:rsidP="006D186B">
            <w:pPr>
              <w:jc w:val="both"/>
              <w:rPr>
                <w:rFonts w:ascii="Arial" w:hAnsi="Arial" w:cs="Arial"/>
                <w:sz w:val="20"/>
                <w:szCs w:val="20"/>
              </w:rPr>
            </w:pPr>
          </w:p>
        </w:tc>
        <w:tc>
          <w:tcPr>
            <w:tcW w:w="3060" w:type="dxa"/>
            <w:shd w:val="clear" w:color="auto" w:fill="auto"/>
          </w:tcPr>
          <w:p w14:paraId="78AC943B" w14:textId="77777777" w:rsidR="00706573" w:rsidRPr="006D186B" w:rsidRDefault="00706573" w:rsidP="006D186B">
            <w:pPr>
              <w:jc w:val="both"/>
              <w:rPr>
                <w:rFonts w:ascii="Arial" w:hAnsi="Arial" w:cs="Arial"/>
                <w:sz w:val="20"/>
                <w:szCs w:val="20"/>
              </w:rPr>
            </w:pPr>
          </w:p>
        </w:tc>
        <w:tc>
          <w:tcPr>
            <w:tcW w:w="1710" w:type="dxa"/>
            <w:shd w:val="clear" w:color="auto" w:fill="auto"/>
          </w:tcPr>
          <w:p w14:paraId="0FBFA501" w14:textId="77777777" w:rsidR="00706573" w:rsidRPr="006D186B" w:rsidRDefault="00706573" w:rsidP="006D186B">
            <w:pPr>
              <w:jc w:val="both"/>
              <w:rPr>
                <w:rFonts w:ascii="Arial" w:hAnsi="Arial" w:cs="Arial"/>
                <w:sz w:val="20"/>
                <w:szCs w:val="20"/>
              </w:rPr>
            </w:pPr>
          </w:p>
        </w:tc>
        <w:tc>
          <w:tcPr>
            <w:tcW w:w="990" w:type="dxa"/>
            <w:shd w:val="clear" w:color="auto" w:fill="auto"/>
          </w:tcPr>
          <w:p w14:paraId="4629DDB9" w14:textId="77777777" w:rsidR="00706573" w:rsidRPr="006D186B" w:rsidRDefault="00706573" w:rsidP="006D186B">
            <w:pPr>
              <w:jc w:val="both"/>
              <w:rPr>
                <w:rFonts w:ascii="Arial" w:hAnsi="Arial" w:cs="Arial"/>
                <w:sz w:val="20"/>
                <w:szCs w:val="20"/>
              </w:rPr>
            </w:pPr>
          </w:p>
        </w:tc>
        <w:tc>
          <w:tcPr>
            <w:tcW w:w="956" w:type="dxa"/>
            <w:shd w:val="clear" w:color="auto" w:fill="auto"/>
          </w:tcPr>
          <w:p w14:paraId="4F2BCB30" w14:textId="77777777" w:rsidR="00706573" w:rsidRPr="006D186B" w:rsidRDefault="00706573" w:rsidP="006D186B">
            <w:pPr>
              <w:jc w:val="both"/>
              <w:rPr>
                <w:rFonts w:ascii="Arial" w:hAnsi="Arial" w:cs="Arial"/>
                <w:sz w:val="20"/>
                <w:szCs w:val="20"/>
              </w:rPr>
            </w:pPr>
          </w:p>
        </w:tc>
        <w:tc>
          <w:tcPr>
            <w:tcW w:w="1172" w:type="dxa"/>
            <w:shd w:val="clear" w:color="auto" w:fill="auto"/>
          </w:tcPr>
          <w:p w14:paraId="5E1EC721" w14:textId="77777777" w:rsidR="00706573" w:rsidRPr="006D186B" w:rsidRDefault="00706573" w:rsidP="006D186B">
            <w:pPr>
              <w:jc w:val="both"/>
              <w:rPr>
                <w:rFonts w:ascii="Arial" w:hAnsi="Arial" w:cs="Arial"/>
                <w:sz w:val="20"/>
                <w:szCs w:val="20"/>
              </w:rPr>
            </w:pPr>
          </w:p>
        </w:tc>
      </w:tr>
    </w:tbl>
    <w:p w14:paraId="77151388" w14:textId="570CB176" w:rsidR="009E33CC" w:rsidRDefault="009E33CC" w:rsidP="00BD6B6C">
      <w:pPr>
        <w:rPr>
          <w:rFonts w:ascii="Arial" w:hAnsi="Arial" w:cs="Arial"/>
          <w:sz w:val="20"/>
          <w:szCs w:val="20"/>
        </w:rPr>
      </w:pPr>
      <w:r w:rsidRPr="009E33CC">
        <w:rPr>
          <w:rFonts w:ascii="Arial" w:hAnsi="Arial" w:cs="Arial"/>
          <w:sz w:val="20"/>
          <w:szCs w:val="20"/>
        </w:rPr>
        <w:t xml:space="preserve">2005 – present : Resident teaching on a daily basis, including the staffing of various diagnostic radiology modalities including computed radiography, ultrasound, computed tomography, and magnetic resonance </w:t>
      </w:r>
      <w:r w:rsidRPr="009E33CC">
        <w:rPr>
          <w:rFonts w:ascii="Arial" w:hAnsi="Arial" w:cs="Arial"/>
          <w:sz w:val="20"/>
          <w:szCs w:val="20"/>
        </w:rPr>
        <w:lastRenderedPageBreak/>
        <w:t xml:space="preserve">imaging of the chest, abdomen, and pelvis.  </w:t>
      </w:r>
      <w:r w:rsidR="0004516D">
        <w:rPr>
          <w:rFonts w:ascii="Arial" w:hAnsi="Arial" w:cs="Arial"/>
          <w:sz w:val="20"/>
          <w:szCs w:val="20"/>
        </w:rPr>
        <w:t xml:space="preserve">Typically 2-3 residents on a specific Abdominal/Body radiology service at various hospital settings (Methodist Hospital, University Hospital, Eskenazi Hospital). </w:t>
      </w:r>
      <w:r w:rsidRPr="009E33CC">
        <w:rPr>
          <w:rFonts w:ascii="Arial" w:hAnsi="Arial" w:cs="Arial"/>
          <w:sz w:val="20"/>
          <w:szCs w:val="20"/>
        </w:rPr>
        <w:t xml:space="preserve">Teaching responsibilities also include </w:t>
      </w:r>
      <w:r w:rsidR="00A52FF9">
        <w:rPr>
          <w:rFonts w:ascii="Arial" w:hAnsi="Arial" w:cs="Arial"/>
          <w:sz w:val="20"/>
          <w:szCs w:val="20"/>
        </w:rPr>
        <w:t xml:space="preserve">imaging-guided </w:t>
      </w:r>
      <w:r w:rsidRPr="009E33CC">
        <w:rPr>
          <w:rFonts w:ascii="Arial" w:hAnsi="Arial" w:cs="Arial"/>
          <w:sz w:val="20"/>
          <w:szCs w:val="20"/>
        </w:rPr>
        <w:t>diagnostic and</w:t>
      </w:r>
      <w:r w:rsidR="00BD6B6C">
        <w:rPr>
          <w:rFonts w:ascii="Arial" w:hAnsi="Arial" w:cs="Arial"/>
          <w:sz w:val="20"/>
          <w:szCs w:val="20"/>
        </w:rPr>
        <w:t xml:space="preserve"> </w:t>
      </w:r>
      <w:r w:rsidRPr="009E33CC">
        <w:rPr>
          <w:rFonts w:ascii="Arial" w:hAnsi="Arial" w:cs="Arial"/>
          <w:sz w:val="20"/>
          <w:szCs w:val="20"/>
        </w:rPr>
        <w:t>therapeutic procedures requiring ultrasound or CT guidance</w:t>
      </w:r>
      <w:r w:rsidR="00A6605E">
        <w:rPr>
          <w:rFonts w:ascii="Arial" w:hAnsi="Arial" w:cs="Arial"/>
          <w:sz w:val="20"/>
          <w:szCs w:val="20"/>
        </w:rPr>
        <w:t xml:space="preserve"> (including paracentesis, thoracentesis, aspiration/drainage catheter placement within fluid collections of the neck, chest, abdomen/pelvis, and upper/lower extremities; fine needle aspiration/biopsy of lymph nodes, thyroid, salivary glands, lung, liver, kidney, spleen, adrenal glands, kidneys, peritoneal/retroperitoneal lesions, bones, muscles)</w:t>
      </w:r>
      <w:r w:rsidRPr="009E33CC">
        <w:rPr>
          <w:rFonts w:ascii="Arial" w:hAnsi="Arial" w:cs="Arial"/>
          <w:sz w:val="20"/>
          <w:szCs w:val="20"/>
        </w:rPr>
        <w:t xml:space="preserve">.  Supervision, </w:t>
      </w:r>
      <w:r>
        <w:rPr>
          <w:rFonts w:ascii="Arial" w:hAnsi="Arial" w:cs="Arial"/>
          <w:sz w:val="20"/>
          <w:szCs w:val="20"/>
        </w:rPr>
        <w:t>2000</w:t>
      </w:r>
      <w:r w:rsidRPr="009E33CC">
        <w:rPr>
          <w:rFonts w:ascii="Arial" w:hAnsi="Arial" w:cs="Arial"/>
          <w:sz w:val="20"/>
          <w:szCs w:val="20"/>
        </w:rPr>
        <w:t xml:space="preserve"> hours/year</w:t>
      </w:r>
      <w:r w:rsidR="00A6605E">
        <w:rPr>
          <w:rFonts w:ascii="Arial" w:hAnsi="Arial" w:cs="Arial"/>
          <w:sz w:val="20"/>
          <w:szCs w:val="20"/>
        </w:rPr>
        <w:t>.</w:t>
      </w:r>
    </w:p>
    <w:p w14:paraId="0B19D2DB" w14:textId="78BAE463" w:rsidR="00A6605E" w:rsidRDefault="00A6605E" w:rsidP="00BD6B6C">
      <w:pPr>
        <w:rPr>
          <w:rFonts w:ascii="Arial" w:hAnsi="Arial" w:cs="Arial"/>
          <w:sz w:val="20"/>
          <w:szCs w:val="20"/>
        </w:rPr>
      </w:pPr>
    </w:p>
    <w:p w14:paraId="34D89916" w14:textId="091119AA" w:rsidR="00A6605E" w:rsidRDefault="00A6605E" w:rsidP="00BD6B6C">
      <w:pPr>
        <w:rPr>
          <w:rFonts w:ascii="Arial" w:hAnsi="Arial" w:cs="Arial"/>
          <w:sz w:val="20"/>
          <w:szCs w:val="20"/>
        </w:rPr>
      </w:pPr>
      <w:r>
        <w:rPr>
          <w:rFonts w:ascii="Arial" w:hAnsi="Arial" w:cs="Arial"/>
          <w:sz w:val="20"/>
          <w:szCs w:val="20"/>
        </w:rPr>
        <w:t>Overall teaching duties also include working Body MRI fellows as well as fellows in other subspecialties who are performing an elective procedure on Body radiology rotation.  Work also includes education and training of transitional year (PGY-1) residents rotating on radiology service</w:t>
      </w:r>
      <w:r w:rsidR="00B34C81">
        <w:rPr>
          <w:rFonts w:ascii="Arial" w:hAnsi="Arial" w:cs="Arial"/>
          <w:sz w:val="20"/>
          <w:szCs w:val="20"/>
        </w:rPr>
        <w:t xml:space="preserve"> when at Methodist Hospital</w:t>
      </w:r>
      <w:r>
        <w:rPr>
          <w:rFonts w:ascii="Arial" w:hAnsi="Arial" w:cs="Arial"/>
          <w:sz w:val="20"/>
          <w:szCs w:val="20"/>
        </w:rPr>
        <w:t xml:space="preserve">.  </w:t>
      </w:r>
    </w:p>
    <w:p w14:paraId="717875F0" w14:textId="35516489" w:rsidR="00A6605E" w:rsidRDefault="00A6605E" w:rsidP="00BD6B6C">
      <w:pPr>
        <w:rPr>
          <w:rFonts w:ascii="Arial" w:hAnsi="Arial" w:cs="Arial"/>
          <w:sz w:val="20"/>
          <w:szCs w:val="20"/>
        </w:rPr>
      </w:pPr>
    </w:p>
    <w:p w14:paraId="0E8AA86D" w14:textId="7E8FE248" w:rsidR="00A6605E" w:rsidRPr="009E33CC" w:rsidRDefault="00A6605E" w:rsidP="00BD6B6C">
      <w:pPr>
        <w:rPr>
          <w:rFonts w:ascii="Arial" w:hAnsi="Arial" w:cs="Arial"/>
          <w:sz w:val="20"/>
          <w:szCs w:val="20"/>
        </w:rPr>
      </w:pPr>
      <w:r>
        <w:rPr>
          <w:rFonts w:ascii="Arial" w:hAnsi="Arial" w:cs="Arial"/>
          <w:sz w:val="20"/>
          <w:szCs w:val="20"/>
        </w:rPr>
        <w:t>At University Hospital and Eskenazi Hospital, daily education activities also include working with 2 medical students and teaching of diagnostic radiology as well as imaging-guided procedures.</w:t>
      </w:r>
    </w:p>
    <w:p w14:paraId="2DC36A37" w14:textId="77777777" w:rsidR="00B83969" w:rsidRDefault="00B83969" w:rsidP="00A703A9">
      <w:pPr>
        <w:rPr>
          <w:rFonts w:ascii="Arial" w:hAnsi="Arial" w:cs="Arial"/>
          <w:sz w:val="20"/>
          <w:szCs w:val="20"/>
        </w:rPr>
      </w:pPr>
    </w:p>
    <w:p w14:paraId="3CCE7E79" w14:textId="588866D2" w:rsidR="0065415F" w:rsidRDefault="0065415F" w:rsidP="00F26BE8">
      <w:pPr>
        <w:jc w:val="both"/>
        <w:rPr>
          <w:rFonts w:ascii="Arial" w:hAnsi="Arial" w:cs="Arial"/>
          <w:sz w:val="20"/>
          <w:szCs w:val="20"/>
        </w:rPr>
      </w:pPr>
      <w:r>
        <w:rPr>
          <w:rFonts w:ascii="Arial" w:hAnsi="Arial" w:cs="Arial"/>
          <w:b/>
          <w:sz w:val="20"/>
          <w:szCs w:val="20"/>
        </w:rPr>
        <w:t xml:space="preserve">MENTORING: </w:t>
      </w:r>
      <w:r>
        <w:rPr>
          <w:rFonts w:ascii="Arial" w:hAnsi="Arial" w:cs="Arial"/>
          <w:sz w:val="20"/>
          <w:szCs w:val="20"/>
        </w:rPr>
        <w:t>List mentoring activities that pertain to your discipline such as thesis or advisory committees</w:t>
      </w:r>
      <w:r w:rsidR="00BF2D18">
        <w:rPr>
          <w:rFonts w:ascii="Arial" w:hAnsi="Arial" w:cs="Arial"/>
          <w:sz w:val="20"/>
          <w:szCs w:val="20"/>
        </w:rPr>
        <w:t xml:space="preserve">, students on research rotations, postdoctoral fellows and visiting scholars, advisor to graduating students, mentor for peer and </w:t>
      </w:r>
      <w:r w:rsidR="009D275C">
        <w:rPr>
          <w:rFonts w:ascii="Arial" w:hAnsi="Arial" w:cs="Arial"/>
          <w:sz w:val="20"/>
          <w:szCs w:val="20"/>
        </w:rPr>
        <w:t>self-assessment</w:t>
      </w:r>
      <w:r w:rsidR="00BF2D18">
        <w:rPr>
          <w:rFonts w:ascii="Arial" w:hAnsi="Arial" w:cs="Arial"/>
          <w:sz w:val="20"/>
          <w:szCs w:val="20"/>
        </w:rPr>
        <w:t xml:space="preserve"> review, faculty mentoring committees.  Name the individual, identify your ro</w:t>
      </w:r>
      <w:r w:rsidR="00F26BE8">
        <w:rPr>
          <w:rFonts w:ascii="Arial" w:hAnsi="Arial" w:cs="Arial"/>
          <w:sz w:val="20"/>
          <w:szCs w:val="20"/>
        </w:rPr>
        <w:t>le and provide inclusive dates.</w:t>
      </w:r>
    </w:p>
    <w:p w14:paraId="03DD739D" w14:textId="77777777" w:rsidR="009E33CC" w:rsidRDefault="009E33CC" w:rsidP="00F26BE8">
      <w:pPr>
        <w:jc w:val="both"/>
        <w:rPr>
          <w:rFonts w:ascii="Arial" w:hAnsi="Arial" w:cs="Arial"/>
          <w:sz w:val="20"/>
          <w:szCs w:val="20"/>
        </w:rPr>
      </w:pPr>
    </w:p>
    <w:tbl>
      <w:tblPr>
        <w:tblW w:w="9336" w:type="dxa"/>
        <w:tblInd w:w="108" w:type="dxa"/>
        <w:tblLook w:val="04A0" w:firstRow="1" w:lastRow="0" w:firstColumn="1" w:lastColumn="0" w:noHBand="0" w:noVBand="1"/>
      </w:tblPr>
      <w:tblGrid>
        <w:gridCol w:w="3150"/>
        <w:gridCol w:w="3510"/>
        <w:gridCol w:w="2676"/>
      </w:tblGrid>
      <w:tr w:rsidR="00BF2D18" w:rsidRPr="002330CC" w14:paraId="44D04F76" w14:textId="77777777" w:rsidTr="00EB6F5D">
        <w:tc>
          <w:tcPr>
            <w:tcW w:w="3150" w:type="dxa"/>
            <w:shd w:val="clear" w:color="auto" w:fill="auto"/>
          </w:tcPr>
          <w:p w14:paraId="2BBFEF5C" w14:textId="77777777" w:rsidR="00BF2D18" w:rsidRDefault="00BF2D18" w:rsidP="004F2E8E">
            <w:pPr>
              <w:rPr>
                <w:rFonts w:ascii="Arial" w:hAnsi="Arial" w:cs="Arial"/>
                <w:sz w:val="20"/>
                <w:szCs w:val="20"/>
              </w:rPr>
            </w:pPr>
            <w:r>
              <w:rPr>
                <w:rFonts w:ascii="Arial" w:hAnsi="Arial" w:cs="Arial"/>
                <w:sz w:val="20"/>
                <w:szCs w:val="20"/>
              </w:rPr>
              <w:t>Individual</w:t>
            </w:r>
          </w:p>
          <w:p w14:paraId="58D6AE2A" w14:textId="61A90209" w:rsidR="009E33CC" w:rsidRPr="002330CC" w:rsidRDefault="009E33CC" w:rsidP="004F2E8E">
            <w:pPr>
              <w:rPr>
                <w:rFonts w:ascii="Arial" w:hAnsi="Arial" w:cs="Arial"/>
                <w:sz w:val="20"/>
                <w:szCs w:val="20"/>
              </w:rPr>
            </w:pPr>
          </w:p>
        </w:tc>
        <w:tc>
          <w:tcPr>
            <w:tcW w:w="3510" w:type="dxa"/>
            <w:shd w:val="clear" w:color="auto" w:fill="auto"/>
          </w:tcPr>
          <w:p w14:paraId="3EE462AA" w14:textId="77777777" w:rsidR="00BF2D18" w:rsidRPr="002330CC" w:rsidRDefault="00BF2D18" w:rsidP="004F2E8E">
            <w:pPr>
              <w:rPr>
                <w:rFonts w:ascii="Arial" w:hAnsi="Arial" w:cs="Arial"/>
                <w:sz w:val="20"/>
                <w:szCs w:val="20"/>
              </w:rPr>
            </w:pPr>
            <w:r>
              <w:rPr>
                <w:rFonts w:ascii="Arial" w:hAnsi="Arial" w:cs="Arial"/>
                <w:sz w:val="20"/>
                <w:szCs w:val="20"/>
              </w:rPr>
              <w:t>Role</w:t>
            </w:r>
          </w:p>
        </w:tc>
        <w:tc>
          <w:tcPr>
            <w:tcW w:w="2676" w:type="dxa"/>
            <w:shd w:val="clear" w:color="auto" w:fill="auto"/>
          </w:tcPr>
          <w:p w14:paraId="5AA9F2B1" w14:textId="77777777" w:rsidR="00BF2D18" w:rsidRPr="002330CC" w:rsidRDefault="00BF2D18" w:rsidP="004F2E8E">
            <w:pPr>
              <w:rPr>
                <w:rFonts w:ascii="Arial" w:hAnsi="Arial" w:cs="Arial"/>
                <w:sz w:val="20"/>
                <w:szCs w:val="20"/>
              </w:rPr>
            </w:pPr>
            <w:r>
              <w:rPr>
                <w:rFonts w:ascii="Arial" w:hAnsi="Arial" w:cs="Arial"/>
                <w:sz w:val="20"/>
                <w:szCs w:val="20"/>
              </w:rPr>
              <w:t xml:space="preserve">Inclusive </w:t>
            </w:r>
            <w:r w:rsidRPr="002330CC">
              <w:rPr>
                <w:rFonts w:ascii="Arial" w:hAnsi="Arial" w:cs="Arial"/>
                <w:sz w:val="20"/>
                <w:szCs w:val="20"/>
              </w:rPr>
              <w:t>Dates</w:t>
            </w:r>
          </w:p>
        </w:tc>
      </w:tr>
      <w:tr w:rsidR="00BF2D18" w:rsidRPr="002330CC" w14:paraId="29510D4A" w14:textId="77777777" w:rsidTr="00BF2D18">
        <w:tc>
          <w:tcPr>
            <w:tcW w:w="3150" w:type="dxa"/>
            <w:shd w:val="clear" w:color="auto" w:fill="auto"/>
          </w:tcPr>
          <w:p w14:paraId="1C529CC9" w14:textId="79ED4C63" w:rsidR="00BF2D18" w:rsidRDefault="00830CCD" w:rsidP="004F2E8E">
            <w:pPr>
              <w:rPr>
                <w:rFonts w:ascii="Arial" w:hAnsi="Arial" w:cs="Arial"/>
                <w:sz w:val="20"/>
                <w:szCs w:val="20"/>
              </w:rPr>
            </w:pPr>
            <w:r>
              <w:rPr>
                <w:rFonts w:ascii="Arial" w:hAnsi="Arial" w:cs="Arial"/>
                <w:sz w:val="20"/>
                <w:szCs w:val="20"/>
              </w:rPr>
              <w:t>Brian Wynia, MD</w:t>
            </w:r>
          </w:p>
          <w:p w14:paraId="74584EFE" w14:textId="77777777" w:rsidR="00830CCD" w:rsidRDefault="00830CCD" w:rsidP="004F2E8E">
            <w:pPr>
              <w:rPr>
                <w:rFonts w:ascii="Arial" w:hAnsi="Arial" w:cs="Arial"/>
                <w:sz w:val="20"/>
                <w:szCs w:val="20"/>
              </w:rPr>
            </w:pPr>
          </w:p>
          <w:p w14:paraId="4E19A684" w14:textId="77777777" w:rsidR="00830CCD" w:rsidRDefault="00830CCD" w:rsidP="004F2E8E">
            <w:pPr>
              <w:rPr>
                <w:rFonts w:ascii="Arial" w:hAnsi="Arial" w:cs="Arial"/>
                <w:sz w:val="20"/>
                <w:szCs w:val="20"/>
              </w:rPr>
            </w:pPr>
          </w:p>
          <w:p w14:paraId="68F0982D" w14:textId="77777777" w:rsidR="00830CCD" w:rsidRDefault="00830CCD" w:rsidP="004F2E8E">
            <w:pPr>
              <w:rPr>
                <w:rFonts w:ascii="Arial" w:hAnsi="Arial" w:cs="Arial"/>
                <w:sz w:val="20"/>
                <w:szCs w:val="20"/>
              </w:rPr>
            </w:pPr>
          </w:p>
          <w:p w14:paraId="63EEDA2B" w14:textId="30723832" w:rsidR="00830CCD" w:rsidRDefault="00830CCD" w:rsidP="004F2E8E">
            <w:pPr>
              <w:rPr>
                <w:rFonts w:ascii="Arial" w:hAnsi="Arial" w:cs="Arial"/>
                <w:sz w:val="20"/>
                <w:szCs w:val="20"/>
              </w:rPr>
            </w:pPr>
            <w:r>
              <w:rPr>
                <w:rFonts w:ascii="Arial" w:hAnsi="Arial" w:cs="Arial"/>
                <w:sz w:val="20"/>
                <w:szCs w:val="20"/>
              </w:rPr>
              <w:t>Taylor Stethen, MD</w:t>
            </w:r>
          </w:p>
          <w:p w14:paraId="43225981" w14:textId="77777777" w:rsidR="00830CCD" w:rsidRDefault="00830CCD" w:rsidP="004F2E8E">
            <w:pPr>
              <w:rPr>
                <w:rFonts w:ascii="Arial" w:hAnsi="Arial" w:cs="Arial"/>
                <w:sz w:val="20"/>
                <w:szCs w:val="20"/>
              </w:rPr>
            </w:pPr>
          </w:p>
          <w:p w14:paraId="3370B80D" w14:textId="6B38F6DB" w:rsidR="00830CCD" w:rsidRDefault="00830CCD" w:rsidP="004F2E8E">
            <w:pPr>
              <w:rPr>
                <w:rFonts w:ascii="Arial" w:hAnsi="Arial" w:cs="Arial"/>
                <w:sz w:val="20"/>
                <w:szCs w:val="20"/>
              </w:rPr>
            </w:pPr>
          </w:p>
          <w:p w14:paraId="036318B0" w14:textId="3F8D8691" w:rsidR="006076F3" w:rsidRDefault="006076F3" w:rsidP="004F2E8E">
            <w:pPr>
              <w:rPr>
                <w:rFonts w:ascii="Arial" w:hAnsi="Arial" w:cs="Arial"/>
                <w:sz w:val="20"/>
                <w:szCs w:val="20"/>
              </w:rPr>
            </w:pPr>
          </w:p>
          <w:p w14:paraId="33704A02" w14:textId="77777777" w:rsidR="001C5D7A" w:rsidRDefault="001C5D7A" w:rsidP="004F2E8E">
            <w:pPr>
              <w:rPr>
                <w:rFonts w:ascii="Arial" w:hAnsi="Arial" w:cs="Arial"/>
                <w:sz w:val="20"/>
                <w:szCs w:val="20"/>
              </w:rPr>
            </w:pPr>
          </w:p>
          <w:p w14:paraId="2C1D6915" w14:textId="77777777" w:rsidR="005808DF" w:rsidRDefault="005808DF" w:rsidP="004F2E8E">
            <w:pPr>
              <w:rPr>
                <w:rFonts w:ascii="Arial" w:hAnsi="Arial" w:cs="Arial"/>
                <w:sz w:val="20"/>
                <w:szCs w:val="20"/>
              </w:rPr>
            </w:pPr>
            <w:r>
              <w:rPr>
                <w:rFonts w:ascii="Arial" w:hAnsi="Arial" w:cs="Arial"/>
                <w:sz w:val="20"/>
                <w:szCs w:val="20"/>
              </w:rPr>
              <w:t>Antonio Aguilera, MD</w:t>
            </w:r>
          </w:p>
          <w:p w14:paraId="7FF1E66F" w14:textId="77777777" w:rsidR="005808DF" w:rsidRDefault="005808DF" w:rsidP="004F2E8E">
            <w:pPr>
              <w:rPr>
                <w:rFonts w:ascii="Arial" w:hAnsi="Arial" w:cs="Arial"/>
                <w:sz w:val="20"/>
                <w:szCs w:val="20"/>
              </w:rPr>
            </w:pPr>
          </w:p>
          <w:p w14:paraId="52E2273B" w14:textId="7F552178" w:rsidR="00E57889" w:rsidRDefault="00E57889" w:rsidP="004F2E8E">
            <w:pPr>
              <w:rPr>
                <w:rFonts w:ascii="Arial" w:hAnsi="Arial" w:cs="Arial"/>
                <w:sz w:val="20"/>
                <w:szCs w:val="20"/>
              </w:rPr>
            </w:pPr>
            <w:r>
              <w:rPr>
                <w:rFonts w:ascii="Arial" w:hAnsi="Arial" w:cs="Arial"/>
                <w:sz w:val="20"/>
                <w:szCs w:val="20"/>
              </w:rPr>
              <w:t>Chris Sinsabaugh, MD</w:t>
            </w:r>
          </w:p>
          <w:p w14:paraId="4E19709C" w14:textId="4101EEB5" w:rsidR="005808DF" w:rsidRDefault="005808DF" w:rsidP="004F2E8E">
            <w:pPr>
              <w:rPr>
                <w:rFonts w:ascii="Arial" w:hAnsi="Arial" w:cs="Arial"/>
                <w:sz w:val="20"/>
                <w:szCs w:val="20"/>
              </w:rPr>
            </w:pPr>
          </w:p>
          <w:p w14:paraId="022F6E06" w14:textId="61864B04" w:rsidR="005808DF" w:rsidRDefault="005808DF" w:rsidP="004F2E8E">
            <w:pPr>
              <w:rPr>
                <w:rFonts w:ascii="Arial" w:hAnsi="Arial" w:cs="Arial"/>
                <w:sz w:val="20"/>
                <w:szCs w:val="20"/>
              </w:rPr>
            </w:pPr>
            <w:r>
              <w:rPr>
                <w:rFonts w:ascii="Arial" w:hAnsi="Arial" w:cs="Arial"/>
                <w:sz w:val="20"/>
                <w:szCs w:val="20"/>
              </w:rPr>
              <w:t>Thomas Lowe, MD</w:t>
            </w:r>
          </w:p>
          <w:p w14:paraId="4D975B3B" w14:textId="77777777" w:rsidR="00E57889" w:rsidRDefault="00E57889" w:rsidP="004F2E8E">
            <w:pPr>
              <w:rPr>
                <w:rFonts w:ascii="Arial" w:hAnsi="Arial" w:cs="Arial"/>
                <w:sz w:val="20"/>
                <w:szCs w:val="20"/>
              </w:rPr>
            </w:pPr>
          </w:p>
          <w:p w14:paraId="7DC07D86" w14:textId="4907DC33" w:rsidR="006076F3" w:rsidRDefault="006076F3" w:rsidP="004F2E8E">
            <w:pPr>
              <w:rPr>
                <w:rFonts w:ascii="Arial" w:hAnsi="Arial" w:cs="Arial"/>
                <w:sz w:val="20"/>
                <w:szCs w:val="20"/>
              </w:rPr>
            </w:pPr>
            <w:r>
              <w:rPr>
                <w:rFonts w:ascii="Arial" w:hAnsi="Arial" w:cs="Arial"/>
                <w:sz w:val="20"/>
                <w:szCs w:val="20"/>
              </w:rPr>
              <w:t>Ted Seltman, MD</w:t>
            </w:r>
          </w:p>
          <w:p w14:paraId="0097204A" w14:textId="40BE65B7" w:rsidR="006076F3" w:rsidRDefault="006076F3" w:rsidP="004F2E8E">
            <w:pPr>
              <w:rPr>
                <w:rFonts w:ascii="Arial" w:hAnsi="Arial" w:cs="Arial"/>
                <w:sz w:val="20"/>
                <w:szCs w:val="20"/>
              </w:rPr>
            </w:pPr>
          </w:p>
          <w:p w14:paraId="6350E51C" w14:textId="3172615A" w:rsidR="006076F3" w:rsidRDefault="006076F3" w:rsidP="004F2E8E">
            <w:pPr>
              <w:rPr>
                <w:rFonts w:ascii="Arial" w:hAnsi="Arial" w:cs="Arial"/>
                <w:sz w:val="20"/>
                <w:szCs w:val="20"/>
              </w:rPr>
            </w:pPr>
          </w:p>
          <w:p w14:paraId="0C0D8F0B" w14:textId="7F354833" w:rsidR="006076F3" w:rsidRDefault="006076F3" w:rsidP="004F2E8E">
            <w:pPr>
              <w:rPr>
                <w:rFonts w:ascii="Arial" w:hAnsi="Arial" w:cs="Arial"/>
                <w:sz w:val="20"/>
                <w:szCs w:val="20"/>
              </w:rPr>
            </w:pPr>
          </w:p>
          <w:p w14:paraId="3A1FB700" w14:textId="334F7B5B" w:rsidR="006076F3" w:rsidRDefault="006076F3" w:rsidP="004F2E8E">
            <w:pPr>
              <w:rPr>
                <w:rFonts w:ascii="Arial" w:hAnsi="Arial" w:cs="Arial"/>
                <w:sz w:val="20"/>
                <w:szCs w:val="20"/>
              </w:rPr>
            </w:pPr>
            <w:r>
              <w:rPr>
                <w:rFonts w:ascii="Arial" w:hAnsi="Arial" w:cs="Arial"/>
                <w:sz w:val="20"/>
                <w:szCs w:val="20"/>
              </w:rPr>
              <w:t>Philip Magnone, MD</w:t>
            </w:r>
          </w:p>
          <w:p w14:paraId="0B3C22FC" w14:textId="1D16D79E" w:rsidR="009D5AD5" w:rsidRDefault="009D5AD5" w:rsidP="004F2E8E">
            <w:pPr>
              <w:rPr>
                <w:rFonts w:ascii="Arial" w:hAnsi="Arial" w:cs="Arial"/>
                <w:sz w:val="20"/>
                <w:szCs w:val="20"/>
              </w:rPr>
            </w:pPr>
          </w:p>
          <w:p w14:paraId="2CD3FFC0" w14:textId="77777777" w:rsidR="00E57889" w:rsidRDefault="00E57889" w:rsidP="004F2E8E">
            <w:pPr>
              <w:rPr>
                <w:rFonts w:ascii="Arial" w:hAnsi="Arial" w:cs="Arial"/>
                <w:sz w:val="20"/>
                <w:szCs w:val="20"/>
              </w:rPr>
            </w:pPr>
            <w:r>
              <w:rPr>
                <w:rFonts w:ascii="Arial" w:hAnsi="Arial" w:cs="Arial"/>
                <w:sz w:val="20"/>
                <w:szCs w:val="20"/>
              </w:rPr>
              <w:t>Matthew Miller, MD</w:t>
            </w:r>
          </w:p>
          <w:p w14:paraId="1A791039" w14:textId="77777777" w:rsidR="00E57889" w:rsidRDefault="00E57889" w:rsidP="004F2E8E">
            <w:pPr>
              <w:rPr>
                <w:rFonts w:ascii="Arial" w:hAnsi="Arial" w:cs="Arial"/>
                <w:sz w:val="20"/>
                <w:szCs w:val="20"/>
              </w:rPr>
            </w:pPr>
          </w:p>
          <w:p w14:paraId="421FAE50" w14:textId="5C072DE8" w:rsidR="004207A8" w:rsidRDefault="004207A8" w:rsidP="004F2E8E">
            <w:pPr>
              <w:rPr>
                <w:rFonts w:ascii="Arial" w:hAnsi="Arial" w:cs="Arial"/>
                <w:sz w:val="20"/>
                <w:szCs w:val="20"/>
              </w:rPr>
            </w:pPr>
            <w:r>
              <w:rPr>
                <w:rFonts w:ascii="Arial" w:hAnsi="Arial" w:cs="Arial"/>
                <w:sz w:val="20"/>
                <w:szCs w:val="20"/>
              </w:rPr>
              <w:t>Lyndsay Oancea, MD</w:t>
            </w:r>
          </w:p>
          <w:p w14:paraId="40944B04" w14:textId="77777777" w:rsidR="004207A8" w:rsidRDefault="004207A8" w:rsidP="004F2E8E">
            <w:pPr>
              <w:rPr>
                <w:rFonts w:ascii="Arial" w:hAnsi="Arial" w:cs="Arial"/>
                <w:sz w:val="20"/>
                <w:szCs w:val="20"/>
              </w:rPr>
            </w:pPr>
          </w:p>
          <w:p w14:paraId="1A1E8FB5" w14:textId="77777777" w:rsidR="005808DF" w:rsidRDefault="005808DF" w:rsidP="004F2E8E">
            <w:pPr>
              <w:rPr>
                <w:rFonts w:ascii="Arial" w:hAnsi="Arial" w:cs="Arial"/>
                <w:sz w:val="20"/>
                <w:szCs w:val="20"/>
              </w:rPr>
            </w:pPr>
            <w:r>
              <w:rPr>
                <w:rFonts w:ascii="Arial" w:hAnsi="Arial" w:cs="Arial"/>
                <w:sz w:val="20"/>
                <w:szCs w:val="20"/>
              </w:rPr>
              <w:t>David Stevens, MD</w:t>
            </w:r>
          </w:p>
          <w:p w14:paraId="24D53295" w14:textId="77777777" w:rsidR="005808DF" w:rsidRDefault="005808DF" w:rsidP="004F2E8E">
            <w:pPr>
              <w:rPr>
                <w:rFonts w:ascii="Arial" w:hAnsi="Arial" w:cs="Arial"/>
                <w:sz w:val="20"/>
                <w:szCs w:val="20"/>
              </w:rPr>
            </w:pPr>
          </w:p>
          <w:p w14:paraId="2EE07567" w14:textId="217BC8DB" w:rsidR="004207A8" w:rsidRDefault="004207A8" w:rsidP="004F2E8E">
            <w:pPr>
              <w:rPr>
                <w:rFonts w:ascii="Arial" w:hAnsi="Arial" w:cs="Arial"/>
                <w:sz w:val="20"/>
                <w:szCs w:val="20"/>
              </w:rPr>
            </w:pPr>
            <w:r>
              <w:rPr>
                <w:rFonts w:ascii="Arial" w:hAnsi="Arial" w:cs="Arial"/>
                <w:sz w:val="20"/>
                <w:szCs w:val="20"/>
              </w:rPr>
              <w:t>Pauley Gasparis, MD</w:t>
            </w:r>
          </w:p>
          <w:p w14:paraId="6C550B11" w14:textId="1596762D" w:rsidR="004207A8" w:rsidRDefault="004207A8" w:rsidP="004F2E8E">
            <w:pPr>
              <w:rPr>
                <w:rFonts w:ascii="Arial" w:hAnsi="Arial" w:cs="Arial"/>
                <w:sz w:val="20"/>
                <w:szCs w:val="20"/>
              </w:rPr>
            </w:pPr>
          </w:p>
          <w:p w14:paraId="48405E82" w14:textId="5E954EA6" w:rsidR="004207A8" w:rsidRDefault="004207A8" w:rsidP="004F2E8E">
            <w:pPr>
              <w:rPr>
                <w:rFonts w:ascii="Arial" w:hAnsi="Arial" w:cs="Arial"/>
                <w:sz w:val="20"/>
                <w:szCs w:val="20"/>
              </w:rPr>
            </w:pPr>
            <w:r>
              <w:rPr>
                <w:rFonts w:ascii="Arial" w:hAnsi="Arial" w:cs="Arial"/>
                <w:sz w:val="20"/>
                <w:szCs w:val="20"/>
              </w:rPr>
              <w:t>Sean Dodson, MD</w:t>
            </w:r>
          </w:p>
          <w:p w14:paraId="73384108" w14:textId="77777777" w:rsidR="004207A8" w:rsidRDefault="004207A8" w:rsidP="004F2E8E">
            <w:pPr>
              <w:rPr>
                <w:rFonts w:ascii="Arial" w:hAnsi="Arial" w:cs="Arial"/>
                <w:sz w:val="20"/>
                <w:szCs w:val="20"/>
              </w:rPr>
            </w:pPr>
          </w:p>
          <w:p w14:paraId="4C27B44E" w14:textId="101F7222" w:rsidR="004207A8" w:rsidRDefault="004207A8" w:rsidP="004F2E8E">
            <w:pPr>
              <w:rPr>
                <w:rFonts w:ascii="Arial" w:hAnsi="Arial" w:cs="Arial"/>
                <w:sz w:val="20"/>
                <w:szCs w:val="20"/>
              </w:rPr>
            </w:pPr>
            <w:r>
              <w:rPr>
                <w:rFonts w:ascii="Arial" w:hAnsi="Arial" w:cs="Arial"/>
                <w:sz w:val="20"/>
                <w:szCs w:val="20"/>
              </w:rPr>
              <w:t>William Kerridge, MD</w:t>
            </w:r>
          </w:p>
          <w:p w14:paraId="7D9890E1" w14:textId="07291DDF" w:rsidR="004207A8" w:rsidRDefault="004207A8" w:rsidP="004F2E8E">
            <w:pPr>
              <w:rPr>
                <w:rFonts w:ascii="Arial" w:hAnsi="Arial" w:cs="Arial"/>
                <w:sz w:val="20"/>
                <w:szCs w:val="20"/>
              </w:rPr>
            </w:pPr>
          </w:p>
          <w:p w14:paraId="4F6BB3ED" w14:textId="71E2629C" w:rsidR="004207A8" w:rsidRDefault="004207A8" w:rsidP="004F2E8E">
            <w:pPr>
              <w:rPr>
                <w:rFonts w:ascii="Arial" w:hAnsi="Arial" w:cs="Arial"/>
                <w:sz w:val="20"/>
                <w:szCs w:val="20"/>
              </w:rPr>
            </w:pPr>
          </w:p>
          <w:p w14:paraId="14EE00DF" w14:textId="77777777" w:rsidR="004207A8" w:rsidRDefault="004207A8" w:rsidP="004F2E8E">
            <w:pPr>
              <w:rPr>
                <w:rFonts w:ascii="Arial" w:hAnsi="Arial" w:cs="Arial"/>
                <w:sz w:val="20"/>
                <w:szCs w:val="20"/>
              </w:rPr>
            </w:pPr>
          </w:p>
          <w:p w14:paraId="0DC0EF6B" w14:textId="2A3CE7E2" w:rsidR="004207A8" w:rsidRDefault="004207A8" w:rsidP="004F2E8E">
            <w:pPr>
              <w:rPr>
                <w:rFonts w:ascii="Arial" w:hAnsi="Arial" w:cs="Arial"/>
                <w:sz w:val="20"/>
                <w:szCs w:val="20"/>
              </w:rPr>
            </w:pPr>
            <w:r>
              <w:rPr>
                <w:rFonts w:ascii="Arial" w:hAnsi="Arial" w:cs="Arial"/>
                <w:sz w:val="20"/>
                <w:szCs w:val="20"/>
              </w:rPr>
              <w:t>Zachary Ballenger, MD</w:t>
            </w:r>
          </w:p>
          <w:p w14:paraId="4912FBF7" w14:textId="340A15D9" w:rsidR="004207A8" w:rsidRDefault="004207A8" w:rsidP="004F2E8E">
            <w:pPr>
              <w:rPr>
                <w:rFonts w:ascii="Arial" w:hAnsi="Arial" w:cs="Arial"/>
                <w:sz w:val="20"/>
                <w:szCs w:val="20"/>
              </w:rPr>
            </w:pPr>
          </w:p>
          <w:p w14:paraId="01F4F722" w14:textId="2DB989E7" w:rsidR="00B05F52" w:rsidRDefault="00B05F52" w:rsidP="004F2E8E">
            <w:pPr>
              <w:rPr>
                <w:rFonts w:ascii="Arial" w:hAnsi="Arial" w:cs="Arial"/>
                <w:sz w:val="20"/>
                <w:szCs w:val="20"/>
              </w:rPr>
            </w:pPr>
          </w:p>
          <w:p w14:paraId="41EC1F63" w14:textId="77777777" w:rsidR="00B05F52" w:rsidRDefault="00B05F52" w:rsidP="004F2E8E">
            <w:pPr>
              <w:rPr>
                <w:rFonts w:ascii="Arial" w:hAnsi="Arial" w:cs="Arial"/>
                <w:sz w:val="20"/>
                <w:szCs w:val="20"/>
              </w:rPr>
            </w:pPr>
          </w:p>
          <w:p w14:paraId="1B4EE659" w14:textId="3DADA155" w:rsidR="004207A8" w:rsidRDefault="004207A8" w:rsidP="004F2E8E">
            <w:pPr>
              <w:rPr>
                <w:rFonts w:ascii="Arial" w:hAnsi="Arial" w:cs="Arial"/>
                <w:sz w:val="20"/>
                <w:szCs w:val="20"/>
              </w:rPr>
            </w:pPr>
            <w:r>
              <w:rPr>
                <w:rFonts w:ascii="Arial" w:hAnsi="Arial" w:cs="Arial"/>
                <w:sz w:val="20"/>
                <w:szCs w:val="20"/>
              </w:rPr>
              <w:t>Amit Rattan, MD</w:t>
            </w:r>
          </w:p>
          <w:p w14:paraId="52E714CB" w14:textId="0615865E" w:rsidR="004207A8" w:rsidRDefault="004207A8" w:rsidP="004F2E8E">
            <w:pPr>
              <w:rPr>
                <w:rFonts w:ascii="Arial" w:hAnsi="Arial" w:cs="Arial"/>
                <w:sz w:val="20"/>
                <w:szCs w:val="20"/>
              </w:rPr>
            </w:pPr>
          </w:p>
          <w:p w14:paraId="02D076BB" w14:textId="287901B7" w:rsidR="004207A8" w:rsidRDefault="004207A8" w:rsidP="004F2E8E">
            <w:pPr>
              <w:rPr>
                <w:rFonts w:ascii="Arial" w:hAnsi="Arial" w:cs="Arial"/>
                <w:sz w:val="20"/>
                <w:szCs w:val="20"/>
              </w:rPr>
            </w:pPr>
            <w:r>
              <w:rPr>
                <w:rFonts w:ascii="Arial" w:hAnsi="Arial" w:cs="Arial"/>
                <w:sz w:val="20"/>
                <w:szCs w:val="20"/>
              </w:rPr>
              <w:t>Rajul Mehta, MD</w:t>
            </w:r>
          </w:p>
          <w:p w14:paraId="1C4D2B26" w14:textId="77777777" w:rsidR="004207A8" w:rsidRDefault="004207A8" w:rsidP="004F2E8E">
            <w:pPr>
              <w:rPr>
                <w:rFonts w:ascii="Arial" w:hAnsi="Arial" w:cs="Arial"/>
                <w:sz w:val="20"/>
                <w:szCs w:val="20"/>
              </w:rPr>
            </w:pPr>
          </w:p>
          <w:p w14:paraId="57A206EC" w14:textId="3CE79BB4" w:rsidR="004207A8" w:rsidRDefault="004207A8" w:rsidP="004F2E8E">
            <w:pPr>
              <w:rPr>
                <w:rFonts w:ascii="Arial" w:hAnsi="Arial" w:cs="Arial"/>
                <w:sz w:val="20"/>
                <w:szCs w:val="20"/>
              </w:rPr>
            </w:pPr>
            <w:r>
              <w:rPr>
                <w:rFonts w:ascii="Arial" w:hAnsi="Arial" w:cs="Arial"/>
                <w:sz w:val="20"/>
                <w:szCs w:val="20"/>
              </w:rPr>
              <w:t>Rajiv Kumar, MD</w:t>
            </w:r>
          </w:p>
          <w:p w14:paraId="0A364CEC" w14:textId="77777777" w:rsidR="004207A8" w:rsidRDefault="004207A8" w:rsidP="004F2E8E">
            <w:pPr>
              <w:rPr>
                <w:rFonts w:ascii="Arial" w:hAnsi="Arial" w:cs="Arial"/>
                <w:sz w:val="20"/>
                <w:szCs w:val="20"/>
              </w:rPr>
            </w:pPr>
          </w:p>
          <w:p w14:paraId="7A7E3B77" w14:textId="7071B94C" w:rsidR="004207A8" w:rsidRDefault="004207A8" w:rsidP="004F2E8E">
            <w:pPr>
              <w:rPr>
                <w:rFonts w:ascii="Arial" w:hAnsi="Arial" w:cs="Arial"/>
                <w:sz w:val="20"/>
                <w:szCs w:val="20"/>
              </w:rPr>
            </w:pPr>
            <w:r>
              <w:rPr>
                <w:rFonts w:ascii="Arial" w:hAnsi="Arial" w:cs="Arial"/>
                <w:sz w:val="20"/>
                <w:szCs w:val="20"/>
              </w:rPr>
              <w:t>Brett Yockey, MD</w:t>
            </w:r>
          </w:p>
          <w:p w14:paraId="6B2FF85D" w14:textId="77777777" w:rsidR="004207A8" w:rsidRDefault="004207A8" w:rsidP="004F2E8E">
            <w:pPr>
              <w:rPr>
                <w:rFonts w:ascii="Arial" w:hAnsi="Arial" w:cs="Arial"/>
                <w:sz w:val="20"/>
                <w:szCs w:val="20"/>
              </w:rPr>
            </w:pPr>
          </w:p>
          <w:p w14:paraId="4336DE07" w14:textId="57BC3AFE" w:rsidR="004207A8" w:rsidRDefault="004207A8" w:rsidP="004F2E8E">
            <w:pPr>
              <w:rPr>
                <w:rFonts w:ascii="Arial" w:hAnsi="Arial" w:cs="Arial"/>
                <w:sz w:val="20"/>
                <w:szCs w:val="20"/>
              </w:rPr>
            </w:pPr>
            <w:r>
              <w:rPr>
                <w:rFonts w:ascii="Arial" w:hAnsi="Arial" w:cs="Arial"/>
                <w:sz w:val="20"/>
                <w:szCs w:val="20"/>
              </w:rPr>
              <w:t>Robert King, MD</w:t>
            </w:r>
          </w:p>
          <w:p w14:paraId="6B5FE516" w14:textId="77777777" w:rsidR="004207A8" w:rsidRDefault="004207A8" w:rsidP="004F2E8E">
            <w:pPr>
              <w:rPr>
                <w:rFonts w:ascii="Arial" w:hAnsi="Arial" w:cs="Arial"/>
                <w:sz w:val="20"/>
                <w:szCs w:val="20"/>
              </w:rPr>
            </w:pPr>
          </w:p>
          <w:p w14:paraId="39E431E4" w14:textId="2AF09A65" w:rsidR="00CB6059" w:rsidRDefault="00CB6059" w:rsidP="004F2E8E">
            <w:pPr>
              <w:rPr>
                <w:rFonts w:ascii="Arial" w:hAnsi="Arial" w:cs="Arial"/>
                <w:sz w:val="20"/>
                <w:szCs w:val="20"/>
              </w:rPr>
            </w:pPr>
            <w:r>
              <w:rPr>
                <w:rFonts w:ascii="Arial" w:hAnsi="Arial" w:cs="Arial"/>
                <w:sz w:val="20"/>
                <w:szCs w:val="20"/>
              </w:rPr>
              <w:t>Matthew Petersen, MD</w:t>
            </w:r>
          </w:p>
          <w:p w14:paraId="71277EEB" w14:textId="77777777" w:rsidR="00CB6059" w:rsidRDefault="00CB6059" w:rsidP="004F2E8E">
            <w:pPr>
              <w:rPr>
                <w:rFonts w:ascii="Arial" w:hAnsi="Arial" w:cs="Arial"/>
                <w:sz w:val="20"/>
                <w:szCs w:val="20"/>
              </w:rPr>
            </w:pPr>
          </w:p>
          <w:p w14:paraId="105A9979" w14:textId="025AD199" w:rsidR="009D5AD5" w:rsidRDefault="009D5AD5" w:rsidP="004F2E8E">
            <w:pPr>
              <w:rPr>
                <w:rFonts w:ascii="Arial" w:hAnsi="Arial" w:cs="Arial"/>
                <w:sz w:val="20"/>
                <w:szCs w:val="20"/>
              </w:rPr>
            </w:pPr>
            <w:r>
              <w:rPr>
                <w:rFonts w:ascii="Arial" w:hAnsi="Arial" w:cs="Arial"/>
                <w:sz w:val="20"/>
                <w:szCs w:val="20"/>
              </w:rPr>
              <w:t>Kyle Bertrand, MD</w:t>
            </w:r>
          </w:p>
          <w:p w14:paraId="0B51E172" w14:textId="5F428451" w:rsidR="009D5AD5" w:rsidRDefault="009D5AD5" w:rsidP="004F2E8E">
            <w:pPr>
              <w:rPr>
                <w:rFonts w:ascii="Arial" w:hAnsi="Arial" w:cs="Arial"/>
                <w:sz w:val="20"/>
                <w:szCs w:val="20"/>
              </w:rPr>
            </w:pPr>
          </w:p>
          <w:p w14:paraId="15DAF038" w14:textId="6486643F" w:rsidR="009D5AD5" w:rsidRDefault="009D5AD5" w:rsidP="004F2E8E">
            <w:pPr>
              <w:rPr>
                <w:rFonts w:ascii="Arial" w:hAnsi="Arial" w:cs="Arial"/>
                <w:sz w:val="20"/>
                <w:szCs w:val="20"/>
              </w:rPr>
            </w:pPr>
            <w:r>
              <w:rPr>
                <w:rFonts w:ascii="Arial" w:hAnsi="Arial" w:cs="Arial"/>
                <w:sz w:val="20"/>
                <w:szCs w:val="20"/>
              </w:rPr>
              <w:t>Marc Kohli, MD</w:t>
            </w:r>
          </w:p>
          <w:p w14:paraId="611CBDA0" w14:textId="2916DD0A" w:rsidR="009D5AD5" w:rsidRDefault="009D5AD5" w:rsidP="004F2E8E">
            <w:pPr>
              <w:rPr>
                <w:rFonts w:ascii="Arial" w:hAnsi="Arial" w:cs="Arial"/>
                <w:sz w:val="20"/>
                <w:szCs w:val="20"/>
              </w:rPr>
            </w:pPr>
          </w:p>
          <w:p w14:paraId="6D2A9AFA" w14:textId="77777777" w:rsidR="00CB6059" w:rsidRDefault="00CB6059" w:rsidP="004F2E8E">
            <w:pPr>
              <w:rPr>
                <w:rFonts w:ascii="Arial" w:hAnsi="Arial" w:cs="Arial"/>
                <w:sz w:val="20"/>
                <w:szCs w:val="20"/>
              </w:rPr>
            </w:pPr>
          </w:p>
          <w:p w14:paraId="6A6DD0D9" w14:textId="494383AC" w:rsidR="009D5AD5" w:rsidRDefault="009D5AD5" w:rsidP="004F2E8E">
            <w:pPr>
              <w:rPr>
                <w:rFonts w:ascii="Arial" w:hAnsi="Arial" w:cs="Arial"/>
                <w:sz w:val="20"/>
                <w:szCs w:val="20"/>
              </w:rPr>
            </w:pPr>
            <w:r>
              <w:rPr>
                <w:rFonts w:ascii="Arial" w:hAnsi="Arial" w:cs="Arial"/>
                <w:sz w:val="20"/>
                <w:szCs w:val="20"/>
              </w:rPr>
              <w:t>Eric Edds, MD</w:t>
            </w:r>
          </w:p>
          <w:p w14:paraId="5266F7C7" w14:textId="533C767E" w:rsidR="00E7710B" w:rsidRDefault="00E7710B" w:rsidP="004F2E8E">
            <w:pPr>
              <w:rPr>
                <w:rFonts w:ascii="Arial" w:hAnsi="Arial" w:cs="Arial"/>
                <w:sz w:val="20"/>
                <w:szCs w:val="20"/>
              </w:rPr>
            </w:pPr>
          </w:p>
          <w:p w14:paraId="519A9A83" w14:textId="1A8176E8" w:rsidR="00E7710B" w:rsidRDefault="00E7710B" w:rsidP="004F2E8E">
            <w:pPr>
              <w:rPr>
                <w:rFonts w:ascii="Arial" w:hAnsi="Arial" w:cs="Arial"/>
                <w:sz w:val="20"/>
                <w:szCs w:val="20"/>
              </w:rPr>
            </w:pPr>
            <w:r>
              <w:rPr>
                <w:rFonts w:ascii="Arial" w:hAnsi="Arial" w:cs="Arial"/>
                <w:sz w:val="20"/>
                <w:szCs w:val="20"/>
              </w:rPr>
              <w:t>Ian Wong, MD</w:t>
            </w:r>
          </w:p>
          <w:p w14:paraId="00D32BA6" w14:textId="77777777" w:rsidR="00830CCD" w:rsidRDefault="00830CCD" w:rsidP="004F2E8E">
            <w:pPr>
              <w:rPr>
                <w:rFonts w:ascii="Arial" w:hAnsi="Arial" w:cs="Arial"/>
                <w:sz w:val="20"/>
                <w:szCs w:val="20"/>
              </w:rPr>
            </w:pPr>
          </w:p>
          <w:p w14:paraId="06852F92" w14:textId="065187CB" w:rsidR="00830CCD" w:rsidRPr="002330CC" w:rsidRDefault="00830CCD" w:rsidP="004F2E8E">
            <w:pPr>
              <w:rPr>
                <w:rFonts w:ascii="Arial" w:hAnsi="Arial" w:cs="Arial"/>
                <w:sz w:val="20"/>
                <w:szCs w:val="20"/>
              </w:rPr>
            </w:pPr>
          </w:p>
        </w:tc>
        <w:tc>
          <w:tcPr>
            <w:tcW w:w="3510" w:type="dxa"/>
            <w:shd w:val="clear" w:color="auto" w:fill="auto"/>
          </w:tcPr>
          <w:p w14:paraId="33C02179" w14:textId="24CCD84F" w:rsidR="00BF2D18" w:rsidRDefault="00830CCD" w:rsidP="004F2E8E">
            <w:pPr>
              <w:rPr>
                <w:rFonts w:ascii="Arial" w:hAnsi="Arial" w:cs="Arial"/>
                <w:sz w:val="20"/>
                <w:szCs w:val="20"/>
              </w:rPr>
            </w:pPr>
            <w:r>
              <w:rPr>
                <w:rFonts w:ascii="Arial" w:hAnsi="Arial" w:cs="Arial"/>
                <w:sz w:val="20"/>
                <w:szCs w:val="20"/>
              </w:rPr>
              <w:lastRenderedPageBreak/>
              <w:t>Faculty Mentor to radiology resident regarding future career in Body radiology</w:t>
            </w:r>
          </w:p>
          <w:p w14:paraId="24A3E14A" w14:textId="77777777" w:rsidR="00830CCD" w:rsidRDefault="00830CCD" w:rsidP="004F2E8E">
            <w:pPr>
              <w:rPr>
                <w:rFonts w:ascii="Arial" w:hAnsi="Arial" w:cs="Arial"/>
                <w:sz w:val="20"/>
                <w:szCs w:val="20"/>
              </w:rPr>
            </w:pPr>
          </w:p>
          <w:p w14:paraId="0FE73BF1" w14:textId="56F9931C" w:rsidR="00830CCD" w:rsidRDefault="00830CCD" w:rsidP="00830CCD">
            <w:pPr>
              <w:rPr>
                <w:rFonts w:ascii="Arial" w:hAnsi="Arial" w:cs="Arial"/>
                <w:sz w:val="20"/>
                <w:szCs w:val="20"/>
              </w:rPr>
            </w:pPr>
            <w:r>
              <w:rPr>
                <w:rFonts w:ascii="Arial" w:hAnsi="Arial" w:cs="Arial"/>
                <w:sz w:val="20"/>
                <w:szCs w:val="20"/>
              </w:rPr>
              <w:t xml:space="preserve">Faculty Mentor to radiology resident  regarding </w:t>
            </w:r>
            <w:r w:rsidR="001C5D7A">
              <w:rPr>
                <w:rFonts w:ascii="Arial" w:hAnsi="Arial" w:cs="Arial"/>
                <w:sz w:val="20"/>
                <w:szCs w:val="20"/>
              </w:rPr>
              <w:t xml:space="preserve">Body MRI fellowship and </w:t>
            </w:r>
            <w:r>
              <w:rPr>
                <w:rFonts w:ascii="Arial" w:hAnsi="Arial" w:cs="Arial"/>
                <w:sz w:val="20"/>
                <w:szCs w:val="20"/>
              </w:rPr>
              <w:t>possible future career in Body radiology</w:t>
            </w:r>
          </w:p>
          <w:p w14:paraId="48929613" w14:textId="77777777" w:rsidR="00830CCD" w:rsidRDefault="00830CCD" w:rsidP="004F2E8E">
            <w:pPr>
              <w:rPr>
                <w:rFonts w:ascii="Arial" w:hAnsi="Arial" w:cs="Arial"/>
                <w:sz w:val="20"/>
                <w:szCs w:val="20"/>
              </w:rPr>
            </w:pPr>
          </w:p>
          <w:p w14:paraId="69E65401" w14:textId="77777777" w:rsidR="005808DF" w:rsidRDefault="005808DF" w:rsidP="005808DF">
            <w:pPr>
              <w:rPr>
                <w:rFonts w:ascii="Arial" w:hAnsi="Arial" w:cs="Arial"/>
                <w:sz w:val="20"/>
                <w:szCs w:val="20"/>
              </w:rPr>
            </w:pPr>
            <w:r>
              <w:rPr>
                <w:rFonts w:ascii="Arial" w:hAnsi="Arial" w:cs="Arial"/>
                <w:sz w:val="20"/>
                <w:szCs w:val="20"/>
              </w:rPr>
              <w:t>Faculty Mentor to radiology resident</w:t>
            </w:r>
          </w:p>
          <w:p w14:paraId="1EB3919F" w14:textId="77777777" w:rsidR="005808DF" w:rsidRDefault="005808DF" w:rsidP="00E57889">
            <w:pPr>
              <w:rPr>
                <w:rFonts w:ascii="Arial" w:hAnsi="Arial" w:cs="Arial"/>
                <w:sz w:val="20"/>
                <w:szCs w:val="20"/>
              </w:rPr>
            </w:pPr>
          </w:p>
          <w:p w14:paraId="527F2C39" w14:textId="2C6E4E03" w:rsidR="00E57889" w:rsidRDefault="00E57889" w:rsidP="00E57889">
            <w:pPr>
              <w:rPr>
                <w:rFonts w:ascii="Arial" w:hAnsi="Arial" w:cs="Arial"/>
                <w:sz w:val="20"/>
                <w:szCs w:val="20"/>
              </w:rPr>
            </w:pPr>
            <w:r>
              <w:rPr>
                <w:rFonts w:ascii="Arial" w:hAnsi="Arial" w:cs="Arial"/>
                <w:sz w:val="20"/>
                <w:szCs w:val="20"/>
              </w:rPr>
              <w:t>Faculty Mentor to radiology resident</w:t>
            </w:r>
          </w:p>
          <w:p w14:paraId="749406E6" w14:textId="77777777" w:rsidR="00E57889" w:rsidRDefault="00E57889" w:rsidP="006076F3">
            <w:pPr>
              <w:rPr>
                <w:rFonts w:ascii="Arial" w:hAnsi="Arial" w:cs="Arial"/>
                <w:sz w:val="20"/>
                <w:szCs w:val="20"/>
              </w:rPr>
            </w:pPr>
          </w:p>
          <w:p w14:paraId="1BFF0BDC" w14:textId="6EC10889" w:rsidR="005808DF" w:rsidRDefault="005808DF" w:rsidP="006076F3">
            <w:pPr>
              <w:rPr>
                <w:rFonts w:ascii="Arial" w:hAnsi="Arial" w:cs="Arial"/>
                <w:sz w:val="20"/>
                <w:szCs w:val="20"/>
              </w:rPr>
            </w:pPr>
            <w:r>
              <w:rPr>
                <w:rFonts w:ascii="Arial" w:hAnsi="Arial" w:cs="Arial"/>
                <w:sz w:val="20"/>
                <w:szCs w:val="20"/>
              </w:rPr>
              <w:t>Faculty Mentor to radiology resident</w:t>
            </w:r>
          </w:p>
          <w:p w14:paraId="3E42D36A" w14:textId="77777777" w:rsidR="005808DF" w:rsidRDefault="005808DF" w:rsidP="006076F3">
            <w:pPr>
              <w:rPr>
                <w:rFonts w:ascii="Arial" w:hAnsi="Arial" w:cs="Arial"/>
                <w:sz w:val="20"/>
                <w:szCs w:val="20"/>
              </w:rPr>
            </w:pPr>
          </w:p>
          <w:p w14:paraId="3A942E45" w14:textId="2276AFCB" w:rsidR="006076F3" w:rsidRDefault="006076F3" w:rsidP="006076F3">
            <w:pPr>
              <w:rPr>
                <w:rFonts w:ascii="Arial" w:hAnsi="Arial" w:cs="Arial"/>
                <w:sz w:val="20"/>
                <w:szCs w:val="20"/>
              </w:rPr>
            </w:pPr>
            <w:r>
              <w:rPr>
                <w:rFonts w:ascii="Arial" w:hAnsi="Arial" w:cs="Arial"/>
                <w:sz w:val="20"/>
                <w:szCs w:val="20"/>
              </w:rPr>
              <w:t>Faculty Mentor to radiology resident regarding fellowship and career in Body radiology</w:t>
            </w:r>
          </w:p>
          <w:p w14:paraId="1DDA2064" w14:textId="77777777" w:rsidR="006076F3" w:rsidRDefault="006076F3" w:rsidP="004F2E8E">
            <w:pPr>
              <w:rPr>
                <w:rFonts w:ascii="Arial" w:hAnsi="Arial" w:cs="Arial"/>
                <w:sz w:val="20"/>
                <w:szCs w:val="20"/>
              </w:rPr>
            </w:pPr>
          </w:p>
          <w:p w14:paraId="3E1950A1" w14:textId="77777777" w:rsidR="006076F3" w:rsidRDefault="006076F3" w:rsidP="004F2E8E">
            <w:pPr>
              <w:rPr>
                <w:rFonts w:ascii="Arial" w:hAnsi="Arial" w:cs="Arial"/>
                <w:sz w:val="20"/>
                <w:szCs w:val="20"/>
              </w:rPr>
            </w:pPr>
            <w:r>
              <w:rPr>
                <w:rFonts w:ascii="Arial" w:hAnsi="Arial" w:cs="Arial"/>
                <w:sz w:val="20"/>
                <w:szCs w:val="20"/>
              </w:rPr>
              <w:t>Faculty Mentor to radiology resident</w:t>
            </w:r>
          </w:p>
          <w:p w14:paraId="16BC4861" w14:textId="77777777" w:rsidR="00E7710B" w:rsidRDefault="00E7710B" w:rsidP="004F2E8E">
            <w:pPr>
              <w:rPr>
                <w:rFonts w:ascii="Arial" w:hAnsi="Arial" w:cs="Arial"/>
                <w:sz w:val="20"/>
                <w:szCs w:val="20"/>
              </w:rPr>
            </w:pPr>
          </w:p>
          <w:p w14:paraId="36860896" w14:textId="77777777" w:rsidR="00E57889" w:rsidRDefault="00E57889" w:rsidP="00E57889">
            <w:pPr>
              <w:rPr>
                <w:rFonts w:ascii="Arial" w:hAnsi="Arial" w:cs="Arial"/>
                <w:sz w:val="20"/>
                <w:szCs w:val="20"/>
              </w:rPr>
            </w:pPr>
            <w:r>
              <w:rPr>
                <w:rFonts w:ascii="Arial" w:hAnsi="Arial" w:cs="Arial"/>
                <w:sz w:val="20"/>
                <w:szCs w:val="20"/>
              </w:rPr>
              <w:t>Faculty Mentor to radiology resident</w:t>
            </w:r>
          </w:p>
          <w:p w14:paraId="705D5C9E" w14:textId="77777777" w:rsidR="00E57889" w:rsidRDefault="00E57889" w:rsidP="004207A8">
            <w:pPr>
              <w:rPr>
                <w:rFonts w:ascii="Arial" w:hAnsi="Arial" w:cs="Arial"/>
                <w:sz w:val="20"/>
                <w:szCs w:val="20"/>
              </w:rPr>
            </w:pPr>
          </w:p>
          <w:p w14:paraId="4332D618" w14:textId="4F043B22" w:rsidR="004207A8" w:rsidRDefault="004207A8" w:rsidP="004207A8">
            <w:pPr>
              <w:rPr>
                <w:rFonts w:ascii="Arial" w:hAnsi="Arial" w:cs="Arial"/>
                <w:sz w:val="20"/>
                <w:szCs w:val="20"/>
              </w:rPr>
            </w:pPr>
            <w:r>
              <w:rPr>
                <w:rFonts w:ascii="Arial" w:hAnsi="Arial" w:cs="Arial"/>
                <w:sz w:val="20"/>
                <w:szCs w:val="20"/>
              </w:rPr>
              <w:t>Faculty Mentor to radiology resident</w:t>
            </w:r>
          </w:p>
          <w:p w14:paraId="552C386A" w14:textId="77777777" w:rsidR="004207A8" w:rsidRDefault="004207A8" w:rsidP="004207A8">
            <w:pPr>
              <w:rPr>
                <w:rFonts w:ascii="Arial" w:hAnsi="Arial" w:cs="Arial"/>
                <w:sz w:val="20"/>
                <w:szCs w:val="20"/>
              </w:rPr>
            </w:pPr>
          </w:p>
          <w:p w14:paraId="1361D2D8" w14:textId="77777777" w:rsidR="004207A8" w:rsidRDefault="004207A8" w:rsidP="004207A8">
            <w:pPr>
              <w:rPr>
                <w:rFonts w:ascii="Arial" w:hAnsi="Arial" w:cs="Arial"/>
                <w:sz w:val="20"/>
                <w:szCs w:val="20"/>
              </w:rPr>
            </w:pPr>
            <w:r>
              <w:rPr>
                <w:rFonts w:ascii="Arial" w:hAnsi="Arial" w:cs="Arial"/>
                <w:sz w:val="20"/>
                <w:szCs w:val="20"/>
              </w:rPr>
              <w:t>Faculty Mentor to radiology resident</w:t>
            </w:r>
          </w:p>
          <w:p w14:paraId="48950898" w14:textId="77777777" w:rsidR="004207A8" w:rsidRDefault="004207A8" w:rsidP="004207A8">
            <w:pPr>
              <w:rPr>
                <w:rFonts w:ascii="Arial" w:hAnsi="Arial" w:cs="Arial"/>
                <w:sz w:val="20"/>
                <w:szCs w:val="20"/>
              </w:rPr>
            </w:pPr>
          </w:p>
          <w:p w14:paraId="4A8629D9" w14:textId="77777777" w:rsidR="005808DF" w:rsidRDefault="005808DF" w:rsidP="005808DF">
            <w:pPr>
              <w:rPr>
                <w:rFonts w:ascii="Arial" w:hAnsi="Arial" w:cs="Arial"/>
                <w:sz w:val="20"/>
                <w:szCs w:val="20"/>
              </w:rPr>
            </w:pPr>
            <w:r>
              <w:rPr>
                <w:rFonts w:ascii="Arial" w:hAnsi="Arial" w:cs="Arial"/>
                <w:sz w:val="20"/>
                <w:szCs w:val="20"/>
              </w:rPr>
              <w:t>Faculty Mentor to radiology resident</w:t>
            </w:r>
          </w:p>
          <w:p w14:paraId="5F9AF359" w14:textId="77777777" w:rsidR="005808DF" w:rsidRDefault="005808DF" w:rsidP="004207A8">
            <w:pPr>
              <w:rPr>
                <w:rFonts w:ascii="Arial" w:hAnsi="Arial" w:cs="Arial"/>
                <w:sz w:val="20"/>
                <w:szCs w:val="20"/>
              </w:rPr>
            </w:pPr>
          </w:p>
          <w:p w14:paraId="1C7D1F97" w14:textId="505AA274" w:rsidR="004207A8" w:rsidRDefault="004207A8" w:rsidP="004207A8">
            <w:pPr>
              <w:rPr>
                <w:rFonts w:ascii="Arial" w:hAnsi="Arial" w:cs="Arial"/>
                <w:sz w:val="20"/>
                <w:szCs w:val="20"/>
              </w:rPr>
            </w:pPr>
            <w:r>
              <w:rPr>
                <w:rFonts w:ascii="Arial" w:hAnsi="Arial" w:cs="Arial"/>
                <w:sz w:val="20"/>
                <w:szCs w:val="20"/>
              </w:rPr>
              <w:t>Faculty Mentor to radiology resident</w:t>
            </w:r>
          </w:p>
          <w:p w14:paraId="14B8475B" w14:textId="77777777" w:rsidR="004207A8" w:rsidRDefault="004207A8" w:rsidP="004207A8">
            <w:pPr>
              <w:rPr>
                <w:rFonts w:ascii="Arial" w:hAnsi="Arial" w:cs="Arial"/>
                <w:sz w:val="20"/>
                <w:szCs w:val="20"/>
              </w:rPr>
            </w:pPr>
          </w:p>
          <w:p w14:paraId="197DB986" w14:textId="4330234E" w:rsidR="004207A8" w:rsidRDefault="004207A8" w:rsidP="004207A8">
            <w:pPr>
              <w:rPr>
                <w:rFonts w:ascii="Arial" w:hAnsi="Arial" w:cs="Arial"/>
                <w:sz w:val="20"/>
                <w:szCs w:val="20"/>
              </w:rPr>
            </w:pPr>
            <w:r>
              <w:rPr>
                <w:rFonts w:ascii="Arial" w:hAnsi="Arial" w:cs="Arial"/>
                <w:sz w:val="20"/>
                <w:szCs w:val="20"/>
              </w:rPr>
              <w:t>Faculty Mentor to radiology resident regarding fellowship and career in Body radiology</w:t>
            </w:r>
          </w:p>
          <w:p w14:paraId="32FBF66A" w14:textId="77777777" w:rsidR="004207A8" w:rsidRDefault="004207A8" w:rsidP="004207A8">
            <w:pPr>
              <w:rPr>
                <w:rFonts w:ascii="Arial" w:hAnsi="Arial" w:cs="Arial"/>
                <w:sz w:val="20"/>
                <w:szCs w:val="20"/>
              </w:rPr>
            </w:pPr>
          </w:p>
          <w:p w14:paraId="3B18733F" w14:textId="77777777" w:rsidR="00B05F52" w:rsidRDefault="00B05F52" w:rsidP="00B05F52">
            <w:pPr>
              <w:rPr>
                <w:rFonts w:ascii="Arial" w:hAnsi="Arial" w:cs="Arial"/>
                <w:sz w:val="20"/>
                <w:szCs w:val="20"/>
              </w:rPr>
            </w:pPr>
            <w:r>
              <w:rPr>
                <w:rFonts w:ascii="Arial" w:hAnsi="Arial" w:cs="Arial"/>
                <w:sz w:val="20"/>
                <w:szCs w:val="20"/>
              </w:rPr>
              <w:t>Faculty Mentor to radiology resident regarding fellowship and career in Body radiology</w:t>
            </w:r>
          </w:p>
          <w:p w14:paraId="7EEF7D27" w14:textId="77777777" w:rsidR="004207A8" w:rsidRDefault="004207A8" w:rsidP="00CB6059">
            <w:pPr>
              <w:rPr>
                <w:rFonts w:ascii="Arial" w:hAnsi="Arial" w:cs="Arial"/>
                <w:sz w:val="20"/>
                <w:szCs w:val="20"/>
              </w:rPr>
            </w:pPr>
          </w:p>
          <w:p w14:paraId="790A9628" w14:textId="53ABBFF2" w:rsidR="00CB6059" w:rsidRDefault="00CB6059" w:rsidP="00CB6059">
            <w:pPr>
              <w:rPr>
                <w:rFonts w:ascii="Arial" w:hAnsi="Arial" w:cs="Arial"/>
                <w:sz w:val="20"/>
                <w:szCs w:val="20"/>
              </w:rPr>
            </w:pPr>
            <w:r>
              <w:rPr>
                <w:rFonts w:ascii="Arial" w:hAnsi="Arial" w:cs="Arial"/>
                <w:sz w:val="20"/>
                <w:szCs w:val="20"/>
              </w:rPr>
              <w:t>Faculty Mentor to radiology resident</w:t>
            </w:r>
          </w:p>
          <w:p w14:paraId="5F9F303E" w14:textId="77777777" w:rsidR="00CB6059" w:rsidRDefault="00CB6059" w:rsidP="009D5AD5">
            <w:pPr>
              <w:rPr>
                <w:rFonts w:ascii="Arial" w:hAnsi="Arial" w:cs="Arial"/>
                <w:sz w:val="20"/>
                <w:szCs w:val="20"/>
              </w:rPr>
            </w:pPr>
          </w:p>
          <w:p w14:paraId="0CBE0C48" w14:textId="77777777" w:rsidR="004207A8" w:rsidRDefault="004207A8" w:rsidP="004207A8">
            <w:pPr>
              <w:rPr>
                <w:rFonts w:ascii="Arial" w:hAnsi="Arial" w:cs="Arial"/>
                <w:sz w:val="20"/>
                <w:szCs w:val="20"/>
              </w:rPr>
            </w:pPr>
            <w:r>
              <w:rPr>
                <w:rFonts w:ascii="Arial" w:hAnsi="Arial" w:cs="Arial"/>
                <w:sz w:val="20"/>
                <w:szCs w:val="20"/>
              </w:rPr>
              <w:t>Faculty Mentor to radiology resident</w:t>
            </w:r>
          </w:p>
          <w:p w14:paraId="1C8DF35E" w14:textId="77777777" w:rsidR="004207A8" w:rsidRDefault="004207A8" w:rsidP="004207A8">
            <w:pPr>
              <w:rPr>
                <w:rFonts w:ascii="Arial" w:hAnsi="Arial" w:cs="Arial"/>
                <w:sz w:val="20"/>
                <w:szCs w:val="20"/>
              </w:rPr>
            </w:pPr>
          </w:p>
          <w:p w14:paraId="5549AF74" w14:textId="77777777" w:rsidR="004207A8" w:rsidRDefault="004207A8" w:rsidP="004207A8">
            <w:pPr>
              <w:rPr>
                <w:rFonts w:ascii="Arial" w:hAnsi="Arial" w:cs="Arial"/>
                <w:sz w:val="20"/>
                <w:szCs w:val="20"/>
              </w:rPr>
            </w:pPr>
            <w:r>
              <w:rPr>
                <w:rFonts w:ascii="Arial" w:hAnsi="Arial" w:cs="Arial"/>
                <w:sz w:val="20"/>
                <w:szCs w:val="20"/>
              </w:rPr>
              <w:t>Faculty Mentor to radiology resident</w:t>
            </w:r>
          </w:p>
          <w:p w14:paraId="48B14FA8" w14:textId="77777777" w:rsidR="004207A8" w:rsidRDefault="004207A8" w:rsidP="004207A8">
            <w:pPr>
              <w:rPr>
                <w:rFonts w:ascii="Arial" w:hAnsi="Arial" w:cs="Arial"/>
                <w:sz w:val="20"/>
                <w:szCs w:val="20"/>
              </w:rPr>
            </w:pPr>
          </w:p>
          <w:p w14:paraId="52714010" w14:textId="54CFF330" w:rsidR="004207A8" w:rsidRDefault="004207A8" w:rsidP="004207A8">
            <w:pPr>
              <w:rPr>
                <w:rFonts w:ascii="Arial" w:hAnsi="Arial" w:cs="Arial"/>
                <w:sz w:val="20"/>
                <w:szCs w:val="20"/>
              </w:rPr>
            </w:pPr>
            <w:r>
              <w:rPr>
                <w:rFonts w:ascii="Arial" w:hAnsi="Arial" w:cs="Arial"/>
                <w:sz w:val="20"/>
                <w:szCs w:val="20"/>
              </w:rPr>
              <w:t>Faculty Mentor to radiology resident</w:t>
            </w:r>
          </w:p>
          <w:p w14:paraId="3E72BAB3" w14:textId="77777777" w:rsidR="004207A8" w:rsidRDefault="004207A8" w:rsidP="009D5AD5">
            <w:pPr>
              <w:rPr>
                <w:rFonts w:ascii="Arial" w:hAnsi="Arial" w:cs="Arial"/>
                <w:sz w:val="20"/>
                <w:szCs w:val="20"/>
              </w:rPr>
            </w:pPr>
          </w:p>
          <w:p w14:paraId="4AAD4838" w14:textId="77777777" w:rsidR="004207A8" w:rsidRDefault="004207A8" w:rsidP="004207A8">
            <w:pPr>
              <w:rPr>
                <w:rFonts w:ascii="Arial" w:hAnsi="Arial" w:cs="Arial"/>
                <w:sz w:val="20"/>
                <w:szCs w:val="20"/>
              </w:rPr>
            </w:pPr>
            <w:r>
              <w:rPr>
                <w:rFonts w:ascii="Arial" w:hAnsi="Arial" w:cs="Arial"/>
                <w:sz w:val="20"/>
                <w:szCs w:val="20"/>
              </w:rPr>
              <w:t>Faculty Mentor to radiology resident</w:t>
            </w:r>
          </w:p>
          <w:p w14:paraId="74B86129" w14:textId="77777777" w:rsidR="004207A8" w:rsidRDefault="004207A8" w:rsidP="004207A8">
            <w:pPr>
              <w:rPr>
                <w:rFonts w:ascii="Arial" w:hAnsi="Arial" w:cs="Arial"/>
                <w:sz w:val="20"/>
                <w:szCs w:val="20"/>
              </w:rPr>
            </w:pPr>
          </w:p>
          <w:p w14:paraId="60745369" w14:textId="77777777" w:rsidR="004207A8" w:rsidRDefault="004207A8" w:rsidP="004207A8">
            <w:pPr>
              <w:rPr>
                <w:rFonts w:ascii="Arial" w:hAnsi="Arial" w:cs="Arial"/>
                <w:sz w:val="20"/>
                <w:szCs w:val="20"/>
              </w:rPr>
            </w:pPr>
            <w:r>
              <w:rPr>
                <w:rFonts w:ascii="Arial" w:hAnsi="Arial" w:cs="Arial"/>
                <w:sz w:val="20"/>
                <w:szCs w:val="20"/>
              </w:rPr>
              <w:t>Faculty Mentor to radiology resident</w:t>
            </w:r>
          </w:p>
          <w:p w14:paraId="3D62D4CE" w14:textId="77777777" w:rsidR="004207A8" w:rsidRDefault="004207A8" w:rsidP="009D5AD5">
            <w:pPr>
              <w:rPr>
                <w:rFonts w:ascii="Arial" w:hAnsi="Arial" w:cs="Arial"/>
                <w:sz w:val="20"/>
                <w:szCs w:val="20"/>
              </w:rPr>
            </w:pPr>
          </w:p>
          <w:p w14:paraId="75A29EA5" w14:textId="69B0C42D" w:rsidR="009D5AD5" w:rsidRDefault="009D5AD5" w:rsidP="009D5AD5">
            <w:pPr>
              <w:rPr>
                <w:rFonts w:ascii="Arial" w:hAnsi="Arial" w:cs="Arial"/>
                <w:sz w:val="20"/>
                <w:szCs w:val="20"/>
              </w:rPr>
            </w:pPr>
            <w:r>
              <w:rPr>
                <w:rFonts w:ascii="Arial" w:hAnsi="Arial" w:cs="Arial"/>
                <w:sz w:val="20"/>
                <w:szCs w:val="20"/>
              </w:rPr>
              <w:t>Faculty Mentor to radiology resident</w:t>
            </w:r>
          </w:p>
          <w:p w14:paraId="6E600B69" w14:textId="77777777" w:rsidR="009D5AD5" w:rsidRDefault="009D5AD5" w:rsidP="004F2E8E">
            <w:pPr>
              <w:rPr>
                <w:rFonts w:ascii="Arial" w:hAnsi="Arial" w:cs="Arial"/>
                <w:sz w:val="20"/>
                <w:szCs w:val="20"/>
              </w:rPr>
            </w:pPr>
          </w:p>
          <w:p w14:paraId="575795EA" w14:textId="24D5E7DB" w:rsidR="009D5AD5" w:rsidRDefault="009D5AD5" w:rsidP="004F2E8E">
            <w:pPr>
              <w:rPr>
                <w:rFonts w:ascii="Arial" w:hAnsi="Arial" w:cs="Arial"/>
                <w:sz w:val="20"/>
                <w:szCs w:val="20"/>
              </w:rPr>
            </w:pPr>
            <w:r>
              <w:rPr>
                <w:rFonts w:ascii="Arial" w:hAnsi="Arial" w:cs="Arial"/>
                <w:sz w:val="20"/>
                <w:szCs w:val="20"/>
              </w:rPr>
              <w:t>Faculty Mentor to radiology resident regarding career in Body radiology</w:t>
            </w:r>
          </w:p>
          <w:p w14:paraId="0218DE5C" w14:textId="77777777" w:rsidR="009D5AD5" w:rsidRDefault="009D5AD5" w:rsidP="004F2E8E">
            <w:pPr>
              <w:rPr>
                <w:rFonts w:ascii="Arial" w:hAnsi="Arial" w:cs="Arial"/>
                <w:sz w:val="20"/>
                <w:szCs w:val="20"/>
              </w:rPr>
            </w:pPr>
          </w:p>
          <w:p w14:paraId="4D42F268" w14:textId="561F1942" w:rsidR="00E7710B" w:rsidRDefault="00E7710B" w:rsidP="004F2E8E">
            <w:pPr>
              <w:rPr>
                <w:rFonts w:ascii="Arial" w:hAnsi="Arial" w:cs="Arial"/>
                <w:sz w:val="20"/>
                <w:szCs w:val="20"/>
              </w:rPr>
            </w:pPr>
            <w:r>
              <w:rPr>
                <w:rFonts w:ascii="Arial" w:hAnsi="Arial" w:cs="Arial"/>
                <w:sz w:val="20"/>
                <w:szCs w:val="20"/>
              </w:rPr>
              <w:t>Faculty Mentor to radiology resident</w:t>
            </w:r>
          </w:p>
          <w:p w14:paraId="4F3E90AD" w14:textId="77777777" w:rsidR="009D5AD5" w:rsidRDefault="009D5AD5" w:rsidP="004F2E8E">
            <w:pPr>
              <w:rPr>
                <w:rFonts w:ascii="Arial" w:hAnsi="Arial" w:cs="Arial"/>
                <w:sz w:val="20"/>
                <w:szCs w:val="20"/>
              </w:rPr>
            </w:pPr>
          </w:p>
          <w:p w14:paraId="3E7EB561" w14:textId="2E412885" w:rsidR="009D5AD5" w:rsidRPr="002330CC" w:rsidRDefault="009D5AD5" w:rsidP="004F2E8E">
            <w:pPr>
              <w:rPr>
                <w:rFonts w:ascii="Arial" w:hAnsi="Arial" w:cs="Arial"/>
                <w:sz w:val="20"/>
                <w:szCs w:val="20"/>
              </w:rPr>
            </w:pPr>
            <w:r>
              <w:rPr>
                <w:rFonts w:ascii="Arial" w:hAnsi="Arial" w:cs="Arial"/>
                <w:sz w:val="20"/>
                <w:szCs w:val="20"/>
              </w:rPr>
              <w:t>Faculty Mentor to radiology resident</w:t>
            </w:r>
          </w:p>
        </w:tc>
        <w:tc>
          <w:tcPr>
            <w:tcW w:w="2676" w:type="dxa"/>
            <w:shd w:val="clear" w:color="auto" w:fill="auto"/>
          </w:tcPr>
          <w:p w14:paraId="30F23369" w14:textId="7DFE7E74" w:rsidR="00BF2D18" w:rsidRDefault="00830CCD" w:rsidP="004F2E8E">
            <w:pPr>
              <w:rPr>
                <w:rFonts w:ascii="Arial" w:hAnsi="Arial" w:cs="Arial"/>
                <w:sz w:val="20"/>
                <w:szCs w:val="20"/>
              </w:rPr>
            </w:pPr>
            <w:r>
              <w:rPr>
                <w:rFonts w:ascii="Arial" w:hAnsi="Arial" w:cs="Arial"/>
                <w:sz w:val="20"/>
                <w:szCs w:val="20"/>
              </w:rPr>
              <w:lastRenderedPageBreak/>
              <w:t>2020-Present</w:t>
            </w:r>
          </w:p>
          <w:p w14:paraId="19919C69" w14:textId="77777777" w:rsidR="00830CCD" w:rsidRDefault="00830CCD" w:rsidP="004F2E8E">
            <w:pPr>
              <w:rPr>
                <w:rFonts w:ascii="Arial" w:hAnsi="Arial" w:cs="Arial"/>
                <w:sz w:val="20"/>
                <w:szCs w:val="20"/>
              </w:rPr>
            </w:pPr>
          </w:p>
          <w:p w14:paraId="254FCA7A" w14:textId="77777777" w:rsidR="00830CCD" w:rsidRDefault="00830CCD" w:rsidP="004F2E8E">
            <w:pPr>
              <w:rPr>
                <w:rFonts w:ascii="Arial" w:hAnsi="Arial" w:cs="Arial"/>
                <w:sz w:val="20"/>
                <w:szCs w:val="20"/>
              </w:rPr>
            </w:pPr>
          </w:p>
          <w:p w14:paraId="7C953451" w14:textId="77777777" w:rsidR="00830CCD" w:rsidRDefault="00830CCD" w:rsidP="004F2E8E">
            <w:pPr>
              <w:rPr>
                <w:rFonts w:ascii="Arial" w:hAnsi="Arial" w:cs="Arial"/>
                <w:sz w:val="20"/>
                <w:szCs w:val="20"/>
              </w:rPr>
            </w:pPr>
          </w:p>
          <w:p w14:paraId="1ABFC7EA" w14:textId="23D948E6" w:rsidR="00830CCD" w:rsidRDefault="00830CCD" w:rsidP="004F2E8E">
            <w:pPr>
              <w:rPr>
                <w:rFonts w:ascii="Arial" w:hAnsi="Arial" w:cs="Arial"/>
                <w:sz w:val="20"/>
                <w:szCs w:val="20"/>
              </w:rPr>
            </w:pPr>
            <w:r>
              <w:rPr>
                <w:rFonts w:ascii="Arial" w:hAnsi="Arial" w:cs="Arial"/>
                <w:sz w:val="20"/>
                <w:szCs w:val="20"/>
              </w:rPr>
              <w:t>2019-Present</w:t>
            </w:r>
          </w:p>
          <w:p w14:paraId="23E464A4" w14:textId="77777777" w:rsidR="00830CCD" w:rsidRDefault="00830CCD" w:rsidP="004F2E8E">
            <w:pPr>
              <w:rPr>
                <w:rFonts w:ascii="Arial" w:hAnsi="Arial" w:cs="Arial"/>
                <w:sz w:val="20"/>
                <w:szCs w:val="20"/>
              </w:rPr>
            </w:pPr>
          </w:p>
          <w:p w14:paraId="6B0A7A12" w14:textId="75D406B0" w:rsidR="00830CCD" w:rsidRDefault="00830CCD" w:rsidP="004F2E8E">
            <w:pPr>
              <w:rPr>
                <w:rFonts w:ascii="Arial" w:hAnsi="Arial" w:cs="Arial"/>
                <w:sz w:val="20"/>
                <w:szCs w:val="20"/>
              </w:rPr>
            </w:pPr>
          </w:p>
          <w:p w14:paraId="62119794" w14:textId="77777777" w:rsidR="001C5D7A" w:rsidRDefault="001C5D7A" w:rsidP="004F2E8E">
            <w:pPr>
              <w:rPr>
                <w:rFonts w:ascii="Arial" w:hAnsi="Arial" w:cs="Arial"/>
                <w:sz w:val="20"/>
                <w:szCs w:val="20"/>
              </w:rPr>
            </w:pPr>
          </w:p>
          <w:p w14:paraId="0FAEF4B4" w14:textId="77777777" w:rsidR="00830CCD" w:rsidRDefault="00830CCD" w:rsidP="004F2E8E">
            <w:pPr>
              <w:rPr>
                <w:rFonts w:ascii="Arial" w:hAnsi="Arial" w:cs="Arial"/>
                <w:sz w:val="20"/>
                <w:szCs w:val="20"/>
              </w:rPr>
            </w:pPr>
          </w:p>
          <w:p w14:paraId="6FBFC5C3" w14:textId="77777777" w:rsidR="005808DF" w:rsidRDefault="005808DF" w:rsidP="004F2E8E">
            <w:pPr>
              <w:rPr>
                <w:rFonts w:ascii="Arial" w:hAnsi="Arial" w:cs="Arial"/>
                <w:sz w:val="20"/>
                <w:szCs w:val="20"/>
              </w:rPr>
            </w:pPr>
            <w:r>
              <w:rPr>
                <w:rFonts w:ascii="Arial" w:hAnsi="Arial" w:cs="Arial"/>
                <w:sz w:val="20"/>
                <w:szCs w:val="20"/>
              </w:rPr>
              <w:t>2018-2020</w:t>
            </w:r>
          </w:p>
          <w:p w14:paraId="082ED895" w14:textId="77777777" w:rsidR="005808DF" w:rsidRDefault="005808DF" w:rsidP="004F2E8E">
            <w:pPr>
              <w:rPr>
                <w:rFonts w:ascii="Arial" w:hAnsi="Arial" w:cs="Arial"/>
                <w:sz w:val="20"/>
                <w:szCs w:val="20"/>
              </w:rPr>
            </w:pPr>
          </w:p>
          <w:p w14:paraId="1F678641" w14:textId="2B12B823" w:rsidR="00E57889" w:rsidRDefault="00E57889" w:rsidP="004F2E8E">
            <w:pPr>
              <w:rPr>
                <w:rFonts w:ascii="Arial" w:hAnsi="Arial" w:cs="Arial"/>
                <w:sz w:val="20"/>
                <w:szCs w:val="20"/>
              </w:rPr>
            </w:pPr>
            <w:r>
              <w:rPr>
                <w:rFonts w:ascii="Arial" w:hAnsi="Arial" w:cs="Arial"/>
                <w:sz w:val="20"/>
                <w:szCs w:val="20"/>
              </w:rPr>
              <w:t>2015-2019</w:t>
            </w:r>
          </w:p>
          <w:p w14:paraId="5852FA18" w14:textId="77777777" w:rsidR="00E57889" w:rsidRDefault="00E57889" w:rsidP="004F2E8E">
            <w:pPr>
              <w:rPr>
                <w:rFonts w:ascii="Arial" w:hAnsi="Arial" w:cs="Arial"/>
                <w:sz w:val="20"/>
                <w:szCs w:val="20"/>
              </w:rPr>
            </w:pPr>
          </w:p>
          <w:p w14:paraId="60B0977A" w14:textId="71A5D3D0" w:rsidR="005808DF" w:rsidRDefault="005808DF" w:rsidP="004F2E8E">
            <w:pPr>
              <w:rPr>
                <w:rFonts w:ascii="Arial" w:hAnsi="Arial" w:cs="Arial"/>
                <w:sz w:val="20"/>
                <w:szCs w:val="20"/>
              </w:rPr>
            </w:pPr>
            <w:r>
              <w:rPr>
                <w:rFonts w:ascii="Arial" w:hAnsi="Arial" w:cs="Arial"/>
                <w:sz w:val="20"/>
                <w:szCs w:val="20"/>
              </w:rPr>
              <w:t>2017-2019</w:t>
            </w:r>
          </w:p>
          <w:p w14:paraId="089853AC" w14:textId="77777777" w:rsidR="005808DF" w:rsidRDefault="005808DF" w:rsidP="004F2E8E">
            <w:pPr>
              <w:rPr>
                <w:rFonts w:ascii="Arial" w:hAnsi="Arial" w:cs="Arial"/>
                <w:sz w:val="20"/>
                <w:szCs w:val="20"/>
              </w:rPr>
            </w:pPr>
          </w:p>
          <w:p w14:paraId="10E8ED4D" w14:textId="71B0040D" w:rsidR="00830CCD" w:rsidRDefault="006076F3" w:rsidP="004F2E8E">
            <w:pPr>
              <w:rPr>
                <w:rFonts w:ascii="Arial" w:hAnsi="Arial" w:cs="Arial"/>
                <w:sz w:val="20"/>
                <w:szCs w:val="20"/>
              </w:rPr>
            </w:pPr>
            <w:r>
              <w:rPr>
                <w:rFonts w:ascii="Arial" w:hAnsi="Arial" w:cs="Arial"/>
                <w:sz w:val="20"/>
                <w:szCs w:val="20"/>
              </w:rPr>
              <w:t>2016-2019</w:t>
            </w:r>
          </w:p>
          <w:p w14:paraId="1FA9AADD" w14:textId="77777777" w:rsidR="006076F3" w:rsidRDefault="006076F3" w:rsidP="004F2E8E">
            <w:pPr>
              <w:rPr>
                <w:rFonts w:ascii="Arial" w:hAnsi="Arial" w:cs="Arial"/>
                <w:sz w:val="20"/>
                <w:szCs w:val="20"/>
              </w:rPr>
            </w:pPr>
          </w:p>
          <w:p w14:paraId="3C14B6F2" w14:textId="77777777" w:rsidR="006076F3" w:rsidRDefault="006076F3" w:rsidP="004F2E8E">
            <w:pPr>
              <w:rPr>
                <w:rFonts w:ascii="Arial" w:hAnsi="Arial" w:cs="Arial"/>
                <w:sz w:val="20"/>
                <w:szCs w:val="20"/>
              </w:rPr>
            </w:pPr>
          </w:p>
          <w:p w14:paraId="04104DE6" w14:textId="77777777" w:rsidR="006076F3" w:rsidRDefault="006076F3" w:rsidP="004F2E8E">
            <w:pPr>
              <w:rPr>
                <w:rFonts w:ascii="Arial" w:hAnsi="Arial" w:cs="Arial"/>
                <w:sz w:val="20"/>
                <w:szCs w:val="20"/>
              </w:rPr>
            </w:pPr>
          </w:p>
          <w:p w14:paraId="4FB75071" w14:textId="60186B80" w:rsidR="006076F3" w:rsidRDefault="006076F3" w:rsidP="004F2E8E">
            <w:pPr>
              <w:rPr>
                <w:rFonts w:ascii="Arial" w:hAnsi="Arial" w:cs="Arial"/>
                <w:sz w:val="20"/>
                <w:szCs w:val="20"/>
              </w:rPr>
            </w:pPr>
            <w:r>
              <w:rPr>
                <w:rFonts w:ascii="Arial" w:hAnsi="Arial" w:cs="Arial"/>
                <w:sz w:val="20"/>
                <w:szCs w:val="20"/>
              </w:rPr>
              <w:t>2016-2018</w:t>
            </w:r>
          </w:p>
          <w:p w14:paraId="7E5DCC9C" w14:textId="77777777" w:rsidR="00E7710B" w:rsidRDefault="00E7710B" w:rsidP="004F2E8E">
            <w:pPr>
              <w:rPr>
                <w:rFonts w:ascii="Arial" w:hAnsi="Arial" w:cs="Arial"/>
                <w:sz w:val="20"/>
                <w:szCs w:val="20"/>
              </w:rPr>
            </w:pPr>
          </w:p>
          <w:p w14:paraId="723F9E8D" w14:textId="77777777" w:rsidR="00E57889" w:rsidRDefault="00E57889" w:rsidP="004F2E8E">
            <w:pPr>
              <w:rPr>
                <w:rFonts w:ascii="Arial" w:hAnsi="Arial" w:cs="Arial"/>
                <w:sz w:val="20"/>
                <w:szCs w:val="20"/>
              </w:rPr>
            </w:pPr>
            <w:r>
              <w:rPr>
                <w:rFonts w:ascii="Arial" w:hAnsi="Arial" w:cs="Arial"/>
                <w:sz w:val="20"/>
                <w:szCs w:val="20"/>
              </w:rPr>
              <w:t>2016-2018</w:t>
            </w:r>
          </w:p>
          <w:p w14:paraId="15193150" w14:textId="77777777" w:rsidR="00E57889" w:rsidRDefault="00E57889" w:rsidP="004F2E8E">
            <w:pPr>
              <w:rPr>
                <w:rFonts w:ascii="Arial" w:hAnsi="Arial" w:cs="Arial"/>
                <w:sz w:val="20"/>
                <w:szCs w:val="20"/>
              </w:rPr>
            </w:pPr>
          </w:p>
          <w:p w14:paraId="45AB82D0" w14:textId="0DB28807" w:rsidR="00E57889" w:rsidRDefault="00E57889" w:rsidP="004F2E8E">
            <w:pPr>
              <w:rPr>
                <w:rFonts w:ascii="Arial" w:hAnsi="Arial" w:cs="Arial"/>
                <w:sz w:val="20"/>
                <w:szCs w:val="20"/>
              </w:rPr>
            </w:pPr>
            <w:r>
              <w:rPr>
                <w:rFonts w:ascii="Arial" w:hAnsi="Arial" w:cs="Arial"/>
                <w:sz w:val="20"/>
                <w:szCs w:val="20"/>
              </w:rPr>
              <w:t>2015-2018</w:t>
            </w:r>
          </w:p>
          <w:p w14:paraId="53220819" w14:textId="77777777" w:rsidR="00E57889" w:rsidRDefault="00E57889" w:rsidP="004F2E8E">
            <w:pPr>
              <w:rPr>
                <w:rFonts w:ascii="Arial" w:hAnsi="Arial" w:cs="Arial"/>
                <w:sz w:val="20"/>
                <w:szCs w:val="20"/>
              </w:rPr>
            </w:pPr>
          </w:p>
          <w:p w14:paraId="1BF3AECD" w14:textId="77777777" w:rsidR="005808DF" w:rsidRDefault="005808DF" w:rsidP="004F2E8E">
            <w:pPr>
              <w:rPr>
                <w:rFonts w:ascii="Arial" w:hAnsi="Arial" w:cs="Arial"/>
                <w:sz w:val="20"/>
                <w:szCs w:val="20"/>
              </w:rPr>
            </w:pPr>
            <w:r>
              <w:rPr>
                <w:rFonts w:ascii="Arial" w:hAnsi="Arial" w:cs="Arial"/>
                <w:sz w:val="20"/>
                <w:szCs w:val="20"/>
              </w:rPr>
              <w:t>2015-2017</w:t>
            </w:r>
          </w:p>
          <w:p w14:paraId="1C1505BD" w14:textId="77777777" w:rsidR="005808DF" w:rsidRDefault="005808DF" w:rsidP="004F2E8E">
            <w:pPr>
              <w:rPr>
                <w:rFonts w:ascii="Arial" w:hAnsi="Arial" w:cs="Arial"/>
                <w:sz w:val="20"/>
                <w:szCs w:val="20"/>
              </w:rPr>
            </w:pPr>
          </w:p>
          <w:p w14:paraId="30FACBFA" w14:textId="6E85BF9E" w:rsidR="004207A8" w:rsidRDefault="004207A8" w:rsidP="004F2E8E">
            <w:pPr>
              <w:rPr>
                <w:rFonts w:ascii="Arial" w:hAnsi="Arial" w:cs="Arial"/>
                <w:sz w:val="20"/>
                <w:szCs w:val="20"/>
              </w:rPr>
            </w:pPr>
            <w:r>
              <w:rPr>
                <w:rFonts w:ascii="Arial" w:hAnsi="Arial" w:cs="Arial"/>
                <w:sz w:val="20"/>
                <w:szCs w:val="20"/>
              </w:rPr>
              <w:t>2015-2017</w:t>
            </w:r>
          </w:p>
          <w:p w14:paraId="058B9E47" w14:textId="77777777" w:rsidR="004207A8" w:rsidRDefault="004207A8" w:rsidP="004F2E8E">
            <w:pPr>
              <w:rPr>
                <w:rFonts w:ascii="Arial" w:hAnsi="Arial" w:cs="Arial"/>
                <w:sz w:val="20"/>
                <w:szCs w:val="20"/>
              </w:rPr>
            </w:pPr>
          </w:p>
          <w:p w14:paraId="3A95882B" w14:textId="5749957C" w:rsidR="004207A8" w:rsidRDefault="004207A8" w:rsidP="004F2E8E">
            <w:pPr>
              <w:rPr>
                <w:rFonts w:ascii="Arial" w:hAnsi="Arial" w:cs="Arial"/>
                <w:sz w:val="20"/>
                <w:szCs w:val="20"/>
              </w:rPr>
            </w:pPr>
            <w:r>
              <w:rPr>
                <w:rFonts w:ascii="Arial" w:hAnsi="Arial" w:cs="Arial"/>
                <w:sz w:val="20"/>
                <w:szCs w:val="20"/>
              </w:rPr>
              <w:t>2015-2017</w:t>
            </w:r>
          </w:p>
          <w:p w14:paraId="2B4C04F4" w14:textId="77777777" w:rsidR="004207A8" w:rsidRDefault="004207A8" w:rsidP="004F2E8E">
            <w:pPr>
              <w:rPr>
                <w:rFonts w:ascii="Arial" w:hAnsi="Arial" w:cs="Arial"/>
                <w:sz w:val="20"/>
                <w:szCs w:val="20"/>
              </w:rPr>
            </w:pPr>
          </w:p>
          <w:p w14:paraId="7A09DDDF" w14:textId="3CD04523" w:rsidR="004207A8" w:rsidRDefault="004207A8" w:rsidP="004F2E8E">
            <w:pPr>
              <w:rPr>
                <w:rFonts w:ascii="Arial" w:hAnsi="Arial" w:cs="Arial"/>
                <w:sz w:val="20"/>
                <w:szCs w:val="20"/>
              </w:rPr>
            </w:pPr>
            <w:r>
              <w:rPr>
                <w:rFonts w:ascii="Arial" w:hAnsi="Arial" w:cs="Arial"/>
                <w:sz w:val="20"/>
                <w:szCs w:val="20"/>
              </w:rPr>
              <w:t>2014-2016</w:t>
            </w:r>
          </w:p>
          <w:p w14:paraId="581DDD5E" w14:textId="77777777" w:rsidR="004207A8" w:rsidRDefault="004207A8" w:rsidP="004F2E8E">
            <w:pPr>
              <w:rPr>
                <w:rFonts w:ascii="Arial" w:hAnsi="Arial" w:cs="Arial"/>
                <w:sz w:val="20"/>
                <w:szCs w:val="20"/>
              </w:rPr>
            </w:pPr>
          </w:p>
          <w:p w14:paraId="166F4147" w14:textId="77777777" w:rsidR="004207A8" w:rsidRDefault="004207A8" w:rsidP="004F2E8E">
            <w:pPr>
              <w:rPr>
                <w:rFonts w:ascii="Arial" w:hAnsi="Arial" w:cs="Arial"/>
                <w:sz w:val="20"/>
                <w:szCs w:val="20"/>
              </w:rPr>
            </w:pPr>
          </w:p>
          <w:p w14:paraId="29FADF6B" w14:textId="77777777" w:rsidR="004207A8" w:rsidRDefault="004207A8" w:rsidP="004F2E8E">
            <w:pPr>
              <w:rPr>
                <w:rFonts w:ascii="Arial" w:hAnsi="Arial" w:cs="Arial"/>
                <w:sz w:val="20"/>
                <w:szCs w:val="20"/>
              </w:rPr>
            </w:pPr>
          </w:p>
          <w:p w14:paraId="7A3B3D60" w14:textId="68DE8DF0" w:rsidR="004207A8" w:rsidRDefault="004207A8" w:rsidP="004F2E8E">
            <w:pPr>
              <w:rPr>
                <w:rFonts w:ascii="Arial" w:hAnsi="Arial" w:cs="Arial"/>
                <w:sz w:val="20"/>
                <w:szCs w:val="20"/>
              </w:rPr>
            </w:pPr>
            <w:r>
              <w:rPr>
                <w:rFonts w:ascii="Arial" w:hAnsi="Arial" w:cs="Arial"/>
                <w:sz w:val="20"/>
                <w:szCs w:val="20"/>
              </w:rPr>
              <w:t>2013-2015</w:t>
            </w:r>
          </w:p>
          <w:p w14:paraId="3B43B865" w14:textId="1A7CF9DA" w:rsidR="004207A8" w:rsidRDefault="004207A8" w:rsidP="004F2E8E">
            <w:pPr>
              <w:rPr>
                <w:rFonts w:ascii="Arial" w:hAnsi="Arial" w:cs="Arial"/>
                <w:sz w:val="20"/>
                <w:szCs w:val="20"/>
              </w:rPr>
            </w:pPr>
          </w:p>
          <w:p w14:paraId="4789CE5A" w14:textId="0CBE2858" w:rsidR="00B05F52" w:rsidRDefault="00B05F52" w:rsidP="004F2E8E">
            <w:pPr>
              <w:rPr>
                <w:rFonts w:ascii="Arial" w:hAnsi="Arial" w:cs="Arial"/>
                <w:sz w:val="20"/>
                <w:szCs w:val="20"/>
              </w:rPr>
            </w:pPr>
          </w:p>
          <w:p w14:paraId="761E5CAE" w14:textId="77777777" w:rsidR="00B05F52" w:rsidRDefault="00B05F52" w:rsidP="004F2E8E">
            <w:pPr>
              <w:rPr>
                <w:rFonts w:ascii="Arial" w:hAnsi="Arial" w:cs="Arial"/>
                <w:sz w:val="20"/>
                <w:szCs w:val="20"/>
              </w:rPr>
            </w:pPr>
          </w:p>
          <w:p w14:paraId="34C1BCD7" w14:textId="4DAE857C" w:rsidR="004207A8" w:rsidRDefault="004207A8" w:rsidP="004F2E8E">
            <w:pPr>
              <w:rPr>
                <w:rFonts w:ascii="Arial" w:hAnsi="Arial" w:cs="Arial"/>
                <w:sz w:val="20"/>
                <w:szCs w:val="20"/>
              </w:rPr>
            </w:pPr>
            <w:r>
              <w:rPr>
                <w:rFonts w:ascii="Arial" w:hAnsi="Arial" w:cs="Arial"/>
                <w:sz w:val="20"/>
                <w:szCs w:val="20"/>
              </w:rPr>
              <w:t>2012-2014</w:t>
            </w:r>
          </w:p>
          <w:p w14:paraId="63C255CA" w14:textId="77777777" w:rsidR="004207A8" w:rsidRDefault="004207A8" w:rsidP="004F2E8E">
            <w:pPr>
              <w:rPr>
                <w:rFonts w:ascii="Arial" w:hAnsi="Arial" w:cs="Arial"/>
                <w:sz w:val="20"/>
                <w:szCs w:val="20"/>
              </w:rPr>
            </w:pPr>
          </w:p>
          <w:p w14:paraId="6316A129" w14:textId="4FE8FE04" w:rsidR="004207A8" w:rsidRDefault="004207A8" w:rsidP="004F2E8E">
            <w:pPr>
              <w:rPr>
                <w:rFonts w:ascii="Arial" w:hAnsi="Arial" w:cs="Arial"/>
                <w:sz w:val="20"/>
                <w:szCs w:val="20"/>
              </w:rPr>
            </w:pPr>
            <w:r>
              <w:rPr>
                <w:rFonts w:ascii="Arial" w:hAnsi="Arial" w:cs="Arial"/>
                <w:sz w:val="20"/>
                <w:szCs w:val="20"/>
              </w:rPr>
              <w:t>2012-2014</w:t>
            </w:r>
          </w:p>
          <w:p w14:paraId="6558D677" w14:textId="77777777" w:rsidR="004207A8" w:rsidRDefault="004207A8" w:rsidP="004F2E8E">
            <w:pPr>
              <w:rPr>
                <w:rFonts w:ascii="Arial" w:hAnsi="Arial" w:cs="Arial"/>
                <w:sz w:val="20"/>
                <w:szCs w:val="20"/>
              </w:rPr>
            </w:pPr>
          </w:p>
          <w:p w14:paraId="7A8B963A" w14:textId="763188C5" w:rsidR="004207A8" w:rsidRDefault="004207A8" w:rsidP="004F2E8E">
            <w:pPr>
              <w:rPr>
                <w:rFonts w:ascii="Arial" w:hAnsi="Arial" w:cs="Arial"/>
                <w:sz w:val="20"/>
                <w:szCs w:val="20"/>
              </w:rPr>
            </w:pPr>
            <w:r>
              <w:rPr>
                <w:rFonts w:ascii="Arial" w:hAnsi="Arial" w:cs="Arial"/>
                <w:sz w:val="20"/>
                <w:szCs w:val="20"/>
              </w:rPr>
              <w:t>2011-2013</w:t>
            </w:r>
          </w:p>
          <w:p w14:paraId="595BE4C3" w14:textId="77777777" w:rsidR="004207A8" w:rsidRDefault="004207A8" w:rsidP="004F2E8E">
            <w:pPr>
              <w:rPr>
                <w:rFonts w:ascii="Arial" w:hAnsi="Arial" w:cs="Arial"/>
                <w:sz w:val="20"/>
                <w:szCs w:val="20"/>
              </w:rPr>
            </w:pPr>
          </w:p>
          <w:p w14:paraId="5669FDCD" w14:textId="487306DF" w:rsidR="004207A8" w:rsidRDefault="004207A8" w:rsidP="004F2E8E">
            <w:pPr>
              <w:rPr>
                <w:rFonts w:ascii="Arial" w:hAnsi="Arial" w:cs="Arial"/>
                <w:sz w:val="20"/>
                <w:szCs w:val="20"/>
              </w:rPr>
            </w:pPr>
            <w:r>
              <w:rPr>
                <w:rFonts w:ascii="Arial" w:hAnsi="Arial" w:cs="Arial"/>
                <w:sz w:val="20"/>
                <w:szCs w:val="20"/>
              </w:rPr>
              <w:t>2010-2013</w:t>
            </w:r>
          </w:p>
          <w:p w14:paraId="5059BE0D" w14:textId="77777777" w:rsidR="004207A8" w:rsidRDefault="004207A8" w:rsidP="004F2E8E">
            <w:pPr>
              <w:rPr>
                <w:rFonts w:ascii="Arial" w:hAnsi="Arial" w:cs="Arial"/>
                <w:sz w:val="20"/>
                <w:szCs w:val="20"/>
              </w:rPr>
            </w:pPr>
          </w:p>
          <w:p w14:paraId="4E316D6E" w14:textId="3B3A8DAB" w:rsidR="004207A8" w:rsidRDefault="004207A8" w:rsidP="004F2E8E">
            <w:pPr>
              <w:rPr>
                <w:rFonts w:ascii="Arial" w:hAnsi="Arial" w:cs="Arial"/>
                <w:sz w:val="20"/>
                <w:szCs w:val="20"/>
              </w:rPr>
            </w:pPr>
            <w:r>
              <w:rPr>
                <w:rFonts w:ascii="Arial" w:hAnsi="Arial" w:cs="Arial"/>
                <w:sz w:val="20"/>
                <w:szCs w:val="20"/>
              </w:rPr>
              <w:t>2009-2011</w:t>
            </w:r>
          </w:p>
          <w:p w14:paraId="03E169D9" w14:textId="77777777" w:rsidR="004207A8" w:rsidRDefault="004207A8" w:rsidP="004F2E8E">
            <w:pPr>
              <w:rPr>
                <w:rFonts w:ascii="Arial" w:hAnsi="Arial" w:cs="Arial"/>
                <w:sz w:val="20"/>
                <w:szCs w:val="20"/>
              </w:rPr>
            </w:pPr>
          </w:p>
          <w:p w14:paraId="4BFB5483" w14:textId="593FE92E" w:rsidR="00CB6059" w:rsidRDefault="00CB6059" w:rsidP="004F2E8E">
            <w:pPr>
              <w:rPr>
                <w:rFonts w:ascii="Arial" w:hAnsi="Arial" w:cs="Arial"/>
                <w:sz w:val="20"/>
                <w:szCs w:val="20"/>
              </w:rPr>
            </w:pPr>
            <w:r>
              <w:rPr>
                <w:rFonts w:ascii="Arial" w:hAnsi="Arial" w:cs="Arial"/>
                <w:sz w:val="20"/>
                <w:szCs w:val="20"/>
              </w:rPr>
              <w:t>2008-2011</w:t>
            </w:r>
          </w:p>
          <w:p w14:paraId="29A48F36" w14:textId="77777777" w:rsidR="00CB6059" w:rsidRDefault="00CB6059" w:rsidP="004F2E8E">
            <w:pPr>
              <w:rPr>
                <w:rFonts w:ascii="Arial" w:hAnsi="Arial" w:cs="Arial"/>
                <w:sz w:val="20"/>
                <w:szCs w:val="20"/>
              </w:rPr>
            </w:pPr>
          </w:p>
          <w:p w14:paraId="5FF8EEB4" w14:textId="03E60042" w:rsidR="009D5AD5" w:rsidRDefault="009D5AD5" w:rsidP="004F2E8E">
            <w:pPr>
              <w:rPr>
                <w:rFonts w:ascii="Arial" w:hAnsi="Arial" w:cs="Arial"/>
                <w:sz w:val="20"/>
                <w:szCs w:val="20"/>
              </w:rPr>
            </w:pPr>
            <w:r>
              <w:rPr>
                <w:rFonts w:ascii="Arial" w:hAnsi="Arial" w:cs="Arial"/>
                <w:sz w:val="20"/>
                <w:szCs w:val="20"/>
              </w:rPr>
              <w:t>2008-2010</w:t>
            </w:r>
          </w:p>
          <w:p w14:paraId="16D724CC" w14:textId="77777777" w:rsidR="009D5AD5" w:rsidRDefault="009D5AD5" w:rsidP="004F2E8E">
            <w:pPr>
              <w:rPr>
                <w:rFonts w:ascii="Arial" w:hAnsi="Arial" w:cs="Arial"/>
                <w:sz w:val="20"/>
                <w:szCs w:val="20"/>
              </w:rPr>
            </w:pPr>
          </w:p>
          <w:p w14:paraId="4F87F7E9" w14:textId="6BEA4E9F" w:rsidR="009D5AD5" w:rsidRDefault="009D5AD5" w:rsidP="004F2E8E">
            <w:pPr>
              <w:rPr>
                <w:rFonts w:ascii="Arial" w:hAnsi="Arial" w:cs="Arial"/>
                <w:sz w:val="20"/>
                <w:szCs w:val="20"/>
              </w:rPr>
            </w:pPr>
            <w:r>
              <w:rPr>
                <w:rFonts w:ascii="Arial" w:hAnsi="Arial" w:cs="Arial"/>
                <w:sz w:val="20"/>
                <w:szCs w:val="20"/>
              </w:rPr>
              <w:t>2006-2009</w:t>
            </w:r>
          </w:p>
          <w:p w14:paraId="302BD885" w14:textId="16885A90" w:rsidR="009D5AD5" w:rsidRDefault="009D5AD5" w:rsidP="004F2E8E">
            <w:pPr>
              <w:rPr>
                <w:rFonts w:ascii="Arial" w:hAnsi="Arial" w:cs="Arial"/>
                <w:sz w:val="20"/>
                <w:szCs w:val="20"/>
              </w:rPr>
            </w:pPr>
          </w:p>
          <w:p w14:paraId="080715F7" w14:textId="77777777" w:rsidR="00CB6059" w:rsidRDefault="00CB6059" w:rsidP="004F2E8E">
            <w:pPr>
              <w:rPr>
                <w:rFonts w:ascii="Arial" w:hAnsi="Arial" w:cs="Arial"/>
                <w:sz w:val="20"/>
                <w:szCs w:val="20"/>
              </w:rPr>
            </w:pPr>
          </w:p>
          <w:p w14:paraId="1775BF0B" w14:textId="2E3E8973" w:rsidR="009D5AD5" w:rsidRDefault="009D5AD5" w:rsidP="004F2E8E">
            <w:pPr>
              <w:rPr>
                <w:rFonts w:ascii="Arial" w:hAnsi="Arial" w:cs="Arial"/>
                <w:sz w:val="20"/>
                <w:szCs w:val="20"/>
              </w:rPr>
            </w:pPr>
            <w:r>
              <w:rPr>
                <w:rFonts w:ascii="Arial" w:hAnsi="Arial" w:cs="Arial"/>
                <w:sz w:val="20"/>
                <w:szCs w:val="20"/>
              </w:rPr>
              <w:t>2005-2007</w:t>
            </w:r>
          </w:p>
          <w:p w14:paraId="6B20DE34" w14:textId="77777777" w:rsidR="009D5AD5" w:rsidRDefault="009D5AD5" w:rsidP="004F2E8E">
            <w:pPr>
              <w:rPr>
                <w:rFonts w:ascii="Arial" w:hAnsi="Arial" w:cs="Arial"/>
                <w:sz w:val="20"/>
                <w:szCs w:val="20"/>
              </w:rPr>
            </w:pPr>
          </w:p>
          <w:p w14:paraId="1E010CB4" w14:textId="1B2EBD4C" w:rsidR="00E7710B" w:rsidRPr="002330CC" w:rsidRDefault="00E7710B" w:rsidP="004F2E8E">
            <w:pPr>
              <w:rPr>
                <w:rFonts w:ascii="Arial" w:hAnsi="Arial" w:cs="Arial"/>
                <w:sz w:val="20"/>
                <w:szCs w:val="20"/>
              </w:rPr>
            </w:pPr>
            <w:r>
              <w:rPr>
                <w:rFonts w:ascii="Arial" w:hAnsi="Arial" w:cs="Arial"/>
                <w:sz w:val="20"/>
                <w:szCs w:val="20"/>
              </w:rPr>
              <w:t>2005-2009</w:t>
            </w:r>
          </w:p>
        </w:tc>
      </w:tr>
      <w:tr w:rsidR="00BF2D18" w:rsidRPr="002330CC" w14:paraId="57DF80C9" w14:textId="77777777" w:rsidTr="00BF2D18">
        <w:tc>
          <w:tcPr>
            <w:tcW w:w="3150" w:type="dxa"/>
            <w:shd w:val="clear" w:color="auto" w:fill="auto"/>
          </w:tcPr>
          <w:p w14:paraId="257796B1" w14:textId="77777777" w:rsidR="00BF2D18" w:rsidRPr="002330CC" w:rsidRDefault="00BF2D18" w:rsidP="004F2E8E">
            <w:pPr>
              <w:rPr>
                <w:rFonts w:ascii="Arial" w:hAnsi="Arial" w:cs="Arial"/>
                <w:sz w:val="20"/>
                <w:szCs w:val="20"/>
              </w:rPr>
            </w:pPr>
          </w:p>
        </w:tc>
        <w:tc>
          <w:tcPr>
            <w:tcW w:w="3510" w:type="dxa"/>
            <w:shd w:val="clear" w:color="auto" w:fill="auto"/>
          </w:tcPr>
          <w:p w14:paraId="77DCD0B9" w14:textId="77777777" w:rsidR="00BF2D18" w:rsidRPr="002330CC" w:rsidRDefault="00BF2D18" w:rsidP="004F2E8E">
            <w:pPr>
              <w:rPr>
                <w:rFonts w:ascii="Arial" w:hAnsi="Arial" w:cs="Arial"/>
                <w:sz w:val="20"/>
                <w:szCs w:val="20"/>
              </w:rPr>
            </w:pPr>
          </w:p>
        </w:tc>
        <w:tc>
          <w:tcPr>
            <w:tcW w:w="2676" w:type="dxa"/>
            <w:shd w:val="clear" w:color="auto" w:fill="auto"/>
          </w:tcPr>
          <w:p w14:paraId="6D4053E6" w14:textId="77777777" w:rsidR="00BF2D18" w:rsidRPr="002330CC" w:rsidRDefault="00BF2D18" w:rsidP="004F2E8E">
            <w:pPr>
              <w:rPr>
                <w:rFonts w:ascii="Arial" w:hAnsi="Arial" w:cs="Arial"/>
                <w:sz w:val="20"/>
                <w:szCs w:val="20"/>
              </w:rPr>
            </w:pPr>
          </w:p>
        </w:tc>
      </w:tr>
    </w:tbl>
    <w:p w14:paraId="345C7DF4" w14:textId="77777777" w:rsidR="00F26BE8" w:rsidRDefault="00F26BE8" w:rsidP="00A703A9">
      <w:pPr>
        <w:rPr>
          <w:rFonts w:ascii="Arial" w:hAnsi="Arial" w:cs="Arial"/>
          <w:b/>
          <w:sz w:val="20"/>
          <w:szCs w:val="20"/>
        </w:rPr>
      </w:pPr>
    </w:p>
    <w:p w14:paraId="5B58D8CC" w14:textId="77777777" w:rsidR="004E026F" w:rsidRDefault="004E026F" w:rsidP="00F26BE8">
      <w:pPr>
        <w:jc w:val="both"/>
        <w:rPr>
          <w:rFonts w:ascii="Arial" w:hAnsi="Arial" w:cs="Arial"/>
          <w:sz w:val="20"/>
          <w:szCs w:val="20"/>
        </w:rPr>
      </w:pPr>
      <w:r w:rsidRPr="00EB6F5D">
        <w:rPr>
          <w:rFonts w:ascii="Arial" w:hAnsi="Arial" w:cs="Arial"/>
          <w:b/>
          <w:sz w:val="20"/>
          <w:szCs w:val="20"/>
        </w:rPr>
        <w:t>TEAC</w:t>
      </w:r>
      <w:r>
        <w:rPr>
          <w:rFonts w:ascii="Arial" w:hAnsi="Arial" w:cs="Arial"/>
          <w:b/>
          <w:sz w:val="20"/>
          <w:szCs w:val="20"/>
        </w:rPr>
        <w:t>HING ADMINISTRATI</w:t>
      </w:r>
      <w:r w:rsidR="00F26BE8">
        <w:rPr>
          <w:rFonts w:ascii="Arial" w:hAnsi="Arial" w:cs="Arial"/>
          <w:b/>
          <w:sz w:val="20"/>
          <w:szCs w:val="20"/>
        </w:rPr>
        <w:t xml:space="preserve">ON AND CURRICULUM DEVELOPMENT:  </w:t>
      </w:r>
      <w:r>
        <w:rPr>
          <w:rFonts w:ascii="Arial" w:hAnsi="Arial" w:cs="Arial"/>
          <w:sz w:val="20"/>
          <w:szCs w:val="20"/>
        </w:rPr>
        <w:t>List activities focused on enhancing the tea</w:t>
      </w:r>
      <w:r w:rsidR="00F26BE8">
        <w:rPr>
          <w:rFonts w:ascii="Arial" w:hAnsi="Arial" w:cs="Arial"/>
          <w:sz w:val="20"/>
          <w:szCs w:val="20"/>
        </w:rPr>
        <w:t>ching and learning environment.</w:t>
      </w:r>
    </w:p>
    <w:p w14:paraId="7A81FE2C" w14:textId="3EB18736" w:rsidR="008A06BA" w:rsidRDefault="008A06BA" w:rsidP="00F26BE8">
      <w:pPr>
        <w:jc w:val="both"/>
        <w:rPr>
          <w:rFonts w:ascii="Arial" w:hAnsi="Arial" w:cs="Arial"/>
          <w:sz w:val="20"/>
          <w:szCs w:val="20"/>
        </w:rPr>
      </w:pPr>
    </w:p>
    <w:p w14:paraId="03AFC237" w14:textId="1E02E586" w:rsidR="00A11214" w:rsidRDefault="00F562FD" w:rsidP="00F26BE8">
      <w:pPr>
        <w:jc w:val="both"/>
        <w:rPr>
          <w:rFonts w:ascii="Arial" w:hAnsi="Arial" w:cs="Arial"/>
          <w:sz w:val="20"/>
          <w:szCs w:val="20"/>
        </w:rPr>
      </w:pPr>
      <w:r>
        <w:rPr>
          <w:rFonts w:ascii="Arial" w:hAnsi="Arial" w:cs="Arial"/>
          <w:sz w:val="20"/>
          <w:szCs w:val="20"/>
        </w:rPr>
        <w:tab/>
      </w:r>
      <w:r w:rsidR="00A11214">
        <w:rPr>
          <w:rFonts w:ascii="Arial" w:hAnsi="Arial" w:cs="Arial"/>
          <w:sz w:val="20"/>
          <w:szCs w:val="20"/>
        </w:rPr>
        <w:t xml:space="preserve">I teach residents throughout the day at the workstation while reviewing diagnostic examinations that they have interpreted.  </w:t>
      </w:r>
      <w:r w:rsidR="007F70A8">
        <w:rPr>
          <w:rFonts w:ascii="Arial" w:hAnsi="Arial" w:cs="Arial"/>
          <w:sz w:val="20"/>
          <w:szCs w:val="20"/>
        </w:rPr>
        <w:t xml:space="preserve">This includes identifying imaging findings leading to a focused differential diagnosis and perhaps a favored diagnosis, as well as discussion of further steps needed to confirm a diagnosis and management/treatment considerations.  I share interesting cases that I encounter with residents on service using Primordial, which is a secure messaging system used by our department.  Several times during a rotation, I will gather residents on service to go through 3-4 interesting cases that allow them greater opportunity to see either unusual manifestations of commonly encountered pathology or scenarios involving infrequent diagnoses. </w:t>
      </w:r>
    </w:p>
    <w:p w14:paraId="72715C68" w14:textId="77777777" w:rsidR="00A11214" w:rsidRDefault="00A11214" w:rsidP="00F26BE8">
      <w:pPr>
        <w:jc w:val="both"/>
        <w:rPr>
          <w:rFonts w:ascii="Arial" w:hAnsi="Arial" w:cs="Arial"/>
          <w:sz w:val="20"/>
          <w:szCs w:val="20"/>
        </w:rPr>
      </w:pPr>
    </w:p>
    <w:p w14:paraId="3B9D06A6" w14:textId="08BA6996" w:rsidR="00F562FD" w:rsidRDefault="00F562FD" w:rsidP="00A11214">
      <w:pPr>
        <w:ind w:firstLine="720"/>
        <w:jc w:val="both"/>
        <w:rPr>
          <w:rFonts w:ascii="Arial" w:hAnsi="Arial" w:cs="Arial"/>
          <w:sz w:val="20"/>
          <w:szCs w:val="20"/>
        </w:rPr>
      </w:pPr>
      <w:r>
        <w:rPr>
          <w:rFonts w:ascii="Arial" w:hAnsi="Arial" w:cs="Arial"/>
          <w:sz w:val="20"/>
          <w:szCs w:val="20"/>
        </w:rPr>
        <w:t xml:space="preserve">I </w:t>
      </w:r>
      <w:r w:rsidR="00821C05">
        <w:rPr>
          <w:rFonts w:ascii="Arial" w:hAnsi="Arial" w:cs="Arial"/>
          <w:sz w:val="20"/>
          <w:szCs w:val="20"/>
        </w:rPr>
        <w:t xml:space="preserve">served as the Abdominal/Body division Radiology Education Committee representative from 2008-2015.  During that time, I determined the radiology resident curriculum for </w:t>
      </w:r>
      <w:r w:rsidR="00A6605E">
        <w:rPr>
          <w:rFonts w:ascii="Arial" w:hAnsi="Arial" w:cs="Arial"/>
          <w:sz w:val="20"/>
          <w:szCs w:val="20"/>
        </w:rPr>
        <w:t xml:space="preserve">didactic lectures that are presented during daily noon conference and helped assign which topics would be presented by individual Abdominal/Body radiologists.  In addition, I </w:t>
      </w:r>
      <w:r w:rsidR="001C5D7A">
        <w:rPr>
          <w:rFonts w:ascii="Arial" w:hAnsi="Arial" w:cs="Arial"/>
          <w:sz w:val="20"/>
          <w:szCs w:val="20"/>
        </w:rPr>
        <w:t xml:space="preserve">created the schedule and topics for Abdominal/Body radiology board review sessions which were focused on senior level residents who were preparing for the Diagnostic Radiology Oral Board examination at the end of their residencies.  I selected journal club articles for residents to present and discuss </w:t>
      </w:r>
      <w:r w:rsidR="0004516D">
        <w:rPr>
          <w:rFonts w:ascii="Arial" w:hAnsi="Arial" w:cs="Arial"/>
          <w:sz w:val="20"/>
          <w:szCs w:val="20"/>
        </w:rPr>
        <w:t xml:space="preserve">new or </w:t>
      </w:r>
      <w:r w:rsidR="00714403">
        <w:rPr>
          <w:rFonts w:ascii="Arial" w:hAnsi="Arial" w:cs="Arial"/>
          <w:sz w:val="20"/>
          <w:szCs w:val="20"/>
        </w:rPr>
        <w:t>updated</w:t>
      </w:r>
      <w:r w:rsidR="0004516D">
        <w:rPr>
          <w:rFonts w:ascii="Arial" w:hAnsi="Arial" w:cs="Arial"/>
          <w:sz w:val="20"/>
          <w:szCs w:val="20"/>
        </w:rPr>
        <w:t xml:space="preserve"> topics in radiology.</w:t>
      </w:r>
    </w:p>
    <w:p w14:paraId="574AF4C3" w14:textId="719CBCBF" w:rsidR="00714403" w:rsidRDefault="00714403" w:rsidP="00F26BE8">
      <w:pPr>
        <w:jc w:val="both"/>
        <w:rPr>
          <w:rFonts w:ascii="Arial" w:hAnsi="Arial" w:cs="Arial"/>
          <w:sz w:val="20"/>
          <w:szCs w:val="20"/>
        </w:rPr>
      </w:pPr>
    </w:p>
    <w:p w14:paraId="2501D869" w14:textId="120D1466" w:rsidR="00714403" w:rsidRDefault="00714403" w:rsidP="00F26BE8">
      <w:pPr>
        <w:jc w:val="both"/>
        <w:rPr>
          <w:rFonts w:ascii="Arial" w:hAnsi="Arial" w:cs="Arial"/>
          <w:sz w:val="20"/>
          <w:szCs w:val="20"/>
        </w:rPr>
      </w:pPr>
      <w:r>
        <w:rPr>
          <w:rFonts w:ascii="Arial" w:hAnsi="Arial" w:cs="Arial"/>
          <w:sz w:val="20"/>
          <w:szCs w:val="20"/>
        </w:rPr>
        <w:tab/>
        <w:t xml:space="preserve">I have served as Body MRI fellowship director since 2016.  During this time, 8 fellows have furthered their education and skills in diagnostic imaging and imaging-guided procedures within our department.  </w:t>
      </w:r>
      <w:r w:rsidR="00B34C81">
        <w:rPr>
          <w:rFonts w:ascii="Arial" w:hAnsi="Arial" w:cs="Arial"/>
          <w:sz w:val="20"/>
          <w:szCs w:val="20"/>
        </w:rPr>
        <w:t xml:space="preserve">I have included focused didactic presentations to fellows regarding high-level imaging studies including CT angiographic exams of the chest, abdomen, pelvis, and extremities as well as MRI exams to address pathology of the liver/biliary tree, pancreas, kidneys, ovaries/uterus, prostate, and rectum.  I have assigned time for fellows to spend with MRI technologists, to gain further insight on how examinations are performed and what challenges the technologists encounter.  To further the experience of our fellows, and to enhance </w:t>
      </w:r>
      <w:r w:rsidR="00B34C81">
        <w:rPr>
          <w:rFonts w:ascii="Arial" w:hAnsi="Arial" w:cs="Arial"/>
          <w:sz w:val="20"/>
          <w:szCs w:val="20"/>
        </w:rPr>
        <w:lastRenderedPageBreak/>
        <w:t xml:space="preserve">the overall learning environment of the residency, I have successfully pushed for Body MRI fellows presenting didactic conferences and board reviews to the residents.  </w:t>
      </w:r>
      <w:r w:rsidR="00A11214">
        <w:rPr>
          <w:rFonts w:ascii="Arial" w:hAnsi="Arial" w:cs="Arial"/>
          <w:sz w:val="20"/>
          <w:szCs w:val="20"/>
        </w:rPr>
        <w:t>I believe this activity has truly enhanced their experience.</w:t>
      </w:r>
    </w:p>
    <w:p w14:paraId="3CDAC8FE" w14:textId="305D897F" w:rsidR="00B34C81" w:rsidRDefault="00B34C81" w:rsidP="00F26BE8">
      <w:pPr>
        <w:jc w:val="both"/>
        <w:rPr>
          <w:rFonts w:ascii="Arial" w:hAnsi="Arial" w:cs="Arial"/>
          <w:sz w:val="20"/>
          <w:szCs w:val="20"/>
        </w:rPr>
      </w:pPr>
    </w:p>
    <w:p w14:paraId="0F70A315" w14:textId="1545C29E" w:rsidR="00B34C81" w:rsidRDefault="00B34C81" w:rsidP="00F26BE8">
      <w:pPr>
        <w:jc w:val="both"/>
        <w:rPr>
          <w:rFonts w:ascii="Arial" w:hAnsi="Arial" w:cs="Arial"/>
          <w:sz w:val="20"/>
          <w:szCs w:val="20"/>
        </w:rPr>
      </w:pPr>
      <w:r>
        <w:rPr>
          <w:rFonts w:ascii="Arial" w:hAnsi="Arial" w:cs="Arial"/>
          <w:sz w:val="20"/>
          <w:szCs w:val="20"/>
        </w:rPr>
        <w:tab/>
        <w:t>I have been participating in resident interesting case conference since 2007 at Methodist Hospital.  In this setting, I have served as a facilitator for residents to share interesting diagnostic and procedure cases they have encountered while on service.  These cases serve as opportunities to discuss imaging findings and formulating a differential diagnosis before revealing a final diagnosis.  Steps in management and treatment can also be discussed.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26BE8" w:rsidRPr="007D1A23" w14:paraId="00ACB367" w14:textId="77777777" w:rsidTr="007454A8">
        <w:trPr>
          <w:trHeight w:val="259"/>
        </w:trPr>
        <w:tc>
          <w:tcPr>
            <w:tcW w:w="9360" w:type="dxa"/>
            <w:tcBorders>
              <w:top w:val="nil"/>
              <w:left w:val="nil"/>
              <w:bottom w:val="nil"/>
              <w:right w:val="nil"/>
            </w:tcBorders>
            <w:shd w:val="clear" w:color="auto" w:fill="auto"/>
          </w:tcPr>
          <w:p w14:paraId="6800C5AF" w14:textId="77777777" w:rsidR="00F26BE8" w:rsidRPr="007D1A23" w:rsidRDefault="00F26BE8" w:rsidP="007454A8">
            <w:pPr>
              <w:jc w:val="both"/>
              <w:rPr>
                <w:rFonts w:ascii="Arial" w:hAnsi="Arial" w:cs="Arial"/>
                <w:sz w:val="20"/>
                <w:szCs w:val="20"/>
              </w:rPr>
            </w:pPr>
          </w:p>
        </w:tc>
      </w:tr>
    </w:tbl>
    <w:p w14:paraId="7C6B2E50" w14:textId="77777777" w:rsidR="00BF2D18" w:rsidRDefault="004E026F" w:rsidP="005D15C3">
      <w:pPr>
        <w:jc w:val="both"/>
        <w:rPr>
          <w:rFonts w:ascii="Arial" w:hAnsi="Arial" w:cs="Arial"/>
          <w:sz w:val="20"/>
          <w:szCs w:val="20"/>
        </w:rPr>
      </w:pPr>
      <w:r w:rsidRPr="00EB6F5D">
        <w:rPr>
          <w:rFonts w:ascii="Arial" w:hAnsi="Arial" w:cs="Arial"/>
          <w:b/>
          <w:sz w:val="20"/>
          <w:szCs w:val="20"/>
        </w:rPr>
        <w:t>GRANTS/FELLOWSHIPS IN TEACHING:</w:t>
      </w:r>
      <w:r>
        <w:rPr>
          <w:rFonts w:ascii="Arial" w:hAnsi="Arial" w:cs="Arial"/>
          <w:b/>
          <w:sz w:val="20"/>
          <w:szCs w:val="20"/>
        </w:rPr>
        <w:t xml:space="preserve">  </w:t>
      </w:r>
      <w:r>
        <w:rPr>
          <w:rFonts w:ascii="Arial" w:hAnsi="Arial" w:cs="Arial"/>
          <w:sz w:val="20"/>
          <w:szCs w:val="20"/>
        </w:rPr>
        <w:t>Organize grants to differentiate active from pending/under review.  Include your history of past grant support.  If a record of effort to obtain funding is expected in your discipline and/or rank, include prop</w:t>
      </w:r>
      <w:r w:rsidR="005D15C3">
        <w:rPr>
          <w:rFonts w:ascii="Arial" w:hAnsi="Arial" w:cs="Arial"/>
          <w:sz w:val="20"/>
          <w:szCs w:val="20"/>
        </w:rPr>
        <w:t>osal submitted but not funded.</w:t>
      </w:r>
    </w:p>
    <w:tbl>
      <w:tblPr>
        <w:tblW w:w="9336" w:type="dxa"/>
        <w:tblInd w:w="108" w:type="dxa"/>
        <w:tblLook w:val="04A0" w:firstRow="1" w:lastRow="0" w:firstColumn="1" w:lastColumn="0" w:noHBand="0" w:noVBand="1"/>
      </w:tblPr>
      <w:tblGrid>
        <w:gridCol w:w="3150"/>
        <w:gridCol w:w="1872"/>
        <w:gridCol w:w="1008"/>
        <w:gridCol w:w="1002"/>
        <w:gridCol w:w="1224"/>
        <w:gridCol w:w="1080"/>
      </w:tblGrid>
      <w:tr w:rsidR="002B3DA5" w:rsidRPr="002330CC" w14:paraId="48FBF5D6" w14:textId="77777777" w:rsidTr="002330CC">
        <w:tc>
          <w:tcPr>
            <w:tcW w:w="9336" w:type="dxa"/>
            <w:gridSpan w:val="6"/>
            <w:shd w:val="clear" w:color="auto" w:fill="auto"/>
          </w:tcPr>
          <w:p w14:paraId="36DCA03C" w14:textId="77777777" w:rsidR="002B3DA5" w:rsidRPr="002330CC" w:rsidRDefault="002B3DA5">
            <w:pPr>
              <w:rPr>
                <w:rFonts w:ascii="Arial" w:hAnsi="Arial" w:cs="Arial"/>
                <w:sz w:val="20"/>
                <w:szCs w:val="20"/>
              </w:rPr>
            </w:pPr>
            <w:r w:rsidRPr="002330CC">
              <w:rPr>
                <w:rFonts w:ascii="Arial" w:hAnsi="Arial" w:cs="Arial"/>
                <w:sz w:val="20"/>
                <w:szCs w:val="20"/>
              </w:rPr>
              <w:t>ACTIVE TEACHING GRANTS/FELLOWSHIPS</w:t>
            </w:r>
          </w:p>
        </w:tc>
      </w:tr>
      <w:tr w:rsidR="002B3DA5" w:rsidRPr="002330CC" w14:paraId="7B0E949F" w14:textId="77777777" w:rsidTr="002330CC">
        <w:tc>
          <w:tcPr>
            <w:tcW w:w="3150" w:type="dxa"/>
            <w:shd w:val="clear" w:color="auto" w:fill="auto"/>
          </w:tcPr>
          <w:p w14:paraId="0512FCFF" w14:textId="77777777" w:rsidR="002B3DA5" w:rsidRPr="002330CC" w:rsidRDefault="002B3DA5" w:rsidP="00A703A9">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4480657A" w14:textId="77777777" w:rsidR="002B3DA5" w:rsidRPr="002330CC" w:rsidRDefault="002B3DA5" w:rsidP="00A703A9">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0CC1E4EC" w14:textId="77777777" w:rsidR="002B3DA5" w:rsidRPr="002330CC" w:rsidRDefault="002B3DA5" w:rsidP="00A703A9">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0577DEEC" w14:textId="77777777" w:rsidR="002B3DA5" w:rsidRPr="002330CC" w:rsidRDefault="004E026F" w:rsidP="00A703A9">
            <w:pPr>
              <w:rPr>
                <w:rFonts w:ascii="Arial" w:hAnsi="Arial" w:cs="Arial"/>
                <w:sz w:val="20"/>
                <w:szCs w:val="20"/>
              </w:rPr>
            </w:pPr>
            <w:r>
              <w:rPr>
                <w:rFonts w:ascii="Arial" w:hAnsi="Arial" w:cs="Arial"/>
                <w:sz w:val="20"/>
                <w:szCs w:val="20"/>
              </w:rPr>
              <w:t xml:space="preserve">% </w:t>
            </w:r>
            <w:r w:rsidR="002B3DA5" w:rsidRPr="002330CC">
              <w:rPr>
                <w:rFonts w:ascii="Arial" w:hAnsi="Arial" w:cs="Arial"/>
                <w:sz w:val="20"/>
                <w:szCs w:val="20"/>
              </w:rPr>
              <w:t>Effort</w:t>
            </w:r>
          </w:p>
        </w:tc>
        <w:tc>
          <w:tcPr>
            <w:tcW w:w="1224" w:type="dxa"/>
            <w:shd w:val="clear" w:color="auto" w:fill="auto"/>
          </w:tcPr>
          <w:p w14:paraId="62AFA527" w14:textId="77777777" w:rsidR="002B3DA5" w:rsidRPr="002330CC" w:rsidRDefault="002B3DA5" w:rsidP="00A703A9">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075FA376" w14:textId="77777777" w:rsidR="002B3DA5" w:rsidRPr="002330CC" w:rsidRDefault="002B3DA5" w:rsidP="00A703A9">
            <w:pPr>
              <w:rPr>
                <w:rFonts w:ascii="Arial" w:hAnsi="Arial" w:cs="Arial"/>
                <w:sz w:val="20"/>
                <w:szCs w:val="20"/>
              </w:rPr>
            </w:pPr>
            <w:r w:rsidRPr="002330CC">
              <w:rPr>
                <w:rFonts w:ascii="Arial" w:hAnsi="Arial" w:cs="Arial"/>
                <w:sz w:val="20"/>
                <w:szCs w:val="20"/>
              </w:rPr>
              <w:t>Dates</w:t>
            </w:r>
          </w:p>
        </w:tc>
      </w:tr>
      <w:tr w:rsidR="002B3DA5" w:rsidRPr="002330CC" w14:paraId="0DA075BF" w14:textId="77777777" w:rsidTr="002330CC">
        <w:tc>
          <w:tcPr>
            <w:tcW w:w="3150" w:type="dxa"/>
            <w:shd w:val="clear" w:color="auto" w:fill="auto"/>
          </w:tcPr>
          <w:p w14:paraId="79687EC9" w14:textId="77777777" w:rsidR="002B3DA5" w:rsidRPr="002330CC" w:rsidRDefault="002B3DA5" w:rsidP="00A703A9">
            <w:pPr>
              <w:rPr>
                <w:rFonts w:ascii="Arial" w:hAnsi="Arial" w:cs="Arial"/>
                <w:sz w:val="20"/>
                <w:szCs w:val="20"/>
              </w:rPr>
            </w:pPr>
          </w:p>
        </w:tc>
        <w:tc>
          <w:tcPr>
            <w:tcW w:w="1872" w:type="dxa"/>
            <w:shd w:val="clear" w:color="auto" w:fill="auto"/>
          </w:tcPr>
          <w:p w14:paraId="38D4DBEE" w14:textId="77777777" w:rsidR="002B3DA5" w:rsidRPr="002330CC" w:rsidRDefault="002B3DA5" w:rsidP="00A703A9">
            <w:pPr>
              <w:rPr>
                <w:rFonts w:ascii="Arial" w:hAnsi="Arial" w:cs="Arial"/>
                <w:sz w:val="20"/>
                <w:szCs w:val="20"/>
              </w:rPr>
            </w:pPr>
          </w:p>
        </w:tc>
        <w:tc>
          <w:tcPr>
            <w:tcW w:w="1008" w:type="dxa"/>
            <w:shd w:val="clear" w:color="auto" w:fill="auto"/>
          </w:tcPr>
          <w:p w14:paraId="59061D7D" w14:textId="77777777" w:rsidR="002B3DA5" w:rsidRPr="002330CC" w:rsidRDefault="002B3DA5" w:rsidP="00A703A9">
            <w:pPr>
              <w:rPr>
                <w:rFonts w:ascii="Arial" w:hAnsi="Arial" w:cs="Arial"/>
                <w:sz w:val="20"/>
                <w:szCs w:val="20"/>
              </w:rPr>
            </w:pPr>
          </w:p>
        </w:tc>
        <w:tc>
          <w:tcPr>
            <w:tcW w:w="1002" w:type="dxa"/>
            <w:shd w:val="clear" w:color="auto" w:fill="auto"/>
          </w:tcPr>
          <w:p w14:paraId="5AA6310E" w14:textId="77777777" w:rsidR="002B3DA5" w:rsidRPr="002330CC" w:rsidRDefault="002B3DA5" w:rsidP="00A703A9">
            <w:pPr>
              <w:rPr>
                <w:rFonts w:ascii="Arial" w:hAnsi="Arial" w:cs="Arial"/>
                <w:sz w:val="20"/>
                <w:szCs w:val="20"/>
              </w:rPr>
            </w:pPr>
          </w:p>
        </w:tc>
        <w:tc>
          <w:tcPr>
            <w:tcW w:w="1224" w:type="dxa"/>
            <w:shd w:val="clear" w:color="auto" w:fill="auto"/>
          </w:tcPr>
          <w:p w14:paraId="34B4CE76" w14:textId="77777777" w:rsidR="002B3DA5" w:rsidRPr="002330CC" w:rsidRDefault="002B3DA5" w:rsidP="00A703A9">
            <w:pPr>
              <w:rPr>
                <w:rFonts w:ascii="Arial" w:hAnsi="Arial" w:cs="Arial"/>
                <w:sz w:val="20"/>
                <w:szCs w:val="20"/>
              </w:rPr>
            </w:pPr>
          </w:p>
        </w:tc>
        <w:tc>
          <w:tcPr>
            <w:tcW w:w="1080" w:type="dxa"/>
            <w:shd w:val="clear" w:color="auto" w:fill="auto"/>
          </w:tcPr>
          <w:p w14:paraId="17615FAF" w14:textId="77777777" w:rsidR="002B3DA5" w:rsidRPr="002330CC" w:rsidRDefault="002B3DA5" w:rsidP="00A703A9">
            <w:pPr>
              <w:rPr>
                <w:rFonts w:ascii="Arial" w:hAnsi="Arial" w:cs="Arial"/>
                <w:sz w:val="20"/>
                <w:szCs w:val="20"/>
              </w:rPr>
            </w:pPr>
          </w:p>
        </w:tc>
      </w:tr>
      <w:tr w:rsidR="002B3DA5" w:rsidRPr="002330CC" w14:paraId="5ED4B7A0" w14:textId="77777777" w:rsidTr="002330CC">
        <w:tc>
          <w:tcPr>
            <w:tcW w:w="3150" w:type="dxa"/>
            <w:shd w:val="clear" w:color="auto" w:fill="auto"/>
          </w:tcPr>
          <w:p w14:paraId="5FD1EA90" w14:textId="77777777" w:rsidR="002B3DA5" w:rsidRPr="002330CC" w:rsidRDefault="002B3DA5" w:rsidP="00A703A9">
            <w:pPr>
              <w:rPr>
                <w:rFonts w:ascii="Arial" w:hAnsi="Arial" w:cs="Arial"/>
                <w:sz w:val="20"/>
                <w:szCs w:val="20"/>
              </w:rPr>
            </w:pPr>
          </w:p>
        </w:tc>
        <w:tc>
          <w:tcPr>
            <w:tcW w:w="1872" w:type="dxa"/>
            <w:shd w:val="clear" w:color="auto" w:fill="auto"/>
          </w:tcPr>
          <w:p w14:paraId="13208FC6" w14:textId="77777777" w:rsidR="002B3DA5" w:rsidRPr="002330CC" w:rsidRDefault="002B3DA5" w:rsidP="00A703A9">
            <w:pPr>
              <w:rPr>
                <w:rFonts w:ascii="Arial" w:hAnsi="Arial" w:cs="Arial"/>
                <w:sz w:val="20"/>
                <w:szCs w:val="20"/>
              </w:rPr>
            </w:pPr>
          </w:p>
        </w:tc>
        <w:tc>
          <w:tcPr>
            <w:tcW w:w="1008" w:type="dxa"/>
            <w:shd w:val="clear" w:color="auto" w:fill="auto"/>
          </w:tcPr>
          <w:p w14:paraId="63386343" w14:textId="77777777" w:rsidR="002B3DA5" w:rsidRPr="002330CC" w:rsidRDefault="002B3DA5" w:rsidP="00A703A9">
            <w:pPr>
              <w:rPr>
                <w:rFonts w:ascii="Arial" w:hAnsi="Arial" w:cs="Arial"/>
                <w:sz w:val="20"/>
                <w:szCs w:val="20"/>
              </w:rPr>
            </w:pPr>
          </w:p>
        </w:tc>
        <w:tc>
          <w:tcPr>
            <w:tcW w:w="1002" w:type="dxa"/>
            <w:shd w:val="clear" w:color="auto" w:fill="auto"/>
          </w:tcPr>
          <w:p w14:paraId="0544F45C" w14:textId="77777777" w:rsidR="002B3DA5" w:rsidRPr="002330CC" w:rsidRDefault="002B3DA5" w:rsidP="00A703A9">
            <w:pPr>
              <w:rPr>
                <w:rFonts w:ascii="Arial" w:hAnsi="Arial" w:cs="Arial"/>
                <w:sz w:val="20"/>
                <w:szCs w:val="20"/>
              </w:rPr>
            </w:pPr>
          </w:p>
        </w:tc>
        <w:tc>
          <w:tcPr>
            <w:tcW w:w="1224" w:type="dxa"/>
            <w:shd w:val="clear" w:color="auto" w:fill="auto"/>
          </w:tcPr>
          <w:p w14:paraId="415F19EE" w14:textId="77777777" w:rsidR="002B3DA5" w:rsidRPr="002330CC" w:rsidRDefault="002B3DA5" w:rsidP="00A703A9">
            <w:pPr>
              <w:rPr>
                <w:rFonts w:ascii="Arial" w:hAnsi="Arial" w:cs="Arial"/>
                <w:sz w:val="20"/>
                <w:szCs w:val="20"/>
              </w:rPr>
            </w:pPr>
          </w:p>
        </w:tc>
        <w:tc>
          <w:tcPr>
            <w:tcW w:w="1080" w:type="dxa"/>
            <w:shd w:val="clear" w:color="auto" w:fill="auto"/>
          </w:tcPr>
          <w:p w14:paraId="78729540" w14:textId="77777777" w:rsidR="002B3DA5" w:rsidRPr="002330CC" w:rsidRDefault="002B3DA5" w:rsidP="00A703A9">
            <w:pPr>
              <w:rPr>
                <w:rFonts w:ascii="Arial" w:hAnsi="Arial" w:cs="Arial"/>
                <w:sz w:val="20"/>
                <w:szCs w:val="20"/>
              </w:rPr>
            </w:pPr>
          </w:p>
        </w:tc>
      </w:tr>
      <w:tr w:rsidR="002B3DA5" w:rsidRPr="002330CC" w14:paraId="7C8C7727" w14:textId="77777777" w:rsidTr="002330CC">
        <w:tc>
          <w:tcPr>
            <w:tcW w:w="9336" w:type="dxa"/>
            <w:gridSpan w:val="6"/>
            <w:shd w:val="clear" w:color="auto" w:fill="auto"/>
          </w:tcPr>
          <w:p w14:paraId="21956D3D" w14:textId="77777777" w:rsidR="002B3DA5" w:rsidRPr="002330CC" w:rsidRDefault="002B3DA5" w:rsidP="00A703A9">
            <w:pPr>
              <w:rPr>
                <w:rFonts w:ascii="Arial" w:hAnsi="Arial" w:cs="Arial"/>
                <w:sz w:val="20"/>
                <w:szCs w:val="20"/>
              </w:rPr>
            </w:pPr>
            <w:r w:rsidRPr="002330CC">
              <w:rPr>
                <w:rFonts w:ascii="Arial" w:hAnsi="Arial" w:cs="Arial"/>
                <w:sz w:val="20"/>
                <w:szCs w:val="20"/>
              </w:rPr>
              <w:t>COMPLETED TEACHING GRANTS/FELLOWSHIPS</w:t>
            </w:r>
          </w:p>
        </w:tc>
      </w:tr>
      <w:tr w:rsidR="002B3DA5" w:rsidRPr="002330CC" w14:paraId="5DE2BB6D" w14:textId="77777777" w:rsidTr="002330CC">
        <w:tc>
          <w:tcPr>
            <w:tcW w:w="3150" w:type="dxa"/>
            <w:shd w:val="clear" w:color="auto" w:fill="auto"/>
          </w:tcPr>
          <w:p w14:paraId="33C403A3" w14:textId="77777777" w:rsidR="002B3DA5" w:rsidRPr="002330CC" w:rsidRDefault="002B3DA5" w:rsidP="00A703A9">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01CC506C" w14:textId="77777777" w:rsidR="002B3DA5" w:rsidRPr="002330CC" w:rsidRDefault="002B3DA5" w:rsidP="00A703A9">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1635E84C" w14:textId="77777777" w:rsidR="002B3DA5" w:rsidRPr="002330CC" w:rsidRDefault="002B3DA5" w:rsidP="00A703A9">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2D1D73C5" w14:textId="77777777" w:rsidR="002B3DA5" w:rsidRPr="002330CC" w:rsidRDefault="004E026F" w:rsidP="00A703A9">
            <w:pPr>
              <w:rPr>
                <w:rFonts w:ascii="Arial" w:hAnsi="Arial" w:cs="Arial"/>
                <w:sz w:val="20"/>
                <w:szCs w:val="20"/>
              </w:rPr>
            </w:pPr>
            <w:r>
              <w:rPr>
                <w:rFonts w:ascii="Arial" w:hAnsi="Arial" w:cs="Arial"/>
                <w:sz w:val="20"/>
                <w:szCs w:val="20"/>
              </w:rPr>
              <w:t xml:space="preserve">% </w:t>
            </w:r>
            <w:r w:rsidR="002B3DA5" w:rsidRPr="002330CC">
              <w:rPr>
                <w:rFonts w:ascii="Arial" w:hAnsi="Arial" w:cs="Arial"/>
                <w:sz w:val="20"/>
                <w:szCs w:val="20"/>
              </w:rPr>
              <w:t>Effort</w:t>
            </w:r>
          </w:p>
        </w:tc>
        <w:tc>
          <w:tcPr>
            <w:tcW w:w="1224" w:type="dxa"/>
            <w:shd w:val="clear" w:color="auto" w:fill="auto"/>
          </w:tcPr>
          <w:p w14:paraId="5DEF13F9" w14:textId="77777777" w:rsidR="002B3DA5" w:rsidRPr="002330CC" w:rsidRDefault="002B3DA5" w:rsidP="00A703A9">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37DE1545" w14:textId="77777777" w:rsidR="002B3DA5" w:rsidRPr="002330CC" w:rsidRDefault="002B3DA5" w:rsidP="00A703A9">
            <w:pPr>
              <w:rPr>
                <w:rFonts w:ascii="Arial" w:hAnsi="Arial" w:cs="Arial"/>
                <w:sz w:val="20"/>
                <w:szCs w:val="20"/>
              </w:rPr>
            </w:pPr>
            <w:r w:rsidRPr="002330CC">
              <w:rPr>
                <w:rFonts w:ascii="Arial" w:hAnsi="Arial" w:cs="Arial"/>
                <w:sz w:val="20"/>
                <w:szCs w:val="20"/>
              </w:rPr>
              <w:t>Dates</w:t>
            </w:r>
          </w:p>
        </w:tc>
      </w:tr>
      <w:tr w:rsidR="002B3DA5" w:rsidRPr="002330CC" w14:paraId="31F35882" w14:textId="77777777" w:rsidTr="002330CC">
        <w:tc>
          <w:tcPr>
            <w:tcW w:w="3150" w:type="dxa"/>
            <w:shd w:val="clear" w:color="auto" w:fill="auto"/>
          </w:tcPr>
          <w:p w14:paraId="5E3D29C0" w14:textId="77777777" w:rsidR="002B3DA5" w:rsidRPr="002330CC" w:rsidRDefault="002B3DA5" w:rsidP="00A703A9">
            <w:pPr>
              <w:rPr>
                <w:rFonts w:ascii="Arial" w:hAnsi="Arial" w:cs="Arial"/>
                <w:sz w:val="20"/>
                <w:szCs w:val="20"/>
              </w:rPr>
            </w:pPr>
          </w:p>
        </w:tc>
        <w:tc>
          <w:tcPr>
            <w:tcW w:w="1872" w:type="dxa"/>
            <w:shd w:val="clear" w:color="auto" w:fill="auto"/>
          </w:tcPr>
          <w:p w14:paraId="6B778CD4" w14:textId="77777777" w:rsidR="002B3DA5" w:rsidRPr="002330CC" w:rsidRDefault="002B3DA5" w:rsidP="00A703A9">
            <w:pPr>
              <w:rPr>
                <w:rFonts w:ascii="Arial" w:hAnsi="Arial" w:cs="Arial"/>
                <w:sz w:val="20"/>
                <w:szCs w:val="20"/>
              </w:rPr>
            </w:pPr>
          </w:p>
        </w:tc>
        <w:tc>
          <w:tcPr>
            <w:tcW w:w="1008" w:type="dxa"/>
            <w:shd w:val="clear" w:color="auto" w:fill="auto"/>
          </w:tcPr>
          <w:p w14:paraId="6462984D" w14:textId="77777777" w:rsidR="002B3DA5" w:rsidRPr="002330CC" w:rsidRDefault="002B3DA5" w:rsidP="00A703A9">
            <w:pPr>
              <w:rPr>
                <w:rFonts w:ascii="Arial" w:hAnsi="Arial" w:cs="Arial"/>
                <w:sz w:val="20"/>
                <w:szCs w:val="20"/>
              </w:rPr>
            </w:pPr>
          </w:p>
        </w:tc>
        <w:tc>
          <w:tcPr>
            <w:tcW w:w="1002" w:type="dxa"/>
            <w:shd w:val="clear" w:color="auto" w:fill="auto"/>
          </w:tcPr>
          <w:p w14:paraId="3579A268" w14:textId="77777777" w:rsidR="002B3DA5" w:rsidRPr="002330CC" w:rsidRDefault="002B3DA5" w:rsidP="00A703A9">
            <w:pPr>
              <w:rPr>
                <w:rFonts w:ascii="Arial" w:hAnsi="Arial" w:cs="Arial"/>
                <w:sz w:val="20"/>
                <w:szCs w:val="20"/>
              </w:rPr>
            </w:pPr>
          </w:p>
        </w:tc>
        <w:tc>
          <w:tcPr>
            <w:tcW w:w="1224" w:type="dxa"/>
            <w:shd w:val="clear" w:color="auto" w:fill="auto"/>
          </w:tcPr>
          <w:p w14:paraId="165840DB" w14:textId="77777777" w:rsidR="002B3DA5" w:rsidRPr="002330CC" w:rsidRDefault="002B3DA5" w:rsidP="00A703A9">
            <w:pPr>
              <w:rPr>
                <w:rFonts w:ascii="Arial" w:hAnsi="Arial" w:cs="Arial"/>
                <w:sz w:val="20"/>
                <w:szCs w:val="20"/>
              </w:rPr>
            </w:pPr>
          </w:p>
        </w:tc>
        <w:tc>
          <w:tcPr>
            <w:tcW w:w="1080" w:type="dxa"/>
            <w:shd w:val="clear" w:color="auto" w:fill="auto"/>
          </w:tcPr>
          <w:p w14:paraId="52BCD990" w14:textId="77777777" w:rsidR="002B3DA5" w:rsidRPr="002330CC" w:rsidRDefault="002B3DA5" w:rsidP="00A703A9">
            <w:pPr>
              <w:rPr>
                <w:rFonts w:ascii="Arial" w:hAnsi="Arial" w:cs="Arial"/>
                <w:sz w:val="20"/>
                <w:szCs w:val="20"/>
              </w:rPr>
            </w:pPr>
          </w:p>
        </w:tc>
      </w:tr>
      <w:tr w:rsidR="002B3DA5" w:rsidRPr="002330CC" w14:paraId="67913BB0" w14:textId="77777777" w:rsidTr="002330CC">
        <w:tc>
          <w:tcPr>
            <w:tcW w:w="3150" w:type="dxa"/>
            <w:shd w:val="clear" w:color="auto" w:fill="auto"/>
          </w:tcPr>
          <w:p w14:paraId="5F973BFB" w14:textId="77777777" w:rsidR="002B3DA5" w:rsidRPr="002330CC" w:rsidRDefault="002B3DA5" w:rsidP="00A703A9">
            <w:pPr>
              <w:rPr>
                <w:rFonts w:ascii="Arial" w:hAnsi="Arial" w:cs="Arial"/>
                <w:sz w:val="20"/>
                <w:szCs w:val="20"/>
              </w:rPr>
            </w:pPr>
          </w:p>
        </w:tc>
        <w:tc>
          <w:tcPr>
            <w:tcW w:w="1872" w:type="dxa"/>
            <w:shd w:val="clear" w:color="auto" w:fill="auto"/>
          </w:tcPr>
          <w:p w14:paraId="47E4F455" w14:textId="77777777" w:rsidR="002B3DA5" w:rsidRPr="002330CC" w:rsidRDefault="002B3DA5" w:rsidP="00A703A9">
            <w:pPr>
              <w:rPr>
                <w:rFonts w:ascii="Arial" w:hAnsi="Arial" w:cs="Arial"/>
                <w:sz w:val="20"/>
                <w:szCs w:val="20"/>
              </w:rPr>
            </w:pPr>
          </w:p>
        </w:tc>
        <w:tc>
          <w:tcPr>
            <w:tcW w:w="1008" w:type="dxa"/>
            <w:shd w:val="clear" w:color="auto" w:fill="auto"/>
          </w:tcPr>
          <w:p w14:paraId="357E4D27" w14:textId="77777777" w:rsidR="002B3DA5" w:rsidRPr="002330CC" w:rsidRDefault="002B3DA5" w:rsidP="00A703A9">
            <w:pPr>
              <w:rPr>
                <w:rFonts w:ascii="Arial" w:hAnsi="Arial" w:cs="Arial"/>
                <w:sz w:val="20"/>
                <w:szCs w:val="20"/>
              </w:rPr>
            </w:pPr>
          </w:p>
        </w:tc>
        <w:tc>
          <w:tcPr>
            <w:tcW w:w="1002" w:type="dxa"/>
            <w:shd w:val="clear" w:color="auto" w:fill="auto"/>
          </w:tcPr>
          <w:p w14:paraId="496296B4" w14:textId="77777777" w:rsidR="002B3DA5" w:rsidRPr="002330CC" w:rsidRDefault="002B3DA5" w:rsidP="00A703A9">
            <w:pPr>
              <w:rPr>
                <w:rFonts w:ascii="Arial" w:hAnsi="Arial" w:cs="Arial"/>
                <w:sz w:val="20"/>
                <w:szCs w:val="20"/>
              </w:rPr>
            </w:pPr>
          </w:p>
        </w:tc>
        <w:tc>
          <w:tcPr>
            <w:tcW w:w="1224" w:type="dxa"/>
            <w:shd w:val="clear" w:color="auto" w:fill="auto"/>
          </w:tcPr>
          <w:p w14:paraId="663C4072" w14:textId="77777777" w:rsidR="002B3DA5" w:rsidRPr="002330CC" w:rsidRDefault="002B3DA5" w:rsidP="00A703A9">
            <w:pPr>
              <w:rPr>
                <w:rFonts w:ascii="Arial" w:hAnsi="Arial" w:cs="Arial"/>
                <w:sz w:val="20"/>
                <w:szCs w:val="20"/>
              </w:rPr>
            </w:pPr>
          </w:p>
        </w:tc>
        <w:tc>
          <w:tcPr>
            <w:tcW w:w="1080" w:type="dxa"/>
            <w:shd w:val="clear" w:color="auto" w:fill="auto"/>
          </w:tcPr>
          <w:p w14:paraId="30813313" w14:textId="77777777" w:rsidR="002B3DA5" w:rsidRPr="002330CC" w:rsidRDefault="002B3DA5" w:rsidP="00A703A9">
            <w:pPr>
              <w:rPr>
                <w:rFonts w:ascii="Arial" w:hAnsi="Arial" w:cs="Arial"/>
                <w:sz w:val="20"/>
                <w:szCs w:val="20"/>
              </w:rPr>
            </w:pPr>
          </w:p>
        </w:tc>
      </w:tr>
      <w:tr w:rsidR="002B3DA5" w:rsidRPr="002330CC" w14:paraId="5C64EA36" w14:textId="77777777" w:rsidTr="002330CC">
        <w:tc>
          <w:tcPr>
            <w:tcW w:w="9336" w:type="dxa"/>
            <w:gridSpan w:val="6"/>
            <w:shd w:val="clear" w:color="auto" w:fill="auto"/>
          </w:tcPr>
          <w:p w14:paraId="49ABBC55" w14:textId="77777777" w:rsidR="002B3DA5" w:rsidRPr="002330CC" w:rsidRDefault="002B3DA5" w:rsidP="00A703A9">
            <w:pPr>
              <w:rPr>
                <w:rFonts w:ascii="Arial" w:hAnsi="Arial" w:cs="Arial"/>
                <w:sz w:val="20"/>
                <w:szCs w:val="20"/>
              </w:rPr>
            </w:pPr>
            <w:r w:rsidRPr="002330CC">
              <w:rPr>
                <w:rFonts w:ascii="Arial" w:hAnsi="Arial" w:cs="Arial"/>
                <w:sz w:val="20"/>
                <w:szCs w:val="20"/>
              </w:rPr>
              <w:t>PENDING TEACHING GRANTS AND FELLOWSHIPS</w:t>
            </w:r>
          </w:p>
        </w:tc>
      </w:tr>
      <w:tr w:rsidR="002B3DA5" w:rsidRPr="002330CC" w14:paraId="364D1AD0" w14:textId="77777777" w:rsidTr="002330CC">
        <w:tc>
          <w:tcPr>
            <w:tcW w:w="3150" w:type="dxa"/>
            <w:shd w:val="clear" w:color="auto" w:fill="auto"/>
          </w:tcPr>
          <w:p w14:paraId="2679F196" w14:textId="77777777" w:rsidR="002B3DA5" w:rsidRPr="002330CC" w:rsidRDefault="002B3DA5" w:rsidP="00A703A9">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2F35C469" w14:textId="77777777" w:rsidR="002B3DA5" w:rsidRPr="002330CC" w:rsidRDefault="002B3DA5" w:rsidP="00A703A9">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3CBCBD79" w14:textId="77777777" w:rsidR="002B3DA5" w:rsidRPr="002330CC" w:rsidRDefault="002B3DA5" w:rsidP="00A703A9">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2FBD8FD1" w14:textId="77777777" w:rsidR="002B3DA5" w:rsidRPr="002330CC" w:rsidRDefault="004E026F" w:rsidP="00A703A9">
            <w:pPr>
              <w:rPr>
                <w:rFonts w:ascii="Arial" w:hAnsi="Arial" w:cs="Arial"/>
                <w:sz w:val="20"/>
                <w:szCs w:val="20"/>
              </w:rPr>
            </w:pPr>
            <w:r>
              <w:rPr>
                <w:rFonts w:ascii="Arial" w:hAnsi="Arial" w:cs="Arial"/>
                <w:sz w:val="20"/>
                <w:szCs w:val="20"/>
              </w:rPr>
              <w:t xml:space="preserve">% </w:t>
            </w:r>
            <w:r w:rsidR="002B3DA5" w:rsidRPr="002330CC">
              <w:rPr>
                <w:rFonts w:ascii="Arial" w:hAnsi="Arial" w:cs="Arial"/>
                <w:sz w:val="20"/>
                <w:szCs w:val="20"/>
              </w:rPr>
              <w:t>Effort</w:t>
            </w:r>
          </w:p>
        </w:tc>
        <w:tc>
          <w:tcPr>
            <w:tcW w:w="1224" w:type="dxa"/>
            <w:shd w:val="clear" w:color="auto" w:fill="auto"/>
          </w:tcPr>
          <w:p w14:paraId="16431BFF" w14:textId="77777777" w:rsidR="002B3DA5" w:rsidRPr="002330CC" w:rsidRDefault="002B3DA5" w:rsidP="00A703A9">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2795BBA9" w14:textId="77777777" w:rsidR="002B3DA5" w:rsidRPr="002330CC" w:rsidRDefault="002B3DA5" w:rsidP="00A703A9">
            <w:pPr>
              <w:rPr>
                <w:rFonts w:ascii="Arial" w:hAnsi="Arial" w:cs="Arial"/>
                <w:sz w:val="20"/>
                <w:szCs w:val="20"/>
              </w:rPr>
            </w:pPr>
            <w:r w:rsidRPr="002330CC">
              <w:rPr>
                <w:rFonts w:ascii="Arial" w:hAnsi="Arial" w:cs="Arial"/>
                <w:sz w:val="20"/>
                <w:szCs w:val="20"/>
              </w:rPr>
              <w:t>Dates</w:t>
            </w:r>
          </w:p>
        </w:tc>
      </w:tr>
      <w:tr w:rsidR="002B3DA5" w:rsidRPr="002330CC" w14:paraId="3362E6E2" w14:textId="77777777" w:rsidTr="002330CC">
        <w:tc>
          <w:tcPr>
            <w:tcW w:w="3150" w:type="dxa"/>
            <w:shd w:val="clear" w:color="auto" w:fill="auto"/>
          </w:tcPr>
          <w:p w14:paraId="470A5DED" w14:textId="77777777" w:rsidR="002B3DA5" w:rsidRPr="002330CC" w:rsidRDefault="002B3DA5" w:rsidP="00A703A9">
            <w:pPr>
              <w:rPr>
                <w:rFonts w:ascii="Arial" w:hAnsi="Arial" w:cs="Arial"/>
                <w:sz w:val="20"/>
                <w:szCs w:val="20"/>
              </w:rPr>
            </w:pPr>
          </w:p>
        </w:tc>
        <w:tc>
          <w:tcPr>
            <w:tcW w:w="1872" w:type="dxa"/>
            <w:shd w:val="clear" w:color="auto" w:fill="auto"/>
          </w:tcPr>
          <w:p w14:paraId="73C2280F" w14:textId="77777777" w:rsidR="002B3DA5" w:rsidRPr="002330CC" w:rsidRDefault="002B3DA5" w:rsidP="00A703A9">
            <w:pPr>
              <w:rPr>
                <w:rFonts w:ascii="Arial" w:hAnsi="Arial" w:cs="Arial"/>
                <w:sz w:val="20"/>
                <w:szCs w:val="20"/>
              </w:rPr>
            </w:pPr>
          </w:p>
        </w:tc>
        <w:tc>
          <w:tcPr>
            <w:tcW w:w="1008" w:type="dxa"/>
            <w:shd w:val="clear" w:color="auto" w:fill="auto"/>
          </w:tcPr>
          <w:p w14:paraId="7A87B4EB" w14:textId="77777777" w:rsidR="002B3DA5" w:rsidRPr="002330CC" w:rsidRDefault="002B3DA5" w:rsidP="00A703A9">
            <w:pPr>
              <w:rPr>
                <w:rFonts w:ascii="Arial" w:hAnsi="Arial" w:cs="Arial"/>
                <w:sz w:val="20"/>
                <w:szCs w:val="20"/>
              </w:rPr>
            </w:pPr>
          </w:p>
        </w:tc>
        <w:tc>
          <w:tcPr>
            <w:tcW w:w="1002" w:type="dxa"/>
            <w:shd w:val="clear" w:color="auto" w:fill="auto"/>
          </w:tcPr>
          <w:p w14:paraId="433483BF" w14:textId="77777777" w:rsidR="002B3DA5" w:rsidRPr="002330CC" w:rsidRDefault="002B3DA5" w:rsidP="00A703A9">
            <w:pPr>
              <w:rPr>
                <w:rFonts w:ascii="Arial" w:hAnsi="Arial" w:cs="Arial"/>
                <w:sz w:val="20"/>
                <w:szCs w:val="20"/>
              </w:rPr>
            </w:pPr>
          </w:p>
        </w:tc>
        <w:tc>
          <w:tcPr>
            <w:tcW w:w="1224" w:type="dxa"/>
            <w:shd w:val="clear" w:color="auto" w:fill="auto"/>
          </w:tcPr>
          <w:p w14:paraId="50AF1146" w14:textId="77777777" w:rsidR="002B3DA5" w:rsidRPr="002330CC" w:rsidRDefault="002B3DA5" w:rsidP="00A703A9">
            <w:pPr>
              <w:rPr>
                <w:rFonts w:ascii="Arial" w:hAnsi="Arial" w:cs="Arial"/>
                <w:sz w:val="20"/>
                <w:szCs w:val="20"/>
              </w:rPr>
            </w:pPr>
          </w:p>
        </w:tc>
        <w:tc>
          <w:tcPr>
            <w:tcW w:w="1080" w:type="dxa"/>
            <w:shd w:val="clear" w:color="auto" w:fill="auto"/>
          </w:tcPr>
          <w:p w14:paraId="673690EE" w14:textId="77777777" w:rsidR="002B3DA5" w:rsidRPr="002330CC" w:rsidRDefault="002B3DA5" w:rsidP="00A703A9">
            <w:pPr>
              <w:rPr>
                <w:rFonts w:ascii="Arial" w:hAnsi="Arial" w:cs="Arial"/>
                <w:sz w:val="20"/>
                <w:szCs w:val="20"/>
              </w:rPr>
            </w:pPr>
          </w:p>
        </w:tc>
      </w:tr>
      <w:tr w:rsidR="002B3DA5" w:rsidRPr="002330CC" w14:paraId="49DFB72C" w14:textId="77777777" w:rsidTr="002330CC">
        <w:tc>
          <w:tcPr>
            <w:tcW w:w="3150" w:type="dxa"/>
            <w:shd w:val="clear" w:color="auto" w:fill="auto"/>
          </w:tcPr>
          <w:p w14:paraId="74403F92" w14:textId="77777777" w:rsidR="002B3DA5" w:rsidRPr="002330CC" w:rsidRDefault="002B3DA5" w:rsidP="00A703A9">
            <w:pPr>
              <w:rPr>
                <w:rFonts w:ascii="Arial" w:hAnsi="Arial" w:cs="Arial"/>
                <w:sz w:val="20"/>
                <w:szCs w:val="20"/>
              </w:rPr>
            </w:pPr>
          </w:p>
        </w:tc>
        <w:tc>
          <w:tcPr>
            <w:tcW w:w="1872" w:type="dxa"/>
            <w:shd w:val="clear" w:color="auto" w:fill="auto"/>
          </w:tcPr>
          <w:p w14:paraId="5FD3AB37" w14:textId="77777777" w:rsidR="002B3DA5" w:rsidRPr="002330CC" w:rsidRDefault="002B3DA5" w:rsidP="00A703A9">
            <w:pPr>
              <w:rPr>
                <w:rFonts w:ascii="Arial" w:hAnsi="Arial" w:cs="Arial"/>
                <w:sz w:val="20"/>
                <w:szCs w:val="20"/>
              </w:rPr>
            </w:pPr>
          </w:p>
        </w:tc>
        <w:tc>
          <w:tcPr>
            <w:tcW w:w="1008" w:type="dxa"/>
            <w:shd w:val="clear" w:color="auto" w:fill="auto"/>
          </w:tcPr>
          <w:p w14:paraId="565C3B77" w14:textId="77777777" w:rsidR="002B3DA5" w:rsidRPr="002330CC" w:rsidRDefault="002B3DA5" w:rsidP="00A703A9">
            <w:pPr>
              <w:rPr>
                <w:rFonts w:ascii="Arial" w:hAnsi="Arial" w:cs="Arial"/>
                <w:sz w:val="20"/>
                <w:szCs w:val="20"/>
              </w:rPr>
            </w:pPr>
          </w:p>
        </w:tc>
        <w:tc>
          <w:tcPr>
            <w:tcW w:w="1002" w:type="dxa"/>
            <w:shd w:val="clear" w:color="auto" w:fill="auto"/>
          </w:tcPr>
          <w:p w14:paraId="2B621FF2" w14:textId="77777777" w:rsidR="002B3DA5" w:rsidRPr="002330CC" w:rsidRDefault="002B3DA5" w:rsidP="00A703A9">
            <w:pPr>
              <w:rPr>
                <w:rFonts w:ascii="Arial" w:hAnsi="Arial" w:cs="Arial"/>
                <w:sz w:val="20"/>
                <w:szCs w:val="20"/>
              </w:rPr>
            </w:pPr>
          </w:p>
        </w:tc>
        <w:tc>
          <w:tcPr>
            <w:tcW w:w="1224" w:type="dxa"/>
            <w:shd w:val="clear" w:color="auto" w:fill="auto"/>
          </w:tcPr>
          <w:p w14:paraId="6E7046FA" w14:textId="77777777" w:rsidR="002B3DA5" w:rsidRPr="002330CC" w:rsidRDefault="002B3DA5" w:rsidP="00A703A9">
            <w:pPr>
              <w:rPr>
                <w:rFonts w:ascii="Arial" w:hAnsi="Arial" w:cs="Arial"/>
                <w:sz w:val="20"/>
                <w:szCs w:val="20"/>
              </w:rPr>
            </w:pPr>
          </w:p>
        </w:tc>
        <w:tc>
          <w:tcPr>
            <w:tcW w:w="1080" w:type="dxa"/>
            <w:shd w:val="clear" w:color="auto" w:fill="auto"/>
          </w:tcPr>
          <w:p w14:paraId="645FCA45" w14:textId="77777777" w:rsidR="002B3DA5" w:rsidRPr="002330CC" w:rsidRDefault="002B3DA5" w:rsidP="00A703A9">
            <w:pPr>
              <w:rPr>
                <w:rFonts w:ascii="Arial" w:hAnsi="Arial" w:cs="Arial"/>
                <w:sz w:val="20"/>
                <w:szCs w:val="20"/>
              </w:rPr>
            </w:pPr>
          </w:p>
        </w:tc>
      </w:tr>
      <w:tr w:rsidR="002B3DA5" w:rsidRPr="002330CC" w14:paraId="060C601D" w14:textId="77777777" w:rsidTr="002330CC">
        <w:tc>
          <w:tcPr>
            <w:tcW w:w="9336" w:type="dxa"/>
            <w:gridSpan w:val="6"/>
            <w:shd w:val="clear" w:color="auto" w:fill="auto"/>
          </w:tcPr>
          <w:p w14:paraId="2682E15C" w14:textId="77777777" w:rsidR="002B3DA5" w:rsidRPr="002330CC" w:rsidRDefault="002B3DA5" w:rsidP="00A703A9">
            <w:pPr>
              <w:rPr>
                <w:rFonts w:ascii="Arial" w:hAnsi="Arial" w:cs="Arial"/>
                <w:sz w:val="20"/>
                <w:szCs w:val="20"/>
              </w:rPr>
            </w:pPr>
            <w:r w:rsidRPr="002330CC">
              <w:rPr>
                <w:rFonts w:ascii="Arial" w:hAnsi="Arial" w:cs="Arial"/>
                <w:sz w:val="20"/>
                <w:szCs w:val="20"/>
              </w:rPr>
              <w:t>SUBMITTED BUT NOT FUNDED TEACHING GRANTS/FELLOWSHIPS</w:t>
            </w:r>
          </w:p>
        </w:tc>
      </w:tr>
      <w:tr w:rsidR="00BC432F" w:rsidRPr="002330CC" w14:paraId="77A7C646" w14:textId="77777777" w:rsidTr="002330CC">
        <w:tc>
          <w:tcPr>
            <w:tcW w:w="3150" w:type="dxa"/>
            <w:shd w:val="clear" w:color="auto" w:fill="auto"/>
          </w:tcPr>
          <w:p w14:paraId="23CFFC46" w14:textId="77777777" w:rsidR="00BC432F" w:rsidRPr="002330CC" w:rsidRDefault="00BC432F" w:rsidP="00A703A9">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7D0DC4B2" w14:textId="77777777" w:rsidR="00BC432F" w:rsidRPr="002330CC" w:rsidRDefault="00BC432F" w:rsidP="00A703A9">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143FD482" w14:textId="77777777" w:rsidR="00BC432F" w:rsidRPr="002330CC" w:rsidRDefault="00BC432F" w:rsidP="00A703A9">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6FC82BCE" w14:textId="77777777" w:rsidR="00BC432F" w:rsidRPr="002330CC" w:rsidRDefault="004E026F" w:rsidP="00A703A9">
            <w:pPr>
              <w:rPr>
                <w:rFonts w:ascii="Arial" w:hAnsi="Arial" w:cs="Arial"/>
                <w:sz w:val="20"/>
                <w:szCs w:val="20"/>
              </w:rPr>
            </w:pPr>
            <w:r>
              <w:rPr>
                <w:rFonts w:ascii="Arial" w:hAnsi="Arial" w:cs="Arial"/>
                <w:sz w:val="20"/>
                <w:szCs w:val="20"/>
              </w:rPr>
              <w:t xml:space="preserve">% </w:t>
            </w:r>
            <w:r w:rsidR="00BC432F" w:rsidRPr="002330CC">
              <w:rPr>
                <w:rFonts w:ascii="Arial" w:hAnsi="Arial" w:cs="Arial"/>
                <w:sz w:val="20"/>
                <w:szCs w:val="20"/>
              </w:rPr>
              <w:t>Effort</w:t>
            </w:r>
          </w:p>
        </w:tc>
        <w:tc>
          <w:tcPr>
            <w:tcW w:w="1224" w:type="dxa"/>
            <w:shd w:val="clear" w:color="auto" w:fill="auto"/>
          </w:tcPr>
          <w:p w14:paraId="6D4580F5" w14:textId="77777777" w:rsidR="00BC432F" w:rsidRPr="002330CC" w:rsidRDefault="00BC432F" w:rsidP="00A703A9">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1E71326A" w14:textId="77777777" w:rsidR="00BC432F" w:rsidRPr="002330CC" w:rsidRDefault="00BC432F" w:rsidP="00A703A9">
            <w:pPr>
              <w:rPr>
                <w:rFonts w:ascii="Arial" w:hAnsi="Arial" w:cs="Arial"/>
                <w:sz w:val="20"/>
                <w:szCs w:val="20"/>
              </w:rPr>
            </w:pPr>
            <w:r w:rsidRPr="002330CC">
              <w:rPr>
                <w:rFonts w:ascii="Arial" w:hAnsi="Arial" w:cs="Arial"/>
                <w:sz w:val="20"/>
                <w:szCs w:val="20"/>
              </w:rPr>
              <w:t>Dates</w:t>
            </w:r>
          </w:p>
        </w:tc>
      </w:tr>
      <w:tr w:rsidR="00BC432F" w:rsidRPr="002330CC" w14:paraId="04D5DBC0" w14:textId="77777777" w:rsidTr="002330CC">
        <w:tc>
          <w:tcPr>
            <w:tcW w:w="3150" w:type="dxa"/>
            <w:shd w:val="clear" w:color="auto" w:fill="auto"/>
          </w:tcPr>
          <w:p w14:paraId="7A6E6D5A" w14:textId="77777777" w:rsidR="00BC432F" w:rsidRPr="002330CC" w:rsidRDefault="00BC432F" w:rsidP="00A703A9">
            <w:pPr>
              <w:rPr>
                <w:rFonts w:ascii="Arial" w:hAnsi="Arial" w:cs="Arial"/>
                <w:sz w:val="20"/>
                <w:szCs w:val="20"/>
              </w:rPr>
            </w:pPr>
          </w:p>
        </w:tc>
        <w:tc>
          <w:tcPr>
            <w:tcW w:w="1872" w:type="dxa"/>
            <w:shd w:val="clear" w:color="auto" w:fill="auto"/>
          </w:tcPr>
          <w:p w14:paraId="796614B2" w14:textId="77777777" w:rsidR="00BC432F" w:rsidRPr="002330CC" w:rsidRDefault="00BC432F" w:rsidP="00A703A9">
            <w:pPr>
              <w:rPr>
                <w:rFonts w:ascii="Arial" w:hAnsi="Arial" w:cs="Arial"/>
                <w:sz w:val="20"/>
                <w:szCs w:val="20"/>
              </w:rPr>
            </w:pPr>
          </w:p>
        </w:tc>
        <w:tc>
          <w:tcPr>
            <w:tcW w:w="1008" w:type="dxa"/>
            <w:shd w:val="clear" w:color="auto" w:fill="auto"/>
          </w:tcPr>
          <w:p w14:paraId="5C34EC5F" w14:textId="77777777" w:rsidR="00BC432F" w:rsidRPr="002330CC" w:rsidRDefault="00BC432F" w:rsidP="00A703A9">
            <w:pPr>
              <w:rPr>
                <w:rFonts w:ascii="Arial" w:hAnsi="Arial" w:cs="Arial"/>
                <w:sz w:val="20"/>
                <w:szCs w:val="20"/>
              </w:rPr>
            </w:pPr>
          </w:p>
        </w:tc>
        <w:tc>
          <w:tcPr>
            <w:tcW w:w="1002" w:type="dxa"/>
            <w:shd w:val="clear" w:color="auto" w:fill="auto"/>
          </w:tcPr>
          <w:p w14:paraId="755CCE27" w14:textId="77777777" w:rsidR="00BC432F" w:rsidRPr="002330CC" w:rsidRDefault="00BC432F" w:rsidP="00A703A9">
            <w:pPr>
              <w:rPr>
                <w:rFonts w:ascii="Arial" w:hAnsi="Arial" w:cs="Arial"/>
                <w:sz w:val="20"/>
                <w:szCs w:val="20"/>
              </w:rPr>
            </w:pPr>
          </w:p>
        </w:tc>
        <w:tc>
          <w:tcPr>
            <w:tcW w:w="1224" w:type="dxa"/>
            <w:shd w:val="clear" w:color="auto" w:fill="auto"/>
          </w:tcPr>
          <w:p w14:paraId="045D9F9D" w14:textId="77777777" w:rsidR="00BC432F" w:rsidRPr="002330CC" w:rsidRDefault="00BC432F" w:rsidP="00A703A9">
            <w:pPr>
              <w:rPr>
                <w:rFonts w:ascii="Arial" w:hAnsi="Arial" w:cs="Arial"/>
                <w:sz w:val="20"/>
                <w:szCs w:val="20"/>
              </w:rPr>
            </w:pPr>
          </w:p>
        </w:tc>
        <w:tc>
          <w:tcPr>
            <w:tcW w:w="1080" w:type="dxa"/>
            <w:shd w:val="clear" w:color="auto" w:fill="auto"/>
          </w:tcPr>
          <w:p w14:paraId="16C0FDD0" w14:textId="77777777" w:rsidR="00BC432F" w:rsidRPr="002330CC" w:rsidRDefault="00BC432F" w:rsidP="00A703A9">
            <w:pPr>
              <w:rPr>
                <w:rFonts w:ascii="Arial" w:hAnsi="Arial" w:cs="Arial"/>
                <w:sz w:val="20"/>
                <w:szCs w:val="20"/>
              </w:rPr>
            </w:pPr>
          </w:p>
        </w:tc>
      </w:tr>
    </w:tbl>
    <w:p w14:paraId="1B5BF74B" w14:textId="77777777" w:rsidR="00A703A9" w:rsidRPr="00575190" w:rsidRDefault="00A703A9" w:rsidP="00A17010">
      <w:pPr>
        <w:jc w:val="both"/>
        <w:rPr>
          <w:rFonts w:ascii="Arial" w:hAnsi="Arial" w:cs="Arial"/>
          <w:sz w:val="20"/>
          <w:szCs w:val="20"/>
        </w:rPr>
      </w:pPr>
    </w:p>
    <w:tbl>
      <w:tblPr>
        <w:tblW w:w="9360" w:type="dxa"/>
        <w:tblInd w:w="108" w:type="dxa"/>
        <w:tblLook w:val="04A0" w:firstRow="1" w:lastRow="0" w:firstColumn="1" w:lastColumn="0" w:noHBand="0" w:noVBand="1"/>
      </w:tblPr>
      <w:tblGrid>
        <w:gridCol w:w="3605"/>
        <w:gridCol w:w="3595"/>
        <w:gridCol w:w="2160"/>
      </w:tblGrid>
      <w:tr w:rsidR="007E4C43" w:rsidRPr="006D186B" w14:paraId="2E465920" w14:textId="77777777" w:rsidTr="00840843">
        <w:trPr>
          <w:trHeight w:val="238"/>
        </w:trPr>
        <w:tc>
          <w:tcPr>
            <w:tcW w:w="9360" w:type="dxa"/>
            <w:gridSpan w:val="3"/>
            <w:shd w:val="clear" w:color="auto" w:fill="auto"/>
          </w:tcPr>
          <w:p w14:paraId="322AC7F9"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INVITED PRESENTATIONS - TEACHING</w:t>
            </w:r>
          </w:p>
        </w:tc>
      </w:tr>
      <w:tr w:rsidR="007E4C43" w:rsidRPr="006D186B" w14:paraId="744F5300" w14:textId="77777777" w:rsidTr="00840843">
        <w:trPr>
          <w:trHeight w:val="254"/>
        </w:trPr>
        <w:tc>
          <w:tcPr>
            <w:tcW w:w="3605" w:type="dxa"/>
            <w:shd w:val="clear" w:color="auto" w:fill="auto"/>
          </w:tcPr>
          <w:p w14:paraId="5BD5E6E8"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LOCAL</w:t>
            </w:r>
          </w:p>
        </w:tc>
        <w:tc>
          <w:tcPr>
            <w:tcW w:w="3595" w:type="dxa"/>
            <w:shd w:val="clear" w:color="auto" w:fill="auto"/>
          </w:tcPr>
          <w:p w14:paraId="38083AA8"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2EBF19D9" w14:textId="77777777" w:rsidR="007E4C43" w:rsidRPr="006D186B" w:rsidRDefault="007E4C43" w:rsidP="00840843">
            <w:pPr>
              <w:jc w:val="both"/>
              <w:outlineLvl w:val="0"/>
              <w:rPr>
                <w:rFonts w:ascii="Arial" w:hAnsi="Arial" w:cs="Arial"/>
                <w:sz w:val="20"/>
                <w:szCs w:val="20"/>
              </w:rPr>
            </w:pPr>
          </w:p>
        </w:tc>
      </w:tr>
      <w:tr w:rsidR="007E4C43" w:rsidRPr="006D186B" w14:paraId="0AD9F906" w14:textId="77777777" w:rsidTr="00840843">
        <w:trPr>
          <w:trHeight w:val="254"/>
        </w:trPr>
        <w:tc>
          <w:tcPr>
            <w:tcW w:w="3605" w:type="dxa"/>
            <w:shd w:val="clear" w:color="auto" w:fill="auto"/>
          </w:tcPr>
          <w:p w14:paraId="2230178B"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2A0402BE"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76EA054B"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23A61442" w14:textId="77777777" w:rsidTr="00840843">
        <w:trPr>
          <w:trHeight w:val="254"/>
        </w:trPr>
        <w:tc>
          <w:tcPr>
            <w:tcW w:w="3605" w:type="dxa"/>
            <w:shd w:val="clear" w:color="auto" w:fill="auto"/>
          </w:tcPr>
          <w:p w14:paraId="67330882"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2BDA5F4F"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73872BBE" w14:textId="77777777" w:rsidR="007E4C43" w:rsidRPr="006D186B" w:rsidRDefault="007E4C43" w:rsidP="00840843">
            <w:pPr>
              <w:jc w:val="both"/>
              <w:outlineLvl w:val="0"/>
              <w:rPr>
                <w:rFonts w:ascii="Arial" w:hAnsi="Arial" w:cs="Arial"/>
                <w:sz w:val="20"/>
                <w:szCs w:val="20"/>
              </w:rPr>
            </w:pPr>
          </w:p>
        </w:tc>
      </w:tr>
      <w:tr w:rsidR="007E4C43" w:rsidRPr="006D186B" w14:paraId="4A3975E6" w14:textId="77777777" w:rsidTr="00840843">
        <w:trPr>
          <w:trHeight w:val="238"/>
        </w:trPr>
        <w:tc>
          <w:tcPr>
            <w:tcW w:w="3605" w:type="dxa"/>
            <w:shd w:val="clear" w:color="auto" w:fill="auto"/>
          </w:tcPr>
          <w:p w14:paraId="3563E1BF"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REGIONAL</w:t>
            </w:r>
          </w:p>
        </w:tc>
        <w:tc>
          <w:tcPr>
            <w:tcW w:w="3595" w:type="dxa"/>
            <w:shd w:val="clear" w:color="auto" w:fill="auto"/>
          </w:tcPr>
          <w:p w14:paraId="53D837F3"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28E73DC5" w14:textId="77777777" w:rsidR="007E4C43" w:rsidRPr="006D186B" w:rsidRDefault="007E4C43" w:rsidP="00840843">
            <w:pPr>
              <w:jc w:val="both"/>
              <w:outlineLvl w:val="0"/>
              <w:rPr>
                <w:rFonts w:ascii="Arial" w:hAnsi="Arial" w:cs="Arial"/>
                <w:sz w:val="20"/>
                <w:szCs w:val="20"/>
              </w:rPr>
            </w:pPr>
          </w:p>
        </w:tc>
      </w:tr>
      <w:tr w:rsidR="007E4C43" w:rsidRPr="006D186B" w14:paraId="7AFEB789" w14:textId="77777777" w:rsidTr="00840843">
        <w:trPr>
          <w:trHeight w:val="254"/>
        </w:trPr>
        <w:tc>
          <w:tcPr>
            <w:tcW w:w="3605" w:type="dxa"/>
            <w:shd w:val="clear" w:color="auto" w:fill="auto"/>
          </w:tcPr>
          <w:p w14:paraId="196CCF66"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7E5D4388"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5AF4C38C"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30786D23" w14:textId="77777777" w:rsidTr="00840843">
        <w:trPr>
          <w:trHeight w:val="254"/>
        </w:trPr>
        <w:tc>
          <w:tcPr>
            <w:tcW w:w="3605" w:type="dxa"/>
            <w:shd w:val="clear" w:color="auto" w:fill="auto"/>
          </w:tcPr>
          <w:p w14:paraId="18D3EF45"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158EDE25"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24ECEE23" w14:textId="77777777" w:rsidR="007E4C43" w:rsidRPr="006D186B" w:rsidRDefault="007E4C43" w:rsidP="00840843">
            <w:pPr>
              <w:jc w:val="both"/>
              <w:outlineLvl w:val="0"/>
              <w:rPr>
                <w:rFonts w:ascii="Arial" w:hAnsi="Arial" w:cs="Arial"/>
                <w:sz w:val="20"/>
                <w:szCs w:val="20"/>
              </w:rPr>
            </w:pPr>
          </w:p>
        </w:tc>
      </w:tr>
      <w:tr w:rsidR="007E4C43" w:rsidRPr="006D186B" w14:paraId="10A49C0F" w14:textId="77777777" w:rsidTr="00840843">
        <w:trPr>
          <w:trHeight w:val="238"/>
        </w:trPr>
        <w:tc>
          <w:tcPr>
            <w:tcW w:w="3605" w:type="dxa"/>
            <w:shd w:val="clear" w:color="auto" w:fill="auto"/>
          </w:tcPr>
          <w:p w14:paraId="16FFA8F1"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NATIONAL</w:t>
            </w:r>
          </w:p>
        </w:tc>
        <w:tc>
          <w:tcPr>
            <w:tcW w:w="3595" w:type="dxa"/>
            <w:shd w:val="clear" w:color="auto" w:fill="auto"/>
          </w:tcPr>
          <w:p w14:paraId="6900D521"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5FFD39F0" w14:textId="77777777" w:rsidR="007E4C43" w:rsidRPr="006D186B" w:rsidRDefault="007E4C43" w:rsidP="00840843">
            <w:pPr>
              <w:jc w:val="both"/>
              <w:outlineLvl w:val="0"/>
              <w:rPr>
                <w:rFonts w:ascii="Arial" w:hAnsi="Arial" w:cs="Arial"/>
                <w:sz w:val="20"/>
                <w:szCs w:val="20"/>
              </w:rPr>
            </w:pPr>
          </w:p>
        </w:tc>
      </w:tr>
      <w:tr w:rsidR="007E4C43" w:rsidRPr="006D186B" w14:paraId="71A9E1E5" w14:textId="77777777" w:rsidTr="00840843">
        <w:trPr>
          <w:trHeight w:val="254"/>
        </w:trPr>
        <w:tc>
          <w:tcPr>
            <w:tcW w:w="3605" w:type="dxa"/>
            <w:shd w:val="clear" w:color="auto" w:fill="auto"/>
          </w:tcPr>
          <w:p w14:paraId="1603A632"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250B8F3A"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47826D5A"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22B7DF64" w14:textId="77777777" w:rsidTr="00840843">
        <w:trPr>
          <w:trHeight w:val="254"/>
        </w:trPr>
        <w:tc>
          <w:tcPr>
            <w:tcW w:w="3605" w:type="dxa"/>
            <w:shd w:val="clear" w:color="auto" w:fill="auto"/>
          </w:tcPr>
          <w:p w14:paraId="1D4C03FB"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08417C58"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534BEC5F" w14:textId="77777777" w:rsidR="007E4C43" w:rsidRPr="006D186B" w:rsidRDefault="007E4C43" w:rsidP="00840843">
            <w:pPr>
              <w:jc w:val="both"/>
              <w:outlineLvl w:val="0"/>
              <w:rPr>
                <w:rFonts w:ascii="Arial" w:hAnsi="Arial" w:cs="Arial"/>
                <w:sz w:val="20"/>
                <w:szCs w:val="20"/>
              </w:rPr>
            </w:pPr>
          </w:p>
        </w:tc>
      </w:tr>
      <w:tr w:rsidR="007E4C43" w:rsidRPr="006D186B" w14:paraId="579BB975" w14:textId="77777777" w:rsidTr="00840843">
        <w:trPr>
          <w:trHeight w:val="254"/>
        </w:trPr>
        <w:tc>
          <w:tcPr>
            <w:tcW w:w="3605" w:type="dxa"/>
            <w:shd w:val="clear" w:color="auto" w:fill="auto"/>
          </w:tcPr>
          <w:p w14:paraId="0301C1DE"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INTERNATIONAL</w:t>
            </w:r>
          </w:p>
        </w:tc>
        <w:tc>
          <w:tcPr>
            <w:tcW w:w="3595" w:type="dxa"/>
            <w:shd w:val="clear" w:color="auto" w:fill="auto"/>
          </w:tcPr>
          <w:p w14:paraId="75772083"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76272AA4" w14:textId="77777777" w:rsidR="007E4C43" w:rsidRPr="006D186B" w:rsidRDefault="007E4C43" w:rsidP="00840843">
            <w:pPr>
              <w:jc w:val="both"/>
              <w:outlineLvl w:val="0"/>
              <w:rPr>
                <w:rFonts w:ascii="Arial" w:hAnsi="Arial" w:cs="Arial"/>
                <w:sz w:val="20"/>
                <w:szCs w:val="20"/>
              </w:rPr>
            </w:pPr>
          </w:p>
        </w:tc>
      </w:tr>
      <w:tr w:rsidR="007E4C43" w:rsidRPr="006D186B" w14:paraId="705F9DB3" w14:textId="77777777" w:rsidTr="00840843">
        <w:trPr>
          <w:trHeight w:val="254"/>
        </w:trPr>
        <w:tc>
          <w:tcPr>
            <w:tcW w:w="3605" w:type="dxa"/>
            <w:shd w:val="clear" w:color="auto" w:fill="auto"/>
          </w:tcPr>
          <w:p w14:paraId="0C269C4B"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4046941B"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6EACA5C0"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54B85ED8" w14:textId="77777777" w:rsidTr="00840843">
        <w:trPr>
          <w:trHeight w:val="254"/>
        </w:trPr>
        <w:tc>
          <w:tcPr>
            <w:tcW w:w="3605" w:type="dxa"/>
            <w:shd w:val="clear" w:color="auto" w:fill="auto"/>
          </w:tcPr>
          <w:p w14:paraId="1F31CC0C"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546DB11D"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0F308DB0" w14:textId="77777777" w:rsidR="007E4C43" w:rsidRPr="006D186B" w:rsidRDefault="007E4C43" w:rsidP="00840843">
            <w:pPr>
              <w:jc w:val="both"/>
              <w:outlineLvl w:val="0"/>
              <w:rPr>
                <w:rFonts w:ascii="Arial" w:hAnsi="Arial" w:cs="Arial"/>
                <w:sz w:val="20"/>
                <w:szCs w:val="20"/>
              </w:rPr>
            </w:pPr>
          </w:p>
        </w:tc>
      </w:tr>
    </w:tbl>
    <w:p w14:paraId="401B705E" w14:textId="77777777" w:rsidR="005D15C3" w:rsidRDefault="005D15C3" w:rsidP="00C94CEE">
      <w:pPr>
        <w:jc w:val="both"/>
        <w:rPr>
          <w:rFonts w:ascii="Arial" w:hAnsi="Arial" w:cs="Arial"/>
          <w:b/>
          <w:sz w:val="20"/>
          <w:szCs w:val="20"/>
        </w:rPr>
      </w:pPr>
    </w:p>
    <w:p w14:paraId="77B28F33" w14:textId="77777777" w:rsidR="008A06BA" w:rsidRDefault="008A06BA" w:rsidP="00C94CEE">
      <w:pPr>
        <w:jc w:val="both"/>
        <w:rPr>
          <w:rFonts w:ascii="Arial" w:hAnsi="Arial" w:cs="Arial"/>
          <w:b/>
          <w:sz w:val="20"/>
          <w:szCs w:val="20"/>
        </w:rPr>
      </w:pPr>
    </w:p>
    <w:p w14:paraId="182C9B8E" w14:textId="77777777" w:rsidR="00261419" w:rsidRPr="008A06BA" w:rsidRDefault="00261419" w:rsidP="00C94CEE">
      <w:pPr>
        <w:jc w:val="both"/>
        <w:rPr>
          <w:rFonts w:ascii="Arial" w:hAnsi="Arial" w:cs="Arial"/>
          <w:b/>
          <w:sz w:val="20"/>
          <w:szCs w:val="20"/>
          <w:u w:val="single"/>
        </w:rPr>
      </w:pPr>
      <w:r w:rsidRPr="008A06BA">
        <w:rPr>
          <w:rFonts w:ascii="Arial" w:hAnsi="Arial" w:cs="Arial"/>
          <w:b/>
          <w:sz w:val="20"/>
          <w:szCs w:val="20"/>
          <w:u w:val="single"/>
        </w:rPr>
        <w:t>RESEARCH/CREATIVE ACTIVITY:</w:t>
      </w:r>
    </w:p>
    <w:p w14:paraId="02584C2A" w14:textId="77777777" w:rsidR="001445B3" w:rsidRDefault="001445B3" w:rsidP="00C94CEE">
      <w:pPr>
        <w:jc w:val="both"/>
        <w:rPr>
          <w:rFonts w:ascii="Arial" w:hAnsi="Arial" w:cs="Arial"/>
          <w:b/>
          <w:sz w:val="20"/>
          <w:szCs w:val="20"/>
        </w:rPr>
      </w:pPr>
    </w:p>
    <w:p w14:paraId="106E95DE" w14:textId="77777777" w:rsidR="00261419" w:rsidRDefault="001445B3" w:rsidP="005D15C3">
      <w:pPr>
        <w:jc w:val="both"/>
        <w:rPr>
          <w:rFonts w:ascii="Arial" w:hAnsi="Arial" w:cs="Arial"/>
          <w:sz w:val="20"/>
          <w:szCs w:val="20"/>
        </w:rPr>
      </w:pPr>
      <w:r>
        <w:rPr>
          <w:rFonts w:ascii="Arial" w:hAnsi="Arial" w:cs="Arial"/>
          <w:b/>
          <w:sz w:val="20"/>
          <w:szCs w:val="20"/>
        </w:rPr>
        <w:t>GRANTS/FELLOWSHIPS IN RESEARCH</w:t>
      </w:r>
      <w:r w:rsidR="00261419" w:rsidRPr="00CD36F5">
        <w:rPr>
          <w:rFonts w:ascii="Arial" w:hAnsi="Arial" w:cs="Arial"/>
          <w:b/>
          <w:sz w:val="20"/>
          <w:szCs w:val="20"/>
        </w:rPr>
        <w:t>:</w:t>
      </w:r>
      <w:r w:rsidR="005D15C3">
        <w:rPr>
          <w:rFonts w:ascii="Arial" w:hAnsi="Arial" w:cs="Arial"/>
          <w:sz w:val="20"/>
          <w:szCs w:val="20"/>
        </w:rPr>
        <w:t xml:space="preserve">  </w:t>
      </w:r>
      <w:r>
        <w:rPr>
          <w:rFonts w:ascii="Arial" w:hAnsi="Arial" w:cs="Arial"/>
          <w:sz w:val="20"/>
          <w:szCs w:val="20"/>
        </w:rPr>
        <w:t>Organize grants to differentiate active from pending/under review.  Include your history of past grant support.  If a record of effort to obtain funding is expected in your discipline and/or rank, include prop</w:t>
      </w:r>
      <w:r w:rsidR="005D15C3">
        <w:rPr>
          <w:rFonts w:ascii="Arial" w:hAnsi="Arial" w:cs="Arial"/>
          <w:sz w:val="20"/>
          <w:szCs w:val="20"/>
        </w:rPr>
        <w:t>osal submitted but not funded.</w:t>
      </w:r>
    </w:p>
    <w:tbl>
      <w:tblPr>
        <w:tblW w:w="9360" w:type="dxa"/>
        <w:tblInd w:w="108" w:type="dxa"/>
        <w:tblLayout w:type="fixed"/>
        <w:tblLook w:val="04A0" w:firstRow="1" w:lastRow="0" w:firstColumn="1" w:lastColumn="0" w:noHBand="0" w:noVBand="1"/>
      </w:tblPr>
      <w:tblGrid>
        <w:gridCol w:w="3150"/>
        <w:gridCol w:w="1890"/>
        <w:gridCol w:w="1008"/>
        <w:gridCol w:w="1008"/>
        <w:gridCol w:w="1224"/>
        <w:gridCol w:w="1080"/>
      </w:tblGrid>
      <w:tr w:rsidR="00261419" w:rsidRPr="006D186B" w14:paraId="034C0A99" w14:textId="77777777" w:rsidTr="005D15C3">
        <w:trPr>
          <w:trHeight w:val="257"/>
        </w:trPr>
        <w:tc>
          <w:tcPr>
            <w:tcW w:w="9360" w:type="dxa"/>
            <w:gridSpan w:val="6"/>
          </w:tcPr>
          <w:p w14:paraId="7D781860" w14:textId="77777777" w:rsidR="00261419" w:rsidRPr="006D186B" w:rsidRDefault="00261419" w:rsidP="004F2E8E">
            <w:pPr>
              <w:jc w:val="both"/>
              <w:outlineLvl w:val="0"/>
              <w:rPr>
                <w:rFonts w:ascii="Arial" w:hAnsi="Arial" w:cs="Arial"/>
                <w:sz w:val="20"/>
                <w:szCs w:val="20"/>
              </w:rPr>
            </w:pPr>
            <w:r>
              <w:rPr>
                <w:rFonts w:ascii="Arial" w:hAnsi="Arial" w:cs="Arial"/>
                <w:sz w:val="20"/>
                <w:szCs w:val="20"/>
              </w:rPr>
              <w:t xml:space="preserve">ACTIVE </w:t>
            </w:r>
            <w:r w:rsidR="002B0049">
              <w:rPr>
                <w:rFonts w:ascii="Arial" w:hAnsi="Arial" w:cs="Arial"/>
                <w:sz w:val="20"/>
                <w:szCs w:val="20"/>
              </w:rPr>
              <w:t xml:space="preserve">RESEARCH </w:t>
            </w:r>
            <w:r w:rsidRPr="006D186B">
              <w:rPr>
                <w:rFonts w:ascii="Arial" w:hAnsi="Arial" w:cs="Arial"/>
                <w:sz w:val="20"/>
                <w:szCs w:val="20"/>
              </w:rPr>
              <w:t>GRANTS/FELLOWSHIPS</w:t>
            </w:r>
          </w:p>
        </w:tc>
      </w:tr>
      <w:tr w:rsidR="00261419" w:rsidRPr="006D186B" w14:paraId="4607FD66" w14:textId="77777777" w:rsidTr="005D15C3">
        <w:trPr>
          <w:trHeight w:val="274"/>
        </w:trPr>
        <w:tc>
          <w:tcPr>
            <w:tcW w:w="3150" w:type="dxa"/>
            <w:shd w:val="clear" w:color="auto" w:fill="auto"/>
          </w:tcPr>
          <w:p w14:paraId="173F3C78" w14:textId="77777777" w:rsidR="00261419" w:rsidRPr="006D186B" w:rsidRDefault="00261419" w:rsidP="004F2E8E">
            <w:pPr>
              <w:ind w:right="72"/>
              <w:jc w:val="both"/>
              <w:outlineLvl w:val="0"/>
              <w:rPr>
                <w:rFonts w:ascii="Arial" w:hAnsi="Arial" w:cs="Arial"/>
                <w:sz w:val="20"/>
                <w:szCs w:val="20"/>
              </w:rPr>
            </w:pPr>
            <w:r w:rsidRPr="006D186B">
              <w:rPr>
                <w:rFonts w:ascii="Arial" w:hAnsi="Arial" w:cs="Arial"/>
                <w:sz w:val="20"/>
                <w:szCs w:val="20"/>
              </w:rPr>
              <w:t>Title</w:t>
            </w:r>
          </w:p>
        </w:tc>
        <w:tc>
          <w:tcPr>
            <w:tcW w:w="1890" w:type="dxa"/>
            <w:shd w:val="clear" w:color="auto" w:fill="auto"/>
          </w:tcPr>
          <w:p w14:paraId="6FFF7380"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Granting Agency</w:t>
            </w:r>
          </w:p>
        </w:tc>
        <w:tc>
          <w:tcPr>
            <w:tcW w:w="1008" w:type="dxa"/>
          </w:tcPr>
          <w:p w14:paraId="35FEF747" w14:textId="77777777" w:rsidR="00261419" w:rsidRPr="006D186B" w:rsidRDefault="00261419" w:rsidP="004F2E8E">
            <w:pPr>
              <w:outlineLvl w:val="0"/>
              <w:rPr>
                <w:rFonts w:ascii="Arial" w:hAnsi="Arial" w:cs="Arial"/>
                <w:sz w:val="20"/>
                <w:szCs w:val="20"/>
              </w:rPr>
            </w:pPr>
            <w:r>
              <w:rPr>
                <w:rFonts w:ascii="Arial" w:hAnsi="Arial" w:cs="Arial"/>
                <w:sz w:val="20"/>
                <w:szCs w:val="20"/>
              </w:rPr>
              <w:t>Role</w:t>
            </w:r>
          </w:p>
        </w:tc>
        <w:tc>
          <w:tcPr>
            <w:tcW w:w="1008" w:type="dxa"/>
          </w:tcPr>
          <w:p w14:paraId="1161295A" w14:textId="77777777" w:rsidR="00261419" w:rsidRPr="006D186B" w:rsidRDefault="001445B3" w:rsidP="004F2E8E">
            <w:pPr>
              <w:outlineLvl w:val="0"/>
              <w:rPr>
                <w:rFonts w:ascii="Arial" w:hAnsi="Arial" w:cs="Arial"/>
                <w:sz w:val="20"/>
                <w:szCs w:val="20"/>
              </w:rPr>
            </w:pPr>
            <w:r>
              <w:rPr>
                <w:rFonts w:ascii="Arial" w:hAnsi="Arial" w:cs="Arial"/>
                <w:sz w:val="20"/>
                <w:szCs w:val="20"/>
              </w:rPr>
              <w:t xml:space="preserve">% </w:t>
            </w:r>
            <w:r w:rsidR="00261419">
              <w:rPr>
                <w:rFonts w:ascii="Arial" w:hAnsi="Arial" w:cs="Arial"/>
                <w:sz w:val="20"/>
                <w:szCs w:val="20"/>
              </w:rPr>
              <w:t>Effort</w:t>
            </w:r>
          </w:p>
        </w:tc>
        <w:tc>
          <w:tcPr>
            <w:tcW w:w="1224" w:type="dxa"/>
            <w:shd w:val="clear" w:color="auto" w:fill="auto"/>
          </w:tcPr>
          <w:p w14:paraId="577C0AE8" w14:textId="77777777" w:rsidR="00261419" w:rsidRPr="006D186B" w:rsidRDefault="00261419" w:rsidP="004F2E8E">
            <w:pPr>
              <w:outlineLvl w:val="0"/>
              <w:rPr>
                <w:rFonts w:ascii="Arial" w:hAnsi="Arial" w:cs="Arial"/>
                <w:sz w:val="20"/>
                <w:szCs w:val="20"/>
              </w:rPr>
            </w:pPr>
            <w:r w:rsidRPr="006D186B">
              <w:rPr>
                <w:rFonts w:ascii="Arial" w:hAnsi="Arial" w:cs="Arial"/>
                <w:sz w:val="20"/>
                <w:szCs w:val="20"/>
              </w:rPr>
              <w:t>Amount</w:t>
            </w:r>
          </w:p>
        </w:tc>
        <w:tc>
          <w:tcPr>
            <w:tcW w:w="1080" w:type="dxa"/>
            <w:shd w:val="clear" w:color="auto" w:fill="auto"/>
          </w:tcPr>
          <w:p w14:paraId="4CBB3C60" w14:textId="77777777" w:rsidR="00261419" w:rsidRPr="006D186B" w:rsidRDefault="00261419" w:rsidP="004F2E8E">
            <w:pPr>
              <w:outlineLvl w:val="0"/>
              <w:rPr>
                <w:rFonts w:ascii="Arial" w:hAnsi="Arial" w:cs="Arial"/>
                <w:sz w:val="20"/>
                <w:szCs w:val="20"/>
              </w:rPr>
            </w:pPr>
            <w:r w:rsidRPr="006D186B">
              <w:rPr>
                <w:rFonts w:ascii="Arial" w:hAnsi="Arial" w:cs="Arial"/>
                <w:sz w:val="20"/>
                <w:szCs w:val="20"/>
              </w:rPr>
              <w:t>Dates</w:t>
            </w:r>
          </w:p>
        </w:tc>
      </w:tr>
      <w:tr w:rsidR="00261419" w:rsidRPr="006D186B" w14:paraId="778A5E07" w14:textId="77777777" w:rsidTr="005D15C3">
        <w:trPr>
          <w:trHeight w:val="274"/>
        </w:trPr>
        <w:tc>
          <w:tcPr>
            <w:tcW w:w="3150" w:type="dxa"/>
            <w:shd w:val="clear" w:color="auto" w:fill="auto"/>
          </w:tcPr>
          <w:p w14:paraId="3B9119AE" w14:textId="77777777" w:rsidR="00261419" w:rsidRPr="006D186B" w:rsidRDefault="00261419" w:rsidP="004F2E8E">
            <w:pPr>
              <w:jc w:val="both"/>
              <w:outlineLvl w:val="0"/>
              <w:rPr>
                <w:rFonts w:ascii="Arial" w:hAnsi="Arial" w:cs="Arial"/>
                <w:sz w:val="20"/>
                <w:szCs w:val="20"/>
              </w:rPr>
            </w:pPr>
          </w:p>
        </w:tc>
        <w:tc>
          <w:tcPr>
            <w:tcW w:w="1890" w:type="dxa"/>
            <w:shd w:val="clear" w:color="auto" w:fill="auto"/>
          </w:tcPr>
          <w:p w14:paraId="48930A11" w14:textId="77777777" w:rsidR="00261419" w:rsidRPr="006D186B" w:rsidRDefault="00261419" w:rsidP="004F2E8E">
            <w:pPr>
              <w:jc w:val="both"/>
              <w:outlineLvl w:val="0"/>
              <w:rPr>
                <w:rFonts w:ascii="Arial" w:hAnsi="Arial" w:cs="Arial"/>
                <w:sz w:val="20"/>
                <w:szCs w:val="20"/>
              </w:rPr>
            </w:pPr>
          </w:p>
        </w:tc>
        <w:tc>
          <w:tcPr>
            <w:tcW w:w="1008" w:type="dxa"/>
          </w:tcPr>
          <w:p w14:paraId="4BF6108E" w14:textId="77777777" w:rsidR="00261419" w:rsidRPr="006D186B" w:rsidRDefault="00261419" w:rsidP="004F2E8E">
            <w:pPr>
              <w:jc w:val="both"/>
              <w:outlineLvl w:val="0"/>
              <w:rPr>
                <w:rFonts w:ascii="Arial" w:hAnsi="Arial" w:cs="Arial"/>
                <w:sz w:val="20"/>
                <w:szCs w:val="20"/>
              </w:rPr>
            </w:pPr>
          </w:p>
        </w:tc>
        <w:tc>
          <w:tcPr>
            <w:tcW w:w="1008" w:type="dxa"/>
          </w:tcPr>
          <w:p w14:paraId="39E60462" w14:textId="77777777" w:rsidR="00261419" w:rsidRPr="006D186B" w:rsidRDefault="00261419" w:rsidP="004F2E8E">
            <w:pPr>
              <w:jc w:val="both"/>
              <w:outlineLvl w:val="0"/>
              <w:rPr>
                <w:rFonts w:ascii="Arial" w:hAnsi="Arial" w:cs="Arial"/>
                <w:sz w:val="20"/>
                <w:szCs w:val="20"/>
              </w:rPr>
            </w:pPr>
          </w:p>
        </w:tc>
        <w:tc>
          <w:tcPr>
            <w:tcW w:w="1224" w:type="dxa"/>
            <w:shd w:val="clear" w:color="auto" w:fill="auto"/>
          </w:tcPr>
          <w:p w14:paraId="4842F38D" w14:textId="77777777" w:rsidR="00261419" w:rsidRPr="006D186B" w:rsidRDefault="00261419" w:rsidP="004F2E8E">
            <w:pPr>
              <w:jc w:val="both"/>
              <w:outlineLvl w:val="0"/>
              <w:rPr>
                <w:rFonts w:ascii="Arial" w:hAnsi="Arial" w:cs="Arial"/>
                <w:sz w:val="20"/>
                <w:szCs w:val="20"/>
              </w:rPr>
            </w:pPr>
          </w:p>
        </w:tc>
        <w:tc>
          <w:tcPr>
            <w:tcW w:w="1080" w:type="dxa"/>
            <w:shd w:val="clear" w:color="auto" w:fill="auto"/>
          </w:tcPr>
          <w:p w14:paraId="4B863ACB" w14:textId="77777777" w:rsidR="00261419" w:rsidRPr="006D186B" w:rsidRDefault="00261419" w:rsidP="004F2E8E">
            <w:pPr>
              <w:jc w:val="both"/>
              <w:outlineLvl w:val="0"/>
              <w:rPr>
                <w:rFonts w:ascii="Arial" w:hAnsi="Arial" w:cs="Arial"/>
                <w:sz w:val="20"/>
                <w:szCs w:val="20"/>
              </w:rPr>
            </w:pPr>
          </w:p>
        </w:tc>
      </w:tr>
      <w:tr w:rsidR="00261419" w:rsidRPr="006D186B" w14:paraId="6194BE18" w14:textId="77777777" w:rsidTr="005D15C3">
        <w:trPr>
          <w:trHeight w:val="274"/>
        </w:trPr>
        <w:tc>
          <w:tcPr>
            <w:tcW w:w="3150" w:type="dxa"/>
            <w:shd w:val="clear" w:color="auto" w:fill="auto"/>
          </w:tcPr>
          <w:p w14:paraId="12461C0C" w14:textId="77777777" w:rsidR="00261419" w:rsidRPr="006D186B" w:rsidRDefault="00261419" w:rsidP="004F2E8E">
            <w:pPr>
              <w:jc w:val="both"/>
              <w:outlineLvl w:val="0"/>
              <w:rPr>
                <w:rFonts w:ascii="Arial" w:hAnsi="Arial" w:cs="Arial"/>
                <w:sz w:val="20"/>
                <w:szCs w:val="20"/>
              </w:rPr>
            </w:pPr>
          </w:p>
        </w:tc>
        <w:tc>
          <w:tcPr>
            <w:tcW w:w="1890" w:type="dxa"/>
            <w:shd w:val="clear" w:color="auto" w:fill="auto"/>
          </w:tcPr>
          <w:p w14:paraId="26AEA23F" w14:textId="77777777" w:rsidR="00261419" w:rsidRPr="006D186B" w:rsidRDefault="00261419" w:rsidP="004F2E8E">
            <w:pPr>
              <w:jc w:val="both"/>
              <w:outlineLvl w:val="0"/>
              <w:rPr>
                <w:rFonts w:ascii="Arial" w:hAnsi="Arial" w:cs="Arial"/>
                <w:sz w:val="20"/>
                <w:szCs w:val="20"/>
              </w:rPr>
            </w:pPr>
          </w:p>
        </w:tc>
        <w:tc>
          <w:tcPr>
            <w:tcW w:w="1008" w:type="dxa"/>
          </w:tcPr>
          <w:p w14:paraId="149312F9" w14:textId="77777777" w:rsidR="00261419" w:rsidRPr="006D186B" w:rsidRDefault="00261419" w:rsidP="004F2E8E">
            <w:pPr>
              <w:jc w:val="both"/>
              <w:outlineLvl w:val="0"/>
              <w:rPr>
                <w:rFonts w:ascii="Arial" w:hAnsi="Arial" w:cs="Arial"/>
                <w:sz w:val="20"/>
                <w:szCs w:val="20"/>
              </w:rPr>
            </w:pPr>
          </w:p>
        </w:tc>
        <w:tc>
          <w:tcPr>
            <w:tcW w:w="1008" w:type="dxa"/>
          </w:tcPr>
          <w:p w14:paraId="694B83E4" w14:textId="77777777" w:rsidR="00261419" w:rsidRPr="006D186B" w:rsidRDefault="00261419" w:rsidP="004F2E8E">
            <w:pPr>
              <w:jc w:val="both"/>
              <w:outlineLvl w:val="0"/>
              <w:rPr>
                <w:rFonts w:ascii="Arial" w:hAnsi="Arial" w:cs="Arial"/>
                <w:sz w:val="20"/>
                <w:szCs w:val="20"/>
              </w:rPr>
            </w:pPr>
          </w:p>
        </w:tc>
        <w:tc>
          <w:tcPr>
            <w:tcW w:w="1224" w:type="dxa"/>
            <w:shd w:val="clear" w:color="auto" w:fill="auto"/>
          </w:tcPr>
          <w:p w14:paraId="110FACD4" w14:textId="77777777" w:rsidR="00261419" w:rsidRPr="006D186B" w:rsidRDefault="00261419" w:rsidP="004F2E8E">
            <w:pPr>
              <w:jc w:val="both"/>
              <w:outlineLvl w:val="0"/>
              <w:rPr>
                <w:rFonts w:ascii="Arial" w:hAnsi="Arial" w:cs="Arial"/>
                <w:sz w:val="20"/>
                <w:szCs w:val="20"/>
              </w:rPr>
            </w:pPr>
          </w:p>
        </w:tc>
        <w:tc>
          <w:tcPr>
            <w:tcW w:w="1080" w:type="dxa"/>
            <w:shd w:val="clear" w:color="auto" w:fill="auto"/>
          </w:tcPr>
          <w:p w14:paraId="2166032E" w14:textId="77777777" w:rsidR="00261419" w:rsidRPr="006D186B" w:rsidRDefault="00261419" w:rsidP="004F2E8E">
            <w:pPr>
              <w:jc w:val="both"/>
              <w:outlineLvl w:val="0"/>
              <w:rPr>
                <w:rFonts w:ascii="Arial" w:hAnsi="Arial" w:cs="Arial"/>
                <w:sz w:val="20"/>
                <w:szCs w:val="20"/>
              </w:rPr>
            </w:pPr>
          </w:p>
        </w:tc>
      </w:tr>
      <w:tr w:rsidR="00575944" w:rsidRPr="006D186B" w14:paraId="1BD47FE4" w14:textId="77777777" w:rsidTr="00907F96">
        <w:trPr>
          <w:trHeight w:val="257"/>
        </w:trPr>
        <w:tc>
          <w:tcPr>
            <w:tcW w:w="8280" w:type="dxa"/>
            <w:gridSpan w:val="5"/>
            <w:shd w:val="clear" w:color="auto" w:fill="auto"/>
          </w:tcPr>
          <w:p w14:paraId="224D9C60" w14:textId="77777777" w:rsidR="00575944" w:rsidRPr="006D186B" w:rsidRDefault="00575944" w:rsidP="00907F96">
            <w:pPr>
              <w:jc w:val="both"/>
              <w:outlineLvl w:val="0"/>
              <w:rPr>
                <w:rFonts w:ascii="Arial" w:hAnsi="Arial" w:cs="Arial"/>
                <w:sz w:val="20"/>
                <w:szCs w:val="20"/>
              </w:rPr>
            </w:pPr>
            <w:r>
              <w:rPr>
                <w:rFonts w:ascii="Arial" w:hAnsi="Arial" w:cs="Arial"/>
                <w:sz w:val="20"/>
                <w:szCs w:val="20"/>
              </w:rPr>
              <w:t xml:space="preserve">COMPLETED RESEARCH </w:t>
            </w:r>
            <w:r w:rsidRPr="006D186B">
              <w:rPr>
                <w:rFonts w:ascii="Arial" w:hAnsi="Arial" w:cs="Arial"/>
                <w:sz w:val="20"/>
                <w:szCs w:val="20"/>
              </w:rPr>
              <w:t>GRANTS/FELLOWSHIPS</w:t>
            </w:r>
          </w:p>
        </w:tc>
        <w:tc>
          <w:tcPr>
            <w:tcW w:w="1080" w:type="dxa"/>
          </w:tcPr>
          <w:p w14:paraId="1674D9CE" w14:textId="77777777" w:rsidR="00575944" w:rsidRPr="006D186B" w:rsidRDefault="00575944" w:rsidP="00907F96">
            <w:pPr>
              <w:rPr>
                <w:rFonts w:ascii="Arial" w:hAnsi="Arial" w:cs="Arial"/>
                <w:sz w:val="20"/>
                <w:szCs w:val="20"/>
              </w:rPr>
            </w:pPr>
          </w:p>
        </w:tc>
      </w:tr>
      <w:tr w:rsidR="00575944" w:rsidRPr="006D186B" w14:paraId="409A4FA3" w14:textId="77777777" w:rsidTr="00907F96">
        <w:trPr>
          <w:trHeight w:val="274"/>
        </w:trPr>
        <w:tc>
          <w:tcPr>
            <w:tcW w:w="3150" w:type="dxa"/>
            <w:shd w:val="clear" w:color="auto" w:fill="auto"/>
          </w:tcPr>
          <w:p w14:paraId="423B0F51" w14:textId="77777777" w:rsidR="00575944" w:rsidRPr="006D186B" w:rsidRDefault="00575944" w:rsidP="00907F96">
            <w:pPr>
              <w:jc w:val="both"/>
              <w:outlineLvl w:val="0"/>
              <w:rPr>
                <w:rFonts w:ascii="Arial" w:hAnsi="Arial" w:cs="Arial"/>
                <w:sz w:val="20"/>
                <w:szCs w:val="20"/>
              </w:rPr>
            </w:pPr>
            <w:r w:rsidRPr="006D186B">
              <w:rPr>
                <w:rFonts w:ascii="Arial" w:hAnsi="Arial" w:cs="Arial"/>
                <w:sz w:val="20"/>
                <w:szCs w:val="20"/>
              </w:rPr>
              <w:lastRenderedPageBreak/>
              <w:t>Title</w:t>
            </w:r>
          </w:p>
        </w:tc>
        <w:tc>
          <w:tcPr>
            <w:tcW w:w="1890" w:type="dxa"/>
            <w:shd w:val="clear" w:color="auto" w:fill="auto"/>
          </w:tcPr>
          <w:p w14:paraId="6EC766D2" w14:textId="77777777" w:rsidR="00575944" w:rsidRPr="006D186B" w:rsidRDefault="00575944" w:rsidP="00907F96">
            <w:pPr>
              <w:jc w:val="both"/>
              <w:outlineLvl w:val="0"/>
              <w:rPr>
                <w:rFonts w:ascii="Arial" w:hAnsi="Arial" w:cs="Arial"/>
                <w:sz w:val="20"/>
                <w:szCs w:val="20"/>
              </w:rPr>
            </w:pPr>
            <w:r>
              <w:rPr>
                <w:rFonts w:ascii="Arial" w:hAnsi="Arial" w:cs="Arial"/>
                <w:sz w:val="20"/>
                <w:szCs w:val="20"/>
              </w:rPr>
              <w:t>Granting Agency</w:t>
            </w:r>
          </w:p>
        </w:tc>
        <w:tc>
          <w:tcPr>
            <w:tcW w:w="1008" w:type="dxa"/>
          </w:tcPr>
          <w:p w14:paraId="72C082AB" w14:textId="77777777" w:rsidR="00575944" w:rsidRPr="006D186B" w:rsidRDefault="00575944" w:rsidP="00907F96">
            <w:pPr>
              <w:jc w:val="both"/>
              <w:outlineLvl w:val="0"/>
              <w:rPr>
                <w:rFonts w:ascii="Arial" w:hAnsi="Arial" w:cs="Arial"/>
                <w:sz w:val="20"/>
                <w:szCs w:val="20"/>
              </w:rPr>
            </w:pPr>
            <w:r>
              <w:rPr>
                <w:rFonts w:ascii="Arial" w:hAnsi="Arial" w:cs="Arial"/>
                <w:sz w:val="20"/>
                <w:szCs w:val="20"/>
              </w:rPr>
              <w:t>Role</w:t>
            </w:r>
          </w:p>
        </w:tc>
        <w:tc>
          <w:tcPr>
            <w:tcW w:w="1008" w:type="dxa"/>
            <w:shd w:val="clear" w:color="auto" w:fill="auto"/>
          </w:tcPr>
          <w:p w14:paraId="5E61C80A" w14:textId="77777777" w:rsidR="00575944" w:rsidRPr="006D186B" w:rsidRDefault="00575944" w:rsidP="00907F96">
            <w:pPr>
              <w:jc w:val="both"/>
              <w:outlineLvl w:val="0"/>
              <w:rPr>
                <w:rFonts w:ascii="Arial" w:hAnsi="Arial" w:cs="Arial"/>
                <w:sz w:val="20"/>
                <w:szCs w:val="20"/>
              </w:rPr>
            </w:pPr>
            <w:r>
              <w:rPr>
                <w:rFonts w:ascii="Arial" w:hAnsi="Arial" w:cs="Arial"/>
                <w:sz w:val="20"/>
                <w:szCs w:val="20"/>
              </w:rPr>
              <w:t>% Effort</w:t>
            </w:r>
          </w:p>
        </w:tc>
        <w:tc>
          <w:tcPr>
            <w:tcW w:w="1224" w:type="dxa"/>
            <w:shd w:val="clear" w:color="auto" w:fill="auto"/>
          </w:tcPr>
          <w:p w14:paraId="68441374" w14:textId="77777777" w:rsidR="00575944" w:rsidRPr="006D186B" w:rsidRDefault="00575944" w:rsidP="00907F96">
            <w:pPr>
              <w:jc w:val="both"/>
              <w:outlineLvl w:val="0"/>
              <w:rPr>
                <w:rFonts w:ascii="Arial" w:hAnsi="Arial" w:cs="Arial"/>
                <w:sz w:val="20"/>
                <w:szCs w:val="20"/>
              </w:rPr>
            </w:pPr>
            <w:r w:rsidRPr="006D186B">
              <w:rPr>
                <w:rFonts w:ascii="Arial" w:hAnsi="Arial" w:cs="Arial"/>
                <w:sz w:val="20"/>
                <w:szCs w:val="20"/>
              </w:rPr>
              <w:t>Amount</w:t>
            </w:r>
          </w:p>
        </w:tc>
        <w:tc>
          <w:tcPr>
            <w:tcW w:w="1080" w:type="dxa"/>
          </w:tcPr>
          <w:p w14:paraId="16AB3198" w14:textId="77777777" w:rsidR="00575944" w:rsidRPr="006D186B" w:rsidRDefault="00575944" w:rsidP="00907F96">
            <w:pPr>
              <w:rPr>
                <w:rFonts w:ascii="Arial" w:hAnsi="Arial" w:cs="Arial"/>
                <w:sz w:val="20"/>
                <w:szCs w:val="20"/>
              </w:rPr>
            </w:pPr>
            <w:r>
              <w:rPr>
                <w:rFonts w:ascii="Arial" w:hAnsi="Arial" w:cs="Arial"/>
                <w:sz w:val="20"/>
                <w:szCs w:val="20"/>
              </w:rPr>
              <w:t>Dates</w:t>
            </w:r>
          </w:p>
        </w:tc>
      </w:tr>
      <w:tr w:rsidR="00575944" w:rsidRPr="006D186B" w14:paraId="15634202" w14:textId="77777777" w:rsidTr="00907F96">
        <w:trPr>
          <w:trHeight w:val="274"/>
        </w:trPr>
        <w:tc>
          <w:tcPr>
            <w:tcW w:w="3150" w:type="dxa"/>
            <w:shd w:val="clear" w:color="auto" w:fill="auto"/>
          </w:tcPr>
          <w:p w14:paraId="7AEDFBA0" w14:textId="77777777" w:rsidR="00575944" w:rsidRPr="006D186B" w:rsidRDefault="00575944" w:rsidP="00907F96">
            <w:pPr>
              <w:jc w:val="both"/>
              <w:outlineLvl w:val="0"/>
              <w:rPr>
                <w:rFonts w:ascii="Arial" w:hAnsi="Arial" w:cs="Arial"/>
                <w:sz w:val="20"/>
                <w:szCs w:val="20"/>
              </w:rPr>
            </w:pPr>
          </w:p>
        </w:tc>
        <w:tc>
          <w:tcPr>
            <w:tcW w:w="1890" w:type="dxa"/>
            <w:shd w:val="clear" w:color="auto" w:fill="auto"/>
          </w:tcPr>
          <w:p w14:paraId="16DB1A0B" w14:textId="77777777" w:rsidR="00575944" w:rsidRPr="006D186B" w:rsidRDefault="00575944" w:rsidP="00907F96">
            <w:pPr>
              <w:jc w:val="both"/>
              <w:outlineLvl w:val="0"/>
              <w:rPr>
                <w:rFonts w:ascii="Arial" w:hAnsi="Arial" w:cs="Arial"/>
                <w:sz w:val="20"/>
                <w:szCs w:val="20"/>
              </w:rPr>
            </w:pPr>
          </w:p>
        </w:tc>
        <w:tc>
          <w:tcPr>
            <w:tcW w:w="1008" w:type="dxa"/>
          </w:tcPr>
          <w:p w14:paraId="6E82E7A4" w14:textId="77777777" w:rsidR="00575944" w:rsidRPr="006D186B" w:rsidRDefault="00575944" w:rsidP="00907F96">
            <w:pPr>
              <w:jc w:val="both"/>
              <w:outlineLvl w:val="0"/>
              <w:rPr>
                <w:rFonts w:ascii="Arial" w:hAnsi="Arial" w:cs="Arial"/>
                <w:sz w:val="20"/>
                <w:szCs w:val="20"/>
              </w:rPr>
            </w:pPr>
          </w:p>
        </w:tc>
        <w:tc>
          <w:tcPr>
            <w:tcW w:w="1008" w:type="dxa"/>
            <w:shd w:val="clear" w:color="auto" w:fill="auto"/>
          </w:tcPr>
          <w:p w14:paraId="2EFD8201" w14:textId="77777777" w:rsidR="00575944" w:rsidRPr="006D186B" w:rsidRDefault="00575944" w:rsidP="00907F96">
            <w:pPr>
              <w:jc w:val="both"/>
              <w:outlineLvl w:val="0"/>
              <w:rPr>
                <w:rFonts w:ascii="Arial" w:hAnsi="Arial" w:cs="Arial"/>
                <w:sz w:val="20"/>
                <w:szCs w:val="20"/>
              </w:rPr>
            </w:pPr>
          </w:p>
        </w:tc>
        <w:tc>
          <w:tcPr>
            <w:tcW w:w="1224" w:type="dxa"/>
            <w:shd w:val="clear" w:color="auto" w:fill="auto"/>
          </w:tcPr>
          <w:p w14:paraId="4E712AEB" w14:textId="77777777" w:rsidR="00575944" w:rsidRPr="006D186B" w:rsidRDefault="00575944" w:rsidP="00907F96">
            <w:pPr>
              <w:jc w:val="both"/>
              <w:outlineLvl w:val="0"/>
              <w:rPr>
                <w:rFonts w:ascii="Arial" w:hAnsi="Arial" w:cs="Arial"/>
                <w:sz w:val="20"/>
                <w:szCs w:val="20"/>
              </w:rPr>
            </w:pPr>
          </w:p>
        </w:tc>
        <w:tc>
          <w:tcPr>
            <w:tcW w:w="1080" w:type="dxa"/>
          </w:tcPr>
          <w:p w14:paraId="668848F1" w14:textId="77777777" w:rsidR="00575944" w:rsidRPr="006D186B" w:rsidRDefault="00575944" w:rsidP="00907F96">
            <w:pPr>
              <w:rPr>
                <w:rFonts w:ascii="Arial" w:hAnsi="Arial" w:cs="Arial"/>
                <w:sz w:val="20"/>
                <w:szCs w:val="20"/>
              </w:rPr>
            </w:pPr>
          </w:p>
        </w:tc>
      </w:tr>
      <w:tr w:rsidR="00575944" w:rsidRPr="006D186B" w14:paraId="5E0BAF15" w14:textId="77777777" w:rsidTr="00907F96">
        <w:trPr>
          <w:trHeight w:val="274"/>
        </w:trPr>
        <w:tc>
          <w:tcPr>
            <w:tcW w:w="3150" w:type="dxa"/>
            <w:shd w:val="clear" w:color="auto" w:fill="auto"/>
          </w:tcPr>
          <w:p w14:paraId="1BE81541" w14:textId="77777777" w:rsidR="00575944" w:rsidRPr="006D186B" w:rsidRDefault="00575944" w:rsidP="00907F96">
            <w:pPr>
              <w:jc w:val="both"/>
              <w:outlineLvl w:val="0"/>
              <w:rPr>
                <w:rFonts w:ascii="Arial" w:hAnsi="Arial" w:cs="Arial"/>
                <w:sz w:val="20"/>
                <w:szCs w:val="20"/>
              </w:rPr>
            </w:pPr>
          </w:p>
        </w:tc>
        <w:tc>
          <w:tcPr>
            <w:tcW w:w="1890" w:type="dxa"/>
            <w:shd w:val="clear" w:color="auto" w:fill="auto"/>
          </w:tcPr>
          <w:p w14:paraId="31841FE1" w14:textId="77777777" w:rsidR="00575944" w:rsidRPr="006D186B" w:rsidRDefault="00575944" w:rsidP="00907F96">
            <w:pPr>
              <w:jc w:val="both"/>
              <w:outlineLvl w:val="0"/>
              <w:rPr>
                <w:rFonts w:ascii="Arial" w:hAnsi="Arial" w:cs="Arial"/>
                <w:sz w:val="20"/>
                <w:szCs w:val="20"/>
              </w:rPr>
            </w:pPr>
          </w:p>
        </w:tc>
        <w:tc>
          <w:tcPr>
            <w:tcW w:w="1008" w:type="dxa"/>
          </w:tcPr>
          <w:p w14:paraId="34C7B63B" w14:textId="77777777" w:rsidR="00575944" w:rsidRPr="006D186B" w:rsidRDefault="00575944" w:rsidP="00907F96">
            <w:pPr>
              <w:jc w:val="both"/>
              <w:outlineLvl w:val="0"/>
              <w:rPr>
                <w:rFonts w:ascii="Arial" w:hAnsi="Arial" w:cs="Arial"/>
                <w:sz w:val="20"/>
                <w:szCs w:val="20"/>
              </w:rPr>
            </w:pPr>
          </w:p>
        </w:tc>
        <w:tc>
          <w:tcPr>
            <w:tcW w:w="1008" w:type="dxa"/>
            <w:shd w:val="clear" w:color="auto" w:fill="auto"/>
          </w:tcPr>
          <w:p w14:paraId="6CA6D7D0" w14:textId="77777777" w:rsidR="00575944" w:rsidRPr="006D186B" w:rsidRDefault="00575944" w:rsidP="00907F96">
            <w:pPr>
              <w:jc w:val="both"/>
              <w:outlineLvl w:val="0"/>
              <w:rPr>
                <w:rFonts w:ascii="Arial" w:hAnsi="Arial" w:cs="Arial"/>
                <w:sz w:val="20"/>
                <w:szCs w:val="20"/>
              </w:rPr>
            </w:pPr>
          </w:p>
        </w:tc>
        <w:tc>
          <w:tcPr>
            <w:tcW w:w="1224" w:type="dxa"/>
            <w:shd w:val="clear" w:color="auto" w:fill="auto"/>
          </w:tcPr>
          <w:p w14:paraId="57B2335B" w14:textId="77777777" w:rsidR="00575944" w:rsidRPr="006D186B" w:rsidRDefault="00575944" w:rsidP="00907F96">
            <w:pPr>
              <w:jc w:val="both"/>
              <w:outlineLvl w:val="0"/>
              <w:rPr>
                <w:rFonts w:ascii="Arial" w:hAnsi="Arial" w:cs="Arial"/>
                <w:sz w:val="20"/>
                <w:szCs w:val="20"/>
              </w:rPr>
            </w:pPr>
          </w:p>
        </w:tc>
        <w:tc>
          <w:tcPr>
            <w:tcW w:w="1080" w:type="dxa"/>
          </w:tcPr>
          <w:p w14:paraId="6A69205E" w14:textId="77777777" w:rsidR="00575944" w:rsidRPr="006D186B" w:rsidRDefault="00575944" w:rsidP="00907F96">
            <w:pPr>
              <w:rPr>
                <w:rFonts w:ascii="Arial" w:hAnsi="Arial" w:cs="Arial"/>
                <w:sz w:val="20"/>
                <w:szCs w:val="20"/>
              </w:rPr>
            </w:pPr>
          </w:p>
        </w:tc>
      </w:tr>
      <w:tr w:rsidR="00261419" w:rsidRPr="006D186B" w14:paraId="591F0C24" w14:textId="77777777" w:rsidTr="005D15C3">
        <w:trPr>
          <w:trHeight w:val="274"/>
        </w:trPr>
        <w:tc>
          <w:tcPr>
            <w:tcW w:w="9360" w:type="dxa"/>
            <w:gridSpan w:val="6"/>
          </w:tcPr>
          <w:p w14:paraId="014898EA" w14:textId="77777777" w:rsidR="00261419" w:rsidRPr="006D186B" w:rsidRDefault="00261419" w:rsidP="004F2E8E">
            <w:pPr>
              <w:jc w:val="both"/>
              <w:outlineLvl w:val="0"/>
              <w:rPr>
                <w:rFonts w:ascii="Arial" w:hAnsi="Arial" w:cs="Arial"/>
                <w:sz w:val="20"/>
                <w:szCs w:val="20"/>
              </w:rPr>
            </w:pPr>
            <w:r>
              <w:rPr>
                <w:rFonts w:ascii="Arial" w:hAnsi="Arial" w:cs="Arial"/>
                <w:sz w:val="20"/>
                <w:szCs w:val="20"/>
              </w:rPr>
              <w:t xml:space="preserve">PENDING </w:t>
            </w:r>
            <w:r w:rsidR="002B0049">
              <w:rPr>
                <w:rFonts w:ascii="Arial" w:hAnsi="Arial" w:cs="Arial"/>
                <w:sz w:val="20"/>
                <w:szCs w:val="20"/>
              </w:rPr>
              <w:t xml:space="preserve">RESEARCH </w:t>
            </w:r>
            <w:r w:rsidRPr="006D186B">
              <w:rPr>
                <w:rFonts w:ascii="Arial" w:hAnsi="Arial" w:cs="Arial"/>
                <w:sz w:val="20"/>
                <w:szCs w:val="20"/>
              </w:rPr>
              <w:t>GRANTS/FELLOWSHIPS</w:t>
            </w:r>
          </w:p>
        </w:tc>
      </w:tr>
      <w:tr w:rsidR="00261419" w:rsidRPr="006D186B" w14:paraId="604F5131" w14:textId="77777777" w:rsidTr="005D15C3">
        <w:trPr>
          <w:trHeight w:val="274"/>
        </w:trPr>
        <w:tc>
          <w:tcPr>
            <w:tcW w:w="3150" w:type="dxa"/>
            <w:shd w:val="clear" w:color="auto" w:fill="auto"/>
          </w:tcPr>
          <w:p w14:paraId="1721B7B2"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Title</w:t>
            </w:r>
          </w:p>
        </w:tc>
        <w:tc>
          <w:tcPr>
            <w:tcW w:w="1890" w:type="dxa"/>
            <w:shd w:val="clear" w:color="auto" w:fill="auto"/>
          </w:tcPr>
          <w:p w14:paraId="0390D4DA"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Granting Agency</w:t>
            </w:r>
          </w:p>
        </w:tc>
        <w:tc>
          <w:tcPr>
            <w:tcW w:w="1008" w:type="dxa"/>
          </w:tcPr>
          <w:p w14:paraId="6642509C" w14:textId="77777777" w:rsidR="00261419" w:rsidRPr="006D186B" w:rsidRDefault="00261419" w:rsidP="004F2E8E">
            <w:pPr>
              <w:jc w:val="both"/>
              <w:outlineLvl w:val="0"/>
              <w:rPr>
                <w:rFonts w:ascii="Arial" w:hAnsi="Arial" w:cs="Arial"/>
                <w:sz w:val="20"/>
                <w:szCs w:val="20"/>
              </w:rPr>
            </w:pPr>
            <w:r>
              <w:rPr>
                <w:rFonts w:ascii="Arial" w:hAnsi="Arial" w:cs="Arial"/>
                <w:sz w:val="20"/>
                <w:szCs w:val="20"/>
              </w:rPr>
              <w:t>Role</w:t>
            </w:r>
          </w:p>
        </w:tc>
        <w:tc>
          <w:tcPr>
            <w:tcW w:w="1008" w:type="dxa"/>
          </w:tcPr>
          <w:p w14:paraId="191B7154" w14:textId="77777777" w:rsidR="00261419" w:rsidRPr="006D186B" w:rsidRDefault="001445B3" w:rsidP="004F2E8E">
            <w:pPr>
              <w:jc w:val="both"/>
              <w:outlineLvl w:val="0"/>
              <w:rPr>
                <w:rFonts w:ascii="Arial" w:hAnsi="Arial" w:cs="Arial"/>
                <w:sz w:val="20"/>
                <w:szCs w:val="20"/>
              </w:rPr>
            </w:pPr>
            <w:r>
              <w:rPr>
                <w:rFonts w:ascii="Arial" w:hAnsi="Arial" w:cs="Arial"/>
                <w:sz w:val="20"/>
                <w:szCs w:val="20"/>
              </w:rPr>
              <w:t xml:space="preserve">% </w:t>
            </w:r>
            <w:r w:rsidR="00261419">
              <w:rPr>
                <w:rFonts w:ascii="Arial" w:hAnsi="Arial" w:cs="Arial"/>
                <w:sz w:val="20"/>
                <w:szCs w:val="20"/>
              </w:rPr>
              <w:t>Effort</w:t>
            </w:r>
          </w:p>
        </w:tc>
        <w:tc>
          <w:tcPr>
            <w:tcW w:w="1224" w:type="dxa"/>
            <w:shd w:val="clear" w:color="auto" w:fill="auto"/>
          </w:tcPr>
          <w:p w14:paraId="4CD75245"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Amount</w:t>
            </w:r>
          </w:p>
        </w:tc>
        <w:tc>
          <w:tcPr>
            <w:tcW w:w="1080" w:type="dxa"/>
            <w:shd w:val="clear" w:color="auto" w:fill="auto"/>
          </w:tcPr>
          <w:p w14:paraId="7B7C0817"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Dates</w:t>
            </w:r>
          </w:p>
        </w:tc>
      </w:tr>
      <w:tr w:rsidR="00261419" w:rsidRPr="006D186B" w14:paraId="3B69ACEE" w14:textId="77777777" w:rsidTr="005D15C3">
        <w:trPr>
          <w:trHeight w:val="274"/>
        </w:trPr>
        <w:tc>
          <w:tcPr>
            <w:tcW w:w="3150" w:type="dxa"/>
            <w:shd w:val="clear" w:color="auto" w:fill="auto"/>
          </w:tcPr>
          <w:p w14:paraId="5DEAA1EF" w14:textId="77777777" w:rsidR="00261419" w:rsidRPr="006D186B" w:rsidRDefault="00261419" w:rsidP="004F2E8E">
            <w:pPr>
              <w:jc w:val="both"/>
              <w:outlineLvl w:val="0"/>
              <w:rPr>
                <w:rFonts w:ascii="Arial" w:hAnsi="Arial" w:cs="Arial"/>
                <w:sz w:val="20"/>
                <w:szCs w:val="20"/>
              </w:rPr>
            </w:pPr>
          </w:p>
        </w:tc>
        <w:tc>
          <w:tcPr>
            <w:tcW w:w="1890" w:type="dxa"/>
            <w:shd w:val="clear" w:color="auto" w:fill="auto"/>
          </w:tcPr>
          <w:p w14:paraId="0D534590" w14:textId="77777777" w:rsidR="00261419" w:rsidRPr="006D186B" w:rsidRDefault="00261419" w:rsidP="004F2E8E">
            <w:pPr>
              <w:jc w:val="both"/>
              <w:outlineLvl w:val="0"/>
              <w:rPr>
                <w:rFonts w:ascii="Arial" w:hAnsi="Arial" w:cs="Arial"/>
                <w:sz w:val="20"/>
                <w:szCs w:val="20"/>
              </w:rPr>
            </w:pPr>
          </w:p>
        </w:tc>
        <w:tc>
          <w:tcPr>
            <w:tcW w:w="1008" w:type="dxa"/>
          </w:tcPr>
          <w:p w14:paraId="4EA062D4" w14:textId="77777777" w:rsidR="00261419" w:rsidRPr="006D186B" w:rsidRDefault="00261419" w:rsidP="004F2E8E">
            <w:pPr>
              <w:jc w:val="both"/>
              <w:outlineLvl w:val="0"/>
              <w:rPr>
                <w:rFonts w:ascii="Arial" w:hAnsi="Arial" w:cs="Arial"/>
                <w:sz w:val="20"/>
                <w:szCs w:val="20"/>
              </w:rPr>
            </w:pPr>
          </w:p>
        </w:tc>
        <w:tc>
          <w:tcPr>
            <w:tcW w:w="1008" w:type="dxa"/>
          </w:tcPr>
          <w:p w14:paraId="79FC3DB9" w14:textId="77777777" w:rsidR="00261419" w:rsidRPr="006D186B" w:rsidRDefault="00261419" w:rsidP="004F2E8E">
            <w:pPr>
              <w:jc w:val="both"/>
              <w:outlineLvl w:val="0"/>
              <w:rPr>
                <w:rFonts w:ascii="Arial" w:hAnsi="Arial" w:cs="Arial"/>
                <w:sz w:val="20"/>
                <w:szCs w:val="20"/>
              </w:rPr>
            </w:pPr>
          </w:p>
        </w:tc>
        <w:tc>
          <w:tcPr>
            <w:tcW w:w="1224" w:type="dxa"/>
            <w:shd w:val="clear" w:color="auto" w:fill="auto"/>
          </w:tcPr>
          <w:p w14:paraId="5CD8D2D3" w14:textId="77777777" w:rsidR="00261419" w:rsidRPr="006D186B" w:rsidRDefault="00261419" w:rsidP="004F2E8E">
            <w:pPr>
              <w:jc w:val="both"/>
              <w:outlineLvl w:val="0"/>
              <w:rPr>
                <w:rFonts w:ascii="Arial" w:hAnsi="Arial" w:cs="Arial"/>
                <w:sz w:val="20"/>
                <w:szCs w:val="20"/>
              </w:rPr>
            </w:pPr>
          </w:p>
        </w:tc>
        <w:tc>
          <w:tcPr>
            <w:tcW w:w="1080" w:type="dxa"/>
            <w:shd w:val="clear" w:color="auto" w:fill="auto"/>
          </w:tcPr>
          <w:p w14:paraId="051CC2CC" w14:textId="77777777" w:rsidR="00261419" w:rsidRPr="006D186B" w:rsidRDefault="00261419" w:rsidP="004F2E8E">
            <w:pPr>
              <w:jc w:val="both"/>
              <w:outlineLvl w:val="0"/>
              <w:rPr>
                <w:rFonts w:ascii="Arial" w:hAnsi="Arial" w:cs="Arial"/>
                <w:sz w:val="20"/>
                <w:szCs w:val="20"/>
              </w:rPr>
            </w:pPr>
          </w:p>
        </w:tc>
      </w:tr>
      <w:tr w:rsidR="00261419" w:rsidRPr="006D186B" w14:paraId="2A7CFCDC" w14:textId="77777777" w:rsidTr="005D15C3">
        <w:trPr>
          <w:trHeight w:val="274"/>
        </w:trPr>
        <w:tc>
          <w:tcPr>
            <w:tcW w:w="3150" w:type="dxa"/>
            <w:shd w:val="clear" w:color="auto" w:fill="auto"/>
          </w:tcPr>
          <w:p w14:paraId="601BEF5D" w14:textId="77777777" w:rsidR="00261419" w:rsidRPr="006D186B" w:rsidRDefault="00261419" w:rsidP="004F2E8E">
            <w:pPr>
              <w:jc w:val="both"/>
              <w:outlineLvl w:val="0"/>
              <w:rPr>
                <w:rFonts w:ascii="Arial" w:hAnsi="Arial" w:cs="Arial"/>
                <w:sz w:val="20"/>
                <w:szCs w:val="20"/>
              </w:rPr>
            </w:pPr>
          </w:p>
        </w:tc>
        <w:tc>
          <w:tcPr>
            <w:tcW w:w="1890" w:type="dxa"/>
            <w:shd w:val="clear" w:color="auto" w:fill="auto"/>
          </w:tcPr>
          <w:p w14:paraId="2ABAB8E0" w14:textId="77777777" w:rsidR="00261419" w:rsidRPr="006D186B" w:rsidRDefault="00261419" w:rsidP="004F2E8E">
            <w:pPr>
              <w:jc w:val="both"/>
              <w:outlineLvl w:val="0"/>
              <w:rPr>
                <w:rFonts w:ascii="Arial" w:hAnsi="Arial" w:cs="Arial"/>
                <w:sz w:val="20"/>
                <w:szCs w:val="20"/>
              </w:rPr>
            </w:pPr>
          </w:p>
        </w:tc>
        <w:tc>
          <w:tcPr>
            <w:tcW w:w="1008" w:type="dxa"/>
          </w:tcPr>
          <w:p w14:paraId="5853270A" w14:textId="77777777" w:rsidR="00261419" w:rsidRPr="006D186B" w:rsidRDefault="00261419" w:rsidP="004F2E8E">
            <w:pPr>
              <w:jc w:val="both"/>
              <w:outlineLvl w:val="0"/>
              <w:rPr>
                <w:rFonts w:ascii="Arial" w:hAnsi="Arial" w:cs="Arial"/>
                <w:sz w:val="20"/>
                <w:szCs w:val="20"/>
              </w:rPr>
            </w:pPr>
          </w:p>
        </w:tc>
        <w:tc>
          <w:tcPr>
            <w:tcW w:w="1008" w:type="dxa"/>
          </w:tcPr>
          <w:p w14:paraId="090D9748" w14:textId="77777777" w:rsidR="00261419" w:rsidRPr="006D186B" w:rsidRDefault="00261419" w:rsidP="004F2E8E">
            <w:pPr>
              <w:jc w:val="both"/>
              <w:outlineLvl w:val="0"/>
              <w:rPr>
                <w:rFonts w:ascii="Arial" w:hAnsi="Arial" w:cs="Arial"/>
                <w:sz w:val="20"/>
                <w:szCs w:val="20"/>
              </w:rPr>
            </w:pPr>
          </w:p>
        </w:tc>
        <w:tc>
          <w:tcPr>
            <w:tcW w:w="1224" w:type="dxa"/>
            <w:shd w:val="clear" w:color="auto" w:fill="auto"/>
          </w:tcPr>
          <w:p w14:paraId="6971672A" w14:textId="77777777" w:rsidR="00261419" w:rsidRPr="006D186B" w:rsidRDefault="00261419" w:rsidP="004F2E8E">
            <w:pPr>
              <w:jc w:val="both"/>
              <w:outlineLvl w:val="0"/>
              <w:rPr>
                <w:rFonts w:ascii="Arial" w:hAnsi="Arial" w:cs="Arial"/>
                <w:sz w:val="20"/>
                <w:szCs w:val="20"/>
              </w:rPr>
            </w:pPr>
          </w:p>
        </w:tc>
        <w:tc>
          <w:tcPr>
            <w:tcW w:w="1080" w:type="dxa"/>
            <w:shd w:val="clear" w:color="auto" w:fill="auto"/>
          </w:tcPr>
          <w:p w14:paraId="3E8FB76F" w14:textId="77777777" w:rsidR="00261419" w:rsidRPr="006D186B" w:rsidRDefault="00261419" w:rsidP="004F2E8E">
            <w:pPr>
              <w:jc w:val="both"/>
              <w:outlineLvl w:val="0"/>
              <w:rPr>
                <w:rFonts w:ascii="Arial" w:hAnsi="Arial" w:cs="Arial"/>
                <w:sz w:val="20"/>
                <w:szCs w:val="20"/>
              </w:rPr>
            </w:pPr>
          </w:p>
        </w:tc>
      </w:tr>
      <w:tr w:rsidR="00261419" w:rsidRPr="006D186B" w14:paraId="6BAA0E8A" w14:textId="77777777" w:rsidTr="005D15C3">
        <w:trPr>
          <w:trHeight w:val="274"/>
        </w:trPr>
        <w:tc>
          <w:tcPr>
            <w:tcW w:w="9360" w:type="dxa"/>
            <w:gridSpan w:val="6"/>
            <w:shd w:val="clear" w:color="auto" w:fill="auto"/>
          </w:tcPr>
          <w:p w14:paraId="17FD4E1B" w14:textId="77777777" w:rsidR="00261419" w:rsidRPr="006D186B" w:rsidRDefault="00261419" w:rsidP="004F2E8E">
            <w:pPr>
              <w:rPr>
                <w:rFonts w:ascii="Arial" w:hAnsi="Arial" w:cs="Arial"/>
                <w:sz w:val="20"/>
                <w:szCs w:val="20"/>
              </w:rPr>
            </w:pPr>
            <w:r>
              <w:rPr>
                <w:rFonts w:ascii="Arial" w:hAnsi="Arial" w:cs="Arial"/>
                <w:sz w:val="20"/>
                <w:szCs w:val="20"/>
              </w:rPr>
              <w:t xml:space="preserve">SUBMITTED BUT NOT FUNDED </w:t>
            </w:r>
            <w:r w:rsidR="002B0049">
              <w:rPr>
                <w:rFonts w:ascii="Arial" w:hAnsi="Arial" w:cs="Arial"/>
                <w:sz w:val="20"/>
                <w:szCs w:val="20"/>
              </w:rPr>
              <w:t xml:space="preserve">RESEARCH </w:t>
            </w:r>
            <w:r w:rsidRPr="006D186B">
              <w:rPr>
                <w:rFonts w:ascii="Arial" w:hAnsi="Arial" w:cs="Arial"/>
                <w:sz w:val="20"/>
                <w:szCs w:val="20"/>
              </w:rPr>
              <w:t>GRANTS/FELLOWSHIPS</w:t>
            </w:r>
          </w:p>
        </w:tc>
      </w:tr>
      <w:tr w:rsidR="00261419" w:rsidRPr="006D186B" w14:paraId="275FCFF7" w14:textId="77777777" w:rsidTr="005D15C3">
        <w:trPr>
          <w:trHeight w:val="274"/>
        </w:trPr>
        <w:tc>
          <w:tcPr>
            <w:tcW w:w="3150" w:type="dxa"/>
            <w:shd w:val="clear" w:color="auto" w:fill="auto"/>
          </w:tcPr>
          <w:p w14:paraId="75FCAED4"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Title</w:t>
            </w:r>
          </w:p>
        </w:tc>
        <w:tc>
          <w:tcPr>
            <w:tcW w:w="1890" w:type="dxa"/>
            <w:shd w:val="clear" w:color="auto" w:fill="auto"/>
          </w:tcPr>
          <w:p w14:paraId="79CBEE07"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Granting Agency</w:t>
            </w:r>
          </w:p>
        </w:tc>
        <w:tc>
          <w:tcPr>
            <w:tcW w:w="1008" w:type="dxa"/>
          </w:tcPr>
          <w:p w14:paraId="1F777BDB" w14:textId="77777777" w:rsidR="00261419" w:rsidRPr="006D186B" w:rsidRDefault="00261419" w:rsidP="004F2E8E">
            <w:pPr>
              <w:jc w:val="both"/>
              <w:outlineLvl w:val="0"/>
              <w:rPr>
                <w:rFonts w:ascii="Arial" w:hAnsi="Arial" w:cs="Arial"/>
                <w:sz w:val="20"/>
                <w:szCs w:val="20"/>
              </w:rPr>
            </w:pPr>
            <w:r>
              <w:rPr>
                <w:rFonts w:ascii="Arial" w:hAnsi="Arial" w:cs="Arial"/>
                <w:sz w:val="20"/>
                <w:szCs w:val="20"/>
              </w:rPr>
              <w:t>Role</w:t>
            </w:r>
          </w:p>
        </w:tc>
        <w:tc>
          <w:tcPr>
            <w:tcW w:w="1008" w:type="dxa"/>
            <w:shd w:val="clear" w:color="auto" w:fill="auto"/>
          </w:tcPr>
          <w:p w14:paraId="45D73708" w14:textId="77777777" w:rsidR="00261419" w:rsidRPr="006D186B" w:rsidRDefault="001445B3" w:rsidP="004F2E8E">
            <w:pPr>
              <w:jc w:val="both"/>
              <w:outlineLvl w:val="0"/>
              <w:rPr>
                <w:rFonts w:ascii="Arial" w:hAnsi="Arial" w:cs="Arial"/>
                <w:sz w:val="20"/>
                <w:szCs w:val="20"/>
              </w:rPr>
            </w:pPr>
            <w:r>
              <w:rPr>
                <w:rFonts w:ascii="Arial" w:hAnsi="Arial" w:cs="Arial"/>
                <w:sz w:val="20"/>
                <w:szCs w:val="20"/>
              </w:rPr>
              <w:t xml:space="preserve">% </w:t>
            </w:r>
            <w:r w:rsidR="00261419">
              <w:rPr>
                <w:rFonts w:ascii="Arial" w:hAnsi="Arial" w:cs="Arial"/>
                <w:sz w:val="20"/>
                <w:szCs w:val="20"/>
              </w:rPr>
              <w:t>Effort</w:t>
            </w:r>
          </w:p>
        </w:tc>
        <w:tc>
          <w:tcPr>
            <w:tcW w:w="1224" w:type="dxa"/>
            <w:shd w:val="clear" w:color="auto" w:fill="auto"/>
          </w:tcPr>
          <w:p w14:paraId="6C6709C4" w14:textId="77777777" w:rsidR="00261419" w:rsidRPr="006D186B" w:rsidRDefault="00261419" w:rsidP="004F2E8E">
            <w:pPr>
              <w:jc w:val="both"/>
              <w:outlineLvl w:val="0"/>
              <w:rPr>
                <w:rFonts w:ascii="Arial" w:hAnsi="Arial" w:cs="Arial"/>
                <w:sz w:val="20"/>
                <w:szCs w:val="20"/>
              </w:rPr>
            </w:pPr>
            <w:r w:rsidRPr="006D186B">
              <w:rPr>
                <w:rFonts w:ascii="Arial" w:hAnsi="Arial" w:cs="Arial"/>
                <w:sz w:val="20"/>
                <w:szCs w:val="20"/>
              </w:rPr>
              <w:t>Amount</w:t>
            </w:r>
          </w:p>
        </w:tc>
        <w:tc>
          <w:tcPr>
            <w:tcW w:w="1080" w:type="dxa"/>
          </w:tcPr>
          <w:p w14:paraId="47EE9891" w14:textId="77777777" w:rsidR="00261419" w:rsidRPr="006D186B" w:rsidRDefault="00261419" w:rsidP="004F2E8E">
            <w:pPr>
              <w:rPr>
                <w:rFonts w:ascii="Arial" w:hAnsi="Arial" w:cs="Arial"/>
                <w:sz w:val="20"/>
                <w:szCs w:val="20"/>
              </w:rPr>
            </w:pPr>
            <w:r w:rsidRPr="006D186B">
              <w:rPr>
                <w:rFonts w:ascii="Arial" w:hAnsi="Arial" w:cs="Arial"/>
                <w:sz w:val="20"/>
                <w:szCs w:val="20"/>
              </w:rPr>
              <w:t>Dates</w:t>
            </w:r>
          </w:p>
        </w:tc>
      </w:tr>
      <w:tr w:rsidR="00261419" w:rsidRPr="006D186B" w14:paraId="0E52631B" w14:textId="77777777" w:rsidTr="005D15C3">
        <w:trPr>
          <w:trHeight w:val="274"/>
        </w:trPr>
        <w:tc>
          <w:tcPr>
            <w:tcW w:w="3150" w:type="dxa"/>
            <w:shd w:val="clear" w:color="auto" w:fill="auto"/>
          </w:tcPr>
          <w:p w14:paraId="21B9EFAE" w14:textId="77777777" w:rsidR="00261419" w:rsidRPr="006D186B" w:rsidRDefault="00261419" w:rsidP="004F2E8E">
            <w:pPr>
              <w:jc w:val="both"/>
              <w:outlineLvl w:val="0"/>
              <w:rPr>
                <w:rFonts w:ascii="Arial" w:hAnsi="Arial" w:cs="Arial"/>
                <w:sz w:val="20"/>
                <w:szCs w:val="20"/>
              </w:rPr>
            </w:pPr>
          </w:p>
        </w:tc>
        <w:tc>
          <w:tcPr>
            <w:tcW w:w="1890" w:type="dxa"/>
            <w:shd w:val="clear" w:color="auto" w:fill="auto"/>
          </w:tcPr>
          <w:p w14:paraId="752C9B7B" w14:textId="77777777" w:rsidR="00261419" w:rsidRPr="006D186B" w:rsidRDefault="00261419" w:rsidP="004F2E8E">
            <w:pPr>
              <w:jc w:val="both"/>
              <w:outlineLvl w:val="0"/>
              <w:rPr>
                <w:rFonts w:ascii="Arial" w:hAnsi="Arial" w:cs="Arial"/>
                <w:sz w:val="20"/>
                <w:szCs w:val="20"/>
              </w:rPr>
            </w:pPr>
          </w:p>
        </w:tc>
        <w:tc>
          <w:tcPr>
            <w:tcW w:w="1008" w:type="dxa"/>
          </w:tcPr>
          <w:p w14:paraId="4B55C381" w14:textId="77777777" w:rsidR="00261419" w:rsidRPr="006D186B" w:rsidRDefault="00261419" w:rsidP="004F2E8E">
            <w:pPr>
              <w:jc w:val="both"/>
              <w:outlineLvl w:val="0"/>
              <w:rPr>
                <w:rFonts w:ascii="Arial" w:hAnsi="Arial" w:cs="Arial"/>
                <w:sz w:val="20"/>
                <w:szCs w:val="20"/>
              </w:rPr>
            </w:pPr>
          </w:p>
        </w:tc>
        <w:tc>
          <w:tcPr>
            <w:tcW w:w="1008" w:type="dxa"/>
            <w:shd w:val="clear" w:color="auto" w:fill="auto"/>
          </w:tcPr>
          <w:p w14:paraId="343A1597" w14:textId="77777777" w:rsidR="00261419" w:rsidRPr="006D186B" w:rsidRDefault="00261419" w:rsidP="004F2E8E">
            <w:pPr>
              <w:jc w:val="both"/>
              <w:outlineLvl w:val="0"/>
              <w:rPr>
                <w:rFonts w:ascii="Arial" w:hAnsi="Arial" w:cs="Arial"/>
                <w:sz w:val="20"/>
                <w:szCs w:val="20"/>
              </w:rPr>
            </w:pPr>
          </w:p>
        </w:tc>
        <w:tc>
          <w:tcPr>
            <w:tcW w:w="1224" w:type="dxa"/>
            <w:shd w:val="clear" w:color="auto" w:fill="auto"/>
          </w:tcPr>
          <w:p w14:paraId="335B00A5" w14:textId="77777777" w:rsidR="00261419" w:rsidRPr="006D186B" w:rsidRDefault="00261419" w:rsidP="004F2E8E">
            <w:pPr>
              <w:jc w:val="both"/>
              <w:outlineLvl w:val="0"/>
              <w:rPr>
                <w:rFonts w:ascii="Arial" w:hAnsi="Arial" w:cs="Arial"/>
                <w:sz w:val="20"/>
                <w:szCs w:val="20"/>
              </w:rPr>
            </w:pPr>
          </w:p>
        </w:tc>
        <w:tc>
          <w:tcPr>
            <w:tcW w:w="1080" w:type="dxa"/>
          </w:tcPr>
          <w:p w14:paraId="45349C06" w14:textId="77777777" w:rsidR="00261419" w:rsidRPr="006D186B" w:rsidRDefault="00261419" w:rsidP="004F2E8E">
            <w:pPr>
              <w:rPr>
                <w:rFonts w:ascii="Arial" w:hAnsi="Arial" w:cs="Arial"/>
                <w:sz w:val="20"/>
                <w:szCs w:val="20"/>
              </w:rPr>
            </w:pPr>
          </w:p>
        </w:tc>
      </w:tr>
    </w:tbl>
    <w:p w14:paraId="09B0BCE2" w14:textId="77777777" w:rsidR="005D15C3" w:rsidRDefault="005D15C3" w:rsidP="00FC4980">
      <w:pPr>
        <w:jc w:val="both"/>
        <w:rPr>
          <w:rFonts w:ascii="Arial" w:hAnsi="Arial" w:cs="Arial"/>
          <w:b/>
          <w:sz w:val="20"/>
          <w:szCs w:val="20"/>
        </w:rPr>
      </w:pPr>
    </w:p>
    <w:tbl>
      <w:tblPr>
        <w:tblW w:w="9360" w:type="dxa"/>
        <w:tblInd w:w="108" w:type="dxa"/>
        <w:tblLook w:val="04A0" w:firstRow="1" w:lastRow="0" w:firstColumn="1" w:lastColumn="0" w:noHBand="0" w:noVBand="1"/>
      </w:tblPr>
      <w:tblGrid>
        <w:gridCol w:w="3605"/>
        <w:gridCol w:w="3595"/>
        <w:gridCol w:w="2160"/>
      </w:tblGrid>
      <w:tr w:rsidR="007E4C43" w:rsidRPr="006D186B" w14:paraId="3DD2F792" w14:textId="77777777" w:rsidTr="00840843">
        <w:trPr>
          <w:trHeight w:val="238"/>
        </w:trPr>
        <w:tc>
          <w:tcPr>
            <w:tcW w:w="9360" w:type="dxa"/>
            <w:gridSpan w:val="3"/>
            <w:shd w:val="clear" w:color="auto" w:fill="auto"/>
          </w:tcPr>
          <w:p w14:paraId="5C4AD4CF"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INVITED PRESENTATIONS - RESEARCH</w:t>
            </w:r>
          </w:p>
        </w:tc>
      </w:tr>
      <w:tr w:rsidR="007E4C43" w:rsidRPr="006D186B" w14:paraId="613F32F7" w14:textId="77777777" w:rsidTr="00840843">
        <w:trPr>
          <w:trHeight w:val="254"/>
        </w:trPr>
        <w:tc>
          <w:tcPr>
            <w:tcW w:w="3605" w:type="dxa"/>
            <w:shd w:val="clear" w:color="auto" w:fill="auto"/>
          </w:tcPr>
          <w:p w14:paraId="617064DE"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LOCAL</w:t>
            </w:r>
          </w:p>
        </w:tc>
        <w:tc>
          <w:tcPr>
            <w:tcW w:w="3595" w:type="dxa"/>
            <w:shd w:val="clear" w:color="auto" w:fill="auto"/>
          </w:tcPr>
          <w:p w14:paraId="2FDA87C5"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6D97525A" w14:textId="77777777" w:rsidR="007E4C43" w:rsidRPr="006D186B" w:rsidRDefault="007E4C43" w:rsidP="00840843">
            <w:pPr>
              <w:jc w:val="both"/>
              <w:outlineLvl w:val="0"/>
              <w:rPr>
                <w:rFonts w:ascii="Arial" w:hAnsi="Arial" w:cs="Arial"/>
                <w:sz w:val="20"/>
                <w:szCs w:val="20"/>
              </w:rPr>
            </w:pPr>
          </w:p>
        </w:tc>
      </w:tr>
      <w:tr w:rsidR="007E4C43" w:rsidRPr="006D186B" w14:paraId="7A704285" w14:textId="77777777" w:rsidTr="00840843">
        <w:trPr>
          <w:trHeight w:val="254"/>
        </w:trPr>
        <w:tc>
          <w:tcPr>
            <w:tcW w:w="3605" w:type="dxa"/>
            <w:shd w:val="clear" w:color="auto" w:fill="auto"/>
          </w:tcPr>
          <w:p w14:paraId="509319B4"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364DDE6A"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645A620C"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636DBBAA" w14:textId="77777777" w:rsidTr="00840843">
        <w:trPr>
          <w:trHeight w:val="254"/>
        </w:trPr>
        <w:tc>
          <w:tcPr>
            <w:tcW w:w="3605" w:type="dxa"/>
            <w:shd w:val="clear" w:color="auto" w:fill="auto"/>
          </w:tcPr>
          <w:p w14:paraId="3FB4D231"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16F06E9B"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20CFEAC1" w14:textId="77777777" w:rsidR="007E4C43" w:rsidRPr="006D186B" w:rsidRDefault="007E4C43" w:rsidP="00840843">
            <w:pPr>
              <w:jc w:val="both"/>
              <w:outlineLvl w:val="0"/>
              <w:rPr>
                <w:rFonts w:ascii="Arial" w:hAnsi="Arial" w:cs="Arial"/>
                <w:sz w:val="20"/>
                <w:szCs w:val="20"/>
              </w:rPr>
            </w:pPr>
          </w:p>
        </w:tc>
      </w:tr>
      <w:tr w:rsidR="007E4C43" w:rsidRPr="006D186B" w14:paraId="11DDC064" w14:textId="77777777" w:rsidTr="00840843">
        <w:trPr>
          <w:trHeight w:val="238"/>
        </w:trPr>
        <w:tc>
          <w:tcPr>
            <w:tcW w:w="3605" w:type="dxa"/>
            <w:shd w:val="clear" w:color="auto" w:fill="auto"/>
          </w:tcPr>
          <w:p w14:paraId="03C54287"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REGIONAL</w:t>
            </w:r>
          </w:p>
        </w:tc>
        <w:tc>
          <w:tcPr>
            <w:tcW w:w="3595" w:type="dxa"/>
            <w:shd w:val="clear" w:color="auto" w:fill="auto"/>
          </w:tcPr>
          <w:p w14:paraId="4195D962"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2CC1621D" w14:textId="77777777" w:rsidR="007E4C43" w:rsidRPr="006D186B" w:rsidRDefault="007E4C43" w:rsidP="00840843">
            <w:pPr>
              <w:jc w:val="both"/>
              <w:outlineLvl w:val="0"/>
              <w:rPr>
                <w:rFonts w:ascii="Arial" w:hAnsi="Arial" w:cs="Arial"/>
                <w:sz w:val="20"/>
                <w:szCs w:val="20"/>
              </w:rPr>
            </w:pPr>
          </w:p>
        </w:tc>
      </w:tr>
      <w:tr w:rsidR="007E4C43" w:rsidRPr="006D186B" w14:paraId="0B1C4508" w14:textId="77777777" w:rsidTr="00840843">
        <w:trPr>
          <w:trHeight w:val="254"/>
        </w:trPr>
        <w:tc>
          <w:tcPr>
            <w:tcW w:w="3605" w:type="dxa"/>
            <w:shd w:val="clear" w:color="auto" w:fill="auto"/>
          </w:tcPr>
          <w:p w14:paraId="032A653E"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0C7AB5BF"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5A9B1909"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631B3A6E" w14:textId="77777777" w:rsidTr="00840843">
        <w:trPr>
          <w:trHeight w:val="254"/>
        </w:trPr>
        <w:tc>
          <w:tcPr>
            <w:tcW w:w="3605" w:type="dxa"/>
            <w:shd w:val="clear" w:color="auto" w:fill="auto"/>
          </w:tcPr>
          <w:p w14:paraId="5690F522"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12190028"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6427BA19" w14:textId="77777777" w:rsidR="007E4C43" w:rsidRPr="006D186B" w:rsidRDefault="007E4C43" w:rsidP="00840843">
            <w:pPr>
              <w:jc w:val="both"/>
              <w:outlineLvl w:val="0"/>
              <w:rPr>
                <w:rFonts w:ascii="Arial" w:hAnsi="Arial" w:cs="Arial"/>
                <w:sz w:val="20"/>
                <w:szCs w:val="20"/>
              </w:rPr>
            </w:pPr>
          </w:p>
        </w:tc>
      </w:tr>
      <w:tr w:rsidR="007E4C43" w:rsidRPr="006D186B" w14:paraId="475572C1" w14:textId="77777777" w:rsidTr="00840843">
        <w:trPr>
          <w:trHeight w:val="238"/>
        </w:trPr>
        <w:tc>
          <w:tcPr>
            <w:tcW w:w="3605" w:type="dxa"/>
            <w:shd w:val="clear" w:color="auto" w:fill="auto"/>
          </w:tcPr>
          <w:p w14:paraId="269D76A3"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NATIONAL</w:t>
            </w:r>
          </w:p>
        </w:tc>
        <w:tc>
          <w:tcPr>
            <w:tcW w:w="3595" w:type="dxa"/>
            <w:shd w:val="clear" w:color="auto" w:fill="auto"/>
          </w:tcPr>
          <w:p w14:paraId="01DD1B8B"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1A764C2F" w14:textId="77777777" w:rsidR="007E4C43" w:rsidRPr="006D186B" w:rsidRDefault="007E4C43" w:rsidP="00840843">
            <w:pPr>
              <w:jc w:val="both"/>
              <w:outlineLvl w:val="0"/>
              <w:rPr>
                <w:rFonts w:ascii="Arial" w:hAnsi="Arial" w:cs="Arial"/>
                <w:sz w:val="20"/>
                <w:szCs w:val="20"/>
              </w:rPr>
            </w:pPr>
          </w:p>
        </w:tc>
      </w:tr>
      <w:tr w:rsidR="007E4C43" w:rsidRPr="006D186B" w14:paraId="5605E13F" w14:textId="77777777" w:rsidTr="00840843">
        <w:trPr>
          <w:trHeight w:val="254"/>
        </w:trPr>
        <w:tc>
          <w:tcPr>
            <w:tcW w:w="3605" w:type="dxa"/>
            <w:shd w:val="clear" w:color="auto" w:fill="auto"/>
          </w:tcPr>
          <w:p w14:paraId="34203220"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522FD190"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0F875649"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1E26FF32" w14:textId="77777777" w:rsidTr="00840843">
        <w:trPr>
          <w:trHeight w:val="254"/>
        </w:trPr>
        <w:tc>
          <w:tcPr>
            <w:tcW w:w="3605" w:type="dxa"/>
            <w:shd w:val="clear" w:color="auto" w:fill="auto"/>
          </w:tcPr>
          <w:p w14:paraId="3A9F069A"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01CD1E30"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350BBB8E" w14:textId="77777777" w:rsidR="007E4C43" w:rsidRPr="006D186B" w:rsidRDefault="007E4C43" w:rsidP="00840843">
            <w:pPr>
              <w:jc w:val="both"/>
              <w:outlineLvl w:val="0"/>
              <w:rPr>
                <w:rFonts w:ascii="Arial" w:hAnsi="Arial" w:cs="Arial"/>
                <w:sz w:val="20"/>
                <w:szCs w:val="20"/>
              </w:rPr>
            </w:pPr>
          </w:p>
        </w:tc>
      </w:tr>
      <w:tr w:rsidR="007E4C43" w:rsidRPr="006D186B" w14:paraId="71F74210" w14:textId="77777777" w:rsidTr="00840843">
        <w:trPr>
          <w:trHeight w:val="254"/>
        </w:trPr>
        <w:tc>
          <w:tcPr>
            <w:tcW w:w="3605" w:type="dxa"/>
            <w:shd w:val="clear" w:color="auto" w:fill="auto"/>
          </w:tcPr>
          <w:p w14:paraId="5918EC04"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INTERNATIONAL</w:t>
            </w:r>
          </w:p>
        </w:tc>
        <w:tc>
          <w:tcPr>
            <w:tcW w:w="3595" w:type="dxa"/>
            <w:shd w:val="clear" w:color="auto" w:fill="auto"/>
          </w:tcPr>
          <w:p w14:paraId="2C2340E7"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5F7DA386" w14:textId="77777777" w:rsidR="007E4C43" w:rsidRPr="006D186B" w:rsidRDefault="007E4C43" w:rsidP="00840843">
            <w:pPr>
              <w:jc w:val="both"/>
              <w:outlineLvl w:val="0"/>
              <w:rPr>
                <w:rFonts w:ascii="Arial" w:hAnsi="Arial" w:cs="Arial"/>
                <w:sz w:val="20"/>
                <w:szCs w:val="20"/>
              </w:rPr>
            </w:pPr>
          </w:p>
        </w:tc>
      </w:tr>
      <w:tr w:rsidR="007E4C43" w:rsidRPr="006D186B" w14:paraId="51F964E8" w14:textId="77777777" w:rsidTr="00840843">
        <w:trPr>
          <w:trHeight w:val="254"/>
        </w:trPr>
        <w:tc>
          <w:tcPr>
            <w:tcW w:w="3605" w:type="dxa"/>
            <w:shd w:val="clear" w:color="auto" w:fill="auto"/>
          </w:tcPr>
          <w:p w14:paraId="35AE5FB7"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3595" w:type="dxa"/>
            <w:shd w:val="clear" w:color="auto" w:fill="auto"/>
          </w:tcPr>
          <w:p w14:paraId="7D9ACBB7"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2160" w:type="dxa"/>
            <w:shd w:val="clear" w:color="auto" w:fill="auto"/>
          </w:tcPr>
          <w:p w14:paraId="36861C53"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12F704F0" w14:textId="77777777" w:rsidTr="00840843">
        <w:trPr>
          <w:trHeight w:val="254"/>
        </w:trPr>
        <w:tc>
          <w:tcPr>
            <w:tcW w:w="3605" w:type="dxa"/>
            <w:shd w:val="clear" w:color="auto" w:fill="auto"/>
          </w:tcPr>
          <w:p w14:paraId="67A1006E" w14:textId="77777777" w:rsidR="007E4C43" w:rsidRPr="006D186B" w:rsidRDefault="007E4C43" w:rsidP="00840843">
            <w:pPr>
              <w:jc w:val="both"/>
              <w:outlineLvl w:val="0"/>
              <w:rPr>
                <w:rFonts w:ascii="Arial" w:hAnsi="Arial" w:cs="Arial"/>
                <w:sz w:val="20"/>
                <w:szCs w:val="20"/>
              </w:rPr>
            </w:pPr>
          </w:p>
        </w:tc>
        <w:tc>
          <w:tcPr>
            <w:tcW w:w="3595" w:type="dxa"/>
            <w:shd w:val="clear" w:color="auto" w:fill="auto"/>
          </w:tcPr>
          <w:p w14:paraId="269A683C" w14:textId="77777777" w:rsidR="007E4C43" w:rsidRPr="006D186B" w:rsidRDefault="007E4C43" w:rsidP="00840843">
            <w:pPr>
              <w:jc w:val="both"/>
              <w:outlineLvl w:val="0"/>
              <w:rPr>
                <w:rFonts w:ascii="Arial" w:hAnsi="Arial" w:cs="Arial"/>
                <w:sz w:val="20"/>
                <w:szCs w:val="20"/>
              </w:rPr>
            </w:pPr>
          </w:p>
        </w:tc>
        <w:tc>
          <w:tcPr>
            <w:tcW w:w="2160" w:type="dxa"/>
            <w:shd w:val="clear" w:color="auto" w:fill="auto"/>
          </w:tcPr>
          <w:p w14:paraId="0C9D8B55" w14:textId="77777777" w:rsidR="007E4C43" w:rsidRPr="006D186B" w:rsidRDefault="007E4C43" w:rsidP="00840843">
            <w:pPr>
              <w:jc w:val="both"/>
              <w:outlineLvl w:val="0"/>
              <w:rPr>
                <w:rFonts w:ascii="Arial" w:hAnsi="Arial" w:cs="Arial"/>
                <w:sz w:val="20"/>
                <w:szCs w:val="20"/>
              </w:rPr>
            </w:pPr>
          </w:p>
        </w:tc>
      </w:tr>
    </w:tbl>
    <w:p w14:paraId="2985227C" w14:textId="77777777" w:rsidR="007E4C43" w:rsidRDefault="007E4C43" w:rsidP="00FC4980">
      <w:pPr>
        <w:jc w:val="both"/>
        <w:rPr>
          <w:rFonts w:ascii="Arial" w:hAnsi="Arial" w:cs="Arial"/>
          <w:b/>
          <w:sz w:val="20"/>
          <w:szCs w:val="20"/>
        </w:rPr>
      </w:pPr>
    </w:p>
    <w:p w14:paraId="7388CAD5" w14:textId="77777777" w:rsidR="008A06BA" w:rsidRDefault="008A06BA" w:rsidP="00FC4980">
      <w:pPr>
        <w:jc w:val="both"/>
        <w:rPr>
          <w:rFonts w:ascii="Arial" w:hAnsi="Arial" w:cs="Arial"/>
          <w:b/>
          <w:sz w:val="20"/>
          <w:szCs w:val="20"/>
        </w:rPr>
      </w:pPr>
    </w:p>
    <w:p w14:paraId="61DA3AC6" w14:textId="77777777" w:rsidR="008A06BA" w:rsidRPr="008A06BA" w:rsidRDefault="007F06EF" w:rsidP="007F06EF">
      <w:pPr>
        <w:rPr>
          <w:rFonts w:ascii="Arial" w:hAnsi="Arial" w:cs="Arial"/>
          <w:sz w:val="20"/>
          <w:szCs w:val="20"/>
          <w:u w:val="single"/>
        </w:rPr>
      </w:pPr>
      <w:r w:rsidRPr="008A06BA">
        <w:rPr>
          <w:rFonts w:ascii="Arial" w:hAnsi="Arial" w:cs="Arial"/>
          <w:b/>
          <w:sz w:val="20"/>
          <w:szCs w:val="20"/>
          <w:u w:val="single"/>
        </w:rPr>
        <w:t>SERVICE:</w:t>
      </w:r>
      <w:r w:rsidRPr="008A06BA">
        <w:rPr>
          <w:rFonts w:ascii="Arial" w:hAnsi="Arial" w:cs="Arial"/>
          <w:sz w:val="20"/>
          <w:szCs w:val="20"/>
          <w:u w:val="single"/>
        </w:rPr>
        <w:t xml:space="preserve">  </w:t>
      </w:r>
    </w:p>
    <w:p w14:paraId="0C0D9F44" w14:textId="77777777" w:rsidR="008A06BA" w:rsidRDefault="008A06BA" w:rsidP="007F06EF">
      <w:pPr>
        <w:rPr>
          <w:rFonts w:ascii="Arial" w:hAnsi="Arial" w:cs="Arial"/>
          <w:sz w:val="20"/>
          <w:szCs w:val="20"/>
        </w:rPr>
      </w:pPr>
    </w:p>
    <w:p w14:paraId="01A3A54F" w14:textId="77777777" w:rsidR="007F06EF" w:rsidRPr="00575190" w:rsidRDefault="007F06EF" w:rsidP="008A06BA">
      <w:pPr>
        <w:jc w:val="both"/>
        <w:rPr>
          <w:rFonts w:ascii="Arial" w:hAnsi="Arial" w:cs="Arial"/>
          <w:sz w:val="20"/>
          <w:szCs w:val="20"/>
        </w:rPr>
      </w:pPr>
      <w:r w:rsidRPr="00575190">
        <w:rPr>
          <w:rFonts w:ascii="Arial" w:hAnsi="Arial" w:cs="Arial"/>
          <w:sz w:val="20"/>
          <w:szCs w:val="20"/>
        </w:rPr>
        <w:t xml:space="preserve">Distinguish between </w:t>
      </w:r>
      <w:r>
        <w:rPr>
          <w:rFonts w:ascii="Arial" w:hAnsi="Arial" w:cs="Arial"/>
          <w:sz w:val="20"/>
          <w:szCs w:val="20"/>
        </w:rPr>
        <w:t xml:space="preserve">service to the </w:t>
      </w:r>
      <w:r w:rsidRPr="00575190">
        <w:rPr>
          <w:rFonts w:ascii="Arial" w:hAnsi="Arial" w:cs="Arial"/>
          <w:sz w:val="20"/>
          <w:szCs w:val="20"/>
        </w:rPr>
        <w:t xml:space="preserve">University and service </w:t>
      </w:r>
      <w:r>
        <w:rPr>
          <w:rFonts w:ascii="Arial" w:hAnsi="Arial" w:cs="Arial"/>
          <w:sz w:val="20"/>
          <w:szCs w:val="20"/>
        </w:rPr>
        <w:t>to your professional discipline.  If a service activity spans academic levels (i.e. Department, School, Campus, University) list it once.  Identify your role in leadership (i.e. member, co-chair, chair).</w:t>
      </w:r>
      <w:r w:rsidRPr="00575190">
        <w:rPr>
          <w:rFonts w:ascii="Arial" w:hAnsi="Arial" w:cs="Arial"/>
          <w:sz w:val="20"/>
          <w:szCs w:val="20"/>
        </w:rPr>
        <w:t xml:space="preserve"> </w:t>
      </w:r>
    </w:p>
    <w:p w14:paraId="7E09849D" w14:textId="77777777" w:rsidR="007F06EF" w:rsidRDefault="007F06EF" w:rsidP="007F06EF">
      <w:pPr>
        <w:jc w:val="both"/>
        <w:rPr>
          <w:rFonts w:ascii="Arial" w:hAnsi="Arial" w:cs="Arial"/>
          <w:sz w:val="20"/>
          <w:szCs w:val="20"/>
        </w:rPr>
      </w:pPr>
    </w:p>
    <w:p w14:paraId="4E316EBA" w14:textId="77777777" w:rsidR="007F06EF" w:rsidRPr="00841BF3" w:rsidRDefault="007F06EF" w:rsidP="007F06EF">
      <w:pPr>
        <w:jc w:val="both"/>
        <w:rPr>
          <w:rFonts w:ascii="Arial" w:hAnsi="Arial" w:cs="Arial"/>
          <w:b/>
          <w:bCs/>
          <w:sz w:val="20"/>
          <w:szCs w:val="20"/>
        </w:rPr>
      </w:pPr>
      <w:r w:rsidRPr="00841BF3">
        <w:rPr>
          <w:rFonts w:ascii="Arial" w:hAnsi="Arial" w:cs="Arial"/>
          <w:b/>
          <w:bCs/>
          <w:sz w:val="20"/>
          <w:szCs w:val="20"/>
        </w:rPr>
        <w:t>UNIVERSITY SERVICE:</w:t>
      </w:r>
    </w:p>
    <w:tbl>
      <w:tblPr>
        <w:tblW w:w="9360" w:type="dxa"/>
        <w:tblInd w:w="108" w:type="dxa"/>
        <w:tblLook w:val="04A0" w:firstRow="1" w:lastRow="0" w:firstColumn="1" w:lastColumn="0" w:noHBand="0" w:noVBand="1"/>
      </w:tblPr>
      <w:tblGrid>
        <w:gridCol w:w="4392"/>
        <w:gridCol w:w="2808"/>
        <w:gridCol w:w="2160"/>
      </w:tblGrid>
      <w:tr w:rsidR="007F06EF" w:rsidRPr="00841BF3" w14:paraId="466B372D" w14:textId="77777777" w:rsidTr="00D8525C">
        <w:trPr>
          <w:trHeight w:val="238"/>
        </w:trPr>
        <w:tc>
          <w:tcPr>
            <w:tcW w:w="4392" w:type="dxa"/>
            <w:shd w:val="clear" w:color="auto" w:fill="auto"/>
          </w:tcPr>
          <w:p w14:paraId="5971A5F8" w14:textId="77777777" w:rsidR="007F06EF" w:rsidRPr="00841BF3" w:rsidRDefault="007F06EF" w:rsidP="002C6A63">
            <w:pPr>
              <w:jc w:val="both"/>
              <w:outlineLvl w:val="0"/>
              <w:rPr>
                <w:rFonts w:ascii="Arial" w:hAnsi="Arial" w:cs="Arial"/>
                <w:b/>
                <w:bCs/>
                <w:sz w:val="20"/>
                <w:szCs w:val="20"/>
              </w:rPr>
            </w:pPr>
            <w:r w:rsidRPr="00841BF3">
              <w:rPr>
                <w:rFonts w:ascii="Arial" w:hAnsi="Arial" w:cs="Arial"/>
                <w:b/>
                <w:bCs/>
                <w:sz w:val="20"/>
                <w:szCs w:val="20"/>
              </w:rPr>
              <w:t>DEPARTMENT</w:t>
            </w:r>
          </w:p>
        </w:tc>
        <w:tc>
          <w:tcPr>
            <w:tcW w:w="2808" w:type="dxa"/>
            <w:shd w:val="clear" w:color="auto" w:fill="auto"/>
          </w:tcPr>
          <w:p w14:paraId="77F8F11C" w14:textId="77777777" w:rsidR="007F06EF" w:rsidRPr="00841BF3" w:rsidRDefault="007F06EF" w:rsidP="002C6A63">
            <w:pPr>
              <w:jc w:val="both"/>
              <w:outlineLvl w:val="0"/>
              <w:rPr>
                <w:rFonts w:ascii="Arial" w:hAnsi="Arial" w:cs="Arial"/>
                <w:b/>
                <w:bCs/>
                <w:sz w:val="20"/>
                <w:szCs w:val="20"/>
              </w:rPr>
            </w:pPr>
          </w:p>
        </w:tc>
        <w:tc>
          <w:tcPr>
            <w:tcW w:w="2160" w:type="dxa"/>
            <w:shd w:val="clear" w:color="auto" w:fill="auto"/>
          </w:tcPr>
          <w:p w14:paraId="2446AD18" w14:textId="77777777" w:rsidR="007F06EF" w:rsidRPr="00841BF3" w:rsidRDefault="007F06EF" w:rsidP="002C6A63">
            <w:pPr>
              <w:jc w:val="both"/>
              <w:outlineLvl w:val="0"/>
              <w:rPr>
                <w:rFonts w:ascii="Arial" w:hAnsi="Arial" w:cs="Arial"/>
                <w:b/>
                <w:bCs/>
                <w:sz w:val="20"/>
                <w:szCs w:val="20"/>
              </w:rPr>
            </w:pPr>
          </w:p>
        </w:tc>
      </w:tr>
      <w:tr w:rsidR="007F06EF" w:rsidRPr="006D186B" w14:paraId="5FCEB313" w14:textId="77777777" w:rsidTr="00D8525C">
        <w:trPr>
          <w:trHeight w:val="254"/>
        </w:trPr>
        <w:tc>
          <w:tcPr>
            <w:tcW w:w="4392" w:type="dxa"/>
            <w:shd w:val="clear" w:color="auto" w:fill="auto"/>
          </w:tcPr>
          <w:p w14:paraId="6BB427E0" w14:textId="77777777" w:rsidR="007F06EF" w:rsidRDefault="007F06EF" w:rsidP="002C6A63">
            <w:pPr>
              <w:jc w:val="both"/>
              <w:outlineLvl w:val="0"/>
              <w:rPr>
                <w:rFonts w:ascii="Arial" w:hAnsi="Arial" w:cs="Arial"/>
                <w:sz w:val="20"/>
                <w:szCs w:val="20"/>
              </w:rPr>
            </w:pPr>
            <w:r w:rsidRPr="00995715">
              <w:rPr>
                <w:rFonts w:ascii="Arial" w:hAnsi="Arial" w:cs="Arial"/>
                <w:sz w:val="20"/>
                <w:szCs w:val="20"/>
              </w:rPr>
              <w:t>Activity</w:t>
            </w:r>
          </w:p>
          <w:p w14:paraId="1A30A1CD" w14:textId="69B1F941" w:rsidR="00520796" w:rsidRPr="006D186B" w:rsidRDefault="00520796" w:rsidP="002C6A63">
            <w:pPr>
              <w:jc w:val="both"/>
              <w:outlineLvl w:val="0"/>
              <w:rPr>
                <w:rFonts w:ascii="Arial" w:hAnsi="Arial" w:cs="Arial"/>
                <w:sz w:val="20"/>
                <w:szCs w:val="20"/>
              </w:rPr>
            </w:pPr>
          </w:p>
        </w:tc>
        <w:tc>
          <w:tcPr>
            <w:tcW w:w="2808" w:type="dxa"/>
            <w:shd w:val="clear" w:color="auto" w:fill="auto"/>
          </w:tcPr>
          <w:p w14:paraId="56BBF0E4"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Role</w:t>
            </w:r>
          </w:p>
        </w:tc>
        <w:tc>
          <w:tcPr>
            <w:tcW w:w="2160" w:type="dxa"/>
            <w:shd w:val="clear" w:color="auto" w:fill="auto"/>
          </w:tcPr>
          <w:p w14:paraId="0315363F"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Inclusive Dates</w:t>
            </w:r>
          </w:p>
        </w:tc>
      </w:tr>
      <w:tr w:rsidR="00053DC2" w:rsidRPr="006D186B" w14:paraId="30B9C4C9" w14:textId="77777777" w:rsidTr="00D8525C">
        <w:trPr>
          <w:trHeight w:val="254"/>
        </w:trPr>
        <w:tc>
          <w:tcPr>
            <w:tcW w:w="4392" w:type="dxa"/>
            <w:shd w:val="clear" w:color="auto" w:fill="auto"/>
          </w:tcPr>
          <w:p w14:paraId="3D31A621" w14:textId="77777777" w:rsidR="00053DC2" w:rsidRDefault="00053DC2" w:rsidP="00053DC2">
            <w:pPr>
              <w:jc w:val="both"/>
              <w:outlineLvl w:val="0"/>
              <w:rPr>
                <w:rFonts w:ascii="Arial" w:hAnsi="Arial" w:cs="Arial"/>
                <w:sz w:val="20"/>
                <w:szCs w:val="20"/>
              </w:rPr>
            </w:pPr>
            <w:r>
              <w:rPr>
                <w:rFonts w:ascii="Arial" w:hAnsi="Arial" w:cs="Arial"/>
                <w:sz w:val="20"/>
                <w:szCs w:val="20"/>
              </w:rPr>
              <w:t>Clinical Leadership Council</w:t>
            </w:r>
          </w:p>
          <w:p w14:paraId="34BF1BDA" w14:textId="09E0F4C3" w:rsidR="00053DC2" w:rsidRDefault="00053DC2" w:rsidP="00D8525C">
            <w:pPr>
              <w:outlineLvl w:val="0"/>
              <w:rPr>
                <w:rFonts w:ascii="Arial" w:hAnsi="Arial" w:cs="Arial"/>
                <w:sz w:val="20"/>
                <w:szCs w:val="20"/>
              </w:rPr>
            </w:pPr>
            <w:r>
              <w:rPr>
                <w:rFonts w:ascii="Arial" w:hAnsi="Arial" w:cs="Arial"/>
                <w:sz w:val="20"/>
                <w:szCs w:val="20"/>
              </w:rPr>
              <w:t xml:space="preserve">     Oversight of department’s clinical division</w:t>
            </w:r>
            <w:r w:rsidR="00D8525C">
              <w:rPr>
                <w:rFonts w:ascii="Arial" w:hAnsi="Arial" w:cs="Arial"/>
                <w:sz w:val="20"/>
                <w:szCs w:val="20"/>
              </w:rPr>
              <w:t xml:space="preserve">; also </w:t>
            </w:r>
            <w:r>
              <w:rPr>
                <w:rFonts w:ascii="Arial" w:hAnsi="Arial" w:cs="Arial"/>
                <w:sz w:val="20"/>
                <w:szCs w:val="20"/>
              </w:rPr>
              <w:t>involves discussion of academic and research goals</w:t>
            </w:r>
          </w:p>
          <w:p w14:paraId="4337E0C6" w14:textId="51B6D67C" w:rsidR="00456997" w:rsidRDefault="00456997" w:rsidP="00053DC2">
            <w:pPr>
              <w:jc w:val="both"/>
              <w:outlineLvl w:val="0"/>
              <w:rPr>
                <w:rFonts w:ascii="Arial" w:hAnsi="Arial" w:cs="Arial"/>
                <w:sz w:val="20"/>
                <w:szCs w:val="20"/>
              </w:rPr>
            </w:pPr>
          </w:p>
          <w:p w14:paraId="6E4F229E" w14:textId="66777693" w:rsidR="00456997" w:rsidRDefault="00456997" w:rsidP="00053DC2">
            <w:pPr>
              <w:jc w:val="both"/>
              <w:outlineLvl w:val="0"/>
              <w:rPr>
                <w:rFonts w:ascii="Arial" w:hAnsi="Arial" w:cs="Arial"/>
                <w:sz w:val="20"/>
                <w:szCs w:val="20"/>
              </w:rPr>
            </w:pPr>
            <w:r>
              <w:rPr>
                <w:rFonts w:ascii="Arial" w:hAnsi="Arial" w:cs="Arial"/>
                <w:sz w:val="20"/>
                <w:szCs w:val="20"/>
              </w:rPr>
              <w:t>Division Chief, Abdominal division</w:t>
            </w:r>
          </w:p>
          <w:p w14:paraId="100CD5F3" w14:textId="57788F03" w:rsidR="00162838" w:rsidRDefault="00162838" w:rsidP="00053DC2">
            <w:pPr>
              <w:jc w:val="both"/>
              <w:outlineLvl w:val="0"/>
              <w:rPr>
                <w:rFonts w:ascii="Arial" w:hAnsi="Arial" w:cs="Arial"/>
                <w:sz w:val="20"/>
                <w:szCs w:val="20"/>
              </w:rPr>
            </w:pPr>
          </w:p>
          <w:p w14:paraId="471347B9" w14:textId="37E541B7" w:rsidR="00162838" w:rsidRDefault="00162838" w:rsidP="00053DC2">
            <w:pPr>
              <w:jc w:val="both"/>
              <w:outlineLvl w:val="0"/>
              <w:rPr>
                <w:rFonts w:ascii="Arial" w:hAnsi="Arial" w:cs="Arial"/>
                <w:sz w:val="20"/>
                <w:szCs w:val="20"/>
              </w:rPr>
            </w:pPr>
            <w:r>
              <w:rPr>
                <w:rFonts w:ascii="Arial" w:hAnsi="Arial" w:cs="Arial"/>
                <w:sz w:val="20"/>
                <w:szCs w:val="20"/>
              </w:rPr>
              <w:t>Clinical Director of Ultrasound</w:t>
            </w:r>
          </w:p>
          <w:p w14:paraId="7116DA2D" w14:textId="14BCE23E" w:rsidR="003D72DB" w:rsidRDefault="003D72DB" w:rsidP="00053DC2">
            <w:pPr>
              <w:jc w:val="both"/>
              <w:outlineLvl w:val="0"/>
              <w:rPr>
                <w:rFonts w:ascii="Arial" w:hAnsi="Arial" w:cs="Arial"/>
                <w:sz w:val="20"/>
                <w:szCs w:val="20"/>
              </w:rPr>
            </w:pPr>
          </w:p>
          <w:p w14:paraId="2D401B99" w14:textId="47BA9707" w:rsidR="003D72DB" w:rsidRDefault="003D72DB" w:rsidP="00053DC2">
            <w:pPr>
              <w:jc w:val="both"/>
              <w:outlineLvl w:val="0"/>
              <w:rPr>
                <w:rFonts w:ascii="Arial" w:hAnsi="Arial" w:cs="Arial"/>
                <w:sz w:val="20"/>
                <w:szCs w:val="20"/>
              </w:rPr>
            </w:pPr>
            <w:r>
              <w:rPr>
                <w:rFonts w:ascii="Arial" w:hAnsi="Arial" w:cs="Arial"/>
                <w:sz w:val="20"/>
                <w:szCs w:val="20"/>
              </w:rPr>
              <w:t>DRIVER Committee – review of research protocols involving radiology resources</w:t>
            </w:r>
          </w:p>
          <w:p w14:paraId="5C40C2BB" w14:textId="3B7B5BF2" w:rsidR="00520796" w:rsidRDefault="00520796" w:rsidP="00053DC2">
            <w:pPr>
              <w:jc w:val="both"/>
              <w:outlineLvl w:val="0"/>
              <w:rPr>
                <w:rFonts w:ascii="Arial" w:hAnsi="Arial" w:cs="Arial"/>
                <w:sz w:val="20"/>
                <w:szCs w:val="20"/>
              </w:rPr>
            </w:pPr>
          </w:p>
          <w:p w14:paraId="06832EDB" w14:textId="350EBA4E" w:rsidR="00520796" w:rsidRDefault="00520796" w:rsidP="00053DC2">
            <w:pPr>
              <w:jc w:val="both"/>
              <w:outlineLvl w:val="0"/>
              <w:rPr>
                <w:rFonts w:ascii="Arial" w:hAnsi="Arial" w:cs="Arial"/>
                <w:sz w:val="20"/>
                <w:szCs w:val="20"/>
              </w:rPr>
            </w:pPr>
            <w:r>
              <w:rPr>
                <w:rFonts w:ascii="Arial" w:hAnsi="Arial" w:cs="Arial"/>
                <w:sz w:val="20"/>
                <w:szCs w:val="20"/>
              </w:rPr>
              <w:t>Quality and Safety Committee</w:t>
            </w:r>
          </w:p>
          <w:p w14:paraId="66103203" w14:textId="165B86F7" w:rsidR="00757876" w:rsidRDefault="00757876" w:rsidP="00053DC2">
            <w:pPr>
              <w:jc w:val="both"/>
              <w:outlineLvl w:val="0"/>
              <w:rPr>
                <w:rFonts w:ascii="Arial" w:hAnsi="Arial" w:cs="Arial"/>
                <w:sz w:val="20"/>
                <w:szCs w:val="20"/>
              </w:rPr>
            </w:pPr>
          </w:p>
          <w:p w14:paraId="50557E75" w14:textId="0A6EC85E" w:rsidR="00757876" w:rsidRDefault="00757876" w:rsidP="00053DC2">
            <w:pPr>
              <w:jc w:val="both"/>
              <w:outlineLvl w:val="0"/>
              <w:rPr>
                <w:rFonts w:ascii="Arial" w:hAnsi="Arial" w:cs="Arial"/>
                <w:sz w:val="20"/>
                <w:szCs w:val="20"/>
              </w:rPr>
            </w:pPr>
            <w:r>
              <w:rPr>
                <w:rFonts w:ascii="Arial" w:hAnsi="Arial" w:cs="Arial"/>
                <w:sz w:val="20"/>
                <w:szCs w:val="20"/>
              </w:rPr>
              <w:t>Radiology Education Committee</w:t>
            </w:r>
          </w:p>
          <w:p w14:paraId="676FB5BE" w14:textId="1665E975" w:rsidR="00757876" w:rsidRDefault="00757876" w:rsidP="00053DC2">
            <w:pPr>
              <w:jc w:val="both"/>
              <w:outlineLvl w:val="0"/>
              <w:rPr>
                <w:rFonts w:ascii="Arial" w:hAnsi="Arial" w:cs="Arial"/>
                <w:sz w:val="20"/>
                <w:szCs w:val="20"/>
              </w:rPr>
            </w:pPr>
          </w:p>
          <w:p w14:paraId="5EB9E6E6" w14:textId="77777777" w:rsidR="00757876" w:rsidRDefault="00757876" w:rsidP="00053DC2">
            <w:pPr>
              <w:jc w:val="both"/>
              <w:outlineLvl w:val="0"/>
              <w:rPr>
                <w:rFonts w:ascii="Arial" w:hAnsi="Arial" w:cs="Arial"/>
                <w:sz w:val="20"/>
                <w:szCs w:val="20"/>
              </w:rPr>
            </w:pPr>
          </w:p>
          <w:p w14:paraId="5B363775" w14:textId="7D29DAF0" w:rsidR="00757876" w:rsidRDefault="00757876" w:rsidP="00053DC2">
            <w:pPr>
              <w:jc w:val="both"/>
              <w:outlineLvl w:val="0"/>
              <w:rPr>
                <w:rFonts w:ascii="Arial" w:hAnsi="Arial" w:cs="Arial"/>
                <w:sz w:val="20"/>
                <w:szCs w:val="20"/>
              </w:rPr>
            </w:pPr>
            <w:r>
              <w:rPr>
                <w:rFonts w:ascii="Arial" w:hAnsi="Arial" w:cs="Arial"/>
                <w:sz w:val="20"/>
                <w:szCs w:val="20"/>
              </w:rPr>
              <w:lastRenderedPageBreak/>
              <w:t>Quality and Safety Committee</w:t>
            </w:r>
          </w:p>
          <w:p w14:paraId="1BAAFC0D" w14:textId="09943A85" w:rsidR="00053DC2" w:rsidRDefault="00053DC2" w:rsidP="00053DC2">
            <w:pPr>
              <w:jc w:val="both"/>
              <w:outlineLvl w:val="0"/>
              <w:rPr>
                <w:rFonts w:ascii="Arial" w:hAnsi="Arial" w:cs="Arial"/>
                <w:sz w:val="20"/>
                <w:szCs w:val="20"/>
              </w:rPr>
            </w:pPr>
          </w:p>
          <w:p w14:paraId="1695B1D9" w14:textId="77777777" w:rsidR="00053DC2" w:rsidRDefault="00053DC2" w:rsidP="00053DC2">
            <w:pPr>
              <w:jc w:val="both"/>
              <w:outlineLvl w:val="0"/>
              <w:rPr>
                <w:rFonts w:ascii="Arial" w:hAnsi="Arial" w:cs="Arial"/>
                <w:sz w:val="20"/>
                <w:szCs w:val="20"/>
              </w:rPr>
            </w:pPr>
          </w:p>
          <w:p w14:paraId="17B8D5D8" w14:textId="77777777" w:rsidR="00053DC2" w:rsidRPr="006D186B" w:rsidRDefault="00053DC2" w:rsidP="00053DC2">
            <w:pPr>
              <w:jc w:val="both"/>
              <w:outlineLvl w:val="0"/>
              <w:rPr>
                <w:rFonts w:ascii="Arial" w:hAnsi="Arial" w:cs="Arial"/>
                <w:sz w:val="20"/>
                <w:szCs w:val="20"/>
              </w:rPr>
            </w:pPr>
          </w:p>
        </w:tc>
        <w:tc>
          <w:tcPr>
            <w:tcW w:w="2808" w:type="dxa"/>
            <w:shd w:val="clear" w:color="auto" w:fill="auto"/>
          </w:tcPr>
          <w:p w14:paraId="608A8360" w14:textId="77777777" w:rsidR="00053DC2" w:rsidRDefault="00053DC2" w:rsidP="00053DC2">
            <w:pPr>
              <w:jc w:val="both"/>
              <w:outlineLvl w:val="0"/>
              <w:rPr>
                <w:rFonts w:ascii="Arial" w:hAnsi="Arial" w:cs="Arial"/>
                <w:sz w:val="20"/>
                <w:szCs w:val="20"/>
              </w:rPr>
            </w:pPr>
            <w:r>
              <w:rPr>
                <w:rFonts w:ascii="Arial" w:hAnsi="Arial" w:cs="Arial"/>
                <w:sz w:val="20"/>
                <w:szCs w:val="20"/>
              </w:rPr>
              <w:lastRenderedPageBreak/>
              <w:t>Member</w:t>
            </w:r>
          </w:p>
          <w:p w14:paraId="6F6558E0" w14:textId="77777777" w:rsidR="00053DC2" w:rsidRDefault="00053DC2" w:rsidP="00053DC2">
            <w:pPr>
              <w:jc w:val="both"/>
              <w:outlineLvl w:val="0"/>
              <w:rPr>
                <w:rFonts w:ascii="Arial" w:hAnsi="Arial" w:cs="Arial"/>
                <w:sz w:val="20"/>
                <w:szCs w:val="20"/>
              </w:rPr>
            </w:pPr>
          </w:p>
          <w:p w14:paraId="54548D90" w14:textId="77777777" w:rsidR="00456997" w:rsidRDefault="00456997" w:rsidP="00053DC2">
            <w:pPr>
              <w:jc w:val="both"/>
              <w:outlineLvl w:val="0"/>
              <w:rPr>
                <w:rFonts w:ascii="Arial" w:hAnsi="Arial" w:cs="Arial"/>
                <w:sz w:val="20"/>
                <w:szCs w:val="20"/>
              </w:rPr>
            </w:pPr>
          </w:p>
          <w:p w14:paraId="6C5B072F" w14:textId="77777777" w:rsidR="00456997" w:rsidRDefault="00456997" w:rsidP="00053DC2">
            <w:pPr>
              <w:jc w:val="both"/>
              <w:outlineLvl w:val="0"/>
              <w:rPr>
                <w:rFonts w:ascii="Arial" w:hAnsi="Arial" w:cs="Arial"/>
                <w:sz w:val="20"/>
                <w:szCs w:val="20"/>
              </w:rPr>
            </w:pPr>
          </w:p>
          <w:p w14:paraId="6C098F16" w14:textId="77777777" w:rsidR="00456997" w:rsidRDefault="00456997" w:rsidP="00053DC2">
            <w:pPr>
              <w:jc w:val="both"/>
              <w:outlineLvl w:val="0"/>
              <w:rPr>
                <w:rFonts w:ascii="Arial" w:hAnsi="Arial" w:cs="Arial"/>
                <w:sz w:val="20"/>
                <w:szCs w:val="20"/>
              </w:rPr>
            </w:pPr>
          </w:p>
          <w:p w14:paraId="2F596783" w14:textId="77777777" w:rsidR="00456997" w:rsidRDefault="00456997" w:rsidP="00053DC2">
            <w:pPr>
              <w:jc w:val="both"/>
              <w:outlineLvl w:val="0"/>
              <w:rPr>
                <w:rFonts w:ascii="Arial" w:hAnsi="Arial" w:cs="Arial"/>
                <w:sz w:val="20"/>
                <w:szCs w:val="20"/>
              </w:rPr>
            </w:pPr>
            <w:r>
              <w:rPr>
                <w:rFonts w:ascii="Arial" w:hAnsi="Arial" w:cs="Arial"/>
                <w:sz w:val="20"/>
                <w:szCs w:val="20"/>
              </w:rPr>
              <w:t>Chief</w:t>
            </w:r>
          </w:p>
          <w:p w14:paraId="4E6D56F3" w14:textId="77777777" w:rsidR="00162838" w:rsidRDefault="00162838" w:rsidP="00053DC2">
            <w:pPr>
              <w:jc w:val="both"/>
              <w:outlineLvl w:val="0"/>
              <w:rPr>
                <w:rFonts w:ascii="Arial" w:hAnsi="Arial" w:cs="Arial"/>
                <w:sz w:val="20"/>
                <w:szCs w:val="20"/>
              </w:rPr>
            </w:pPr>
          </w:p>
          <w:p w14:paraId="7A3DC7AB" w14:textId="77777777" w:rsidR="00162838" w:rsidRDefault="00162838" w:rsidP="00053DC2">
            <w:pPr>
              <w:jc w:val="both"/>
              <w:outlineLvl w:val="0"/>
              <w:rPr>
                <w:rFonts w:ascii="Arial" w:hAnsi="Arial" w:cs="Arial"/>
                <w:sz w:val="20"/>
                <w:szCs w:val="20"/>
              </w:rPr>
            </w:pPr>
            <w:r>
              <w:rPr>
                <w:rFonts w:ascii="Arial" w:hAnsi="Arial" w:cs="Arial"/>
                <w:sz w:val="20"/>
                <w:szCs w:val="20"/>
              </w:rPr>
              <w:t>Director</w:t>
            </w:r>
          </w:p>
          <w:p w14:paraId="42452CCC" w14:textId="77777777" w:rsidR="003D72DB" w:rsidRDefault="003D72DB" w:rsidP="00053DC2">
            <w:pPr>
              <w:jc w:val="both"/>
              <w:outlineLvl w:val="0"/>
              <w:rPr>
                <w:rFonts w:ascii="Arial" w:hAnsi="Arial" w:cs="Arial"/>
                <w:sz w:val="20"/>
                <w:szCs w:val="20"/>
              </w:rPr>
            </w:pPr>
          </w:p>
          <w:p w14:paraId="12B6CF25" w14:textId="77777777" w:rsidR="003D72DB" w:rsidRDefault="003D72DB" w:rsidP="00053DC2">
            <w:pPr>
              <w:jc w:val="both"/>
              <w:outlineLvl w:val="0"/>
              <w:rPr>
                <w:rFonts w:ascii="Arial" w:hAnsi="Arial" w:cs="Arial"/>
                <w:sz w:val="20"/>
                <w:szCs w:val="20"/>
              </w:rPr>
            </w:pPr>
            <w:r>
              <w:rPr>
                <w:rFonts w:ascii="Arial" w:hAnsi="Arial" w:cs="Arial"/>
                <w:sz w:val="20"/>
                <w:szCs w:val="20"/>
              </w:rPr>
              <w:t>Member</w:t>
            </w:r>
          </w:p>
          <w:p w14:paraId="3F7FB49F" w14:textId="77777777" w:rsidR="00757876" w:rsidRDefault="00757876" w:rsidP="00053DC2">
            <w:pPr>
              <w:jc w:val="both"/>
              <w:outlineLvl w:val="0"/>
              <w:rPr>
                <w:rFonts w:ascii="Arial" w:hAnsi="Arial" w:cs="Arial"/>
                <w:sz w:val="20"/>
                <w:szCs w:val="20"/>
              </w:rPr>
            </w:pPr>
          </w:p>
          <w:p w14:paraId="57307F6B" w14:textId="77777777" w:rsidR="00757876" w:rsidRDefault="00757876" w:rsidP="00053DC2">
            <w:pPr>
              <w:jc w:val="both"/>
              <w:outlineLvl w:val="0"/>
              <w:rPr>
                <w:rFonts w:ascii="Arial" w:hAnsi="Arial" w:cs="Arial"/>
                <w:sz w:val="20"/>
                <w:szCs w:val="20"/>
              </w:rPr>
            </w:pPr>
          </w:p>
          <w:p w14:paraId="2201C08C" w14:textId="51AFB953" w:rsidR="00520796" w:rsidRDefault="00520796" w:rsidP="00757876">
            <w:pPr>
              <w:outlineLvl w:val="0"/>
              <w:rPr>
                <w:rFonts w:ascii="Arial" w:hAnsi="Arial" w:cs="Arial"/>
                <w:sz w:val="20"/>
                <w:szCs w:val="20"/>
              </w:rPr>
            </w:pPr>
            <w:r>
              <w:rPr>
                <w:rFonts w:ascii="Arial" w:hAnsi="Arial" w:cs="Arial"/>
                <w:sz w:val="20"/>
                <w:szCs w:val="20"/>
              </w:rPr>
              <w:t>Member</w:t>
            </w:r>
          </w:p>
          <w:p w14:paraId="3585DCB0" w14:textId="77777777" w:rsidR="00520796" w:rsidRDefault="00520796" w:rsidP="00757876">
            <w:pPr>
              <w:outlineLvl w:val="0"/>
              <w:rPr>
                <w:rFonts w:ascii="Arial" w:hAnsi="Arial" w:cs="Arial"/>
                <w:sz w:val="20"/>
                <w:szCs w:val="20"/>
              </w:rPr>
            </w:pPr>
          </w:p>
          <w:p w14:paraId="238AA401" w14:textId="38447694" w:rsidR="00757876" w:rsidRDefault="00757876" w:rsidP="00757876">
            <w:pPr>
              <w:outlineLvl w:val="0"/>
              <w:rPr>
                <w:rFonts w:ascii="Arial" w:hAnsi="Arial" w:cs="Arial"/>
                <w:sz w:val="20"/>
                <w:szCs w:val="20"/>
              </w:rPr>
            </w:pPr>
            <w:r>
              <w:rPr>
                <w:rFonts w:ascii="Arial" w:hAnsi="Arial" w:cs="Arial"/>
                <w:sz w:val="20"/>
                <w:szCs w:val="20"/>
              </w:rPr>
              <w:t>Abdominal/Body division representative</w:t>
            </w:r>
          </w:p>
          <w:p w14:paraId="7B520558" w14:textId="77777777" w:rsidR="00757876" w:rsidRDefault="00757876" w:rsidP="00053DC2">
            <w:pPr>
              <w:jc w:val="both"/>
              <w:outlineLvl w:val="0"/>
              <w:rPr>
                <w:rFonts w:ascii="Arial" w:hAnsi="Arial" w:cs="Arial"/>
                <w:sz w:val="20"/>
                <w:szCs w:val="20"/>
              </w:rPr>
            </w:pPr>
          </w:p>
          <w:p w14:paraId="28F08634" w14:textId="3D1FA91F" w:rsidR="00757876" w:rsidRPr="006D186B" w:rsidRDefault="00757876" w:rsidP="00053DC2">
            <w:pPr>
              <w:jc w:val="both"/>
              <w:outlineLvl w:val="0"/>
              <w:rPr>
                <w:rFonts w:ascii="Arial" w:hAnsi="Arial" w:cs="Arial"/>
                <w:sz w:val="20"/>
                <w:szCs w:val="20"/>
              </w:rPr>
            </w:pPr>
            <w:r>
              <w:rPr>
                <w:rFonts w:ascii="Arial" w:hAnsi="Arial" w:cs="Arial"/>
                <w:sz w:val="20"/>
                <w:szCs w:val="20"/>
              </w:rPr>
              <w:lastRenderedPageBreak/>
              <w:t>Co-Director</w:t>
            </w:r>
          </w:p>
        </w:tc>
        <w:tc>
          <w:tcPr>
            <w:tcW w:w="2160" w:type="dxa"/>
            <w:shd w:val="clear" w:color="auto" w:fill="auto"/>
          </w:tcPr>
          <w:p w14:paraId="06C018A8" w14:textId="77777777" w:rsidR="00053DC2" w:rsidRDefault="00053DC2" w:rsidP="00053DC2">
            <w:pPr>
              <w:jc w:val="both"/>
              <w:outlineLvl w:val="0"/>
              <w:rPr>
                <w:rFonts w:ascii="Arial" w:hAnsi="Arial" w:cs="Arial"/>
                <w:sz w:val="20"/>
                <w:szCs w:val="20"/>
              </w:rPr>
            </w:pPr>
            <w:r>
              <w:rPr>
                <w:rFonts w:ascii="Arial" w:hAnsi="Arial" w:cs="Arial"/>
                <w:sz w:val="20"/>
                <w:szCs w:val="20"/>
              </w:rPr>
              <w:lastRenderedPageBreak/>
              <w:t>2018-Present</w:t>
            </w:r>
          </w:p>
          <w:p w14:paraId="16CA39F5" w14:textId="77777777" w:rsidR="00053DC2" w:rsidRDefault="00053DC2" w:rsidP="00053DC2">
            <w:pPr>
              <w:jc w:val="both"/>
              <w:outlineLvl w:val="0"/>
              <w:rPr>
                <w:rFonts w:ascii="Arial" w:hAnsi="Arial" w:cs="Arial"/>
                <w:sz w:val="20"/>
                <w:szCs w:val="20"/>
              </w:rPr>
            </w:pPr>
          </w:p>
          <w:p w14:paraId="0A14DE93" w14:textId="77777777" w:rsidR="00456997" w:rsidRDefault="00456997" w:rsidP="00053DC2">
            <w:pPr>
              <w:jc w:val="both"/>
              <w:outlineLvl w:val="0"/>
              <w:rPr>
                <w:rFonts w:ascii="Arial" w:hAnsi="Arial" w:cs="Arial"/>
                <w:sz w:val="20"/>
                <w:szCs w:val="20"/>
              </w:rPr>
            </w:pPr>
          </w:p>
          <w:p w14:paraId="12C48882" w14:textId="77777777" w:rsidR="00456997" w:rsidRDefault="00456997" w:rsidP="00053DC2">
            <w:pPr>
              <w:jc w:val="both"/>
              <w:outlineLvl w:val="0"/>
              <w:rPr>
                <w:rFonts w:ascii="Arial" w:hAnsi="Arial" w:cs="Arial"/>
                <w:sz w:val="20"/>
                <w:szCs w:val="20"/>
              </w:rPr>
            </w:pPr>
          </w:p>
          <w:p w14:paraId="0ABF196B" w14:textId="77777777" w:rsidR="00456997" w:rsidRDefault="00456997" w:rsidP="00053DC2">
            <w:pPr>
              <w:jc w:val="both"/>
              <w:outlineLvl w:val="0"/>
              <w:rPr>
                <w:rFonts w:ascii="Arial" w:hAnsi="Arial" w:cs="Arial"/>
                <w:sz w:val="20"/>
                <w:szCs w:val="20"/>
              </w:rPr>
            </w:pPr>
          </w:p>
          <w:p w14:paraId="2F7AAAF4" w14:textId="77777777" w:rsidR="00456997" w:rsidRDefault="00456997" w:rsidP="00053DC2">
            <w:pPr>
              <w:jc w:val="both"/>
              <w:outlineLvl w:val="0"/>
              <w:rPr>
                <w:rFonts w:ascii="Arial" w:hAnsi="Arial" w:cs="Arial"/>
                <w:sz w:val="20"/>
                <w:szCs w:val="20"/>
              </w:rPr>
            </w:pPr>
            <w:r>
              <w:rPr>
                <w:rFonts w:ascii="Arial" w:hAnsi="Arial" w:cs="Arial"/>
                <w:sz w:val="20"/>
                <w:szCs w:val="20"/>
              </w:rPr>
              <w:t>2018-Present</w:t>
            </w:r>
          </w:p>
          <w:p w14:paraId="7AAC69E0" w14:textId="77777777" w:rsidR="00162838" w:rsidRDefault="00162838" w:rsidP="00053DC2">
            <w:pPr>
              <w:jc w:val="both"/>
              <w:outlineLvl w:val="0"/>
              <w:rPr>
                <w:rFonts w:ascii="Arial" w:hAnsi="Arial" w:cs="Arial"/>
                <w:sz w:val="20"/>
                <w:szCs w:val="20"/>
              </w:rPr>
            </w:pPr>
          </w:p>
          <w:p w14:paraId="57449B0F" w14:textId="77777777" w:rsidR="00162838" w:rsidRDefault="00162838" w:rsidP="00053DC2">
            <w:pPr>
              <w:jc w:val="both"/>
              <w:outlineLvl w:val="0"/>
              <w:rPr>
                <w:rFonts w:ascii="Arial" w:hAnsi="Arial" w:cs="Arial"/>
                <w:sz w:val="20"/>
                <w:szCs w:val="20"/>
              </w:rPr>
            </w:pPr>
            <w:r>
              <w:rPr>
                <w:rFonts w:ascii="Arial" w:hAnsi="Arial" w:cs="Arial"/>
                <w:sz w:val="20"/>
                <w:szCs w:val="20"/>
              </w:rPr>
              <w:t>2016-2020</w:t>
            </w:r>
          </w:p>
          <w:p w14:paraId="001D7376" w14:textId="77777777" w:rsidR="003D72DB" w:rsidRDefault="003D72DB" w:rsidP="00053DC2">
            <w:pPr>
              <w:jc w:val="both"/>
              <w:outlineLvl w:val="0"/>
              <w:rPr>
                <w:rFonts w:ascii="Arial" w:hAnsi="Arial" w:cs="Arial"/>
                <w:sz w:val="20"/>
                <w:szCs w:val="20"/>
              </w:rPr>
            </w:pPr>
          </w:p>
          <w:p w14:paraId="357703CF" w14:textId="77777777" w:rsidR="003D72DB" w:rsidRDefault="003D72DB" w:rsidP="00053DC2">
            <w:pPr>
              <w:jc w:val="both"/>
              <w:outlineLvl w:val="0"/>
              <w:rPr>
                <w:rFonts w:ascii="Arial" w:hAnsi="Arial" w:cs="Arial"/>
                <w:sz w:val="20"/>
                <w:szCs w:val="20"/>
              </w:rPr>
            </w:pPr>
            <w:r>
              <w:rPr>
                <w:rFonts w:ascii="Arial" w:hAnsi="Arial" w:cs="Arial"/>
                <w:sz w:val="20"/>
                <w:szCs w:val="20"/>
              </w:rPr>
              <w:t>2019-Present</w:t>
            </w:r>
          </w:p>
          <w:p w14:paraId="10146294" w14:textId="77777777" w:rsidR="00757876" w:rsidRDefault="00757876" w:rsidP="00053DC2">
            <w:pPr>
              <w:jc w:val="both"/>
              <w:outlineLvl w:val="0"/>
              <w:rPr>
                <w:rFonts w:ascii="Arial" w:hAnsi="Arial" w:cs="Arial"/>
                <w:sz w:val="20"/>
                <w:szCs w:val="20"/>
              </w:rPr>
            </w:pPr>
          </w:p>
          <w:p w14:paraId="6E7A2B95" w14:textId="77777777" w:rsidR="00757876" w:rsidRDefault="00757876" w:rsidP="00053DC2">
            <w:pPr>
              <w:jc w:val="both"/>
              <w:outlineLvl w:val="0"/>
              <w:rPr>
                <w:rFonts w:ascii="Arial" w:hAnsi="Arial" w:cs="Arial"/>
                <w:sz w:val="20"/>
                <w:szCs w:val="20"/>
              </w:rPr>
            </w:pPr>
          </w:p>
          <w:p w14:paraId="49630995" w14:textId="09219DDE" w:rsidR="00520796" w:rsidRDefault="00520796" w:rsidP="00053DC2">
            <w:pPr>
              <w:jc w:val="both"/>
              <w:outlineLvl w:val="0"/>
              <w:rPr>
                <w:rFonts w:ascii="Arial" w:hAnsi="Arial" w:cs="Arial"/>
                <w:sz w:val="20"/>
                <w:szCs w:val="20"/>
              </w:rPr>
            </w:pPr>
            <w:r>
              <w:rPr>
                <w:rFonts w:ascii="Arial" w:hAnsi="Arial" w:cs="Arial"/>
                <w:sz w:val="20"/>
                <w:szCs w:val="20"/>
              </w:rPr>
              <w:t>2019-2020</w:t>
            </w:r>
          </w:p>
          <w:p w14:paraId="2627C213" w14:textId="77777777" w:rsidR="00520796" w:rsidRDefault="00520796" w:rsidP="00053DC2">
            <w:pPr>
              <w:jc w:val="both"/>
              <w:outlineLvl w:val="0"/>
              <w:rPr>
                <w:rFonts w:ascii="Arial" w:hAnsi="Arial" w:cs="Arial"/>
                <w:sz w:val="20"/>
                <w:szCs w:val="20"/>
              </w:rPr>
            </w:pPr>
          </w:p>
          <w:p w14:paraId="3BFE2D58" w14:textId="777387A5" w:rsidR="00757876" w:rsidRDefault="00757876" w:rsidP="00053DC2">
            <w:pPr>
              <w:jc w:val="both"/>
              <w:outlineLvl w:val="0"/>
              <w:rPr>
                <w:rFonts w:ascii="Arial" w:hAnsi="Arial" w:cs="Arial"/>
                <w:sz w:val="20"/>
                <w:szCs w:val="20"/>
              </w:rPr>
            </w:pPr>
            <w:r>
              <w:rPr>
                <w:rFonts w:ascii="Arial" w:hAnsi="Arial" w:cs="Arial"/>
                <w:sz w:val="20"/>
                <w:szCs w:val="20"/>
              </w:rPr>
              <w:t>2008-2015</w:t>
            </w:r>
          </w:p>
          <w:p w14:paraId="26346BB3" w14:textId="77777777" w:rsidR="00757876" w:rsidRDefault="00757876" w:rsidP="00053DC2">
            <w:pPr>
              <w:jc w:val="both"/>
              <w:outlineLvl w:val="0"/>
              <w:rPr>
                <w:rFonts w:ascii="Arial" w:hAnsi="Arial" w:cs="Arial"/>
                <w:sz w:val="20"/>
                <w:szCs w:val="20"/>
              </w:rPr>
            </w:pPr>
          </w:p>
          <w:p w14:paraId="186A7F38" w14:textId="77777777" w:rsidR="00520796" w:rsidRDefault="00520796" w:rsidP="00053DC2">
            <w:pPr>
              <w:jc w:val="both"/>
              <w:outlineLvl w:val="0"/>
              <w:rPr>
                <w:rFonts w:ascii="Arial" w:hAnsi="Arial" w:cs="Arial"/>
                <w:sz w:val="20"/>
                <w:szCs w:val="20"/>
              </w:rPr>
            </w:pPr>
          </w:p>
          <w:p w14:paraId="2E593E5A" w14:textId="635A4088" w:rsidR="00757876" w:rsidRPr="006D186B" w:rsidRDefault="00757876" w:rsidP="00053DC2">
            <w:pPr>
              <w:jc w:val="both"/>
              <w:outlineLvl w:val="0"/>
              <w:rPr>
                <w:rFonts w:ascii="Arial" w:hAnsi="Arial" w:cs="Arial"/>
                <w:sz w:val="20"/>
                <w:szCs w:val="20"/>
              </w:rPr>
            </w:pPr>
            <w:r>
              <w:rPr>
                <w:rFonts w:ascii="Arial" w:hAnsi="Arial" w:cs="Arial"/>
                <w:sz w:val="20"/>
                <w:szCs w:val="20"/>
              </w:rPr>
              <w:lastRenderedPageBreak/>
              <w:t>2008-2011</w:t>
            </w:r>
          </w:p>
        </w:tc>
      </w:tr>
      <w:tr w:rsidR="00053DC2" w:rsidRPr="006D186B" w14:paraId="2841C9A7" w14:textId="77777777" w:rsidTr="00D8525C">
        <w:trPr>
          <w:trHeight w:val="238"/>
        </w:trPr>
        <w:tc>
          <w:tcPr>
            <w:tcW w:w="4392" w:type="dxa"/>
            <w:shd w:val="clear" w:color="auto" w:fill="auto"/>
          </w:tcPr>
          <w:p w14:paraId="61BF0E70" w14:textId="77777777" w:rsidR="00053DC2" w:rsidRPr="00841BF3" w:rsidRDefault="00053DC2" w:rsidP="00053DC2">
            <w:pPr>
              <w:jc w:val="both"/>
              <w:outlineLvl w:val="0"/>
              <w:rPr>
                <w:rFonts w:ascii="Arial" w:hAnsi="Arial" w:cs="Arial"/>
                <w:b/>
                <w:bCs/>
                <w:sz w:val="20"/>
                <w:szCs w:val="20"/>
              </w:rPr>
            </w:pPr>
            <w:r w:rsidRPr="00841BF3">
              <w:rPr>
                <w:rFonts w:ascii="Arial" w:hAnsi="Arial" w:cs="Arial"/>
                <w:b/>
                <w:bCs/>
                <w:sz w:val="20"/>
                <w:szCs w:val="20"/>
              </w:rPr>
              <w:lastRenderedPageBreak/>
              <w:t>SCHOOL</w:t>
            </w:r>
          </w:p>
        </w:tc>
        <w:tc>
          <w:tcPr>
            <w:tcW w:w="2808" w:type="dxa"/>
            <w:shd w:val="clear" w:color="auto" w:fill="auto"/>
          </w:tcPr>
          <w:p w14:paraId="7999BA19" w14:textId="77777777" w:rsidR="00053DC2" w:rsidRPr="006D186B" w:rsidRDefault="00053DC2" w:rsidP="00053DC2">
            <w:pPr>
              <w:jc w:val="both"/>
              <w:outlineLvl w:val="0"/>
              <w:rPr>
                <w:rFonts w:ascii="Arial" w:hAnsi="Arial" w:cs="Arial"/>
                <w:sz w:val="20"/>
                <w:szCs w:val="20"/>
              </w:rPr>
            </w:pPr>
          </w:p>
        </w:tc>
        <w:tc>
          <w:tcPr>
            <w:tcW w:w="2160" w:type="dxa"/>
            <w:shd w:val="clear" w:color="auto" w:fill="auto"/>
          </w:tcPr>
          <w:p w14:paraId="19854200" w14:textId="77777777" w:rsidR="00053DC2" w:rsidRPr="006D186B" w:rsidRDefault="00053DC2" w:rsidP="00053DC2">
            <w:pPr>
              <w:jc w:val="both"/>
              <w:outlineLvl w:val="0"/>
              <w:rPr>
                <w:rFonts w:ascii="Arial" w:hAnsi="Arial" w:cs="Arial"/>
                <w:sz w:val="20"/>
                <w:szCs w:val="20"/>
              </w:rPr>
            </w:pPr>
          </w:p>
        </w:tc>
      </w:tr>
      <w:tr w:rsidR="00053DC2" w:rsidRPr="006D186B" w14:paraId="033E37EB" w14:textId="77777777" w:rsidTr="00D8525C">
        <w:trPr>
          <w:trHeight w:val="254"/>
        </w:trPr>
        <w:tc>
          <w:tcPr>
            <w:tcW w:w="4392" w:type="dxa"/>
            <w:shd w:val="clear" w:color="auto" w:fill="auto"/>
          </w:tcPr>
          <w:p w14:paraId="0A9B5BF0" w14:textId="77777777" w:rsidR="00053DC2" w:rsidRDefault="00053DC2" w:rsidP="00053DC2">
            <w:pPr>
              <w:jc w:val="both"/>
              <w:outlineLvl w:val="0"/>
              <w:rPr>
                <w:rFonts w:ascii="Arial" w:hAnsi="Arial" w:cs="Arial"/>
                <w:sz w:val="20"/>
                <w:szCs w:val="20"/>
              </w:rPr>
            </w:pPr>
            <w:r w:rsidRPr="00995715">
              <w:rPr>
                <w:rFonts w:ascii="Arial" w:hAnsi="Arial" w:cs="Arial"/>
                <w:sz w:val="20"/>
                <w:szCs w:val="20"/>
              </w:rPr>
              <w:t>Activity</w:t>
            </w:r>
          </w:p>
          <w:p w14:paraId="7EE1C25D" w14:textId="796AA07A" w:rsidR="00520796" w:rsidRPr="006D186B" w:rsidRDefault="00520796" w:rsidP="00053DC2">
            <w:pPr>
              <w:jc w:val="both"/>
              <w:outlineLvl w:val="0"/>
              <w:rPr>
                <w:rFonts w:ascii="Arial" w:hAnsi="Arial" w:cs="Arial"/>
                <w:sz w:val="20"/>
                <w:szCs w:val="20"/>
              </w:rPr>
            </w:pPr>
          </w:p>
        </w:tc>
        <w:tc>
          <w:tcPr>
            <w:tcW w:w="2808" w:type="dxa"/>
            <w:shd w:val="clear" w:color="auto" w:fill="auto"/>
          </w:tcPr>
          <w:p w14:paraId="35EA5A8E" w14:textId="77777777" w:rsidR="00053DC2" w:rsidRPr="006D186B" w:rsidRDefault="00053DC2" w:rsidP="00053DC2">
            <w:pPr>
              <w:jc w:val="both"/>
              <w:outlineLvl w:val="0"/>
              <w:rPr>
                <w:rFonts w:ascii="Arial" w:hAnsi="Arial" w:cs="Arial"/>
                <w:sz w:val="20"/>
                <w:szCs w:val="20"/>
              </w:rPr>
            </w:pPr>
            <w:r>
              <w:rPr>
                <w:rFonts w:ascii="Arial" w:hAnsi="Arial" w:cs="Arial"/>
                <w:sz w:val="20"/>
                <w:szCs w:val="20"/>
              </w:rPr>
              <w:t>Role</w:t>
            </w:r>
          </w:p>
        </w:tc>
        <w:tc>
          <w:tcPr>
            <w:tcW w:w="2160" w:type="dxa"/>
            <w:shd w:val="clear" w:color="auto" w:fill="auto"/>
          </w:tcPr>
          <w:p w14:paraId="7AA0BB4B" w14:textId="77777777" w:rsidR="00053DC2" w:rsidRPr="006D186B" w:rsidRDefault="00053DC2" w:rsidP="00053DC2">
            <w:pPr>
              <w:jc w:val="both"/>
              <w:outlineLvl w:val="0"/>
              <w:rPr>
                <w:rFonts w:ascii="Arial" w:hAnsi="Arial" w:cs="Arial"/>
                <w:sz w:val="20"/>
                <w:szCs w:val="20"/>
              </w:rPr>
            </w:pPr>
            <w:r>
              <w:rPr>
                <w:rFonts w:ascii="Arial" w:hAnsi="Arial" w:cs="Arial"/>
                <w:sz w:val="20"/>
                <w:szCs w:val="20"/>
              </w:rPr>
              <w:t>Inclusive Dates</w:t>
            </w:r>
          </w:p>
        </w:tc>
      </w:tr>
      <w:tr w:rsidR="00053DC2" w:rsidRPr="006D186B" w14:paraId="536BB15D" w14:textId="77777777" w:rsidTr="00D8525C">
        <w:trPr>
          <w:trHeight w:val="254"/>
        </w:trPr>
        <w:tc>
          <w:tcPr>
            <w:tcW w:w="4392" w:type="dxa"/>
            <w:shd w:val="clear" w:color="auto" w:fill="auto"/>
          </w:tcPr>
          <w:p w14:paraId="1771AA0E" w14:textId="38EFAB43" w:rsidR="00053DC2" w:rsidRDefault="00456997" w:rsidP="00053DC2">
            <w:pPr>
              <w:jc w:val="both"/>
              <w:outlineLvl w:val="0"/>
              <w:rPr>
                <w:rFonts w:ascii="Arial" w:hAnsi="Arial" w:cs="Arial"/>
                <w:sz w:val="20"/>
                <w:szCs w:val="20"/>
              </w:rPr>
            </w:pPr>
            <w:r>
              <w:rPr>
                <w:rFonts w:ascii="Arial" w:hAnsi="Arial" w:cs="Arial"/>
                <w:sz w:val="20"/>
                <w:szCs w:val="20"/>
              </w:rPr>
              <w:t>Clinical Competency Committee</w:t>
            </w:r>
            <w:r w:rsidR="00162838">
              <w:rPr>
                <w:rFonts w:ascii="Arial" w:hAnsi="Arial" w:cs="Arial"/>
                <w:sz w:val="20"/>
                <w:szCs w:val="20"/>
              </w:rPr>
              <w:t>, Radiology Residency</w:t>
            </w:r>
          </w:p>
          <w:p w14:paraId="4BC16E04" w14:textId="77777777" w:rsidR="004E40F6" w:rsidRDefault="004E40F6" w:rsidP="00053DC2">
            <w:pPr>
              <w:jc w:val="both"/>
              <w:outlineLvl w:val="0"/>
              <w:rPr>
                <w:rFonts w:ascii="Arial" w:hAnsi="Arial" w:cs="Arial"/>
                <w:sz w:val="20"/>
                <w:szCs w:val="20"/>
              </w:rPr>
            </w:pPr>
          </w:p>
          <w:p w14:paraId="08AC9A36" w14:textId="77777777" w:rsidR="004E40F6" w:rsidRDefault="004E40F6" w:rsidP="00053DC2">
            <w:pPr>
              <w:jc w:val="both"/>
              <w:outlineLvl w:val="0"/>
              <w:rPr>
                <w:rFonts w:ascii="Arial" w:hAnsi="Arial" w:cs="Arial"/>
                <w:sz w:val="20"/>
                <w:szCs w:val="20"/>
              </w:rPr>
            </w:pPr>
            <w:r>
              <w:rPr>
                <w:rFonts w:ascii="Arial" w:hAnsi="Arial" w:cs="Arial"/>
                <w:sz w:val="20"/>
                <w:szCs w:val="20"/>
              </w:rPr>
              <w:t>Fellowship Director, Body MRI Fellowship</w:t>
            </w:r>
          </w:p>
          <w:p w14:paraId="2B478FC5" w14:textId="77777777" w:rsidR="004E40F6" w:rsidRDefault="004E40F6" w:rsidP="00053DC2">
            <w:pPr>
              <w:jc w:val="both"/>
              <w:outlineLvl w:val="0"/>
              <w:rPr>
                <w:rFonts w:ascii="Arial" w:hAnsi="Arial" w:cs="Arial"/>
                <w:sz w:val="20"/>
                <w:szCs w:val="20"/>
              </w:rPr>
            </w:pPr>
          </w:p>
          <w:p w14:paraId="14227A7B" w14:textId="370B111E" w:rsidR="00162838" w:rsidRDefault="00162838" w:rsidP="00053DC2">
            <w:pPr>
              <w:jc w:val="both"/>
              <w:outlineLvl w:val="0"/>
              <w:rPr>
                <w:rFonts w:ascii="Arial" w:hAnsi="Arial" w:cs="Arial"/>
                <w:sz w:val="20"/>
                <w:szCs w:val="20"/>
              </w:rPr>
            </w:pPr>
            <w:r>
              <w:rPr>
                <w:rFonts w:ascii="Arial" w:hAnsi="Arial" w:cs="Arial"/>
                <w:sz w:val="20"/>
                <w:szCs w:val="20"/>
              </w:rPr>
              <w:t>Indiana University School of Medicine Awards Committee</w:t>
            </w:r>
          </w:p>
          <w:p w14:paraId="3E9C843D" w14:textId="1589F7EC" w:rsidR="00162838" w:rsidRDefault="00162838" w:rsidP="00053DC2">
            <w:pPr>
              <w:jc w:val="both"/>
              <w:outlineLvl w:val="0"/>
              <w:rPr>
                <w:rFonts w:ascii="Arial" w:hAnsi="Arial" w:cs="Arial"/>
                <w:sz w:val="20"/>
                <w:szCs w:val="20"/>
              </w:rPr>
            </w:pPr>
          </w:p>
          <w:p w14:paraId="68F8D174" w14:textId="1CDBE4A4" w:rsidR="00162838" w:rsidRDefault="00162838" w:rsidP="00053DC2">
            <w:pPr>
              <w:jc w:val="both"/>
              <w:outlineLvl w:val="0"/>
              <w:rPr>
                <w:rFonts w:ascii="Arial" w:hAnsi="Arial" w:cs="Arial"/>
                <w:sz w:val="20"/>
                <w:szCs w:val="20"/>
              </w:rPr>
            </w:pPr>
            <w:r>
              <w:rPr>
                <w:rFonts w:ascii="Arial" w:hAnsi="Arial" w:cs="Arial"/>
                <w:sz w:val="20"/>
                <w:szCs w:val="20"/>
              </w:rPr>
              <w:t>Indiana University School of Medicine Diversity Council</w:t>
            </w:r>
          </w:p>
          <w:p w14:paraId="3ADF2E50" w14:textId="1F007886" w:rsidR="00757876" w:rsidRDefault="00757876" w:rsidP="00053DC2">
            <w:pPr>
              <w:jc w:val="both"/>
              <w:outlineLvl w:val="0"/>
              <w:rPr>
                <w:rFonts w:ascii="Arial" w:hAnsi="Arial" w:cs="Arial"/>
                <w:sz w:val="20"/>
                <w:szCs w:val="20"/>
              </w:rPr>
            </w:pPr>
          </w:p>
          <w:p w14:paraId="04F3D5AB" w14:textId="6797A0E4" w:rsidR="004E40F6" w:rsidRPr="006D186B" w:rsidRDefault="004E40F6" w:rsidP="00053DC2">
            <w:pPr>
              <w:jc w:val="both"/>
              <w:outlineLvl w:val="0"/>
              <w:rPr>
                <w:rFonts w:ascii="Arial" w:hAnsi="Arial" w:cs="Arial"/>
                <w:sz w:val="20"/>
                <w:szCs w:val="20"/>
              </w:rPr>
            </w:pPr>
          </w:p>
        </w:tc>
        <w:tc>
          <w:tcPr>
            <w:tcW w:w="2808" w:type="dxa"/>
            <w:shd w:val="clear" w:color="auto" w:fill="auto"/>
          </w:tcPr>
          <w:p w14:paraId="02CDAA3C" w14:textId="5D89EF9F" w:rsidR="00053DC2" w:rsidRDefault="00456997" w:rsidP="00053DC2">
            <w:pPr>
              <w:jc w:val="both"/>
              <w:outlineLvl w:val="0"/>
              <w:rPr>
                <w:rFonts w:ascii="Arial" w:hAnsi="Arial" w:cs="Arial"/>
                <w:sz w:val="20"/>
                <w:szCs w:val="20"/>
              </w:rPr>
            </w:pPr>
            <w:r>
              <w:rPr>
                <w:rFonts w:ascii="Arial" w:hAnsi="Arial" w:cs="Arial"/>
                <w:sz w:val="20"/>
                <w:szCs w:val="20"/>
              </w:rPr>
              <w:t>Member</w:t>
            </w:r>
          </w:p>
          <w:p w14:paraId="0FBA8F24" w14:textId="77777777" w:rsidR="00162838" w:rsidRDefault="00162838" w:rsidP="00053DC2">
            <w:pPr>
              <w:jc w:val="both"/>
              <w:outlineLvl w:val="0"/>
              <w:rPr>
                <w:rFonts w:ascii="Arial" w:hAnsi="Arial" w:cs="Arial"/>
                <w:sz w:val="20"/>
                <w:szCs w:val="20"/>
              </w:rPr>
            </w:pPr>
          </w:p>
          <w:p w14:paraId="0BC4E464" w14:textId="77777777" w:rsidR="004E40F6" w:rsidRDefault="004E40F6" w:rsidP="00053DC2">
            <w:pPr>
              <w:jc w:val="both"/>
              <w:outlineLvl w:val="0"/>
              <w:rPr>
                <w:rFonts w:ascii="Arial" w:hAnsi="Arial" w:cs="Arial"/>
                <w:sz w:val="20"/>
                <w:szCs w:val="20"/>
              </w:rPr>
            </w:pPr>
          </w:p>
          <w:p w14:paraId="012301E1" w14:textId="77777777" w:rsidR="004E40F6" w:rsidRDefault="004E40F6" w:rsidP="00053DC2">
            <w:pPr>
              <w:jc w:val="both"/>
              <w:outlineLvl w:val="0"/>
              <w:rPr>
                <w:rFonts w:ascii="Arial" w:hAnsi="Arial" w:cs="Arial"/>
                <w:sz w:val="20"/>
                <w:szCs w:val="20"/>
              </w:rPr>
            </w:pPr>
            <w:r>
              <w:rPr>
                <w:rFonts w:ascii="Arial" w:hAnsi="Arial" w:cs="Arial"/>
                <w:sz w:val="20"/>
                <w:szCs w:val="20"/>
              </w:rPr>
              <w:t>Fellowship Director</w:t>
            </w:r>
          </w:p>
          <w:p w14:paraId="56CB1D28" w14:textId="77777777" w:rsidR="004E40F6" w:rsidRDefault="004E40F6" w:rsidP="00053DC2">
            <w:pPr>
              <w:jc w:val="both"/>
              <w:outlineLvl w:val="0"/>
              <w:rPr>
                <w:rFonts w:ascii="Arial" w:hAnsi="Arial" w:cs="Arial"/>
                <w:sz w:val="20"/>
                <w:szCs w:val="20"/>
              </w:rPr>
            </w:pPr>
          </w:p>
          <w:p w14:paraId="78041D12" w14:textId="77777777" w:rsidR="004E40F6" w:rsidRDefault="003D72DB" w:rsidP="00053DC2">
            <w:pPr>
              <w:jc w:val="both"/>
              <w:outlineLvl w:val="0"/>
              <w:rPr>
                <w:rFonts w:ascii="Arial" w:hAnsi="Arial" w:cs="Arial"/>
                <w:sz w:val="20"/>
                <w:szCs w:val="20"/>
              </w:rPr>
            </w:pPr>
            <w:r>
              <w:rPr>
                <w:rFonts w:ascii="Arial" w:hAnsi="Arial" w:cs="Arial"/>
                <w:sz w:val="20"/>
                <w:szCs w:val="20"/>
              </w:rPr>
              <w:t>Member</w:t>
            </w:r>
          </w:p>
          <w:p w14:paraId="2C5CD4CE" w14:textId="77777777" w:rsidR="003D72DB" w:rsidRDefault="003D72DB" w:rsidP="00053DC2">
            <w:pPr>
              <w:jc w:val="both"/>
              <w:outlineLvl w:val="0"/>
              <w:rPr>
                <w:rFonts w:ascii="Arial" w:hAnsi="Arial" w:cs="Arial"/>
                <w:sz w:val="20"/>
                <w:szCs w:val="20"/>
              </w:rPr>
            </w:pPr>
          </w:p>
          <w:p w14:paraId="7BEDE1FF" w14:textId="77777777" w:rsidR="003D72DB" w:rsidRDefault="003D72DB" w:rsidP="00053DC2">
            <w:pPr>
              <w:jc w:val="both"/>
              <w:outlineLvl w:val="0"/>
              <w:rPr>
                <w:rFonts w:ascii="Arial" w:hAnsi="Arial" w:cs="Arial"/>
                <w:sz w:val="20"/>
                <w:szCs w:val="20"/>
              </w:rPr>
            </w:pPr>
          </w:p>
          <w:p w14:paraId="53360E02" w14:textId="77777777" w:rsidR="003D72DB" w:rsidRDefault="003D72DB" w:rsidP="00053DC2">
            <w:pPr>
              <w:jc w:val="both"/>
              <w:outlineLvl w:val="0"/>
              <w:rPr>
                <w:rFonts w:ascii="Arial" w:hAnsi="Arial" w:cs="Arial"/>
                <w:sz w:val="20"/>
                <w:szCs w:val="20"/>
              </w:rPr>
            </w:pPr>
            <w:r>
              <w:rPr>
                <w:rFonts w:ascii="Arial" w:hAnsi="Arial" w:cs="Arial"/>
                <w:sz w:val="20"/>
                <w:szCs w:val="20"/>
              </w:rPr>
              <w:t>Member</w:t>
            </w:r>
          </w:p>
          <w:p w14:paraId="15007992" w14:textId="77777777" w:rsidR="00757876" w:rsidRDefault="00757876" w:rsidP="00053DC2">
            <w:pPr>
              <w:jc w:val="both"/>
              <w:outlineLvl w:val="0"/>
              <w:rPr>
                <w:rFonts w:ascii="Arial" w:hAnsi="Arial" w:cs="Arial"/>
                <w:sz w:val="20"/>
                <w:szCs w:val="20"/>
              </w:rPr>
            </w:pPr>
          </w:p>
          <w:p w14:paraId="38C942B1" w14:textId="77777777" w:rsidR="00757876" w:rsidRDefault="00757876" w:rsidP="00053DC2">
            <w:pPr>
              <w:jc w:val="both"/>
              <w:outlineLvl w:val="0"/>
              <w:rPr>
                <w:rFonts w:ascii="Arial" w:hAnsi="Arial" w:cs="Arial"/>
                <w:sz w:val="20"/>
                <w:szCs w:val="20"/>
              </w:rPr>
            </w:pPr>
          </w:p>
          <w:p w14:paraId="1958A371" w14:textId="11D7A30F" w:rsidR="00757876" w:rsidRPr="006D186B" w:rsidRDefault="00757876" w:rsidP="00053DC2">
            <w:pPr>
              <w:jc w:val="both"/>
              <w:outlineLvl w:val="0"/>
              <w:rPr>
                <w:rFonts w:ascii="Arial" w:hAnsi="Arial" w:cs="Arial"/>
                <w:sz w:val="20"/>
                <w:szCs w:val="20"/>
              </w:rPr>
            </w:pPr>
          </w:p>
        </w:tc>
        <w:tc>
          <w:tcPr>
            <w:tcW w:w="2160" w:type="dxa"/>
            <w:shd w:val="clear" w:color="auto" w:fill="auto"/>
          </w:tcPr>
          <w:p w14:paraId="05C98F0C" w14:textId="74007D8B" w:rsidR="00053DC2" w:rsidRDefault="00456997" w:rsidP="00053DC2">
            <w:pPr>
              <w:jc w:val="both"/>
              <w:outlineLvl w:val="0"/>
              <w:rPr>
                <w:rFonts w:ascii="Arial" w:hAnsi="Arial" w:cs="Arial"/>
                <w:sz w:val="20"/>
                <w:szCs w:val="20"/>
              </w:rPr>
            </w:pPr>
            <w:r>
              <w:rPr>
                <w:rFonts w:ascii="Arial" w:hAnsi="Arial" w:cs="Arial"/>
                <w:sz w:val="20"/>
                <w:szCs w:val="20"/>
              </w:rPr>
              <w:t>2013-Present</w:t>
            </w:r>
          </w:p>
          <w:p w14:paraId="51DD2259" w14:textId="2B7B9D0E" w:rsidR="004E40F6" w:rsidRDefault="004E40F6" w:rsidP="00053DC2">
            <w:pPr>
              <w:jc w:val="both"/>
              <w:outlineLvl w:val="0"/>
              <w:rPr>
                <w:rFonts w:ascii="Arial" w:hAnsi="Arial" w:cs="Arial"/>
                <w:sz w:val="20"/>
                <w:szCs w:val="20"/>
              </w:rPr>
            </w:pPr>
          </w:p>
          <w:p w14:paraId="66D91F4A" w14:textId="77777777" w:rsidR="00C917E7" w:rsidRDefault="00C917E7" w:rsidP="00053DC2">
            <w:pPr>
              <w:jc w:val="both"/>
              <w:outlineLvl w:val="0"/>
              <w:rPr>
                <w:rFonts w:ascii="Arial" w:hAnsi="Arial" w:cs="Arial"/>
                <w:sz w:val="20"/>
                <w:szCs w:val="20"/>
              </w:rPr>
            </w:pPr>
          </w:p>
          <w:p w14:paraId="4044EB11" w14:textId="5995E759" w:rsidR="004E40F6" w:rsidRDefault="004E40F6" w:rsidP="00053DC2">
            <w:pPr>
              <w:jc w:val="both"/>
              <w:outlineLvl w:val="0"/>
              <w:rPr>
                <w:rFonts w:ascii="Arial" w:hAnsi="Arial" w:cs="Arial"/>
                <w:sz w:val="20"/>
                <w:szCs w:val="20"/>
              </w:rPr>
            </w:pPr>
            <w:r>
              <w:rPr>
                <w:rFonts w:ascii="Arial" w:hAnsi="Arial" w:cs="Arial"/>
                <w:sz w:val="20"/>
                <w:szCs w:val="20"/>
              </w:rPr>
              <w:t>2016-Present</w:t>
            </w:r>
          </w:p>
          <w:p w14:paraId="1134C8B3" w14:textId="77777777" w:rsidR="004E40F6" w:rsidRDefault="004E40F6" w:rsidP="00053DC2">
            <w:pPr>
              <w:jc w:val="both"/>
              <w:outlineLvl w:val="0"/>
              <w:rPr>
                <w:rFonts w:ascii="Arial" w:hAnsi="Arial" w:cs="Arial"/>
                <w:sz w:val="20"/>
                <w:szCs w:val="20"/>
              </w:rPr>
            </w:pPr>
          </w:p>
          <w:p w14:paraId="22FF57D2" w14:textId="29CDA9AA" w:rsidR="00F95B62" w:rsidRDefault="00162838" w:rsidP="00053DC2">
            <w:pPr>
              <w:jc w:val="both"/>
              <w:outlineLvl w:val="0"/>
              <w:rPr>
                <w:rFonts w:ascii="Arial" w:hAnsi="Arial" w:cs="Arial"/>
                <w:sz w:val="20"/>
                <w:szCs w:val="20"/>
              </w:rPr>
            </w:pPr>
            <w:r>
              <w:rPr>
                <w:rFonts w:ascii="Arial" w:hAnsi="Arial" w:cs="Arial"/>
                <w:sz w:val="20"/>
                <w:szCs w:val="20"/>
              </w:rPr>
              <w:t>2015-2020</w:t>
            </w:r>
          </w:p>
          <w:p w14:paraId="51F2AE42" w14:textId="6613E919" w:rsidR="00162838" w:rsidRDefault="00162838" w:rsidP="00053DC2">
            <w:pPr>
              <w:jc w:val="both"/>
              <w:outlineLvl w:val="0"/>
              <w:rPr>
                <w:rFonts w:ascii="Arial" w:hAnsi="Arial" w:cs="Arial"/>
                <w:sz w:val="20"/>
                <w:szCs w:val="20"/>
              </w:rPr>
            </w:pPr>
          </w:p>
          <w:p w14:paraId="24E25D18" w14:textId="1B1A229C" w:rsidR="00162838" w:rsidRDefault="00162838" w:rsidP="00053DC2">
            <w:pPr>
              <w:jc w:val="both"/>
              <w:outlineLvl w:val="0"/>
              <w:rPr>
                <w:rFonts w:ascii="Arial" w:hAnsi="Arial" w:cs="Arial"/>
                <w:sz w:val="20"/>
                <w:szCs w:val="20"/>
              </w:rPr>
            </w:pPr>
          </w:p>
          <w:p w14:paraId="54AE79B0" w14:textId="547284C5" w:rsidR="00162838" w:rsidRDefault="00162838" w:rsidP="00053DC2">
            <w:pPr>
              <w:jc w:val="both"/>
              <w:outlineLvl w:val="0"/>
              <w:rPr>
                <w:rFonts w:ascii="Arial" w:hAnsi="Arial" w:cs="Arial"/>
                <w:sz w:val="20"/>
                <w:szCs w:val="20"/>
              </w:rPr>
            </w:pPr>
            <w:r>
              <w:rPr>
                <w:rFonts w:ascii="Arial" w:hAnsi="Arial" w:cs="Arial"/>
                <w:sz w:val="20"/>
                <w:szCs w:val="20"/>
              </w:rPr>
              <w:t>2015-2016</w:t>
            </w:r>
          </w:p>
          <w:p w14:paraId="485C60D1" w14:textId="1AFB174E" w:rsidR="00757876" w:rsidRDefault="00757876" w:rsidP="00053DC2">
            <w:pPr>
              <w:jc w:val="both"/>
              <w:outlineLvl w:val="0"/>
              <w:rPr>
                <w:rFonts w:ascii="Arial" w:hAnsi="Arial" w:cs="Arial"/>
                <w:sz w:val="20"/>
                <w:szCs w:val="20"/>
              </w:rPr>
            </w:pPr>
          </w:p>
          <w:p w14:paraId="2DB9DBF6" w14:textId="4E3830ED" w:rsidR="00757876" w:rsidRDefault="00757876" w:rsidP="00053DC2">
            <w:pPr>
              <w:jc w:val="both"/>
              <w:outlineLvl w:val="0"/>
              <w:rPr>
                <w:rFonts w:ascii="Arial" w:hAnsi="Arial" w:cs="Arial"/>
                <w:sz w:val="20"/>
                <w:szCs w:val="20"/>
              </w:rPr>
            </w:pPr>
          </w:p>
          <w:p w14:paraId="7882F7DC" w14:textId="20817F5A" w:rsidR="00F95B62" w:rsidRPr="006D186B" w:rsidRDefault="00F95B62" w:rsidP="00011FAC">
            <w:pPr>
              <w:jc w:val="both"/>
              <w:outlineLvl w:val="0"/>
              <w:rPr>
                <w:rFonts w:ascii="Arial" w:hAnsi="Arial" w:cs="Arial"/>
                <w:sz w:val="20"/>
                <w:szCs w:val="20"/>
              </w:rPr>
            </w:pPr>
          </w:p>
        </w:tc>
      </w:tr>
      <w:tr w:rsidR="00053DC2" w:rsidRPr="006D186B" w14:paraId="2A35CED4" w14:textId="77777777" w:rsidTr="00D8525C">
        <w:trPr>
          <w:trHeight w:val="238"/>
        </w:trPr>
        <w:tc>
          <w:tcPr>
            <w:tcW w:w="4392" w:type="dxa"/>
            <w:shd w:val="clear" w:color="auto" w:fill="auto"/>
          </w:tcPr>
          <w:p w14:paraId="6580175F" w14:textId="77777777" w:rsidR="00053DC2" w:rsidRPr="00841BF3" w:rsidRDefault="00053DC2" w:rsidP="00053DC2">
            <w:pPr>
              <w:jc w:val="both"/>
              <w:outlineLvl w:val="0"/>
              <w:rPr>
                <w:rFonts w:ascii="Arial" w:hAnsi="Arial" w:cs="Arial"/>
                <w:b/>
                <w:bCs/>
                <w:sz w:val="20"/>
                <w:szCs w:val="20"/>
              </w:rPr>
            </w:pPr>
            <w:r w:rsidRPr="00841BF3">
              <w:rPr>
                <w:rFonts w:ascii="Arial" w:hAnsi="Arial" w:cs="Arial"/>
                <w:b/>
                <w:bCs/>
                <w:sz w:val="20"/>
                <w:szCs w:val="20"/>
              </w:rPr>
              <w:t>CAMPUS</w:t>
            </w:r>
          </w:p>
        </w:tc>
        <w:tc>
          <w:tcPr>
            <w:tcW w:w="2808" w:type="dxa"/>
            <w:shd w:val="clear" w:color="auto" w:fill="auto"/>
          </w:tcPr>
          <w:p w14:paraId="7E0D8880" w14:textId="77777777" w:rsidR="00053DC2" w:rsidRPr="006D186B" w:rsidRDefault="00053DC2" w:rsidP="00053DC2">
            <w:pPr>
              <w:jc w:val="both"/>
              <w:outlineLvl w:val="0"/>
              <w:rPr>
                <w:rFonts w:ascii="Arial" w:hAnsi="Arial" w:cs="Arial"/>
                <w:sz w:val="20"/>
                <w:szCs w:val="20"/>
              </w:rPr>
            </w:pPr>
          </w:p>
        </w:tc>
        <w:tc>
          <w:tcPr>
            <w:tcW w:w="2160" w:type="dxa"/>
            <w:shd w:val="clear" w:color="auto" w:fill="auto"/>
          </w:tcPr>
          <w:p w14:paraId="683A9367" w14:textId="77777777" w:rsidR="00053DC2" w:rsidRPr="006D186B" w:rsidRDefault="00053DC2" w:rsidP="00053DC2">
            <w:pPr>
              <w:jc w:val="both"/>
              <w:outlineLvl w:val="0"/>
              <w:rPr>
                <w:rFonts w:ascii="Arial" w:hAnsi="Arial" w:cs="Arial"/>
                <w:sz w:val="20"/>
                <w:szCs w:val="20"/>
              </w:rPr>
            </w:pPr>
          </w:p>
        </w:tc>
      </w:tr>
      <w:tr w:rsidR="00053DC2" w:rsidRPr="006D186B" w14:paraId="19ADE101" w14:textId="77777777" w:rsidTr="00D8525C">
        <w:trPr>
          <w:trHeight w:val="254"/>
        </w:trPr>
        <w:tc>
          <w:tcPr>
            <w:tcW w:w="4392" w:type="dxa"/>
            <w:shd w:val="clear" w:color="auto" w:fill="auto"/>
          </w:tcPr>
          <w:p w14:paraId="6D4C70E2" w14:textId="77777777" w:rsidR="00053DC2" w:rsidRPr="006D186B" w:rsidRDefault="00053DC2" w:rsidP="00053DC2">
            <w:pPr>
              <w:jc w:val="both"/>
              <w:outlineLvl w:val="0"/>
              <w:rPr>
                <w:rFonts w:ascii="Arial" w:hAnsi="Arial" w:cs="Arial"/>
                <w:sz w:val="20"/>
                <w:szCs w:val="20"/>
              </w:rPr>
            </w:pPr>
            <w:r w:rsidRPr="00995715">
              <w:rPr>
                <w:rFonts w:ascii="Arial" w:hAnsi="Arial" w:cs="Arial"/>
                <w:sz w:val="20"/>
                <w:szCs w:val="20"/>
              </w:rPr>
              <w:t>Activity</w:t>
            </w:r>
          </w:p>
        </w:tc>
        <w:tc>
          <w:tcPr>
            <w:tcW w:w="2808" w:type="dxa"/>
            <w:shd w:val="clear" w:color="auto" w:fill="auto"/>
          </w:tcPr>
          <w:p w14:paraId="28936E16" w14:textId="77777777" w:rsidR="00053DC2" w:rsidRPr="006D186B" w:rsidRDefault="00053DC2" w:rsidP="00053DC2">
            <w:pPr>
              <w:jc w:val="both"/>
              <w:outlineLvl w:val="0"/>
              <w:rPr>
                <w:rFonts w:ascii="Arial" w:hAnsi="Arial" w:cs="Arial"/>
                <w:sz w:val="20"/>
                <w:szCs w:val="20"/>
              </w:rPr>
            </w:pPr>
            <w:r>
              <w:rPr>
                <w:rFonts w:ascii="Arial" w:hAnsi="Arial" w:cs="Arial"/>
                <w:sz w:val="20"/>
                <w:szCs w:val="20"/>
              </w:rPr>
              <w:t>Role</w:t>
            </w:r>
          </w:p>
        </w:tc>
        <w:tc>
          <w:tcPr>
            <w:tcW w:w="2160" w:type="dxa"/>
            <w:shd w:val="clear" w:color="auto" w:fill="auto"/>
          </w:tcPr>
          <w:p w14:paraId="3AF30FB2" w14:textId="77777777" w:rsidR="00053DC2" w:rsidRPr="006D186B" w:rsidRDefault="00053DC2" w:rsidP="00053DC2">
            <w:pPr>
              <w:jc w:val="both"/>
              <w:outlineLvl w:val="0"/>
              <w:rPr>
                <w:rFonts w:ascii="Arial" w:hAnsi="Arial" w:cs="Arial"/>
                <w:sz w:val="20"/>
                <w:szCs w:val="20"/>
              </w:rPr>
            </w:pPr>
            <w:r>
              <w:rPr>
                <w:rFonts w:ascii="Arial" w:hAnsi="Arial" w:cs="Arial"/>
                <w:sz w:val="20"/>
                <w:szCs w:val="20"/>
              </w:rPr>
              <w:t>Inclusive Dates</w:t>
            </w:r>
          </w:p>
        </w:tc>
      </w:tr>
      <w:tr w:rsidR="00053DC2" w:rsidRPr="006D186B" w14:paraId="27ECCE5B" w14:textId="77777777" w:rsidTr="00D8525C">
        <w:trPr>
          <w:trHeight w:val="254"/>
        </w:trPr>
        <w:tc>
          <w:tcPr>
            <w:tcW w:w="4392" w:type="dxa"/>
            <w:shd w:val="clear" w:color="auto" w:fill="auto"/>
          </w:tcPr>
          <w:p w14:paraId="3E9DA5D3" w14:textId="77777777" w:rsidR="00053DC2" w:rsidRPr="006D186B" w:rsidRDefault="00053DC2" w:rsidP="00053DC2">
            <w:pPr>
              <w:jc w:val="both"/>
              <w:outlineLvl w:val="0"/>
              <w:rPr>
                <w:rFonts w:ascii="Arial" w:hAnsi="Arial" w:cs="Arial"/>
                <w:sz w:val="20"/>
                <w:szCs w:val="20"/>
              </w:rPr>
            </w:pPr>
          </w:p>
        </w:tc>
        <w:tc>
          <w:tcPr>
            <w:tcW w:w="2808" w:type="dxa"/>
            <w:shd w:val="clear" w:color="auto" w:fill="auto"/>
          </w:tcPr>
          <w:p w14:paraId="40EF6DEA" w14:textId="77777777" w:rsidR="00053DC2" w:rsidRPr="006D186B" w:rsidRDefault="00053DC2" w:rsidP="00053DC2">
            <w:pPr>
              <w:jc w:val="both"/>
              <w:outlineLvl w:val="0"/>
              <w:rPr>
                <w:rFonts w:ascii="Arial" w:hAnsi="Arial" w:cs="Arial"/>
                <w:sz w:val="20"/>
                <w:szCs w:val="20"/>
              </w:rPr>
            </w:pPr>
          </w:p>
        </w:tc>
        <w:tc>
          <w:tcPr>
            <w:tcW w:w="2160" w:type="dxa"/>
            <w:shd w:val="clear" w:color="auto" w:fill="auto"/>
          </w:tcPr>
          <w:p w14:paraId="3C5870D1" w14:textId="77777777" w:rsidR="00053DC2" w:rsidRPr="006D186B" w:rsidRDefault="00053DC2" w:rsidP="00053DC2">
            <w:pPr>
              <w:jc w:val="both"/>
              <w:outlineLvl w:val="0"/>
              <w:rPr>
                <w:rFonts w:ascii="Arial" w:hAnsi="Arial" w:cs="Arial"/>
                <w:sz w:val="20"/>
                <w:szCs w:val="20"/>
              </w:rPr>
            </w:pPr>
          </w:p>
        </w:tc>
      </w:tr>
      <w:tr w:rsidR="00053DC2" w:rsidRPr="006D186B" w14:paraId="1D28FEAA" w14:textId="77777777" w:rsidTr="00D8525C">
        <w:trPr>
          <w:trHeight w:val="254"/>
        </w:trPr>
        <w:tc>
          <w:tcPr>
            <w:tcW w:w="4392" w:type="dxa"/>
            <w:shd w:val="clear" w:color="auto" w:fill="auto"/>
          </w:tcPr>
          <w:p w14:paraId="42B53706" w14:textId="77777777" w:rsidR="00053DC2" w:rsidRPr="00841BF3" w:rsidRDefault="00053DC2" w:rsidP="00053DC2">
            <w:pPr>
              <w:jc w:val="both"/>
              <w:outlineLvl w:val="0"/>
              <w:rPr>
                <w:rFonts w:ascii="Arial" w:hAnsi="Arial" w:cs="Arial"/>
                <w:b/>
                <w:bCs/>
                <w:sz w:val="20"/>
                <w:szCs w:val="20"/>
              </w:rPr>
            </w:pPr>
            <w:r w:rsidRPr="00841BF3">
              <w:rPr>
                <w:rFonts w:ascii="Arial" w:hAnsi="Arial" w:cs="Arial"/>
                <w:b/>
                <w:bCs/>
                <w:sz w:val="20"/>
                <w:szCs w:val="20"/>
              </w:rPr>
              <w:t>UNIVERSITY</w:t>
            </w:r>
          </w:p>
        </w:tc>
        <w:tc>
          <w:tcPr>
            <w:tcW w:w="2808" w:type="dxa"/>
            <w:shd w:val="clear" w:color="auto" w:fill="auto"/>
          </w:tcPr>
          <w:p w14:paraId="3D0CC356" w14:textId="77777777" w:rsidR="00053DC2" w:rsidRPr="006D186B" w:rsidRDefault="00053DC2" w:rsidP="00053DC2">
            <w:pPr>
              <w:jc w:val="both"/>
              <w:outlineLvl w:val="0"/>
              <w:rPr>
                <w:rFonts w:ascii="Arial" w:hAnsi="Arial" w:cs="Arial"/>
                <w:sz w:val="20"/>
                <w:szCs w:val="20"/>
              </w:rPr>
            </w:pPr>
          </w:p>
        </w:tc>
        <w:tc>
          <w:tcPr>
            <w:tcW w:w="2160" w:type="dxa"/>
            <w:shd w:val="clear" w:color="auto" w:fill="auto"/>
          </w:tcPr>
          <w:p w14:paraId="2DAE9222" w14:textId="77777777" w:rsidR="00053DC2" w:rsidRPr="006D186B" w:rsidRDefault="00053DC2" w:rsidP="00053DC2">
            <w:pPr>
              <w:jc w:val="both"/>
              <w:outlineLvl w:val="0"/>
              <w:rPr>
                <w:rFonts w:ascii="Arial" w:hAnsi="Arial" w:cs="Arial"/>
                <w:sz w:val="20"/>
                <w:szCs w:val="20"/>
              </w:rPr>
            </w:pPr>
          </w:p>
        </w:tc>
      </w:tr>
      <w:tr w:rsidR="00053DC2" w:rsidRPr="006D186B" w14:paraId="7D9DACE0" w14:textId="77777777" w:rsidTr="00D8525C">
        <w:trPr>
          <w:trHeight w:val="254"/>
        </w:trPr>
        <w:tc>
          <w:tcPr>
            <w:tcW w:w="4392" w:type="dxa"/>
            <w:shd w:val="clear" w:color="auto" w:fill="auto"/>
          </w:tcPr>
          <w:p w14:paraId="48BE9134" w14:textId="77777777" w:rsidR="00053DC2" w:rsidRPr="006D186B" w:rsidRDefault="00053DC2" w:rsidP="00053DC2">
            <w:pPr>
              <w:jc w:val="both"/>
              <w:outlineLvl w:val="0"/>
              <w:rPr>
                <w:rFonts w:ascii="Arial" w:hAnsi="Arial" w:cs="Arial"/>
                <w:sz w:val="20"/>
                <w:szCs w:val="20"/>
              </w:rPr>
            </w:pPr>
            <w:r w:rsidRPr="00995715">
              <w:rPr>
                <w:rFonts w:ascii="Arial" w:hAnsi="Arial" w:cs="Arial"/>
                <w:sz w:val="20"/>
                <w:szCs w:val="20"/>
              </w:rPr>
              <w:t>Activity</w:t>
            </w:r>
          </w:p>
        </w:tc>
        <w:tc>
          <w:tcPr>
            <w:tcW w:w="2808" w:type="dxa"/>
            <w:shd w:val="clear" w:color="auto" w:fill="auto"/>
          </w:tcPr>
          <w:p w14:paraId="51D562BD" w14:textId="77777777" w:rsidR="00053DC2" w:rsidRPr="006D186B" w:rsidRDefault="00053DC2" w:rsidP="00053DC2">
            <w:pPr>
              <w:jc w:val="both"/>
              <w:outlineLvl w:val="0"/>
              <w:rPr>
                <w:rFonts w:ascii="Arial" w:hAnsi="Arial" w:cs="Arial"/>
                <w:sz w:val="20"/>
                <w:szCs w:val="20"/>
              </w:rPr>
            </w:pPr>
            <w:r>
              <w:rPr>
                <w:rFonts w:ascii="Arial" w:hAnsi="Arial" w:cs="Arial"/>
                <w:sz w:val="20"/>
                <w:szCs w:val="20"/>
              </w:rPr>
              <w:t>Role</w:t>
            </w:r>
          </w:p>
        </w:tc>
        <w:tc>
          <w:tcPr>
            <w:tcW w:w="2160" w:type="dxa"/>
            <w:shd w:val="clear" w:color="auto" w:fill="auto"/>
          </w:tcPr>
          <w:p w14:paraId="0239C741" w14:textId="77777777" w:rsidR="00053DC2" w:rsidRPr="006D186B" w:rsidRDefault="00053DC2" w:rsidP="00053DC2">
            <w:pPr>
              <w:jc w:val="both"/>
              <w:outlineLvl w:val="0"/>
              <w:rPr>
                <w:rFonts w:ascii="Arial" w:hAnsi="Arial" w:cs="Arial"/>
                <w:sz w:val="20"/>
                <w:szCs w:val="20"/>
              </w:rPr>
            </w:pPr>
            <w:r>
              <w:rPr>
                <w:rFonts w:ascii="Arial" w:hAnsi="Arial" w:cs="Arial"/>
                <w:sz w:val="20"/>
                <w:szCs w:val="20"/>
              </w:rPr>
              <w:t>Inclusive Dates</w:t>
            </w:r>
          </w:p>
        </w:tc>
      </w:tr>
      <w:tr w:rsidR="00053DC2" w:rsidRPr="006D186B" w14:paraId="580E5300" w14:textId="77777777" w:rsidTr="00D8525C">
        <w:trPr>
          <w:trHeight w:val="254"/>
        </w:trPr>
        <w:tc>
          <w:tcPr>
            <w:tcW w:w="4392" w:type="dxa"/>
            <w:shd w:val="clear" w:color="auto" w:fill="auto"/>
          </w:tcPr>
          <w:p w14:paraId="39937864" w14:textId="697E73DC" w:rsidR="00053DC2" w:rsidRDefault="00053DC2" w:rsidP="00053DC2">
            <w:pPr>
              <w:jc w:val="both"/>
              <w:outlineLvl w:val="0"/>
              <w:rPr>
                <w:rFonts w:ascii="Arial" w:hAnsi="Arial" w:cs="Arial"/>
                <w:sz w:val="20"/>
                <w:szCs w:val="20"/>
              </w:rPr>
            </w:pPr>
          </w:p>
          <w:p w14:paraId="2826EF14" w14:textId="77777777" w:rsidR="00053DC2" w:rsidRDefault="00053DC2" w:rsidP="00053DC2">
            <w:pPr>
              <w:jc w:val="both"/>
              <w:outlineLvl w:val="0"/>
              <w:rPr>
                <w:rFonts w:ascii="Arial" w:hAnsi="Arial" w:cs="Arial"/>
                <w:sz w:val="20"/>
                <w:szCs w:val="20"/>
              </w:rPr>
            </w:pPr>
          </w:p>
          <w:p w14:paraId="5D21FB1B" w14:textId="77777777" w:rsidR="00E7360B" w:rsidRDefault="00E7360B" w:rsidP="00053DC2">
            <w:pPr>
              <w:jc w:val="both"/>
              <w:outlineLvl w:val="0"/>
              <w:rPr>
                <w:rFonts w:ascii="Arial" w:hAnsi="Arial" w:cs="Arial"/>
                <w:sz w:val="20"/>
                <w:szCs w:val="20"/>
              </w:rPr>
            </w:pPr>
          </w:p>
          <w:p w14:paraId="24FE0A49" w14:textId="283FC5BC" w:rsidR="00E7360B" w:rsidRPr="006D186B" w:rsidRDefault="00E7360B" w:rsidP="00053DC2">
            <w:pPr>
              <w:jc w:val="both"/>
              <w:outlineLvl w:val="0"/>
              <w:rPr>
                <w:rFonts w:ascii="Arial" w:hAnsi="Arial" w:cs="Arial"/>
                <w:sz w:val="20"/>
                <w:szCs w:val="20"/>
              </w:rPr>
            </w:pPr>
          </w:p>
        </w:tc>
        <w:tc>
          <w:tcPr>
            <w:tcW w:w="2808" w:type="dxa"/>
            <w:shd w:val="clear" w:color="auto" w:fill="auto"/>
          </w:tcPr>
          <w:p w14:paraId="40DD5522" w14:textId="0BEE2A31" w:rsidR="00053DC2" w:rsidRPr="006D186B" w:rsidRDefault="00053DC2" w:rsidP="00053DC2">
            <w:pPr>
              <w:jc w:val="both"/>
              <w:outlineLvl w:val="0"/>
              <w:rPr>
                <w:rFonts w:ascii="Arial" w:hAnsi="Arial" w:cs="Arial"/>
                <w:sz w:val="20"/>
                <w:szCs w:val="20"/>
              </w:rPr>
            </w:pPr>
          </w:p>
        </w:tc>
        <w:tc>
          <w:tcPr>
            <w:tcW w:w="2160" w:type="dxa"/>
            <w:shd w:val="clear" w:color="auto" w:fill="auto"/>
          </w:tcPr>
          <w:p w14:paraId="0617BF30" w14:textId="63E62F70" w:rsidR="00053DC2" w:rsidRPr="006D186B" w:rsidRDefault="00053DC2" w:rsidP="00053DC2">
            <w:pPr>
              <w:jc w:val="both"/>
              <w:outlineLvl w:val="0"/>
              <w:rPr>
                <w:rFonts w:ascii="Arial" w:hAnsi="Arial" w:cs="Arial"/>
                <w:sz w:val="20"/>
                <w:szCs w:val="20"/>
              </w:rPr>
            </w:pPr>
          </w:p>
        </w:tc>
      </w:tr>
    </w:tbl>
    <w:p w14:paraId="7944855F" w14:textId="77777777" w:rsidR="00011FAC" w:rsidRDefault="00011FAC" w:rsidP="007F06EF">
      <w:pPr>
        <w:jc w:val="both"/>
        <w:rPr>
          <w:rFonts w:ascii="Arial" w:hAnsi="Arial" w:cs="Arial"/>
          <w:b/>
          <w:bCs/>
          <w:sz w:val="20"/>
          <w:szCs w:val="20"/>
        </w:rPr>
      </w:pPr>
    </w:p>
    <w:p w14:paraId="05C784AE" w14:textId="77777777" w:rsidR="00011FAC" w:rsidRDefault="00011FAC" w:rsidP="007F06EF">
      <w:pPr>
        <w:jc w:val="both"/>
        <w:rPr>
          <w:rFonts w:ascii="Arial" w:hAnsi="Arial" w:cs="Arial"/>
          <w:b/>
          <w:bCs/>
          <w:sz w:val="20"/>
          <w:szCs w:val="20"/>
        </w:rPr>
      </w:pPr>
    </w:p>
    <w:p w14:paraId="7E6DFD6A" w14:textId="54BD85EC" w:rsidR="007F06EF" w:rsidRPr="00E7710B" w:rsidRDefault="007F06EF" w:rsidP="007F06EF">
      <w:pPr>
        <w:jc w:val="both"/>
        <w:rPr>
          <w:rFonts w:ascii="Arial" w:hAnsi="Arial" w:cs="Arial"/>
          <w:b/>
          <w:bCs/>
          <w:sz w:val="20"/>
          <w:szCs w:val="20"/>
        </w:rPr>
      </w:pPr>
      <w:r w:rsidRPr="00E7710B">
        <w:rPr>
          <w:rFonts w:ascii="Arial" w:hAnsi="Arial" w:cs="Arial"/>
          <w:b/>
          <w:bCs/>
          <w:sz w:val="20"/>
          <w:szCs w:val="20"/>
        </w:rPr>
        <w:t>PROFESSIONAL SERVICE:</w:t>
      </w:r>
    </w:p>
    <w:tbl>
      <w:tblPr>
        <w:tblW w:w="9360" w:type="dxa"/>
        <w:tblInd w:w="108" w:type="dxa"/>
        <w:tblLook w:val="04A0" w:firstRow="1" w:lastRow="0" w:firstColumn="1" w:lastColumn="0" w:noHBand="0" w:noVBand="1"/>
      </w:tblPr>
      <w:tblGrid>
        <w:gridCol w:w="3605"/>
        <w:gridCol w:w="3595"/>
        <w:gridCol w:w="2160"/>
      </w:tblGrid>
      <w:tr w:rsidR="007F06EF" w:rsidRPr="006D186B" w14:paraId="5C37451B" w14:textId="77777777" w:rsidTr="002C6A63">
        <w:trPr>
          <w:trHeight w:val="238"/>
        </w:trPr>
        <w:tc>
          <w:tcPr>
            <w:tcW w:w="3605" w:type="dxa"/>
            <w:shd w:val="clear" w:color="auto" w:fill="auto"/>
          </w:tcPr>
          <w:p w14:paraId="5C9FD12E" w14:textId="77777777" w:rsidR="007F06EF" w:rsidRPr="006D186B" w:rsidRDefault="007F06EF" w:rsidP="002C6A63">
            <w:pPr>
              <w:jc w:val="both"/>
              <w:outlineLvl w:val="0"/>
              <w:rPr>
                <w:rFonts w:ascii="Arial" w:hAnsi="Arial" w:cs="Arial"/>
                <w:sz w:val="20"/>
                <w:szCs w:val="20"/>
              </w:rPr>
            </w:pPr>
            <w:r w:rsidRPr="006D186B">
              <w:rPr>
                <w:rFonts w:ascii="Arial" w:hAnsi="Arial" w:cs="Arial"/>
                <w:sz w:val="20"/>
                <w:szCs w:val="20"/>
              </w:rPr>
              <w:t>LOCAL</w:t>
            </w:r>
          </w:p>
        </w:tc>
        <w:tc>
          <w:tcPr>
            <w:tcW w:w="3595" w:type="dxa"/>
            <w:shd w:val="clear" w:color="auto" w:fill="auto"/>
          </w:tcPr>
          <w:p w14:paraId="7A28AD58" w14:textId="77777777" w:rsidR="007F06EF" w:rsidRPr="006D186B" w:rsidRDefault="007F06EF" w:rsidP="002C6A63">
            <w:pPr>
              <w:jc w:val="both"/>
              <w:outlineLvl w:val="0"/>
              <w:rPr>
                <w:rFonts w:ascii="Arial" w:hAnsi="Arial" w:cs="Arial"/>
                <w:sz w:val="20"/>
                <w:szCs w:val="20"/>
              </w:rPr>
            </w:pPr>
          </w:p>
        </w:tc>
        <w:tc>
          <w:tcPr>
            <w:tcW w:w="2160" w:type="dxa"/>
            <w:shd w:val="clear" w:color="auto" w:fill="auto"/>
          </w:tcPr>
          <w:p w14:paraId="058F0ECB" w14:textId="77777777" w:rsidR="007F06EF" w:rsidRPr="006D186B" w:rsidRDefault="007F06EF" w:rsidP="002C6A63">
            <w:pPr>
              <w:jc w:val="both"/>
              <w:outlineLvl w:val="0"/>
              <w:rPr>
                <w:rFonts w:ascii="Arial" w:hAnsi="Arial" w:cs="Arial"/>
                <w:sz w:val="20"/>
                <w:szCs w:val="20"/>
              </w:rPr>
            </w:pPr>
          </w:p>
        </w:tc>
      </w:tr>
      <w:tr w:rsidR="007F06EF" w:rsidRPr="006D186B" w14:paraId="38A30B76" w14:textId="77777777" w:rsidTr="002C6A63">
        <w:trPr>
          <w:trHeight w:val="254"/>
        </w:trPr>
        <w:tc>
          <w:tcPr>
            <w:tcW w:w="3605" w:type="dxa"/>
            <w:shd w:val="clear" w:color="auto" w:fill="auto"/>
          </w:tcPr>
          <w:p w14:paraId="6DEDF30C" w14:textId="377D011D" w:rsidR="007F06EF" w:rsidRDefault="007F06EF" w:rsidP="002C6A63">
            <w:pPr>
              <w:jc w:val="both"/>
              <w:outlineLvl w:val="0"/>
              <w:rPr>
                <w:rFonts w:ascii="Arial" w:hAnsi="Arial" w:cs="Arial"/>
                <w:sz w:val="20"/>
                <w:szCs w:val="20"/>
              </w:rPr>
            </w:pPr>
            <w:r>
              <w:rPr>
                <w:rFonts w:ascii="Arial" w:hAnsi="Arial" w:cs="Arial"/>
                <w:sz w:val="20"/>
                <w:szCs w:val="20"/>
              </w:rPr>
              <w:t>Organization</w:t>
            </w:r>
          </w:p>
          <w:p w14:paraId="51A090B9" w14:textId="77777777" w:rsidR="00E7360B" w:rsidRDefault="00E7360B" w:rsidP="002C6A63">
            <w:pPr>
              <w:jc w:val="both"/>
              <w:outlineLvl w:val="0"/>
              <w:rPr>
                <w:rFonts w:ascii="Arial" w:hAnsi="Arial" w:cs="Arial"/>
                <w:sz w:val="20"/>
                <w:szCs w:val="20"/>
              </w:rPr>
            </w:pPr>
          </w:p>
          <w:p w14:paraId="4F6301F6" w14:textId="200A71D4" w:rsidR="00E7360B" w:rsidRPr="006D186B" w:rsidRDefault="00E7360B" w:rsidP="002C6A63">
            <w:pPr>
              <w:jc w:val="both"/>
              <w:outlineLvl w:val="0"/>
              <w:rPr>
                <w:rFonts w:ascii="Arial" w:hAnsi="Arial" w:cs="Arial"/>
                <w:sz w:val="20"/>
                <w:szCs w:val="20"/>
              </w:rPr>
            </w:pPr>
            <w:r>
              <w:rPr>
                <w:rFonts w:ascii="Arial" w:hAnsi="Arial" w:cs="Arial"/>
                <w:sz w:val="20"/>
                <w:szCs w:val="20"/>
              </w:rPr>
              <w:t>IU Health – Methodist Hospital</w:t>
            </w:r>
          </w:p>
        </w:tc>
        <w:tc>
          <w:tcPr>
            <w:tcW w:w="3595" w:type="dxa"/>
            <w:shd w:val="clear" w:color="auto" w:fill="auto"/>
          </w:tcPr>
          <w:p w14:paraId="438B63DB" w14:textId="77777777" w:rsidR="007F06EF" w:rsidRDefault="007F06EF" w:rsidP="002C6A63">
            <w:pPr>
              <w:jc w:val="both"/>
              <w:outlineLvl w:val="0"/>
              <w:rPr>
                <w:rFonts w:ascii="Arial" w:hAnsi="Arial" w:cs="Arial"/>
                <w:sz w:val="20"/>
                <w:szCs w:val="20"/>
              </w:rPr>
            </w:pPr>
            <w:r>
              <w:rPr>
                <w:rFonts w:ascii="Arial" w:hAnsi="Arial" w:cs="Arial"/>
                <w:sz w:val="20"/>
                <w:szCs w:val="20"/>
              </w:rPr>
              <w:t>Activity</w:t>
            </w:r>
          </w:p>
          <w:p w14:paraId="10527149" w14:textId="77777777" w:rsidR="00E7360B" w:rsidRDefault="00E7360B" w:rsidP="002C6A63">
            <w:pPr>
              <w:jc w:val="both"/>
              <w:outlineLvl w:val="0"/>
              <w:rPr>
                <w:rFonts w:ascii="Arial" w:hAnsi="Arial" w:cs="Arial"/>
                <w:sz w:val="20"/>
                <w:szCs w:val="20"/>
              </w:rPr>
            </w:pPr>
          </w:p>
          <w:p w14:paraId="244F1C73" w14:textId="373F4856" w:rsidR="00E7360B" w:rsidRPr="006D186B" w:rsidRDefault="00E7360B" w:rsidP="002C6A63">
            <w:pPr>
              <w:jc w:val="both"/>
              <w:outlineLvl w:val="0"/>
              <w:rPr>
                <w:rFonts w:ascii="Arial" w:hAnsi="Arial" w:cs="Arial"/>
                <w:sz w:val="20"/>
                <w:szCs w:val="20"/>
              </w:rPr>
            </w:pPr>
            <w:r>
              <w:rPr>
                <w:rFonts w:ascii="Arial" w:hAnsi="Arial" w:cs="Arial"/>
                <w:sz w:val="20"/>
                <w:szCs w:val="20"/>
              </w:rPr>
              <w:t>General Oncology Tumor Board</w:t>
            </w:r>
          </w:p>
        </w:tc>
        <w:tc>
          <w:tcPr>
            <w:tcW w:w="2160" w:type="dxa"/>
            <w:shd w:val="clear" w:color="auto" w:fill="auto"/>
          </w:tcPr>
          <w:p w14:paraId="13ABB229" w14:textId="77777777" w:rsidR="007F06EF" w:rsidRDefault="007F06EF" w:rsidP="002C6A63">
            <w:pPr>
              <w:jc w:val="both"/>
              <w:outlineLvl w:val="0"/>
              <w:rPr>
                <w:rFonts w:ascii="Arial" w:hAnsi="Arial" w:cs="Arial"/>
                <w:sz w:val="20"/>
                <w:szCs w:val="20"/>
              </w:rPr>
            </w:pPr>
            <w:r w:rsidRPr="006D186B">
              <w:rPr>
                <w:rFonts w:ascii="Arial" w:hAnsi="Arial" w:cs="Arial"/>
                <w:sz w:val="20"/>
                <w:szCs w:val="20"/>
              </w:rPr>
              <w:t>Inclusive Dates</w:t>
            </w:r>
          </w:p>
          <w:p w14:paraId="3F5EC6A2" w14:textId="77777777" w:rsidR="00E7360B" w:rsidRDefault="00E7360B" w:rsidP="002C6A63">
            <w:pPr>
              <w:jc w:val="both"/>
              <w:outlineLvl w:val="0"/>
              <w:rPr>
                <w:rFonts w:ascii="Arial" w:hAnsi="Arial" w:cs="Arial"/>
                <w:sz w:val="20"/>
                <w:szCs w:val="20"/>
              </w:rPr>
            </w:pPr>
          </w:p>
          <w:p w14:paraId="7F8683B3" w14:textId="77777777" w:rsidR="00E7360B" w:rsidRDefault="00E7360B" w:rsidP="002C6A63">
            <w:pPr>
              <w:jc w:val="both"/>
              <w:outlineLvl w:val="0"/>
              <w:rPr>
                <w:rFonts w:ascii="Arial" w:hAnsi="Arial" w:cs="Arial"/>
                <w:sz w:val="20"/>
                <w:szCs w:val="20"/>
              </w:rPr>
            </w:pPr>
            <w:r>
              <w:rPr>
                <w:rFonts w:ascii="Arial" w:hAnsi="Arial" w:cs="Arial"/>
                <w:sz w:val="20"/>
                <w:szCs w:val="20"/>
              </w:rPr>
              <w:t xml:space="preserve">2005-Present </w:t>
            </w:r>
          </w:p>
          <w:p w14:paraId="0A0338B4" w14:textId="61687612" w:rsidR="00E7360B" w:rsidRPr="006D186B" w:rsidRDefault="00E7360B" w:rsidP="002C6A63">
            <w:pPr>
              <w:jc w:val="both"/>
              <w:outlineLvl w:val="0"/>
              <w:rPr>
                <w:rFonts w:ascii="Arial" w:hAnsi="Arial" w:cs="Arial"/>
                <w:sz w:val="20"/>
                <w:szCs w:val="20"/>
              </w:rPr>
            </w:pPr>
            <w:r>
              <w:rPr>
                <w:rFonts w:ascii="Arial" w:hAnsi="Arial" w:cs="Arial"/>
                <w:sz w:val="20"/>
                <w:szCs w:val="20"/>
              </w:rPr>
              <w:t>(24 hours per year)</w:t>
            </w:r>
          </w:p>
        </w:tc>
      </w:tr>
      <w:tr w:rsidR="007F06EF" w:rsidRPr="006D186B" w14:paraId="166AA26A" w14:textId="77777777" w:rsidTr="002C6A63">
        <w:trPr>
          <w:trHeight w:val="254"/>
        </w:trPr>
        <w:tc>
          <w:tcPr>
            <w:tcW w:w="3605" w:type="dxa"/>
            <w:shd w:val="clear" w:color="auto" w:fill="auto"/>
          </w:tcPr>
          <w:p w14:paraId="5D485126" w14:textId="77777777" w:rsidR="007F06EF" w:rsidRDefault="007F06EF" w:rsidP="002C6A63">
            <w:pPr>
              <w:jc w:val="both"/>
              <w:outlineLvl w:val="0"/>
              <w:rPr>
                <w:rFonts w:ascii="Arial" w:hAnsi="Arial" w:cs="Arial"/>
                <w:sz w:val="20"/>
                <w:szCs w:val="20"/>
              </w:rPr>
            </w:pPr>
          </w:p>
          <w:p w14:paraId="221BBC91" w14:textId="77777777" w:rsidR="00E7360B" w:rsidRDefault="00E7360B" w:rsidP="002C6A63">
            <w:pPr>
              <w:jc w:val="both"/>
              <w:outlineLvl w:val="0"/>
              <w:rPr>
                <w:rFonts w:ascii="Arial" w:hAnsi="Arial" w:cs="Arial"/>
                <w:sz w:val="20"/>
                <w:szCs w:val="20"/>
              </w:rPr>
            </w:pPr>
            <w:r>
              <w:rPr>
                <w:rFonts w:ascii="Arial" w:hAnsi="Arial" w:cs="Arial"/>
                <w:sz w:val="20"/>
                <w:szCs w:val="20"/>
              </w:rPr>
              <w:t>IU Health – Methodist Hospital</w:t>
            </w:r>
          </w:p>
          <w:p w14:paraId="1B80790E" w14:textId="77777777" w:rsidR="00E7360B" w:rsidRDefault="00E7360B" w:rsidP="002C6A63">
            <w:pPr>
              <w:jc w:val="both"/>
              <w:outlineLvl w:val="0"/>
              <w:rPr>
                <w:rFonts w:ascii="Arial" w:hAnsi="Arial" w:cs="Arial"/>
                <w:sz w:val="20"/>
                <w:szCs w:val="20"/>
              </w:rPr>
            </w:pPr>
          </w:p>
          <w:p w14:paraId="6A51A738" w14:textId="77777777" w:rsidR="00E7360B" w:rsidRDefault="00E7360B" w:rsidP="002C6A63">
            <w:pPr>
              <w:jc w:val="both"/>
              <w:outlineLvl w:val="0"/>
              <w:rPr>
                <w:rFonts w:ascii="Arial" w:hAnsi="Arial" w:cs="Arial"/>
                <w:sz w:val="20"/>
                <w:szCs w:val="20"/>
              </w:rPr>
            </w:pPr>
          </w:p>
          <w:p w14:paraId="2D9B822E" w14:textId="77777777" w:rsidR="00047616" w:rsidRDefault="00047616" w:rsidP="002C6A63">
            <w:pPr>
              <w:jc w:val="both"/>
              <w:outlineLvl w:val="0"/>
              <w:rPr>
                <w:rFonts w:ascii="Arial" w:hAnsi="Arial" w:cs="Arial"/>
                <w:sz w:val="20"/>
                <w:szCs w:val="20"/>
              </w:rPr>
            </w:pPr>
            <w:r>
              <w:rPr>
                <w:rFonts w:ascii="Arial" w:hAnsi="Arial" w:cs="Arial"/>
                <w:sz w:val="20"/>
                <w:szCs w:val="20"/>
              </w:rPr>
              <w:t>IU Health – University Hospital</w:t>
            </w:r>
          </w:p>
          <w:p w14:paraId="7811535F" w14:textId="77777777" w:rsidR="00047616" w:rsidRDefault="00047616" w:rsidP="002C6A63">
            <w:pPr>
              <w:jc w:val="both"/>
              <w:outlineLvl w:val="0"/>
              <w:rPr>
                <w:rFonts w:ascii="Arial" w:hAnsi="Arial" w:cs="Arial"/>
                <w:sz w:val="20"/>
                <w:szCs w:val="20"/>
              </w:rPr>
            </w:pPr>
          </w:p>
          <w:p w14:paraId="799A2EE3" w14:textId="77777777" w:rsidR="00047616" w:rsidRDefault="00047616" w:rsidP="002C6A63">
            <w:pPr>
              <w:jc w:val="both"/>
              <w:outlineLvl w:val="0"/>
              <w:rPr>
                <w:rFonts w:ascii="Arial" w:hAnsi="Arial" w:cs="Arial"/>
                <w:sz w:val="20"/>
                <w:szCs w:val="20"/>
              </w:rPr>
            </w:pPr>
          </w:p>
          <w:p w14:paraId="61AC1157" w14:textId="77777777" w:rsidR="00047616" w:rsidRDefault="00047616" w:rsidP="002C6A63">
            <w:pPr>
              <w:jc w:val="both"/>
              <w:outlineLvl w:val="0"/>
              <w:rPr>
                <w:rFonts w:ascii="Arial" w:hAnsi="Arial" w:cs="Arial"/>
                <w:sz w:val="20"/>
                <w:szCs w:val="20"/>
              </w:rPr>
            </w:pPr>
            <w:r>
              <w:rPr>
                <w:rFonts w:ascii="Arial" w:hAnsi="Arial" w:cs="Arial"/>
                <w:sz w:val="20"/>
                <w:szCs w:val="20"/>
              </w:rPr>
              <w:t>IU Health – Methodist Hospital</w:t>
            </w:r>
          </w:p>
          <w:p w14:paraId="341FA89A" w14:textId="77777777" w:rsidR="00047616" w:rsidRDefault="00047616" w:rsidP="002C6A63">
            <w:pPr>
              <w:jc w:val="both"/>
              <w:outlineLvl w:val="0"/>
              <w:rPr>
                <w:rFonts w:ascii="Arial" w:hAnsi="Arial" w:cs="Arial"/>
                <w:sz w:val="20"/>
                <w:szCs w:val="20"/>
              </w:rPr>
            </w:pPr>
          </w:p>
          <w:p w14:paraId="7009B489" w14:textId="77777777" w:rsidR="00047616" w:rsidRDefault="00047616" w:rsidP="002C6A63">
            <w:pPr>
              <w:jc w:val="both"/>
              <w:outlineLvl w:val="0"/>
              <w:rPr>
                <w:rFonts w:ascii="Arial" w:hAnsi="Arial" w:cs="Arial"/>
                <w:sz w:val="20"/>
                <w:szCs w:val="20"/>
              </w:rPr>
            </w:pPr>
          </w:p>
          <w:p w14:paraId="3E3BAC7E" w14:textId="77777777" w:rsidR="00047616" w:rsidRDefault="00047616" w:rsidP="002C6A63">
            <w:pPr>
              <w:jc w:val="both"/>
              <w:outlineLvl w:val="0"/>
              <w:rPr>
                <w:rFonts w:ascii="Arial" w:hAnsi="Arial" w:cs="Arial"/>
                <w:sz w:val="20"/>
                <w:szCs w:val="20"/>
              </w:rPr>
            </w:pPr>
            <w:r>
              <w:rPr>
                <w:rFonts w:ascii="Arial" w:hAnsi="Arial" w:cs="Arial"/>
                <w:sz w:val="20"/>
                <w:szCs w:val="20"/>
              </w:rPr>
              <w:t xml:space="preserve">IU Health – Methodist Hospital </w:t>
            </w:r>
          </w:p>
          <w:p w14:paraId="6C0C5F24" w14:textId="77777777" w:rsidR="00047616" w:rsidRDefault="00047616" w:rsidP="002C6A63">
            <w:pPr>
              <w:jc w:val="both"/>
              <w:outlineLvl w:val="0"/>
              <w:rPr>
                <w:rFonts w:ascii="Arial" w:hAnsi="Arial" w:cs="Arial"/>
                <w:sz w:val="20"/>
                <w:szCs w:val="20"/>
              </w:rPr>
            </w:pPr>
          </w:p>
          <w:p w14:paraId="25FA9CD6" w14:textId="77777777" w:rsidR="00047616" w:rsidRDefault="00047616" w:rsidP="002C6A63">
            <w:pPr>
              <w:jc w:val="both"/>
              <w:outlineLvl w:val="0"/>
              <w:rPr>
                <w:rFonts w:ascii="Arial" w:hAnsi="Arial" w:cs="Arial"/>
                <w:sz w:val="20"/>
                <w:szCs w:val="20"/>
              </w:rPr>
            </w:pPr>
          </w:p>
          <w:p w14:paraId="070C4EDC" w14:textId="77777777" w:rsidR="009B0252" w:rsidRDefault="009B0252" w:rsidP="00011FAC">
            <w:pPr>
              <w:jc w:val="both"/>
              <w:outlineLvl w:val="0"/>
              <w:rPr>
                <w:rFonts w:ascii="Arial" w:hAnsi="Arial" w:cs="Arial"/>
                <w:sz w:val="20"/>
                <w:szCs w:val="20"/>
              </w:rPr>
            </w:pPr>
            <w:r>
              <w:rPr>
                <w:rFonts w:ascii="Arial" w:hAnsi="Arial" w:cs="Arial"/>
                <w:sz w:val="20"/>
                <w:szCs w:val="20"/>
              </w:rPr>
              <w:t>IU Health – Methodist Hospital</w:t>
            </w:r>
          </w:p>
          <w:p w14:paraId="0FA85682" w14:textId="6411D0F0" w:rsidR="009B0252" w:rsidRDefault="009B0252" w:rsidP="00011FAC">
            <w:pPr>
              <w:jc w:val="both"/>
              <w:outlineLvl w:val="0"/>
              <w:rPr>
                <w:rFonts w:ascii="Arial" w:hAnsi="Arial" w:cs="Arial"/>
                <w:sz w:val="20"/>
                <w:szCs w:val="20"/>
              </w:rPr>
            </w:pPr>
          </w:p>
          <w:p w14:paraId="1A898059" w14:textId="77777777" w:rsidR="009B0252" w:rsidRDefault="009B0252" w:rsidP="00011FAC">
            <w:pPr>
              <w:jc w:val="both"/>
              <w:outlineLvl w:val="0"/>
              <w:rPr>
                <w:rFonts w:ascii="Arial" w:hAnsi="Arial" w:cs="Arial"/>
                <w:sz w:val="20"/>
                <w:szCs w:val="20"/>
              </w:rPr>
            </w:pPr>
          </w:p>
          <w:p w14:paraId="1A5F7C16" w14:textId="480B81FB" w:rsidR="00011FAC" w:rsidRDefault="00011FAC" w:rsidP="00011FAC">
            <w:pPr>
              <w:jc w:val="both"/>
              <w:outlineLvl w:val="0"/>
              <w:rPr>
                <w:rFonts w:ascii="Arial" w:hAnsi="Arial" w:cs="Arial"/>
                <w:sz w:val="20"/>
                <w:szCs w:val="20"/>
              </w:rPr>
            </w:pPr>
            <w:r>
              <w:rPr>
                <w:rFonts w:ascii="Arial" w:hAnsi="Arial" w:cs="Arial"/>
                <w:sz w:val="20"/>
                <w:szCs w:val="20"/>
              </w:rPr>
              <w:t xml:space="preserve">IU Health – Methodist Hospital </w:t>
            </w:r>
          </w:p>
          <w:p w14:paraId="455267AE" w14:textId="77777777" w:rsidR="00011FAC" w:rsidRDefault="00011FAC" w:rsidP="002C6A63">
            <w:pPr>
              <w:jc w:val="both"/>
              <w:outlineLvl w:val="0"/>
              <w:rPr>
                <w:rFonts w:ascii="Arial" w:hAnsi="Arial" w:cs="Arial"/>
                <w:sz w:val="20"/>
                <w:szCs w:val="20"/>
              </w:rPr>
            </w:pPr>
          </w:p>
          <w:p w14:paraId="61FB7EF0" w14:textId="1420B1D1" w:rsidR="00011FAC" w:rsidRPr="006D186B" w:rsidRDefault="00011FAC" w:rsidP="002C6A63">
            <w:pPr>
              <w:jc w:val="both"/>
              <w:outlineLvl w:val="0"/>
              <w:rPr>
                <w:rFonts w:ascii="Arial" w:hAnsi="Arial" w:cs="Arial"/>
                <w:sz w:val="20"/>
                <w:szCs w:val="20"/>
              </w:rPr>
            </w:pPr>
          </w:p>
        </w:tc>
        <w:tc>
          <w:tcPr>
            <w:tcW w:w="3595" w:type="dxa"/>
            <w:shd w:val="clear" w:color="auto" w:fill="auto"/>
          </w:tcPr>
          <w:p w14:paraId="5A859CE8" w14:textId="77777777" w:rsidR="007F06EF" w:rsidRDefault="007F06EF" w:rsidP="002C6A63">
            <w:pPr>
              <w:jc w:val="both"/>
              <w:outlineLvl w:val="0"/>
              <w:rPr>
                <w:rFonts w:ascii="Arial" w:hAnsi="Arial" w:cs="Arial"/>
                <w:sz w:val="20"/>
                <w:szCs w:val="20"/>
              </w:rPr>
            </w:pPr>
          </w:p>
          <w:p w14:paraId="316F8FF7" w14:textId="77777777" w:rsidR="00E7360B" w:rsidRDefault="00E7360B" w:rsidP="002C6A63">
            <w:pPr>
              <w:jc w:val="both"/>
              <w:outlineLvl w:val="0"/>
              <w:rPr>
                <w:rFonts w:ascii="Arial" w:hAnsi="Arial" w:cs="Arial"/>
                <w:sz w:val="20"/>
                <w:szCs w:val="20"/>
              </w:rPr>
            </w:pPr>
            <w:r>
              <w:rPr>
                <w:rFonts w:ascii="Arial" w:hAnsi="Arial" w:cs="Arial"/>
                <w:sz w:val="20"/>
                <w:szCs w:val="20"/>
              </w:rPr>
              <w:t>Urology Tumor Board</w:t>
            </w:r>
          </w:p>
          <w:p w14:paraId="3DEB28BC" w14:textId="77777777" w:rsidR="00047616" w:rsidRDefault="00047616" w:rsidP="002C6A63">
            <w:pPr>
              <w:jc w:val="both"/>
              <w:outlineLvl w:val="0"/>
              <w:rPr>
                <w:rFonts w:ascii="Arial" w:hAnsi="Arial" w:cs="Arial"/>
                <w:sz w:val="20"/>
                <w:szCs w:val="20"/>
              </w:rPr>
            </w:pPr>
          </w:p>
          <w:p w14:paraId="1F8F42D7" w14:textId="77777777" w:rsidR="00047616" w:rsidRDefault="00047616" w:rsidP="002C6A63">
            <w:pPr>
              <w:jc w:val="both"/>
              <w:outlineLvl w:val="0"/>
              <w:rPr>
                <w:rFonts w:ascii="Arial" w:hAnsi="Arial" w:cs="Arial"/>
                <w:sz w:val="20"/>
                <w:szCs w:val="20"/>
              </w:rPr>
            </w:pPr>
          </w:p>
          <w:p w14:paraId="10E19FE9" w14:textId="77777777" w:rsidR="00047616" w:rsidRDefault="00047616" w:rsidP="002C6A63">
            <w:pPr>
              <w:jc w:val="both"/>
              <w:outlineLvl w:val="0"/>
              <w:rPr>
                <w:rFonts w:ascii="Arial" w:hAnsi="Arial" w:cs="Arial"/>
                <w:sz w:val="20"/>
                <w:szCs w:val="20"/>
              </w:rPr>
            </w:pPr>
            <w:r>
              <w:rPr>
                <w:rFonts w:ascii="Arial" w:hAnsi="Arial" w:cs="Arial"/>
                <w:sz w:val="20"/>
                <w:szCs w:val="20"/>
              </w:rPr>
              <w:t>Hepatobiliary/Pancreatic Conference</w:t>
            </w:r>
          </w:p>
          <w:p w14:paraId="03CA77E0" w14:textId="77777777" w:rsidR="00047616" w:rsidRDefault="00047616" w:rsidP="002C6A63">
            <w:pPr>
              <w:jc w:val="both"/>
              <w:outlineLvl w:val="0"/>
              <w:rPr>
                <w:rFonts w:ascii="Arial" w:hAnsi="Arial" w:cs="Arial"/>
                <w:sz w:val="20"/>
                <w:szCs w:val="20"/>
              </w:rPr>
            </w:pPr>
          </w:p>
          <w:p w14:paraId="140C5535" w14:textId="77777777" w:rsidR="00047616" w:rsidRDefault="00047616" w:rsidP="002C6A63">
            <w:pPr>
              <w:jc w:val="both"/>
              <w:outlineLvl w:val="0"/>
              <w:rPr>
                <w:rFonts w:ascii="Arial" w:hAnsi="Arial" w:cs="Arial"/>
                <w:sz w:val="20"/>
                <w:szCs w:val="20"/>
              </w:rPr>
            </w:pPr>
          </w:p>
          <w:p w14:paraId="65FCA444" w14:textId="77777777" w:rsidR="00047616" w:rsidRDefault="00047616" w:rsidP="002C6A63">
            <w:pPr>
              <w:jc w:val="both"/>
              <w:outlineLvl w:val="0"/>
              <w:rPr>
                <w:rFonts w:ascii="Arial" w:hAnsi="Arial" w:cs="Arial"/>
                <w:sz w:val="20"/>
                <w:szCs w:val="20"/>
              </w:rPr>
            </w:pPr>
            <w:r>
              <w:rPr>
                <w:rFonts w:ascii="Arial" w:hAnsi="Arial" w:cs="Arial"/>
                <w:sz w:val="20"/>
                <w:szCs w:val="20"/>
              </w:rPr>
              <w:t>TAVR Conference</w:t>
            </w:r>
          </w:p>
          <w:p w14:paraId="547DF45F" w14:textId="77777777" w:rsidR="00047616" w:rsidRDefault="00047616" w:rsidP="002C6A63">
            <w:pPr>
              <w:jc w:val="both"/>
              <w:outlineLvl w:val="0"/>
              <w:rPr>
                <w:rFonts w:ascii="Arial" w:hAnsi="Arial" w:cs="Arial"/>
                <w:sz w:val="20"/>
                <w:szCs w:val="20"/>
              </w:rPr>
            </w:pPr>
          </w:p>
          <w:p w14:paraId="5A85919F" w14:textId="77777777" w:rsidR="00047616" w:rsidRDefault="00047616" w:rsidP="002C6A63">
            <w:pPr>
              <w:jc w:val="both"/>
              <w:outlineLvl w:val="0"/>
              <w:rPr>
                <w:rFonts w:ascii="Arial" w:hAnsi="Arial" w:cs="Arial"/>
                <w:sz w:val="20"/>
                <w:szCs w:val="20"/>
              </w:rPr>
            </w:pPr>
          </w:p>
          <w:p w14:paraId="4ADC21F6" w14:textId="77777777" w:rsidR="00047616" w:rsidRDefault="00047616" w:rsidP="002C6A63">
            <w:pPr>
              <w:jc w:val="both"/>
              <w:outlineLvl w:val="0"/>
              <w:rPr>
                <w:rFonts w:ascii="Arial" w:hAnsi="Arial" w:cs="Arial"/>
                <w:sz w:val="20"/>
                <w:szCs w:val="20"/>
              </w:rPr>
            </w:pPr>
            <w:r>
              <w:rPr>
                <w:rFonts w:ascii="Arial" w:hAnsi="Arial" w:cs="Arial"/>
                <w:sz w:val="20"/>
                <w:szCs w:val="20"/>
              </w:rPr>
              <w:t>Chronic Thromboembolic Pulmonary Hypertension Conference</w:t>
            </w:r>
          </w:p>
          <w:p w14:paraId="47224B32" w14:textId="77777777" w:rsidR="00011FAC" w:rsidRDefault="00011FAC" w:rsidP="002C6A63">
            <w:pPr>
              <w:jc w:val="both"/>
              <w:outlineLvl w:val="0"/>
              <w:rPr>
                <w:rFonts w:ascii="Arial" w:hAnsi="Arial" w:cs="Arial"/>
                <w:sz w:val="20"/>
                <w:szCs w:val="20"/>
              </w:rPr>
            </w:pPr>
          </w:p>
          <w:p w14:paraId="4FF577E5" w14:textId="77777777" w:rsidR="009B0252" w:rsidRDefault="009B0252" w:rsidP="002C6A63">
            <w:pPr>
              <w:jc w:val="both"/>
              <w:outlineLvl w:val="0"/>
              <w:rPr>
                <w:rFonts w:ascii="Arial" w:hAnsi="Arial" w:cs="Arial"/>
                <w:sz w:val="20"/>
                <w:szCs w:val="20"/>
              </w:rPr>
            </w:pPr>
            <w:r>
              <w:rPr>
                <w:rFonts w:ascii="Arial" w:hAnsi="Arial" w:cs="Arial"/>
                <w:sz w:val="20"/>
                <w:szCs w:val="20"/>
              </w:rPr>
              <w:t>Pulmonary Chest Conference</w:t>
            </w:r>
          </w:p>
          <w:p w14:paraId="461F4775" w14:textId="26278D36" w:rsidR="009B0252" w:rsidRDefault="009B0252" w:rsidP="002C6A63">
            <w:pPr>
              <w:jc w:val="both"/>
              <w:outlineLvl w:val="0"/>
              <w:rPr>
                <w:rFonts w:ascii="Arial" w:hAnsi="Arial" w:cs="Arial"/>
                <w:sz w:val="20"/>
                <w:szCs w:val="20"/>
              </w:rPr>
            </w:pPr>
          </w:p>
          <w:p w14:paraId="56610BE2" w14:textId="77777777" w:rsidR="009B0252" w:rsidRDefault="009B0252" w:rsidP="002C6A63">
            <w:pPr>
              <w:jc w:val="both"/>
              <w:outlineLvl w:val="0"/>
              <w:rPr>
                <w:rFonts w:ascii="Arial" w:hAnsi="Arial" w:cs="Arial"/>
                <w:sz w:val="20"/>
                <w:szCs w:val="20"/>
              </w:rPr>
            </w:pPr>
          </w:p>
          <w:p w14:paraId="0841AB90" w14:textId="17056C7A" w:rsidR="00011FAC" w:rsidRPr="006D186B" w:rsidRDefault="00011FAC" w:rsidP="002C6A63">
            <w:pPr>
              <w:jc w:val="both"/>
              <w:outlineLvl w:val="0"/>
              <w:rPr>
                <w:rFonts w:ascii="Arial" w:hAnsi="Arial" w:cs="Arial"/>
                <w:sz w:val="20"/>
                <w:szCs w:val="20"/>
              </w:rPr>
            </w:pPr>
            <w:r>
              <w:rPr>
                <w:rFonts w:ascii="Arial" w:hAnsi="Arial" w:cs="Arial"/>
                <w:sz w:val="20"/>
                <w:szCs w:val="20"/>
              </w:rPr>
              <w:t>Renal Transplant Multi-Disciplinary Working Meeting</w:t>
            </w:r>
          </w:p>
        </w:tc>
        <w:tc>
          <w:tcPr>
            <w:tcW w:w="2160" w:type="dxa"/>
            <w:shd w:val="clear" w:color="auto" w:fill="auto"/>
          </w:tcPr>
          <w:p w14:paraId="2F03A91E" w14:textId="77777777" w:rsidR="007F06EF" w:rsidRDefault="007F06EF" w:rsidP="002C6A63">
            <w:pPr>
              <w:jc w:val="both"/>
              <w:outlineLvl w:val="0"/>
              <w:rPr>
                <w:rFonts w:ascii="Arial" w:hAnsi="Arial" w:cs="Arial"/>
                <w:sz w:val="20"/>
                <w:szCs w:val="20"/>
              </w:rPr>
            </w:pPr>
          </w:p>
          <w:p w14:paraId="0F3E7F15" w14:textId="77777777" w:rsidR="00E7360B" w:rsidRDefault="00E7360B" w:rsidP="002C6A63">
            <w:pPr>
              <w:jc w:val="both"/>
              <w:outlineLvl w:val="0"/>
              <w:rPr>
                <w:rFonts w:ascii="Arial" w:hAnsi="Arial" w:cs="Arial"/>
                <w:sz w:val="20"/>
                <w:szCs w:val="20"/>
              </w:rPr>
            </w:pPr>
            <w:r>
              <w:rPr>
                <w:rFonts w:ascii="Arial" w:hAnsi="Arial" w:cs="Arial"/>
                <w:sz w:val="20"/>
                <w:szCs w:val="20"/>
              </w:rPr>
              <w:t xml:space="preserve">2010-Present </w:t>
            </w:r>
          </w:p>
          <w:p w14:paraId="19333005" w14:textId="77777777" w:rsidR="00E7360B" w:rsidRDefault="00E7360B" w:rsidP="002C6A63">
            <w:pPr>
              <w:jc w:val="both"/>
              <w:outlineLvl w:val="0"/>
              <w:rPr>
                <w:rFonts w:ascii="Arial" w:hAnsi="Arial" w:cs="Arial"/>
                <w:sz w:val="20"/>
                <w:szCs w:val="20"/>
              </w:rPr>
            </w:pPr>
            <w:r>
              <w:rPr>
                <w:rFonts w:ascii="Arial" w:hAnsi="Arial" w:cs="Arial"/>
                <w:sz w:val="20"/>
                <w:szCs w:val="20"/>
              </w:rPr>
              <w:t>(24 hours per year)</w:t>
            </w:r>
          </w:p>
          <w:p w14:paraId="51EFA2F1" w14:textId="77777777" w:rsidR="00047616" w:rsidRDefault="00047616" w:rsidP="002C6A63">
            <w:pPr>
              <w:jc w:val="both"/>
              <w:outlineLvl w:val="0"/>
              <w:rPr>
                <w:rFonts w:ascii="Arial" w:hAnsi="Arial" w:cs="Arial"/>
                <w:sz w:val="20"/>
                <w:szCs w:val="20"/>
              </w:rPr>
            </w:pPr>
          </w:p>
          <w:p w14:paraId="2920B70B" w14:textId="77777777" w:rsidR="00047616" w:rsidRDefault="00047616" w:rsidP="002C6A63">
            <w:pPr>
              <w:jc w:val="both"/>
              <w:outlineLvl w:val="0"/>
              <w:rPr>
                <w:rFonts w:ascii="Arial" w:hAnsi="Arial" w:cs="Arial"/>
                <w:sz w:val="20"/>
                <w:szCs w:val="20"/>
              </w:rPr>
            </w:pPr>
            <w:r>
              <w:rPr>
                <w:rFonts w:ascii="Arial" w:hAnsi="Arial" w:cs="Arial"/>
                <w:sz w:val="20"/>
                <w:szCs w:val="20"/>
              </w:rPr>
              <w:t xml:space="preserve">2005-Present </w:t>
            </w:r>
          </w:p>
          <w:p w14:paraId="58C9230F" w14:textId="20AEFBBA" w:rsidR="00047616" w:rsidRDefault="00047616" w:rsidP="002C6A63">
            <w:pPr>
              <w:jc w:val="both"/>
              <w:outlineLvl w:val="0"/>
              <w:rPr>
                <w:rFonts w:ascii="Arial" w:hAnsi="Arial" w:cs="Arial"/>
                <w:sz w:val="20"/>
                <w:szCs w:val="20"/>
              </w:rPr>
            </w:pPr>
            <w:r>
              <w:rPr>
                <w:rFonts w:ascii="Arial" w:hAnsi="Arial" w:cs="Arial"/>
                <w:sz w:val="20"/>
                <w:szCs w:val="20"/>
              </w:rPr>
              <w:t>(10</w:t>
            </w:r>
            <w:r w:rsidR="002D5B8F">
              <w:rPr>
                <w:rFonts w:ascii="Arial" w:hAnsi="Arial" w:cs="Arial"/>
                <w:sz w:val="20"/>
                <w:szCs w:val="20"/>
              </w:rPr>
              <w:t>-20</w:t>
            </w:r>
            <w:r>
              <w:rPr>
                <w:rFonts w:ascii="Arial" w:hAnsi="Arial" w:cs="Arial"/>
                <w:sz w:val="20"/>
                <w:szCs w:val="20"/>
              </w:rPr>
              <w:t>hours per year)</w:t>
            </w:r>
          </w:p>
          <w:p w14:paraId="7FE50EDA" w14:textId="77777777" w:rsidR="00047616" w:rsidRDefault="00047616" w:rsidP="002C6A63">
            <w:pPr>
              <w:jc w:val="both"/>
              <w:outlineLvl w:val="0"/>
              <w:rPr>
                <w:rFonts w:ascii="Arial" w:hAnsi="Arial" w:cs="Arial"/>
                <w:sz w:val="20"/>
                <w:szCs w:val="20"/>
              </w:rPr>
            </w:pPr>
          </w:p>
          <w:p w14:paraId="39222B71" w14:textId="77777777" w:rsidR="00047616" w:rsidRDefault="00047616" w:rsidP="002C6A63">
            <w:pPr>
              <w:jc w:val="both"/>
              <w:outlineLvl w:val="0"/>
              <w:rPr>
                <w:rFonts w:ascii="Arial" w:hAnsi="Arial" w:cs="Arial"/>
                <w:sz w:val="20"/>
                <w:szCs w:val="20"/>
              </w:rPr>
            </w:pPr>
            <w:r>
              <w:rPr>
                <w:rFonts w:ascii="Arial" w:hAnsi="Arial" w:cs="Arial"/>
                <w:sz w:val="20"/>
                <w:szCs w:val="20"/>
              </w:rPr>
              <w:t xml:space="preserve">2012-Present </w:t>
            </w:r>
            <w:r>
              <w:rPr>
                <w:rFonts w:ascii="Arial" w:hAnsi="Arial" w:cs="Arial"/>
                <w:sz w:val="20"/>
                <w:szCs w:val="20"/>
              </w:rPr>
              <w:br/>
              <w:t>(20 hours per year)</w:t>
            </w:r>
          </w:p>
          <w:p w14:paraId="0A23F470" w14:textId="77777777" w:rsidR="00047616" w:rsidRDefault="00047616" w:rsidP="002C6A63">
            <w:pPr>
              <w:jc w:val="both"/>
              <w:outlineLvl w:val="0"/>
              <w:rPr>
                <w:rFonts w:ascii="Arial" w:hAnsi="Arial" w:cs="Arial"/>
                <w:sz w:val="20"/>
                <w:szCs w:val="20"/>
              </w:rPr>
            </w:pPr>
          </w:p>
          <w:p w14:paraId="5C0B1CB4" w14:textId="77777777" w:rsidR="00047616" w:rsidRDefault="00047616" w:rsidP="002C6A63">
            <w:pPr>
              <w:jc w:val="both"/>
              <w:outlineLvl w:val="0"/>
              <w:rPr>
                <w:rFonts w:ascii="Arial" w:hAnsi="Arial" w:cs="Arial"/>
                <w:sz w:val="20"/>
                <w:szCs w:val="20"/>
              </w:rPr>
            </w:pPr>
            <w:r>
              <w:rPr>
                <w:rFonts w:ascii="Arial" w:hAnsi="Arial" w:cs="Arial"/>
                <w:sz w:val="20"/>
                <w:szCs w:val="20"/>
              </w:rPr>
              <w:t xml:space="preserve">2019-Present </w:t>
            </w:r>
          </w:p>
          <w:p w14:paraId="0DB2CCFB" w14:textId="77777777" w:rsidR="00047616" w:rsidRDefault="00047616" w:rsidP="002C6A63">
            <w:pPr>
              <w:jc w:val="both"/>
              <w:outlineLvl w:val="0"/>
              <w:rPr>
                <w:rFonts w:ascii="Arial" w:hAnsi="Arial" w:cs="Arial"/>
                <w:sz w:val="20"/>
                <w:szCs w:val="20"/>
              </w:rPr>
            </w:pPr>
            <w:r>
              <w:rPr>
                <w:rFonts w:ascii="Arial" w:hAnsi="Arial" w:cs="Arial"/>
                <w:sz w:val="20"/>
                <w:szCs w:val="20"/>
              </w:rPr>
              <w:t>(4 hours per year)</w:t>
            </w:r>
          </w:p>
          <w:p w14:paraId="6B623485" w14:textId="77777777" w:rsidR="00011FAC" w:rsidRDefault="00011FAC" w:rsidP="002C6A63">
            <w:pPr>
              <w:jc w:val="both"/>
              <w:outlineLvl w:val="0"/>
              <w:rPr>
                <w:rFonts w:ascii="Arial" w:hAnsi="Arial" w:cs="Arial"/>
                <w:sz w:val="20"/>
                <w:szCs w:val="20"/>
              </w:rPr>
            </w:pPr>
          </w:p>
          <w:p w14:paraId="143EA509" w14:textId="77777777" w:rsidR="009B0252" w:rsidRDefault="009B0252" w:rsidP="002C6A63">
            <w:pPr>
              <w:jc w:val="both"/>
              <w:outlineLvl w:val="0"/>
              <w:rPr>
                <w:rFonts w:ascii="Arial" w:hAnsi="Arial" w:cs="Arial"/>
                <w:sz w:val="20"/>
                <w:szCs w:val="20"/>
              </w:rPr>
            </w:pPr>
            <w:r>
              <w:rPr>
                <w:rFonts w:ascii="Arial" w:hAnsi="Arial" w:cs="Arial"/>
                <w:sz w:val="20"/>
                <w:szCs w:val="20"/>
              </w:rPr>
              <w:t xml:space="preserve">2010-2019 </w:t>
            </w:r>
          </w:p>
          <w:p w14:paraId="2B801556" w14:textId="6BBF54DD" w:rsidR="009B0252" w:rsidRDefault="009B0252" w:rsidP="002C6A63">
            <w:pPr>
              <w:jc w:val="both"/>
              <w:outlineLvl w:val="0"/>
              <w:rPr>
                <w:rFonts w:ascii="Arial" w:hAnsi="Arial" w:cs="Arial"/>
                <w:sz w:val="20"/>
                <w:szCs w:val="20"/>
              </w:rPr>
            </w:pPr>
            <w:r>
              <w:rPr>
                <w:rFonts w:ascii="Arial" w:hAnsi="Arial" w:cs="Arial"/>
                <w:sz w:val="20"/>
                <w:szCs w:val="20"/>
              </w:rPr>
              <w:t>(10 hours per year)</w:t>
            </w:r>
          </w:p>
          <w:p w14:paraId="5813C45D" w14:textId="77777777" w:rsidR="009B0252" w:rsidRDefault="009B0252" w:rsidP="002C6A63">
            <w:pPr>
              <w:jc w:val="both"/>
              <w:outlineLvl w:val="0"/>
              <w:rPr>
                <w:rFonts w:ascii="Arial" w:hAnsi="Arial" w:cs="Arial"/>
                <w:sz w:val="20"/>
                <w:szCs w:val="20"/>
              </w:rPr>
            </w:pPr>
          </w:p>
          <w:p w14:paraId="2946ECC0" w14:textId="56D22CF6" w:rsidR="00011FAC" w:rsidRDefault="00011FAC" w:rsidP="002C6A63">
            <w:pPr>
              <w:jc w:val="both"/>
              <w:outlineLvl w:val="0"/>
              <w:rPr>
                <w:rFonts w:ascii="Arial" w:hAnsi="Arial" w:cs="Arial"/>
                <w:sz w:val="20"/>
                <w:szCs w:val="20"/>
              </w:rPr>
            </w:pPr>
            <w:r>
              <w:rPr>
                <w:rFonts w:ascii="Arial" w:hAnsi="Arial" w:cs="Arial"/>
                <w:sz w:val="20"/>
                <w:szCs w:val="20"/>
              </w:rPr>
              <w:t xml:space="preserve">2009-2013 </w:t>
            </w:r>
          </w:p>
          <w:p w14:paraId="5A5F55C7" w14:textId="00326B31" w:rsidR="00011FAC" w:rsidRPr="006D186B" w:rsidRDefault="00011FAC" w:rsidP="002C6A63">
            <w:pPr>
              <w:jc w:val="both"/>
              <w:outlineLvl w:val="0"/>
              <w:rPr>
                <w:rFonts w:ascii="Arial" w:hAnsi="Arial" w:cs="Arial"/>
                <w:sz w:val="20"/>
                <w:szCs w:val="20"/>
              </w:rPr>
            </w:pPr>
            <w:r>
              <w:rPr>
                <w:rFonts w:ascii="Arial" w:hAnsi="Arial" w:cs="Arial"/>
                <w:sz w:val="20"/>
                <w:szCs w:val="20"/>
              </w:rPr>
              <w:t>(6 hours per year)</w:t>
            </w:r>
          </w:p>
        </w:tc>
      </w:tr>
      <w:tr w:rsidR="007F06EF" w:rsidRPr="006D186B" w14:paraId="0BC92241" w14:textId="77777777" w:rsidTr="002C6A63">
        <w:trPr>
          <w:trHeight w:val="238"/>
        </w:trPr>
        <w:tc>
          <w:tcPr>
            <w:tcW w:w="3605" w:type="dxa"/>
            <w:shd w:val="clear" w:color="auto" w:fill="auto"/>
          </w:tcPr>
          <w:p w14:paraId="13E57E4C" w14:textId="77777777" w:rsidR="007F06EF" w:rsidRPr="006B502F" w:rsidRDefault="007F06EF" w:rsidP="002C6A63">
            <w:pPr>
              <w:jc w:val="both"/>
              <w:outlineLvl w:val="0"/>
              <w:rPr>
                <w:rFonts w:ascii="Arial" w:hAnsi="Arial" w:cs="Arial"/>
                <w:b/>
                <w:bCs/>
                <w:sz w:val="20"/>
                <w:szCs w:val="20"/>
              </w:rPr>
            </w:pPr>
            <w:r w:rsidRPr="006B502F">
              <w:rPr>
                <w:rFonts w:ascii="Arial" w:hAnsi="Arial" w:cs="Arial"/>
                <w:b/>
                <w:bCs/>
                <w:sz w:val="20"/>
                <w:szCs w:val="20"/>
              </w:rPr>
              <w:lastRenderedPageBreak/>
              <w:t>REGIONAL</w:t>
            </w:r>
          </w:p>
        </w:tc>
        <w:tc>
          <w:tcPr>
            <w:tcW w:w="3595" w:type="dxa"/>
            <w:shd w:val="clear" w:color="auto" w:fill="auto"/>
          </w:tcPr>
          <w:p w14:paraId="662AEF84" w14:textId="77777777" w:rsidR="007F06EF" w:rsidRPr="006D186B" w:rsidRDefault="007F06EF" w:rsidP="002C6A63">
            <w:pPr>
              <w:jc w:val="both"/>
              <w:outlineLvl w:val="0"/>
              <w:rPr>
                <w:rFonts w:ascii="Arial" w:hAnsi="Arial" w:cs="Arial"/>
                <w:sz w:val="20"/>
                <w:szCs w:val="20"/>
              </w:rPr>
            </w:pPr>
          </w:p>
        </w:tc>
        <w:tc>
          <w:tcPr>
            <w:tcW w:w="2160" w:type="dxa"/>
            <w:shd w:val="clear" w:color="auto" w:fill="auto"/>
          </w:tcPr>
          <w:p w14:paraId="183386DA" w14:textId="77777777" w:rsidR="007F06EF" w:rsidRPr="006D186B" w:rsidRDefault="007F06EF" w:rsidP="002C6A63">
            <w:pPr>
              <w:jc w:val="both"/>
              <w:outlineLvl w:val="0"/>
              <w:rPr>
                <w:rFonts w:ascii="Arial" w:hAnsi="Arial" w:cs="Arial"/>
                <w:sz w:val="20"/>
                <w:szCs w:val="20"/>
              </w:rPr>
            </w:pPr>
          </w:p>
        </w:tc>
      </w:tr>
      <w:tr w:rsidR="007F06EF" w:rsidRPr="006D186B" w14:paraId="24032564" w14:textId="77777777" w:rsidTr="002C6A63">
        <w:trPr>
          <w:trHeight w:val="254"/>
        </w:trPr>
        <w:tc>
          <w:tcPr>
            <w:tcW w:w="3605" w:type="dxa"/>
            <w:shd w:val="clear" w:color="auto" w:fill="auto"/>
          </w:tcPr>
          <w:p w14:paraId="3E33CEE9"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Organization</w:t>
            </w:r>
          </w:p>
        </w:tc>
        <w:tc>
          <w:tcPr>
            <w:tcW w:w="3595" w:type="dxa"/>
            <w:shd w:val="clear" w:color="auto" w:fill="auto"/>
          </w:tcPr>
          <w:p w14:paraId="64959C6E"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Activity</w:t>
            </w:r>
          </w:p>
        </w:tc>
        <w:tc>
          <w:tcPr>
            <w:tcW w:w="2160" w:type="dxa"/>
            <w:shd w:val="clear" w:color="auto" w:fill="auto"/>
          </w:tcPr>
          <w:p w14:paraId="5A9F155B" w14:textId="77777777" w:rsidR="007F06EF" w:rsidRPr="006D186B" w:rsidRDefault="007F06EF" w:rsidP="002C6A63">
            <w:pPr>
              <w:jc w:val="both"/>
              <w:outlineLvl w:val="0"/>
              <w:rPr>
                <w:rFonts w:ascii="Arial" w:hAnsi="Arial" w:cs="Arial"/>
                <w:sz w:val="20"/>
                <w:szCs w:val="20"/>
              </w:rPr>
            </w:pPr>
            <w:r w:rsidRPr="006D186B">
              <w:rPr>
                <w:rFonts w:ascii="Arial" w:hAnsi="Arial" w:cs="Arial"/>
                <w:sz w:val="20"/>
                <w:szCs w:val="20"/>
              </w:rPr>
              <w:t>Inclusive Dates</w:t>
            </w:r>
          </w:p>
        </w:tc>
      </w:tr>
      <w:tr w:rsidR="007F06EF" w:rsidRPr="006D186B" w14:paraId="1E7B6260" w14:textId="77777777" w:rsidTr="002C6A63">
        <w:trPr>
          <w:trHeight w:val="254"/>
        </w:trPr>
        <w:tc>
          <w:tcPr>
            <w:tcW w:w="3605" w:type="dxa"/>
            <w:shd w:val="clear" w:color="auto" w:fill="auto"/>
          </w:tcPr>
          <w:p w14:paraId="27BE454C" w14:textId="77777777" w:rsidR="007F06EF" w:rsidRPr="006D186B" w:rsidRDefault="007F06EF" w:rsidP="002C6A63">
            <w:pPr>
              <w:jc w:val="both"/>
              <w:outlineLvl w:val="0"/>
              <w:rPr>
                <w:rFonts w:ascii="Arial" w:hAnsi="Arial" w:cs="Arial"/>
                <w:sz w:val="20"/>
                <w:szCs w:val="20"/>
              </w:rPr>
            </w:pPr>
          </w:p>
        </w:tc>
        <w:tc>
          <w:tcPr>
            <w:tcW w:w="3595" w:type="dxa"/>
            <w:shd w:val="clear" w:color="auto" w:fill="auto"/>
          </w:tcPr>
          <w:p w14:paraId="49753187" w14:textId="77777777" w:rsidR="007F06EF" w:rsidRPr="006D186B" w:rsidRDefault="007F06EF" w:rsidP="002C6A63">
            <w:pPr>
              <w:jc w:val="both"/>
              <w:outlineLvl w:val="0"/>
              <w:rPr>
                <w:rFonts w:ascii="Arial" w:hAnsi="Arial" w:cs="Arial"/>
                <w:sz w:val="20"/>
                <w:szCs w:val="20"/>
              </w:rPr>
            </w:pPr>
          </w:p>
        </w:tc>
        <w:tc>
          <w:tcPr>
            <w:tcW w:w="2160" w:type="dxa"/>
            <w:shd w:val="clear" w:color="auto" w:fill="auto"/>
          </w:tcPr>
          <w:p w14:paraId="2FF9D55F" w14:textId="77777777" w:rsidR="007F06EF" w:rsidRPr="006D186B" w:rsidRDefault="007F06EF" w:rsidP="002C6A63">
            <w:pPr>
              <w:jc w:val="both"/>
              <w:outlineLvl w:val="0"/>
              <w:rPr>
                <w:rFonts w:ascii="Arial" w:hAnsi="Arial" w:cs="Arial"/>
                <w:sz w:val="20"/>
                <w:szCs w:val="20"/>
              </w:rPr>
            </w:pPr>
          </w:p>
        </w:tc>
      </w:tr>
      <w:tr w:rsidR="007F06EF" w:rsidRPr="006D186B" w14:paraId="787D45B9" w14:textId="77777777" w:rsidTr="002C6A63">
        <w:trPr>
          <w:trHeight w:val="238"/>
        </w:trPr>
        <w:tc>
          <w:tcPr>
            <w:tcW w:w="3605" w:type="dxa"/>
            <w:shd w:val="clear" w:color="auto" w:fill="auto"/>
          </w:tcPr>
          <w:p w14:paraId="7E79AD93" w14:textId="77777777" w:rsidR="007F06EF" w:rsidRPr="006B502F" w:rsidRDefault="007F06EF" w:rsidP="002C6A63">
            <w:pPr>
              <w:jc w:val="both"/>
              <w:outlineLvl w:val="0"/>
              <w:rPr>
                <w:rFonts w:ascii="Arial" w:hAnsi="Arial" w:cs="Arial"/>
                <w:b/>
                <w:bCs/>
                <w:sz w:val="20"/>
                <w:szCs w:val="20"/>
              </w:rPr>
            </w:pPr>
            <w:r w:rsidRPr="006B502F">
              <w:rPr>
                <w:rFonts w:ascii="Arial" w:hAnsi="Arial" w:cs="Arial"/>
                <w:b/>
                <w:bCs/>
                <w:sz w:val="20"/>
                <w:szCs w:val="20"/>
              </w:rPr>
              <w:t>NATIONAL</w:t>
            </w:r>
          </w:p>
        </w:tc>
        <w:tc>
          <w:tcPr>
            <w:tcW w:w="3595" w:type="dxa"/>
            <w:shd w:val="clear" w:color="auto" w:fill="auto"/>
          </w:tcPr>
          <w:p w14:paraId="1D04E328" w14:textId="77777777" w:rsidR="007F06EF" w:rsidRPr="006D186B" w:rsidRDefault="007F06EF" w:rsidP="002C6A63">
            <w:pPr>
              <w:jc w:val="both"/>
              <w:outlineLvl w:val="0"/>
              <w:rPr>
                <w:rFonts w:ascii="Arial" w:hAnsi="Arial" w:cs="Arial"/>
                <w:sz w:val="20"/>
                <w:szCs w:val="20"/>
              </w:rPr>
            </w:pPr>
          </w:p>
        </w:tc>
        <w:tc>
          <w:tcPr>
            <w:tcW w:w="2160" w:type="dxa"/>
            <w:shd w:val="clear" w:color="auto" w:fill="auto"/>
          </w:tcPr>
          <w:p w14:paraId="5F8B27A8" w14:textId="77777777" w:rsidR="007F06EF" w:rsidRPr="006D186B" w:rsidRDefault="007F06EF" w:rsidP="002C6A63">
            <w:pPr>
              <w:jc w:val="both"/>
              <w:outlineLvl w:val="0"/>
              <w:rPr>
                <w:rFonts w:ascii="Arial" w:hAnsi="Arial" w:cs="Arial"/>
                <w:sz w:val="20"/>
                <w:szCs w:val="20"/>
              </w:rPr>
            </w:pPr>
          </w:p>
        </w:tc>
      </w:tr>
      <w:tr w:rsidR="007F06EF" w:rsidRPr="006D186B" w14:paraId="3BC2F94D" w14:textId="77777777" w:rsidTr="002C6A63">
        <w:trPr>
          <w:trHeight w:val="254"/>
        </w:trPr>
        <w:tc>
          <w:tcPr>
            <w:tcW w:w="3605" w:type="dxa"/>
            <w:shd w:val="clear" w:color="auto" w:fill="auto"/>
          </w:tcPr>
          <w:p w14:paraId="78E8C769"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Organization</w:t>
            </w:r>
          </w:p>
        </w:tc>
        <w:tc>
          <w:tcPr>
            <w:tcW w:w="3595" w:type="dxa"/>
            <w:shd w:val="clear" w:color="auto" w:fill="auto"/>
          </w:tcPr>
          <w:p w14:paraId="1536F511"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Activity</w:t>
            </w:r>
          </w:p>
        </w:tc>
        <w:tc>
          <w:tcPr>
            <w:tcW w:w="2160" w:type="dxa"/>
            <w:shd w:val="clear" w:color="auto" w:fill="auto"/>
          </w:tcPr>
          <w:p w14:paraId="786452A2" w14:textId="77777777" w:rsidR="007F06EF" w:rsidRPr="006D186B" w:rsidRDefault="007F06EF" w:rsidP="002C6A63">
            <w:pPr>
              <w:jc w:val="both"/>
              <w:outlineLvl w:val="0"/>
              <w:rPr>
                <w:rFonts w:ascii="Arial" w:hAnsi="Arial" w:cs="Arial"/>
                <w:sz w:val="20"/>
                <w:szCs w:val="20"/>
              </w:rPr>
            </w:pPr>
            <w:r w:rsidRPr="006D186B">
              <w:rPr>
                <w:rFonts w:ascii="Arial" w:hAnsi="Arial" w:cs="Arial"/>
                <w:sz w:val="20"/>
                <w:szCs w:val="20"/>
              </w:rPr>
              <w:t>Inclusive Dates</w:t>
            </w:r>
          </w:p>
        </w:tc>
      </w:tr>
      <w:tr w:rsidR="007F06EF" w:rsidRPr="006D186B" w14:paraId="309FCD90" w14:textId="77777777" w:rsidTr="002C6A63">
        <w:trPr>
          <w:trHeight w:val="254"/>
        </w:trPr>
        <w:tc>
          <w:tcPr>
            <w:tcW w:w="3605" w:type="dxa"/>
            <w:shd w:val="clear" w:color="auto" w:fill="auto"/>
          </w:tcPr>
          <w:p w14:paraId="3C96B994" w14:textId="77777777" w:rsidR="00CA4038" w:rsidRDefault="00CA4038" w:rsidP="002C6A63">
            <w:pPr>
              <w:jc w:val="both"/>
              <w:outlineLvl w:val="0"/>
              <w:rPr>
                <w:rFonts w:ascii="Arial" w:hAnsi="Arial" w:cs="Arial"/>
                <w:sz w:val="20"/>
                <w:szCs w:val="20"/>
              </w:rPr>
            </w:pPr>
          </w:p>
          <w:p w14:paraId="357DEE26" w14:textId="1329EC04" w:rsidR="00CA4038" w:rsidRDefault="00CA4038" w:rsidP="002C6A63">
            <w:pPr>
              <w:jc w:val="both"/>
              <w:outlineLvl w:val="0"/>
              <w:rPr>
                <w:rFonts w:ascii="Arial" w:hAnsi="Arial" w:cs="Arial"/>
                <w:sz w:val="20"/>
                <w:szCs w:val="20"/>
              </w:rPr>
            </w:pPr>
            <w:r>
              <w:rPr>
                <w:rFonts w:ascii="Arial" w:hAnsi="Arial" w:cs="Arial"/>
                <w:sz w:val="20"/>
                <w:szCs w:val="20"/>
              </w:rPr>
              <w:t>Radiological Society of North America</w:t>
            </w:r>
          </w:p>
          <w:p w14:paraId="3AA7194C" w14:textId="77777777" w:rsidR="00CA4038" w:rsidRDefault="00CA4038" w:rsidP="002C6A63">
            <w:pPr>
              <w:jc w:val="both"/>
              <w:outlineLvl w:val="0"/>
              <w:rPr>
                <w:rFonts w:ascii="Arial" w:hAnsi="Arial" w:cs="Arial"/>
                <w:sz w:val="20"/>
                <w:szCs w:val="20"/>
              </w:rPr>
            </w:pPr>
          </w:p>
          <w:p w14:paraId="1AC494F6" w14:textId="77777777" w:rsidR="00CA4038" w:rsidRDefault="00CA4038" w:rsidP="002C6A63">
            <w:pPr>
              <w:jc w:val="both"/>
              <w:outlineLvl w:val="0"/>
              <w:rPr>
                <w:rFonts w:ascii="Arial" w:hAnsi="Arial" w:cs="Arial"/>
                <w:sz w:val="20"/>
                <w:szCs w:val="20"/>
              </w:rPr>
            </w:pPr>
          </w:p>
          <w:p w14:paraId="07AED0AF" w14:textId="782E1410" w:rsidR="00CA4038" w:rsidRDefault="00CA4038" w:rsidP="002C6A63">
            <w:pPr>
              <w:jc w:val="both"/>
              <w:outlineLvl w:val="0"/>
              <w:rPr>
                <w:rFonts w:ascii="Arial" w:hAnsi="Arial" w:cs="Arial"/>
                <w:sz w:val="20"/>
                <w:szCs w:val="20"/>
              </w:rPr>
            </w:pPr>
            <w:r>
              <w:rPr>
                <w:rFonts w:ascii="Arial" w:hAnsi="Arial" w:cs="Arial"/>
                <w:sz w:val="20"/>
                <w:szCs w:val="20"/>
              </w:rPr>
              <w:t>American Board of Radiology</w:t>
            </w:r>
          </w:p>
          <w:p w14:paraId="0A1D8BC6" w14:textId="77777777" w:rsidR="00CA4038" w:rsidRDefault="00CA4038" w:rsidP="002C6A63">
            <w:pPr>
              <w:jc w:val="both"/>
              <w:outlineLvl w:val="0"/>
              <w:rPr>
                <w:rFonts w:ascii="Arial" w:hAnsi="Arial" w:cs="Arial"/>
                <w:sz w:val="20"/>
                <w:szCs w:val="20"/>
              </w:rPr>
            </w:pPr>
          </w:p>
          <w:p w14:paraId="69F3E10D" w14:textId="77777777" w:rsidR="00CA4038" w:rsidRDefault="00CA4038" w:rsidP="002C6A63">
            <w:pPr>
              <w:jc w:val="both"/>
              <w:outlineLvl w:val="0"/>
              <w:rPr>
                <w:rFonts w:ascii="Arial" w:hAnsi="Arial" w:cs="Arial"/>
                <w:sz w:val="20"/>
                <w:szCs w:val="20"/>
              </w:rPr>
            </w:pPr>
          </w:p>
          <w:p w14:paraId="52D90C56" w14:textId="31D8EC74" w:rsidR="00CA4038" w:rsidRDefault="00F95B62" w:rsidP="002C6A63">
            <w:pPr>
              <w:jc w:val="both"/>
              <w:outlineLvl w:val="0"/>
              <w:rPr>
                <w:rFonts w:ascii="Arial" w:hAnsi="Arial" w:cs="Arial"/>
                <w:sz w:val="20"/>
                <w:szCs w:val="20"/>
              </w:rPr>
            </w:pPr>
            <w:r>
              <w:rPr>
                <w:rFonts w:ascii="Arial" w:hAnsi="Arial" w:cs="Arial"/>
                <w:sz w:val="20"/>
                <w:szCs w:val="20"/>
              </w:rPr>
              <w:t>American Roentgen Ray Society</w:t>
            </w:r>
          </w:p>
          <w:p w14:paraId="05397B3C" w14:textId="77777777" w:rsidR="00CA4038" w:rsidRDefault="00CA4038" w:rsidP="002C6A63">
            <w:pPr>
              <w:jc w:val="both"/>
              <w:outlineLvl w:val="0"/>
              <w:rPr>
                <w:rFonts w:ascii="Arial" w:hAnsi="Arial" w:cs="Arial"/>
                <w:sz w:val="20"/>
                <w:szCs w:val="20"/>
              </w:rPr>
            </w:pPr>
          </w:p>
          <w:p w14:paraId="781B3B84" w14:textId="77777777" w:rsidR="00CA4038" w:rsidRDefault="00CA4038" w:rsidP="002C6A63">
            <w:pPr>
              <w:jc w:val="both"/>
              <w:outlineLvl w:val="0"/>
              <w:rPr>
                <w:rFonts w:ascii="Arial" w:hAnsi="Arial" w:cs="Arial"/>
                <w:sz w:val="20"/>
                <w:szCs w:val="20"/>
              </w:rPr>
            </w:pPr>
          </w:p>
          <w:p w14:paraId="206D96FC" w14:textId="77777777" w:rsidR="007F06EF" w:rsidRDefault="00A544DA" w:rsidP="002C6A63">
            <w:pPr>
              <w:jc w:val="both"/>
              <w:outlineLvl w:val="0"/>
              <w:rPr>
                <w:rFonts w:ascii="Arial" w:hAnsi="Arial" w:cs="Arial"/>
                <w:sz w:val="20"/>
                <w:szCs w:val="20"/>
              </w:rPr>
            </w:pPr>
            <w:r>
              <w:rPr>
                <w:rFonts w:ascii="Arial" w:hAnsi="Arial" w:cs="Arial"/>
                <w:sz w:val="20"/>
                <w:szCs w:val="20"/>
              </w:rPr>
              <w:t>Radiological Society of North America</w:t>
            </w:r>
          </w:p>
          <w:p w14:paraId="41E2E0E7" w14:textId="5633E88F" w:rsidR="00A544DA" w:rsidRPr="006D186B" w:rsidRDefault="00A544DA" w:rsidP="002C6A63">
            <w:pPr>
              <w:jc w:val="both"/>
              <w:outlineLvl w:val="0"/>
              <w:rPr>
                <w:rFonts w:ascii="Arial" w:hAnsi="Arial" w:cs="Arial"/>
                <w:sz w:val="20"/>
                <w:szCs w:val="20"/>
              </w:rPr>
            </w:pPr>
          </w:p>
        </w:tc>
        <w:tc>
          <w:tcPr>
            <w:tcW w:w="3595" w:type="dxa"/>
            <w:shd w:val="clear" w:color="auto" w:fill="auto"/>
          </w:tcPr>
          <w:p w14:paraId="11E242A5" w14:textId="55895CDE" w:rsidR="00CA4038" w:rsidRDefault="00CA4038" w:rsidP="002C6A63">
            <w:pPr>
              <w:jc w:val="both"/>
              <w:outlineLvl w:val="0"/>
              <w:rPr>
                <w:rFonts w:ascii="Arial" w:hAnsi="Arial" w:cs="Arial"/>
                <w:sz w:val="20"/>
                <w:szCs w:val="20"/>
              </w:rPr>
            </w:pPr>
          </w:p>
          <w:p w14:paraId="7E8CC06F" w14:textId="4CF032A0" w:rsidR="00CA4038" w:rsidRDefault="00CA4038" w:rsidP="002C6A63">
            <w:pPr>
              <w:jc w:val="both"/>
              <w:outlineLvl w:val="0"/>
              <w:rPr>
                <w:rFonts w:ascii="Arial" w:hAnsi="Arial" w:cs="Arial"/>
                <w:sz w:val="20"/>
                <w:szCs w:val="20"/>
              </w:rPr>
            </w:pPr>
            <w:r>
              <w:rPr>
                <w:rFonts w:ascii="Arial" w:hAnsi="Arial" w:cs="Arial"/>
                <w:sz w:val="20"/>
                <w:szCs w:val="20"/>
              </w:rPr>
              <w:t>Case Collection – Point of Care resource</w:t>
            </w:r>
          </w:p>
          <w:p w14:paraId="6327D049" w14:textId="77777777" w:rsidR="00CA4038" w:rsidRDefault="00CA4038" w:rsidP="002C6A63">
            <w:pPr>
              <w:jc w:val="both"/>
              <w:outlineLvl w:val="0"/>
              <w:rPr>
                <w:rFonts w:ascii="Arial" w:hAnsi="Arial" w:cs="Arial"/>
                <w:sz w:val="20"/>
                <w:szCs w:val="20"/>
              </w:rPr>
            </w:pPr>
          </w:p>
          <w:p w14:paraId="5AC75415" w14:textId="22D082C1" w:rsidR="00CA4038" w:rsidRDefault="00CA4038" w:rsidP="002C6A63">
            <w:pPr>
              <w:jc w:val="both"/>
              <w:outlineLvl w:val="0"/>
              <w:rPr>
                <w:rFonts w:ascii="Arial" w:hAnsi="Arial" w:cs="Arial"/>
                <w:sz w:val="20"/>
                <w:szCs w:val="20"/>
              </w:rPr>
            </w:pPr>
            <w:r>
              <w:rPr>
                <w:rFonts w:ascii="Arial" w:hAnsi="Arial" w:cs="Arial"/>
                <w:sz w:val="20"/>
                <w:szCs w:val="20"/>
              </w:rPr>
              <w:t>DR Angoff GI/GU/US Committee for review of board exam questions</w:t>
            </w:r>
          </w:p>
          <w:p w14:paraId="6E192410" w14:textId="77777777" w:rsidR="00CA4038" w:rsidRDefault="00CA4038" w:rsidP="002C6A63">
            <w:pPr>
              <w:jc w:val="both"/>
              <w:outlineLvl w:val="0"/>
              <w:rPr>
                <w:rFonts w:ascii="Arial" w:hAnsi="Arial" w:cs="Arial"/>
                <w:sz w:val="20"/>
                <w:szCs w:val="20"/>
              </w:rPr>
            </w:pPr>
          </w:p>
          <w:p w14:paraId="49038B18" w14:textId="2BF19620" w:rsidR="007F06EF" w:rsidRDefault="00F95B62" w:rsidP="002C6A63">
            <w:pPr>
              <w:jc w:val="both"/>
              <w:outlineLvl w:val="0"/>
              <w:rPr>
                <w:rFonts w:ascii="Arial" w:hAnsi="Arial" w:cs="Arial"/>
                <w:sz w:val="20"/>
                <w:szCs w:val="20"/>
              </w:rPr>
            </w:pPr>
            <w:r>
              <w:rPr>
                <w:rFonts w:ascii="Arial" w:hAnsi="Arial" w:cs="Arial"/>
                <w:sz w:val="20"/>
                <w:szCs w:val="20"/>
              </w:rPr>
              <w:t>Case of the Day Program</w:t>
            </w:r>
          </w:p>
          <w:p w14:paraId="0CB4528B" w14:textId="77777777" w:rsidR="00F95B62" w:rsidRDefault="00F95B62" w:rsidP="002C6A63">
            <w:pPr>
              <w:jc w:val="both"/>
              <w:outlineLvl w:val="0"/>
              <w:rPr>
                <w:rFonts w:ascii="Arial" w:hAnsi="Arial" w:cs="Arial"/>
                <w:sz w:val="20"/>
                <w:szCs w:val="20"/>
              </w:rPr>
            </w:pPr>
            <w:r>
              <w:rPr>
                <w:rFonts w:ascii="Arial" w:hAnsi="Arial" w:cs="Arial"/>
                <w:sz w:val="20"/>
                <w:szCs w:val="20"/>
              </w:rPr>
              <w:t>Faculty Sponsor</w:t>
            </w:r>
          </w:p>
          <w:p w14:paraId="432049FB" w14:textId="77777777" w:rsidR="00F95B62" w:rsidRDefault="00F95B62" w:rsidP="002C6A63">
            <w:pPr>
              <w:jc w:val="both"/>
              <w:outlineLvl w:val="0"/>
              <w:rPr>
                <w:rFonts w:ascii="Arial" w:hAnsi="Arial" w:cs="Arial"/>
                <w:sz w:val="20"/>
                <w:szCs w:val="20"/>
              </w:rPr>
            </w:pPr>
          </w:p>
          <w:p w14:paraId="37DAE745" w14:textId="00A67387" w:rsidR="00A544DA" w:rsidRPr="006D186B" w:rsidRDefault="00A544DA" w:rsidP="002C6A63">
            <w:pPr>
              <w:jc w:val="both"/>
              <w:outlineLvl w:val="0"/>
              <w:rPr>
                <w:rFonts w:ascii="Arial" w:hAnsi="Arial" w:cs="Arial"/>
                <w:sz w:val="20"/>
                <w:szCs w:val="20"/>
              </w:rPr>
            </w:pPr>
            <w:r>
              <w:rPr>
                <w:rFonts w:ascii="Arial" w:hAnsi="Arial" w:cs="Arial"/>
                <w:sz w:val="20"/>
                <w:szCs w:val="20"/>
              </w:rPr>
              <w:t>Abstract</w:t>
            </w:r>
            <w:r w:rsidR="002D5B8F">
              <w:rPr>
                <w:rFonts w:ascii="Arial" w:hAnsi="Arial" w:cs="Arial"/>
                <w:sz w:val="20"/>
                <w:szCs w:val="20"/>
              </w:rPr>
              <w:t>/Educational exhibit</w:t>
            </w:r>
            <w:r>
              <w:rPr>
                <w:rFonts w:ascii="Arial" w:hAnsi="Arial" w:cs="Arial"/>
                <w:sz w:val="20"/>
                <w:szCs w:val="20"/>
              </w:rPr>
              <w:t xml:space="preserve"> reviews</w:t>
            </w:r>
          </w:p>
        </w:tc>
        <w:tc>
          <w:tcPr>
            <w:tcW w:w="2160" w:type="dxa"/>
            <w:shd w:val="clear" w:color="auto" w:fill="auto"/>
          </w:tcPr>
          <w:p w14:paraId="5FA83858" w14:textId="77777777" w:rsidR="00CA4038" w:rsidRDefault="00CA4038" w:rsidP="002C6A63">
            <w:pPr>
              <w:jc w:val="both"/>
              <w:outlineLvl w:val="0"/>
              <w:rPr>
                <w:rFonts w:ascii="Arial" w:hAnsi="Arial" w:cs="Arial"/>
                <w:sz w:val="20"/>
                <w:szCs w:val="20"/>
              </w:rPr>
            </w:pPr>
          </w:p>
          <w:p w14:paraId="6C506D47" w14:textId="2ADCEAF2" w:rsidR="00CA4038" w:rsidRDefault="00CA4038" w:rsidP="002C6A63">
            <w:pPr>
              <w:jc w:val="both"/>
              <w:outlineLvl w:val="0"/>
              <w:rPr>
                <w:rFonts w:ascii="Arial" w:hAnsi="Arial" w:cs="Arial"/>
                <w:sz w:val="20"/>
                <w:szCs w:val="20"/>
              </w:rPr>
            </w:pPr>
            <w:r>
              <w:rPr>
                <w:rFonts w:ascii="Arial" w:hAnsi="Arial" w:cs="Arial"/>
                <w:sz w:val="20"/>
                <w:szCs w:val="20"/>
              </w:rPr>
              <w:t>2019-Present</w:t>
            </w:r>
          </w:p>
          <w:p w14:paraId="3115F15B" w14:textId="77777777" w:rsidR="00CA4038" w:rsidRDefault="00CA4038" w:rsidP="002C6A63">
            <w:pPr>
              <w:jc w:val="both"/>
              <w:outlineLvl w:val="0"/>
              <w:rPr>
                <w:rFonts w:ascii="Arial" w:hAnsi="Arial" w:cs="Arial"/>
                <w:sz w:val="20"/>
                <w:szCs w:val="20"/>
              </w:rPr>
            </w:pPr>
          </w:p>
          <w:p w14:paraId="6D7A827A" w14:textId="77777777" w:rsidR="00CA4038" w:rsidRDefault="00CA4038" w:rsidP="002C6A63">
            <w:pPr>
              <w:jc w:val="both"/>
              <w:outlineLvl w:val="0"/>
              <w:rPr>
                <w:rFonts w:ascii="Arial" w:hAnsi="Arial" w:cs="Arial"/>
                <w:sz w:val="20"/>
                <w:szCs w:val="20"/>
              </w:rPr>
            </w:pPr>
          </w:p>
          <w:p w14:paraId="65493508" w14:textId="0293719F" w:rsidR="00CA4038" w:rsidRDefault="00CA4038" w:rsidP="002C6A63">
            <w:pPr>
              <w:jc w:val="both"/>
              <w:outlineLvl w:val="0"/>
              <w:rPr>
                <w:rFonts w:ascii="Arial" w:hAnsi="Arial" w:cs="Arial"/>
                <w:sz w:val="20"/>
                <w:szCs w:val="20"/>
              </w:rPr>
            </w:pPr>
            <w:r>
              <w:rPr>
                <w:rFonts w:ascii="Arial" w:hAnsi="Arial" w:cs="Arial"/>
                <w:sz w:val="20"/>
                <w:szCs w:val="20"/>
              </w:rPr>
              <w:t>2013-Present</w:t>
            </w:r>
          </w:p>
          <w:p w14:paraId="28250AD2" w14:textId="77777777" w:rsidR="00CA4038" w:rsidRDefault="00CA4038" w:rsidP="002C6A63">
            <w:pPr>
              <w:jc w:val="both"/>
              <w:outlineLvl w:val="0"/>
              <w:rPr>
                <w:rFonts w:ascii="Arial" w:hAnsi="Arial" w:cs="Arial"/>
                <w:sz w:val="20"/>
                <w:szCs w:val="20"/>
              </w:rPr>
            </w:pPr>
          </w:p>
          <w:p w14:paraId="3F90FD68" w14:textId="77777777" w:rsidR="00CA4038" w:rsidRDefault="00CA4038" w:rsidP="002C6A63">
            <w:pPr>
              <w:jc w:val="both"/>
              <w:outlineLvl w:val="0"/>
              <w:rPr>
                <w:rFonts w:ascii="Arial" w:hAnsi="Arial" w:cs="Arial"/>
                <w:sz w:val="20"/>
                <w:szCs w:val="20"/>
              </w:rPr>
            </w:pPr>
          </w:p>
          <w:p w14:paraId="117821A1" w14:textId="77777777" w:rsidR="007F06EF" w:rsidRDefault="00F95B62" w:rsidP="002C6A63">
            <w:pPr>
              <w:jc w:val="both"/>
              <w:outlineLvl w:val="0"/>
              <w:rPr>
                <w:rFonts w:ascii="Arial" w:hAnsi="Arial" w:cs="Arial"/>
                <w:sz w:val="20"/>
                <w:szCs w:val="20"/>
              </w:rPr>
            </w:pPr>
            <w:r>
              <w:rPr>
                <w:rFonts w:ascii="Arial" w:hAnsi="Arial" w:cs="Arial"/>
                <w:sz w:val="20"/>
                <w:szCs w:val="20"/>
              </w:rPr>
              <w:t>2008-2020</w:t>
            </w:r>
          </w:p>
          <w:p w14:paraId="753D2947" w14:textId="77777777" w:rsidR="00A544DA" w:rsidRDefault="00A544DA" w:rsidP="002C6A63">
            <w:pPr>
              <w:jc w:val="both"/>
              <w:outlineLvl w:val="0"/>
              <w:rPr>
                <w:rFonts w:ascii="Arial" w:hAnsi="Arial" w:cs="Arial"/>
                <w:sz w:val="20"/>
                <w:szCs w:val="20"/>
              </w:rPr>
            </w:pPr>
          </w:p>
          <w:p w14:paraId="417BE26B" w14:textId="77777777" w:rsidR="00A544DA" w:rsidRDefault="00A544DA" w:rsidP="002C6A63">
            <w:pPr>
              <w:jc w:val="both"/>
              <w:outlineLvl w:val="0"/>
              <w:rPr>
                <w:rFonts w:ascii="Arial" w:hAnsi="Arial" w:cs="Arial"/>
                <w:sz w:val="20"/>
                <w:szCs w:val="20"/>
              </w:rPr>
            </w:pPr>
          </w:p>
          <w:p w14:paraId="63E70460" w14:textId="6B3FE1A3" w:rsidR="00A544DA" w:rsidRPr="006D186B" w:rsidRDefault="00A544DA" w:rsidP="002C6A63">
            <w:pPr>
              <w:jc w:val="both"/>
              <w:outlineLvl w:val="0"/>
              <w:rPr>
                <w:rFonts w:ascii="Arial" w:hAnsi="Arial" w:cs="Arial"/>
                <w:sz w:val="20"/>
                <w:szCs w:val="20"/>
              </w:rPr>
            </w:pPr>
            <w:r>
              <w:rPr>
                <w:rFonts w:ascii="Arial" w:hAnsi="Arial" w:cs="Arial"/>
                <w:sz w:val="20"/>
                <w:szCs w:val="20"/>
              </w:rPr>
              <w:t>2011-2014</w:t>
            </w:r>
          </w:p>
        </w:tc>
      </w:tr>
      <w:tr w:rsidR="007F06EF" w:rsidRPr="006D186B" w14:paraId="2516D9E8" w14:textId="77777777" w:rsidTr="002C6A63">
        <w:trPr>
          <w:trHeight w:val="254"/>
        </w:trPr>
        <w:tc>
          <w:tcPr>
            <w:tcW w:w="3605" w:type="dxa"/>
            <w:shd w:val="clear" w:color="auto" w:fill="auto"/>
          </w:tcPr>
          <w:p w14:paraId="7D9DDC5C" w14:textId="77777777" w:rsidR="007F06EF" w:rsidRPr="006B502F" w:rsidRDefault="007F06EF" w:rsidP="002C6A63">
            <w:pPr>
              <w:jc w:val="both"/>
              <w:outlineLvl w:val="0"/>
              <w:rPr>
                <w:rFonts w:ascii="Arial" w:hAnsi="Arial" w:cs="Arial"/>
                <w:b/>
                <w:bCs/>
                <w:sz w:val="20"/>
                <w:szCs w:val="20"/>
              </w:rPr>
            </w:pPr>
            <w:r w:rsidRPr="006B502F">
              <w:rPr>
                <w:rFonts w:ascii="Arial" w:hAnsi="Arial" w:cs="Arial"/>
                <w:b/>
                <w:bCs/>
                <w:sz w:val="20"/>
                <w:szCs w:val="20"/>
              </w:rPr>
              <w:t>INTERNATIONAL</w:t>
            </w:r>
          </w:p>
        </w:tc>
        <w:tc>
          <w:tcPr>
            <w:tcW w:w="3595" w:type="dxa"/>
            <w:shd w:val="clear" w:color="auto" w:fill="auto"/>
          </w:tcPr>
          <w:p w14:paraId="2C1BA777" w14:textId="77777777" w:rsidR="007F06EF" w:rsidRPr="006D186B" w:rsidRDefault="007F06EF" w:rsidP="002C6A63">
            <w:pPr>
              <w:jc w:val="both"/>
              <w:outlineLvl w:val="0"/>
              <w:rPr>
                <w:rFonts w:ascii="Arial" w:hAnsi="Arial" w:cs="Arial"/>
                <w:sz w:val="20"/>
                <w:szCs w:val="20"/>
              </w:rPr>
            </w:pPr>
          </w:p>
        </w:tc>
        <w:tc>
          <w:tcPr>
            <w:tcW w:w="2160" w:type="dxa"/>
            <w:shd w:val="clear" w:color="auto" w:fill="auto"/>
          </w:tcPr>
          <w:p w14:paraId="3BF44564" w14:textId="77777777" w:rsidR="007F06EF" w:rsidRPr="006D186B" w:rsidRDefault="007F06EF" w:rsidP="002C6A63">
            <w:pPr>
              <w:jc w:val="both"/>
              <w:outlineLvl w:val="0"/>
              <w:rPr>
                <w:rFonts w:ascii="Arial" w:hAnsi="Arial" w:cs="Arial"/>
                <w:sz w:val="20"/>
                <w:szCs w:val="20"/>
              </w:rPr>
            </w:pPr>
          </w:p>
        </w:tc>
      </w:tr>
      <w:tr w:rsidR="007F06EF" w:rsidRPr="006D186B" w14:paraId="0CB46D92" w14:textId="77777777" w:rsidTr="002C6A63">
        <w:trPr>
          <w:trHeight w:val="254"/>
        </w:trPr>
        <w:tc>
          <w:tcPr>
            <w:tcW w:w="3605" w:type="dxa"/>
            <w:shd w:val="clear" w:color="auto" w:fill="auto"/>
          </w:tcPr>
          <w:p w14:paraId="78B2652E"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Organization</w:t>
            </w:r>
          </w:p>
        </w:tc>
        <w:tc>
          <w:tcPr>
            <w:tcW w:w="3595" w:type="dxa"/>
            <w:shd w:val="clear" w:color="auto" w:fill="auto"/>
          </w:tcPr>
          <w:p w14:paraId="6EE095FC" w14:textId="77777777" w:rsidR="007F06EF" w:rsidRPr="006D186B" w:rsidRDefault="007F06EF" w:rsidP="002C6A63">
            <w:pPr>
              <w:jc w:val="both"/>
              <w:outlineLvl w:val="0"/>
              <w:rPr>
                <w:rFonts w:ascii="Arial" w:hAnsi="Arial" w:cs="Arial"/>
                <w:sz w:val="20"/>
                <w:szCs w:val="20"/>
              </w:rPr>
            </w:pPr>
            <w:r>
              <w:rPr>
                <w:rFonts w:ascii="Arial" w:hAnsi="Arial" w:cs="Arial"/>
                <w:sz w:val="20"/>
                <w:szCs w:val="20"/>
              </w:rPr>
              <w:t>Activity</w:t>
            </w:r>
          </w:p>
        </w:tc>
        <w:tc>
          <w:tcPr>
            <w:tcW w:w="2160" w:type="dxa"/>
            <w:shd w:val="clear" w:color="auto" w:fill="auto"/>
          </w:tcPr>
          <w:p w14:paraId="38E6E38D" w14:textId="77777777" w:rsidR="007F06EF" w:rsidRPr="006D186B" w:rsidRDefault="007F06EF" w:rsidP="002C6A63">
            <w:pPr>
              <w:jc w:val="both"/>
              <w:outlineLvl w:val="0"/>
              <w:rPr>
                <w:rFonts w:ascii="Arial" w:hAnsi="Arial" w:cs="Arial"/>
                <w:sz w:val="20"/>
                <w:szCs w:val="20"/>
              </w:rPr>
            </w:pPr>
            <w:r w:rsidRPr="006D186B">
              <w:rPr>
                <w:rFonts w:ascii="Arial" w:hAnsi="Arial" w:cs="Arial"/>
                <w:sz w:val="20"/>
                <w:szCs w:val="20"/>
              </w:rPr>
              <w:t>Inclusive Dates</w:t>
            </w:r>
          </w:p>
        </w:tc>
      </w:tr>
      <w:tr w:rsidR="007F06EF" w:rsidRPr="006D186B" w14:paraId="55D76F1F" w14:textId="77777777" w:rsidTr="002C6A63">
        <w:trPr>
          <w:trHeight w:val="254"/>
        </w:trPr>
        <w:tc>
          <w:tcPr>
            <w:tcW w:w="3605" w:type="dxa"/>
            <w:shd w:val="clear" w:color="auto" w:fill="auto"/>
          </w:tcPr>
          <w:p w14:paraId="00DC2940" w14:textId="77777777" w:rsidR="007F06EF" w:rsidRPr="006D186B" w:rsidRDefault="007F06EF" w:rsidP="002C6A63">
            <w:pPr>
              <w:jc w:val="both"/>
              <w:outlineLvl w:val="0"/>
              <w:rPr>
                <w:rFonts w:ascii="Arial" w:hAnsi="Arial" w:cs="Arial"/>
                <w:sz w:val="20"/>
                <w:szCs w:val="20"/>
              </w:rPr>
            </w:pPr>
          </w:p>
        </w:tc>
        <w:tc>
          <w:tcPr>
            <w:tcW w:w="3595" w:type="dxa"/>
            <w:shd w:val="clear" w:color="auto" w:fill="auto"/>
          </w:tcPr>
          <w:p w14:paraId="19271A00" w14:textId="77777777" w:rsidR="007F06EF" w:rsidRPr="006D186B" w:rsidRDefault="007F06EF" w:rsidP="002C6A63">
            <w:pPr>
              <w:jc w:val="both"/>
              <w:outlineLvl w:val="0"/>
              <w:rPr>
                <w:rFonts w:ascii="Arial" w:hAnsi="Arial" w:cs="Arial"/>
                <w:sz w:val="20"/>
                <w:szCs w:val="20"/>
              </w:rPr>
            </w:pPr>
          </w:p>
        </w:tc>
        <w:tc>
          <w:tcPr>
            <w:tcW w:w="2160" w:type="dxa"/>
            <w:shd w:val="clear" w:color="auto" w:fill="auto"/>
          </w:tcPr>
          <w:p w14:paraId="0C1D29C0" w14:textId="77777777" w:rsidR="007F06EF" w:rsidRPr="006D186B" w:rsidRDefault="007F06EF" w:rsidP="002C6A63">
            <w:pPr>
              <w:jc w:val="both"/>
              <w:outlineLvl w:val="0"/>
              <w:rPr>
                <w:rFonts w:ascii="Arial" w:hAnsi="Arial" w:cs="Arial"/>
                <w:sz w:val="20"/>
                <w:szCs w:val="20"/>
              </w:rPr>
            </w:pPr>
          </w:p>
        </w:tc>
      </w:tr>
    </w:tbl>
    <w:p w14:paraId="44CEDB94" w14:textId="77777777" w:rsidR="007F06EF" w:rsidRDefault="007F06EF" w:rsidP="007F06EF">
      <w:pPr>
        <w:jc w:val="both"/>
        <w:rPr>
          <w:rFonts w:ascii="Arial" w:hAnsi="Arial" w:cs="Arial"/>
          <w:sz w:val="20"/>
          <w:szCs w:val="20"/>
        </w:rPr>
      </w:pPr>
      <w:r>
        <w:rPr>
          <w:rFonts w:ascii="Arial" w:hAnsi="Arial" w:cs="Arial"/>
          <w:b/>
          <w:sz w:val="20"/>
          <w:szCs w:val="20"/>
        </w:rPr>
        <w:t xml:space="preserve">PATIENT CARE/CLINICAL SERVICE:  </w:t>
      </w:r>
      <w:r>
        <w:rPr>
          <w:rFonts w:ascii="Arial" w:hAnsi="Arial" w:cs="Arial"/>
          <w:sz w:val="20"/>
          <w:szCs w:val="20"/>
        </w:rPr>
        <w:t>List activities in service to patients, indicating position, clinical venue and inclusive dates.  Include role in administrative, organizational and team activities that improve the environment for clinical care.  If the activities extend beyond the local level, indicate the sphere or extent of impact (i.e. regional, national, international).</w:t>
      </w:r>
    </w:p>
    <w:p w14:paraId="4ECAA0B8" w14:textId="11A349B0" w:rsidR="008A06BA" w:rsidRDefault="008A06BA" w:rsidP="007F06EF">
      <w:pPr>
        <w:jc w:val="both"/>
        <w:rPr>
          <w:rFonts w:ascii="Arial" w:hAnsi="Arial" w:cs="Arial"/>
          <w:sz w:val="20"/>
          <w:szCs w:val="20"/>
        </w:rPr>
      </w:pPr>
    </w:p>
    <w:p w14:paraId="6007DB8E" w14:textId="6C5C229C" w:rsidR="00F57824" w:rsidRDefault="00DF44FA" w:rsidP="00F57824">
      <w:pPr>
        <w:rPr>
          <w:rFonts w:ascii="Arial" w:hAnsi="Arial" w:cs="Arial"/>
          <w:sz w:val="20"/>
          <w:szCs w:val="20"/>
        </w:rPr>
      </w:pPr>
      <w:r>
        <w:rPr>
          <w:rFonts w:ascii="Arial" w:hAnsi="Arial" w:cs="Arial"/>
          <w:sz w:val="20"/>
          <w:szCs w:val="20"/>
        </w:rPr>
        <w:tab/>
        <w:t>I have spent 80-90% of my professional time focused on clinical service</w:t>
      </w:r>
      <w:r w:rsidR="006161FF">
        <w:rPr>
          <w:rFonts w:ascii="Arial" w:hAnsi="Arial" w:cs="Arial"/>
          <w:sz w:val="20"/>
          <w:szCs w:val="20"/>
        </w:rPr>
        <w:t xml:space="preserve"> as an Abdominal/Body radiologist since 2005</w:t>
      </w:r>
      <w:r w:rsidR="00174E29">
        <w:rPr>
          <w:rFonts w:ascii="Arial" w:hAnsi="Arial" w:cs="Arial"/>
          <w:sz w:val="20"/>
          <w:szCs w:val="20"/>
        </w:rPr>
        <w:t xml:space="preserve">.  This time has been primarily spent at </w:t>
      </w:r>
      <w:r w:rsidR="00F57824">
        <w:rPr>
          <w:rFonts w:ascii="Arial" w:hAnsi="Arial" w:cs="Arial"/>
          <w:sz w:val="20"/>
          <w:szCs w:val="20"/>
        </w:rPr>
        <w:t xml:space="preserve">IUH </w:t>
      </w:r>
      <w:r w:rsidR="00174E29">
        <w:rPr>
          <w:rFonts w:ascii="Arial" w:hAnsi="Arial" w:cs="Arial"/>
          <w:sz w:val="20"/>
          <w:szCs w:val="20"/>
        </w:rPr>
        <w:t xml:space="preserve">Methodist Hospital with a smaller proportion of time spent at </w:t>
      </w:r>
      <w:r w:rsidR="00F57824">
        <w:rPr>
          <w:rFonts w:ascii="Arial" w:hAnsi="Arial" w:cs="Arial"/>
          <w:sz w:val="20"/>
          <w:szCs w:val="20"/>
        </w:rPr>
        <w:t xml:space="preserve">IUH </w:t>
      </w:r>
      <w:r w:rsidR="00174E29">
        <w:rPr>
          <w:rFonts w:ascii="Arial" w:hAnsi="Arial" w:cs="Arial"/>
          <w:sz w:val="20"/>
          <w:szCs w:val="20"/>
        </w:rPr>
        <w:t xml:space="preserve">University Hospital and Eskenazi Hospital.  My </w:t>
      </w:r>
      <w:r w:rsidR="00F57824">
        <w:rPr>
          <w:rFonts w:ascii="Arial" w:hAnsi="Arial" w:cs="Arial"/>
          <w:sz w:val="20"/>
          <w:szCs w:val="20"/>
        </w:rPr>
        <w:t xml:space="preserve">clinical </w:t>
      </w:r>
      <w:r w:rsidR="00174E29">
        <w:rPr>
          <w:rFonts w:ascii="Arial" w:hAnsi="Arial" w:cs="Arial"/>
          <w:sz w:val="20"/>
          <w:szCs w:val="20"/>
        </w:rPr>
        <w:t xml:space="preserve">focus includes </w:t>
      </w:r>
      <w:r w:rsidR="00F57824">
        <w:rPr>
          <w:rFonts w:ascii="Arial" w:hAnsi="Arial" w:cs="Arial"/>
          <w:sz w:val="20"/>
          <w:szCs w:val="20"/>
        </w:rPr>
        <w:t>a broad range of diagnostic imaging including interpreting x-rays, ultrasound, CT and MR imaging of the neck, chest, abdomen, and pelvis as well as CT angiographic examinations of the body, upper extremities, and lower extremities.  I perform and supervise fluoroscopic studies of the gastrointestinal tract as well as genitourinary system including placement of enteric tubes.  In addition to the high volumes of diagnostic examination</w:t>
      </w:r>
      <w:r w:rsidR="00C12FC8">
        <w:rPr>
          <w:rFonts w:ascii="Arial" w:hAnsi="Arial" w:cs="Arial"/>
          <w:sz w:val="20"/>
          <w:szCs w:val="20"/>
        </w:rPr>
        <w:t>s</w:t>
      </w:r>
      <w:r w:rsidR="00F57824">
        <w:rPr>
          <w:rFonts w:ascii="Arial" w:hAnsi="Arial" w:cs="Arial"/>
          <w:sz w:val="20"/>
          <w:szCs w:val="20"/>
        </w:rPr>
        <w:t>, I also perform imaging-guided procedures including biopsies of anatomic sites including lung, liver, kidney, retroperitoneum, pelvis, and neck/thyroid</w:t>
      </w:r>
      <w:r w:rsidR="00C12FC8">
        <w:rPr>
          <w:rFonts w:ascii="Arial" w:hAnsi="Arial" w:cs="Arial"/>
          <w:sz w:val="20"/>
          <w:szCs w:val="20"/>
        </w:rPr>
        <w:t>, and bone</w:t>
      </w:r>
      <w:r w:rsidR="00F57824">
        <w:rPr>
          <w:rFonts w:ascii="Arial" w:hAnsi="Arial" w:cs="Arial"/>
          <w:sz w:val="20"/>
          <w:szCs w:val="20"/>
        </w:rPr>
        <w:t>, as well as aspiration/drainage procedures involving the entire body.</w:t>
      </w:r>
    </w:p>
    <w:p w14:paraId="25A8A8D2" w14:textId="5261345D" w:rsidR="002D55E2" w:rsidRDefault="002D55E2" w:rsidP="00F57824">
      <w:pPr>
        <w:rPr>
          <w:rFonts w:ascii="Arial" w:hAnsi="Arial" w:cs="Arial"/>
          <w:sz w:val="20"/>
          <w:szCs w:val="20"/>
        </w:rPr>
      </w:pPr>
    </w:p>
    <w:p w14:paraId="7622B6D6" w14:textId="24A93335" w:rsidR="002D55E2" w:rsidRDefault="002D55E2" w:rsidP="00F57824">
      <w:pPr>
        <w:rPr>
          <w:rFonts w:ascii="Arial" w:hAnsi="Arial" w:cs="Arial"/>
          <w:sz w:val="20"/>
          <w:szCs w:val="20"/>
        </w:rPr>
      </w:pPr>
      <w:r>
        <w:rPr>
          <w:rFonts w:ascii="Arial" w:hAnsi="Arial" w:cs="Arial"/>
          <w:sz w:val="20"/>
          <w:szCs w:val="20"/>
        </w:rPr>
        <w:tab/>
        <w:t xml:space="preserve">Because a significant portion of my clinical time is spent performing and supervising imaging-guided procedures, I have </w:t>
      </w:r>
      <w:r w:rsidR="00A077CD">
        <w:rPr>
          <w:rFonts w:ascii="Arial" w:hAnsi="Arial" w:cs="Arial"/>
          <w:sz w:val="20"/>
          <w:szCs w:val="20"/>
        </w:rPr>
        <w:t xml:space="preserve">had considerable time directly interacting with patients.  This opportunity to discuss imaging findings with patients and why those findings led to a consideration of a biopsy or drainage procedure has been one of the major reasons why I have thoroughly enjoyed my 16 years thus far in radiology practice.  </w:t>
      </w:r>
      <w:r w:rsidR="00232967">
        <w:rPr>
          <w:rFonts w:ascii="Arial" w:hAnsi="Arial" w:cs="Arial"/>
          <w:sz w:val="20"/>
          <w:szCs w:val="20"/>
        </w:rPr>
        <w:t>I have been able to learn how to educate, and thus empower, patients regarding their diagnostic imaging.  In addition, I have been able to assuage their anxieties while explain imaging-guided procedures and informing them why each procedure plays an important factor in their care and treatment.</w:t>
      </w:r>
    </w:p>
    <w:p w14:paraId="0A1E4C54" w14:textId="4762DE59" w:rsidR="00232967" w:rsidRDefault="00232967" w:rsidP="00F57824">
      <w:pPr>
        <w:rPr>
          <w:rFonts w:ascii="Arial" w:hAnsi="Arial" w:cs="Arial"/>
          <w:sz w:val="20"/>
          <w:szCs w:val="20"/>
        </w:rPr>
      </w:pPr>
    </w:p>
    <w:p w14:paraId="22C2329E" w14:textId="275404F9" w:rsidR="00232967" w:rsidRDefault="00232967" w:rsidP="00F57824">
      <w:pPr>
        <w:rPr>
          <w:rFonts w:ascii="Arial" w:hAnsi="Arial" w:cs="Arial"/>
          <w:sz w:val="20"/>
          <w:szCs w:val="20"/>
        </w:rPr>
      </w:pPr>
      <w:r>
        <w:rPr>
          <w:rFonts w:ascii="Arial" w:hAnsi="Arial" w:cs="Arial"/>
          <w:sz w:val="20"/>
          <w:szCs w:val="20"/>
        </w:rPr>
        <w:tab/>
        <w:t>Another critical component of being a diagnostic radiologist is building rapport with referring providers.  I am well-known to providers across many specialties and have gained a reputation of always making myself available to be able to discuss difficult patient clinical scenarios, to help guide choices of diagnostic imaging as well as interpreting the studies themselves.  I have been able to gain tremendous insight into disease diagnosis and management as a result of these interactions.  I have been involved in multiple multidisciplinary conferences at Methodist Hospital and University Hospital since 2005, including tumor boards, hepatobiliary/pancreatic disease conference, and transplant evaluation meetings.</w:t>
      </w:r>
      <w:r w:rsidR="00A52FF9">
        <w:rPr>
          <w:rFonts w:ascii="Arial" w:hAnsi="Arial" w:cs="Arial"/>
          <w:sz w:val="20"/>
          <w:szCs w:val="20"/>
        </w:rPr>
        <w:t xml:space="preserve">  </w:t>
      </w:r>
    </w:p>
    <w:p w14:paraId="46205DFD" w14:textId="77777777" w:rsidR="00A52FF9" w:rsidRDefault="00A52FF9" w:rsidP="00F57824">
      <w:pPr>
        <w:rPr>
          <w:rFonts w:ascii="Arial" w:hAnsi="Arial" w:cs="Arial"/>
          <w:sz w:val="20"/>
          <w:szCs w:val="20"/>
        </w:rPr>
      </w:pPr>
    </w:p>
    <w:p w14:paraId="5A9AE13B" w14:textId="2FC91269" w:rsidR="00232967" w:rsidRDefault="00232967" w:rsidP="00F57824">
      <w:pPr>
        <w:rPr>
          <w:rFonts w:ascii="Arial" w:hAnsi="Arial" w:cs="Arial"/>
          <w:sz w:val="20"/>
          <w:szCs w:val="20"/>
        </w:rPr>
      </w:pPr>
      <w:r>
        <w:rPr>
          <w:rFonts w:ascii="Arial" w:hAnsi="Arial" w:cs="Arial"/>
          <w:sz w:val="20"/>
          <w:szCs w:val="20"/>
        </w:rPr>
        <w:tab/>
        <w:t>I have participated in multiple endeavors dedicated to the purpose of improving clinical care.  One such project has been review of ultrasound, CT, and MR protocols with a purpose of achieving high-</w:t>
      </w:r>
      <w:r>
        <w:rPr>
          <w:rFonts w:ascii="Arial" w:hAnsi="Arial" w:cs="Arial"/>
          <w:sz w:val="20"/>
          <w:szCs w:val="20"/>
        </w:rPr>
        <w:lastRenderedPageBreak/>
        <w:t>quality diagnostic examinations</w:t>
      </w:r>
      <w:r w:rsidR="006B502F">
        <w:rPr>
          <w:rFonts w:ascii="Arial" w:hAnsi="Arial" w:cs="Arial"/>
          <w:sz w:val="20"/>
          <w:szCs w:val="20"/>
        </w:rPr>
        <w:t xml:space="preserve"> with uniform protocols utilized across hospitals, particularly at University and Methodist Hospitals.  More recently, this project has led to involvement in a IUH system-wide initiative to create uniform protocols.  I have worked closely with US technologists and CT technologists to review and update imaging protocols to place on the SharePoint website which is shared across IU Health</w:t>
      </w:r>
      <w:r w:rsidR="00A52FF9">
        <w:rPr>
          <w:rFonts w:ascii="Arial" w:hAnsi="Arial" w:cs="Arial"/>
          <w:sz w:val="20"/>
          <w:szCs w:val="20"/>
        </w:rPr>
        <w:t xml:space="preserve"> to serve as a resource for imaging technologists and radiologists</w:t>
      </w:r>
      <w:r w:rsidR="006B502F">
        <w:rPr>
          <w:rFonts w:ascii="Arial" w:hAnsi="Arial" w:cs="Arial"/>
          <w:sz w:val="20"/>
          <w:szCs w:val="20"/>
        </w:rPr>
        <w:t xml:space="preserve">.  </w:t>
      </w:r>
    </w:p>
    <w:p w14:paraId="4FD411BF" w14:textId="15B9B0CB" w:rsidR="00A52FF9" w:rsidRDefault="00A52FF9" w:rsidP="00F57824">
      <w:pPr>
        <w:rPr>
          <w:rFonts w:ascii="Arial" w:hAnsi="Arial" w:cs="Arial"/>
          <w:sz w:val="20"/>
          <w:szCs w:val="20"/>
        </w:rPr>
      </w:pPr>
    </w:p>
    <w:p w14:paraId="0FC01E83" w14:textId="6697B572" w:rsidR="00A52FF9" w:rsidRDefault="00A52FF9" w:rsidP="00F57824">
      <w:pPr>
        <w:rPr>
          <w:rFonts w:ascii="Arial" w:hAnsi="Arial" w:cs="Arial"/>
          <w:sz w:val="20"/>
          <w:szCs w:val="20"/>
        </w:rPr>
      </w:pPr>
      <w:r>
        <w:rPr>
          <w:rFonts w:ascii="Arial" w:hAnsi="Arial" w:cs="Arial"/>
          <w:sz w:val="20"/>
          <w:szCs w:val="20"/>
        </w:rPr>
        <w:tab/>
        <w:t xml:space="preserve">For the last 11 years, I have </w:t>
      </w:r>
      <w:r w:rsidR="00F562FD">
        <w:rPr>
          <w:rFonts w:ascii="Arial" w:hAnsi="Arial" w:cs="Arial"/>
          <w:sz w:val="20"/>
          <w:szCs w:val="20"/>
        </w:rPr>
        <w:t xml:space="preserve">played a central lead role on a “procedural workflow” team </w:t>
      </w:r>
      <w:r>
        <w:rPr>
          <w:rFonts w:ascii="Arial" w:hAnsi="Arial" w:cs="Arial"/>
          <w:sz w:val="20"/>
          <w:szCs w:val="20"/>
        </w:rPr>
        <w:t xml:space="preserve">to improve </w:t>
      </w:r>
      <w:r w:rsidR="00F562FD">
        <w:rPr>
          <w:rFonts w:ascii="Arial" w:hAnsi="Arial" w:cs="Arial"/>
          <w:sz w:val="20"/>
          <w:szCs w:val="20"/>
        </w:rPr>
        <w:t xml:space="preserve">workflow for patients coming to Methodist Hospital and University Hospital for imaging-guided procedures.  This has included care for both inpatients and outpatients.  My efforts have included analyzing every step of the process including first receiving a consult for a procedure, approval of the procedure, scheduling, and patient instruction as well as the patient experience on the procedure date itself.  One of the most critical steps in this process is approval of the procedure by a radiologist.  Because of delays that were occurring, one major change that was instituted was the creation of a uniform procedure approval form across hospitals and across radiology subspecialties to facilitate the sharing of information.  Just within the few months, I have added efficiency to the procedural process by instituting the use of Teams for a method of electronic approval of procedures.  This allows access to consults from multiple sites and by multiple people for the review of clinical, laboratory, and imaging data to determine if a procedure is appropriate to perform. </w:t>
      </w:r>
      <w:r w:rsidR="00A6605E">
        <w:rPr>
          <w:rFonts w:ascii="Arial" w:hAnsi="Arial" w:cs="Arial"/>
          <w:sz w:val="20"/>
          <w:szCs w:val="20"/>
        </w:rPr>
        <w:t>This recent trial with Teams has led to markedly decreased procedure approval turn-around times on the order of 2-3 days to 2-8 hours.</w:t>
      </w:r>
    </w:p>
    <w:p w14:paraId="23312A02" w14:textId="77777777" w:rsidR="00F57824" w:rsidRDefault="00F57824" w:rsidP="00F57824">
      <w:pPr>
        <w:rPr>
          <w:rFonts w:ascii="Arial" w:hAnsi="Arial" w:cs="Arial"/>
          <w:sz w:val="20"/>
          <w:szCs w:val="20"/>
        </w:rPr>
      </w:pPr>
    </w:p>
    <w:p w14:paraId="404EA719" w14:textId="30255130" w:rsidR="00DF44FA" w:rsidRDefault="00F57824" w:rsidP="00F57824">
      <w:pPr>
        <w:rPr>
          <w:rFonts w:ascii="Arial" w:hAnsi="Arial" w:cs="Arial"/>
          <w:sz w:val="20"/>
          <w:szCs w:val="20"/>
        </w:rPr>
      </w:pPr>
      <w:r>
        <w:rPr>
          <w:rFonts w:ascii="Arial" w:hAnsi="Arial" w:cs="Arial"/>
          <w:sz w:val="20"/>
          <w:szCs w:val="20"/>
        </w:rPr>
        <w:tab/>
      </w:r>
      <w:r w:rsidR="00174E29">
        <w:rPr>
          <w:rFonts w:ascii="Arial" w:hAnsi="Arial" w:cs="Arial"/>
          <w:sz w:val="20"/>
          <w:szCs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7F06EF" w:rsidRPr="007D1A23" w14:paraId="4FDC12D0" w14:textId="77777777" w:rsidTr="002C6A63">
        <w:trPr>
          <w:trHeight w:val="259"/>
        </w:trPr>
        <w:tc>
          <w:tcPr>
            <w:tcW w:w="9360" w:type="dxa"/>
            <w:tcBorders>
              <w:top w:val="nil"/>
              <w:left w:val="nil"/>
              <w:bottom w:val="nil"/>
              <w:right w:val="nil"/>
            </w:tcBorders>
            <w:shd w:val="clear" w:color="auto" w:fill="auto"/>
          </w:tcPr>
          <w:p w14:paraId="4E849885" w14:textId="77777777" w:rsidR="007F06EF" w:rsidRPr="007D1A23" w:rsidRDefault="007F06EF" w:rsidP="002C6A63">
            <w:pPr>
              <w:jc w:val="both"/>
              <w:rPr>
                <w:rFonts w:ascii="Arial" w:hAnsi="Arial" w:cs="Arial"/>
                <w:sz w:val="20"/>
                <w:szCs w:val="20"/>
              </w:rPr>
            </w:pPr>
          </w:p>
        </w:tc>
      </w:tr>
    </w:tbl>
    <w:p w14:paraId="4EFB3D17" w14:textId="77777777" w:rsidR="00441759" w:rsidRPr="00441759" w:rsidRDefault="00441759" w:rsidP="00441759">
      <w:pPr>
        <w:pStyle w:val="paragraph"/>
        <w:spacing w:before="0" w:beforeAutospacing="0" w:after="0" w:afterAutospacing="0"/>
        <w:textAlignment w:val="baseline"/>
        <w:rPr>
          <w:rFonts w:ascii="Arial" w:hAnsi="Arial" w:cs="Arial"/>
          <w:sz w:val="20"/>
          <w:szCs w:val="20"/>
        </w:rPr>
      </w:pPr>
      <w:r w:rsidRPr="00441759">
        <w:rPr>
          <w:rStyle w:val="normaltextrun"/>
          <w:rFonts w:ascii="Arial" w:hAnsi="Arial" w:cs="Arial"/>
          <w:b/>
          <w:bCs/>
          <w:sz w:val="20"/>
          <w:szCs w:val="20"/>
        </w:rPr>
        <w:t>HOSPITAL APPOINTMENTS:</w:t>
      </w:r>
      <w:r w:rsidRPr="00441759">
        <w:rPr>
          <w:rStyle w:val="eop"/>
          <w:rFonts w:ascii="Arial" w:hAnsi="Arial" w:cs="Arial"/>
          <w:sz w:val="20"/>
          <w:szCs w:val="20"/>
        </w:rPr>
        <w:t> </w:t>
      </w:r>
    </w:p>
    <w:p w14:paraId="17638528" w14:textId="77777777" w:rsidR="00441759" w:rsidRPr="00441759" w:rsidRDefault="00441759" w:rsidP="00441759">
      <w:pPr>
        <w:pStyle w:val="paragraph"/>
        <w:spacing w:before="0" w:beforeAutospacing="0" w:after="0" w:afterAutospacing="0"/>
        <w:ind w:firstLine="720"/>
        <w:textAlignment w:val="baseline"/>
        <w:rPr>
          <w:rFonts w:ascii="Arial" w:hAnsi="Arial" w:cs="Arial"/>
          <w:sz w:val="20"/>
          <w:szCs w:val="20"/>
        </w:rPr>
      </w:pPr>
      <w:r w:rsidRPr="00441759">
        <w:rPr>
          <w:rStyle w:val="normaltextrun"/>
          <w:rFonts w:ascii="Arial" w:hAnsi="Arial" w:cs="Arial"/>
          <w:sz w:val="20"/>
          <w:szCs w:val="20"/>
        </w:rPr>
        <w:t>2005 – present : Indiana University Health - Methodist Hospital</w:t>
      </w:r>
      <w:r w:rsidRPr="00441759">
        <w:rPr>
          <w:rStyle w:val="eop"/>
          <w:rFonts w:ascii="Arial" w:hAnsi="Arial" w:cs="Arial"/>
          <w:sz w:val="20"/>
          <w:szCs w:val="20"/>
        </w:rPr>
        <w:t> </w:t>
      </w:r>
    </w:p>
    <w:p w14:paraId="5FF8154A" w14:textId="77777777" w:rsidR="00441759" w:rsidRPr="00441759" w:rsidRDefault="00441759" w:rsidP="00441759">
      <w:pPr>
        <w:pStyle w:val="paragraph"/>
        <w:spacing w:before="0" w:beforeAutospacing="0" w:after="0" w:afterAutospacing="0"/>
        <w:ind w:firstLine="720"/>
        <w:textAlignment w:val="baseline"/>
        <w:rPr>
          <w:rFonts w:ascii="Arial" w:hAnsi="Arial" w:cs="Arial"/>
          <w:sz w:val="20"/>
          <w:szCs w:val="20"/>
        </w:rPr>
      </w:pPr>
      <w:r w:rsidRPr="00441759">
        <w:rPr>
          <w:rStyle w:val="normaltextrun"/>
          <w:rFonts w:ascii="Arial" w:hAnsi="Arial" w:cs="Arial"/>
          <w:sz w:val="20"/>
          <w:szCs w:val="20"/>
        </w:rPr>
        <w:t>2005 – present : Indiana University Health - University Hospital</w:t>
      </w:r>
      <w:r w:rsidRPr="00441759">
        <w:rPr>
          <w:rStyle w:val="eop"/>
          <w:rFonts w:ascii="Arial" w:hAnsi="Arial" w:cs="Arial"/>
          <w:sz w:val="20"/>
          <w:szCs w:val="20"/>
        </w:rPr>
        <w:t> </w:t>
      </w:r>
    </w:p>
    <w:p w14:paraId="4B5595D8" w14:textId="77777777" w:rsidR="00441759" w:rsidRPr="00441759" w:rsidRDefault="00441759" w:rsidP="00441759">
      <w:pPr>
        <w:pStyle w:val="paragraph"/>
        <w:spacing w:before="0" w:beforeAutospacing="0" w:after="0" w:afterAutospacing="0"/>
        <w:ind w:firstLine="720"/>
        <w:textAlignment w:val="baseline"/>
        <w:rPr>
          <w:rFonts w:ascii="Arial" w:hAnsi="Arial" w:cs="Arial"/>
          <w:sz w:val="20"/>
          <w:szCs w:val="20"/>
        </w:rPr>
      </w:pPr>
      <w:r w:rsidRPr="00441759">
        <w:rPr>
          <w:rStyle w:val="normaltextrun"/>
          <w:rFonts w:ascii="Arial" w:hAnsi="Arial" w:cs="Arial"/>
          <w:sz w:val="20"/>
          <w:szCs w:val="20"/>
        </w:rPr>
        <w:t>2005 – present : Eskenazi Hospital</w:t>
      </w:r>
      <w:r w:rsidRPr="00441759">
        <w:rPr>
          <w:rStyle w:val="eop"/>
          <w:rFonts w:ascii="Arial" w:hAnsi="Arial" w:cs="Arial"/>
          <w:sz w:val="20"/>
          <w:szCs w:val="20"/>
        </w:rPr>
        <w:t> </w:t>
      </w:r>
    </w:p>
    <w:p w14:paraId="2D6250C4" w14:textId="77777777" w:rsidR="00441759" w:rsidRPr="00441759" w:rsidRDefault="00441759" w:rsidP="00441759">
      <w:pPr>
        <w:pStyle w:val="paragraph"/>
        <w:spacing w:before="0" w:beforeAutospacing="0" w:after="0" w:afterAutospacing="0"/>
        <w:ind w:firstLine="720"/>
        <w:textAlignment w:val="baseline"/>
        <w:rPr>
          <w:rFonts w:ascii="Arial" w:hAnsi="Arial" w:cs="Arial"/>
          <w:sz w:val="20"/>
          <w:szCs w:val="20"/>
        </w:rPr>
      </w:pPr>
      <w:r w:rsidRPr="00441759">
        <w:rPr>
          <w:rStyle w:val="normaltextrun"/>
          <w:rFonts w:ascii="Arial" w:hAnsi="Arial" w:cs="Arial"/>
          <w:sz w:val="20"/>
          <w:szCs w:val="20"/>
        </w:rPr>
        <w:t>2006 – present : Indiana University Health - West Medical Center</w:t>
      </w:r>
      <w:r w:rsidRPr="00441759">
        <w:rPr>
          <w:rStyle w:val="eop"/>
          <w:rFonts w:ascii="Arial" w:hAnsi="Arial" w:cs="Arial"/>
          <w:sz w:val="20"/>
          <w:szCs w:val="20"/>
        </w:rPr>
        <w:t> </w:t>
      </w:r>
    </w:p>
    <w:p w14:paraId="2FC14C1E" w14:textId="77777777" w:rsidR="00441759" w:rsidRPr="00441759" w:rsidRDefault="00441759" w:rsidP="00441759">
      <w:pPr>
        <w:pStyle w:val="paragraph"/>
        <w:spacing w:before="0" w:beforeAutospacing="0" w:after="0" w:afterAutospacing="0"/>
        <w:ind w:firstLine="720"/>
        <w:textAlignment w:val="baseline"/>
        <w:rPr>
          <w:rFonts w:ascii="Arial" w:hAnsi="Arial" w:cs="Arial"/>
          <w:sz w:val="20"/>
          <w:szCs w:val="20"/>
        </w:rPr>
      </w:pPr>
      <w:r w:rsidRPr="00441759">
        <w:rPr>
          <w:rStyle w:val="normaltextrun"/>
          <w:rFonts w:ascii="Arial" w:hAnsi="Arial" w:cs="Arial"/>
          <w:sz w:val="20"/>
          <w:szCs w:val="20"/>
        </w:rPr>
        <w:t>2007 – present : Indiana University Health - North Medical Center</w:t>
      </w:r>
      <w:r w:rsidRPr="00441759">
        <w:rPr>
          <w:rStyle w:val="eop"/>
          <w:rFonts w:ascii="Arial" w:hAnsi="Arial" w:cs="Arial"/>
          <w:sz w:val="20"/>
          <w:szCs w:val="20"/>
        </w:rPr>
        <w:t> </w:t>
      </w:r>
    </w:p>
    <w:p w14:paraId="2591D75E" w14:textId="77777777" w:rsidR="00441759" w:rsidRPr="00441759" w:rsidRDefault="00441759" w:rsidP="00441759">
      <w:pPr>
        <w:pStyle w:val="paragraph"/>
        <w:spacing w:before="0" w:beforeAutospacing="0" w:after="0" w:afterAutospacing="0"/>
        <w:ind w:firstLine="720"/>
        <w:textAlignment w:val="baseline"/>
        <w:rPr>
          <w:rFonts w:ascii="Arial" w:hAnsi="Arial" w:cs="Arial"/>
          <w:sz w:val="20"/>
          <w:szCs w:val="20"/>
        </w:rPr>
      </w:pPr>
      <w:r w:rsidRPr="00441759">
        <w:rPr>
          <w:rStyle w:val="normaltextrun"/>
          <w:rFonts w:ascii="Arial" w:hAnsi="Arial" w:cs="Arial"/>
          <w:sz w:val="20"/>
          <w:szCs w:val="20"/>
        </w:rPr>
        <w:t>2005 – 2015:  Richard Roudebush Veterans’ Administration Hospital</w:t>
      </w:r>
      <w:r w:rsidRPr="00441759">
        <w:rPr>
          <w:rStyle w:val="eop"/>
          <w:rFonts w:ascii="Arial" w:hAnsi="Arial" w:cs="Arial"/>
          <w:sz w:val="20"/>
          <w:szCs w:val="20"/>
        </w:rPr>
        <w:t> </w:t>
      </w:r>
    </w:p>
    <w:p w14:paraId="66FFFB07" w14:textId="6A02A105" w:rsidR="00441759" w:rsidRDefault="00441759" w:rsidP="00441759">
      <w:pPr>
        <w:pStyle w:val="paragraph"/>
        <w:spacing w:before="0" w:beforeAutospacing="0" w:after="0" w:afterAutospacing="0"/>
        <w:ind w:firstLine="720"/>
        <w:textAlignment w:val="baseline"/>
        <w:rPr>
          <w:rStyle w:val="eop"/>
          <w:rFonts w:ascii="Arial" w:hAnsi="Arial" w:cs="Arial"/>
          <w:sz w:val="20"/>
          <w:szCs w:val="20"/>
        </w:rPr>
      </w:pPr>
      <w:r w:rsidRPr="00441759">
        <w:rPr>
          <w:rStyle w:val="normaltextrun"/>
          <w:rFonts w:ascii="Arial" w:hAnsi="Arial" w:cs="Arial"/>
          <w:sz w:val="20"/>
          <w:szCs w:val="20"/>
        </w:rPr>
        <w:t>2014 – present : Indiana University Health – Ball Memorial Hospital</w:t>
      </w:r>
      <w:r w:rsidRPr="00441759">
        <w:rPr>
          <w:rStyle w:val="eop"/>
          <w:rFonts w:ascii="Arial" w:hAnsi="Arial" w:cs="Arial"/>
          <w:sz w:val="20"/>
          <w:szCs w:val="20"/>
        </w:rPr>
        <w:t> </w:t>
      </w:r>
    </w:p>
    <w:p w14:paraId="01E839F3" w14:textId="76263EE7" w:rsidR="00441759" w:rsidRPr="00441759" w:rsidRDefault="00441759" w:rsidP="00441759">
      <w:pPr>
        <w:pStyle w:val="paragraph"/>
        <w:spacing w:before="0" w:beforeAutospacing="0" w:after="0" w:afterAutospacing="0"/>
        <w:ind w:left="720"/>
        <w:textAlignment w:val="baseline"/>
        <w:rPr>
          <w:rFonts w:ascii="Arial" w:hAnsi="Arial" w:cs="Arial"/>
          <w:sz w:val="20"/>
          <w:szCs w:val="20"/>
        </w:rPr>
      </w:pPr>
      <w:r>
        <w:rPr>
          <w:rStyle w:val="eop"/>
          <w:rFonts w:ascii="Arial" w:hAnsi="Arial" w:cs="Arial"/>
          <w:sz w:val="20"/>
          <w:szCs w:val="20"/>
        </w:rPr>
        <w:t>2016 – present : Providing remote radiology interpretations for IU Health Blackford and Tipton hospitals</w:t>
      </w:r>
    </w:p>
    <w:p w14:paraId="48CA9000" w14:textId="77777777" w:rsidR="007F06EF" w:rsidRDefault="007F06EF" w:rsidP="007F06EF">
      <w:pPr>
        <w:jc w:val="both"/>
        <w:rPr>
          <w:rFonts w:ascii="Arial" w:hAnsi="Arial" w:cs="Arial"/>
          <w:sz w:val="20"/>
          <w:szCs w:val="20"/>
        </w:rPr>
      </w:pPr>
    </w:p>
    <w:p w14:paraId="1E03330F" w14:textId="77777777" w:rsidR="007F06EF" w:rsidRDefault="007F06EF" w:rsidP="007F06EF">
      <w:pPr>
        <w:jc w:val="both"/>
        <w:rPr>
          <w:rFonts w:ascii="Arial" w:hAnsi="Arial" w:cs="Arial"/>
          <w:sz w:val="20"/>
          <w:szCs w:val="20"/>
        </w:rPr>
      </w:pPr>
      <w:r>
        <w:rPr>
          <w:rFonts w:ascii="Arial" w:hAnsi="Arial" w:cs="Arial"/>
          <w:b/>
          <w:sz w:val="20"/>
          <w:szCs w:val="20"/>
        </w:rPr>
        <w:t xml:space="preserve">GRANTS/FELLOWSHIPS IN SERVICE:  </w:t>
      </w:r>
      <w:r>
        <w:rPr>
          <w:rFonts w:ascii="Arial" w:hAnsi="Arial" w:cs="Arial"/>
          <w:sz w:val="20"/>
          <w:szCs w:val="20"/>
        </w:rPr>
        <w:t xml:space="preserve">Organize grants to differentiate active from pending/under review.  Include your history of past grant support.  If a record of effort to obtain funding is expected in your discipline and/or rank, include proposal submitted but not funded. </w:t>
      </w:r>
    </w:p>
    <w:tbl>
      <w:tblPr>
        <w:tblW w:w="9336" w:type="dxa"/>
        <w:tblInd w:w="108" w:type="dxa"/>
        <w:tblLook w:val="04A0" w:firstRow="1" w:lastRow="0" w:firstColumn="1" w:lastColumn="0" w:noHBand="0" w:noVBand="1"/>
      </w:tblPr>
      <w:tblGrid>
        <w:gridCol w:w="3150"/>
        <w:gridCol w:w="1872"/>
        <w:gridCol w:w="1008"/>
        <w:gridCol w:w="1002"/>
        <w:gridCol w:w="1224"/>
        <w:gridCol w:w="1080"/>
      </w:tblGrid>
      <w:tr w:rsidR="007F06EF" w:rsidRPr="002330CC" w14:paraId="2272023C" w14:textId="77777777" w:rsidTr="002C6A63">
        <w:tc>
          <w:tcPr>
            <w:tcW w:w="9336" w:type="dxa"/>
            <w:gridSpan w:val="6"/>
            <w:shd w:val="clear" w:color="auto" w:fill="auto"/>
          </w:tcPr>
          <w:p w14:paraId="7BCA7EDE" w14:textId="77777777" w:rsidR="007F06EF" w:rsidRPr="002330CC" w:rsidRDefault="007F06EF" w:rsidP="002C6A63">
            <w:pPr>
              <w:rPr>
                <w:rFonts w:ascii="Arial" w:hAnsi="Arial" w:cs="Arial"/>
                <w:sz w:val="20"/>
                <w:szCs w:val="20"/>
              </w:rPr>
            </w:pPr>
            <w:r w:rsidRPr="002330CC">
              <w:rPr>
                <w:rFonts w:ascii="Arial" w:hAnsi="Arial" w:cs="Arial"/>
                <w:sz w:val="20"/>
                <w:szCs w:val="20"/>
              </w:rPr>
              <w:t>ACTIVE SERVICE GRANTS/FELLOWSHIPS</w:t>
            </w:r>
          </w:p>
        </w:tc>
      </w:tr>
      <w:tr w:rsidR="007F06EF" w:rsidRPr="002330CC" w14:paraId="7D99A921" w14:textId="77777777" w:rsidTr="002C6A63">
        <w:tc>
          <w:tcPr>
            <w:tcW w:w="3150" w:type="dxa"/>
            <w:shd w:val="clear" w:color="auto" w:fill="auto"/>
          </w:tcPr>
          <w:p w14:paraId="0ACC8DBE" w14:textId="77777777" w:rsidR="007F06EF" w:rsidRPr="002330CC" w:rsidRDefault="007F06EF" w:rsidP="002C6A63">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6466729C" w14:textId="77777777" w:rsidR="007F06EF" w:rsidRPr="002330CC" w:rsidRDefault="007F06EF" w:rsidP="002C6A63">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4947BA8A" w14:textId="77777777" w:rsidR="007F06EF" w:rsidRPr="002330CC" w:rsidRDefault="007F06EF" w:rsidP="002C6A63">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5FCC213D" w14:textId="77777777" w:rsidR="007F06EF" w:rsidRPr="002330CC" w:rsidRDefault="007F06EF" w:rsidP="002C6A63">
            <w:pPr>
              <w:rPr>
                <w:rFonts w:ascii="Arial" w:hAnsi="Arial" w:cs="Arial"/>
                <w:sz w:val="20"/>
                <w:szCs w:val="20"/>
              </w:rPr>
            </w:pPr>
            <w:r>
              <w:rPr>
                <w:rFonts w:ascii="Arial" w:hAnsi="Arial" w:cs="Arial"/>
                <w:sz w:val="20"/>
                <w:szCs w:val="20"/>
              </w:rPr>
              <w:t xml:space="preserve">% </w:t>
            </w:r>
            <w:r w:rsidRPr="002330CC">
              <w:rPr>
                <w:rFonts w:ascii="Arial" w:hAnsi="Arial" w:cs="Arial"/>
                <w:sz w:val="20"/>
                <w:szCs w:val="20"/>
              </w:rPr>
              <w:t>Effort</w:t>
            </w:r>
          </w:p>
        </w:tc>
        <w:tc>
          <w:tcPr>
            <w:tcW w:w="1224" w:type="dxa"/>
            <w:shd w:val="clear" w:color="auto" w:fill="auto"/>
          </w:tcPr>
          <w:p w14:paraId="35240A96" w14:textId="77777777" w:rsidR="007F06EF" w:rsidRPr="002330CC" w:rsidRDefault="007F06EF" w:rsidP="002C6A63">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42B6E5C6" w14:textId="77777777" w:rsidR="007F06EF" w:rsidRPr="002330CC" w:rsidRDefault="007F06EF" w:rsidP="002C6A63">
            <w:pPr>
              <w:rPr>
                <w:rFonts w:ascii="Arial" w:hAnsi="Arial" w:cs="Arial"/>
                <w:sz w:val="20"/>
                <w:szCs w:val="20"/>
              </w:rPr>
            </w:pPr>
            <w:r w:rsidRPr="002330CC">
              <w:rPr>
                <w:rFonts w:ascii="Arial" w:hAnsi="Arial" w:cs="Arial"/>
                <w:sz w:val="20"/>
                <w:szCs w:val="20"/>
              </w:rPr>
              <w:t>Dates</w:t>
            </w:r>
          </w:p>
        </w:tc>
      </w:tr>
      <w:tr w:rsidR="007F06EF" w:rsidRPr="002330CC" w14:paraId="294E14F3" w14:textId="77777777" w:rsidTr="002C6A63">
        <w:tc>
          <w:tcPr>
            <w:tcW w:w="3150" w:type="dxa"/>
            <w:shd w:val="clear" w:color="auto" w:fill="auto"/>
          </w:tcPr>
          <w:p w14:paraId="0AFA4CC7" w14:textId="77777777" w:rsidR="007F06EF" w:rsidRPr="002330CC" w:rsidRDefault="007F06EF" w:rsidP="002C6A63">
            <w:pPr>
              <w:rPr>
                <w:rFonts w:ascii="Arial" w:hAnsi="Arial" w:cs="Arial"/>
                <w:sz w:val="20"/>
                <w:szCs w:val="20"/>
              </w:rPr>
            </w:pPr>
          </w:p>
        </w:tc>
        <w:tc>
          <w:tcPr>
            <w:tcW w:w="1872" w:type="dxa"/>
            <w:shd w:val="clear" w:color="auto" w:fill="auto"/>
          </w:tcPr>
          <w:p w14:paraId="3F603673" w14:textId="77777777" w:rsidR="007F06EF" w:rsidRPr="002330CC" w:rsidRDefault="007F06EF" w:rsidP="002C6A63">
            <w:pPr>
              <w:rPr>
                <w:rFonts w:ascii="Arial" w:hAnsi="Arial" w:cs="Arial"/>
                <w:sz w:val="20"/>
                <w:szCs w:val="20"/>
              </w:rPr>
            </w:pPr>
          </w:p>
        </w:tc>
        <w:tc>
          <w:tcPr>
            <w:tcW w:w="1008" w:type="dxa"/>
            <w:shd w:val="clear" w:color="auto" w:fill="auto"/>
          </w:tcPr>
          <w:p w14:paraId="6915B08B" w14:textId="77777777" w:rsidR="007F06EF" w:rsidRPr="002330CC" w:rsidRDefault="007F06EF" w:rsidP="002C6A63">
            <w:pPr>
              <w:rPr>
                <w:rFonts w:ascii="Arial" w:hAnsi="Arial" w:cs="Arial"/>
                <w:sz w:val="20"/>
                <w:szCs w:val="20"/>
              </w:rPr>
            </w:pPr>
          </w:p>
        </w:tc>
        <w:tc>
          <w:tcPr>
            <w:tcW w:w="1002" w:type="dxa"/>
            <w:shd w:val="clear" w:color="auto" w:fill="auto"/>
          </w:tcPr>
          <w:p w14:paraId="0022AB60" w14:textId="77777777" w:rsidR="007F06EF" w:rsidRPr="002330CC" w:rsidRDefault="007F06EF" w:rsidP="002C6A63">
            <w:pPr>
              <w:rPr>
                <w:rFonts w:ascii="Arial" w:hAnsi="Arial" w:cs="Arial"/>
                <w:sz w:val="20"/>
                <w:szCs w:val="20"/>
              </w:rPr>
            </w:pPr>
          </w:p>
        </w:tc>
        <w:tc>
          <w:tcPr>
            <w:tcW w:w="1224" w:type="dxa"/>
            <w:shd w:val="clear" w:color="auto" w:fill="auto"/>
          </w:tcPr>
          <w:p w14:paraId="4D154469" w14:textId="77777777" w:rsidR="007F06EF" w:rsidRPr="002330CC" w:rsidRDefault="007F06EF" w:rsidP="002C6A63">
            <w:pPr>
              <w:rPr>
                <w:rFonts w:ascii="Arial" w:hAnsi="Arial" w:cs="Arial"/>
                <w:sz w:val="20"/>
                <w:szCs w:val="20"/>
              </w:rPr>
            </w:pPr>
          </w:p>
        </w:tc>
        <w:tc>
          <w:tcPr>
            <w:tcW w:w="1080" w:type="dxa"/>
            <w:shd w:val="clear" w:color="auto" w:fill="auto"/>
          </w:tcPr>
          <w:p w14:paraId="43EE5560" w14:textId="77777777" w:rsidR="007F06EF" w:rsidRPr="002330CC" w:rsidRDefault="007F06EF" w:rsidP="002C6A63">
            <w:pPr>
              <w:rPr>
                <w:rFonts w:ascii="Arial" w:hAnsi="Arial" w:cs="Arial"/>
                <w:sz w:val="20"/>
                <w:szCs w:val="20"/>
              </w:rPr>
            </w:pPr>
          </w:p>
        </w:tc>
      </w:tr>
      <w:tr w:rsidR="007F06EF" w:rsidRPr="002330CC" w14:paraId="34DCEE49" w14:textId="77777777" w:rsidTr="002C6A63">
        <w:tc>
          <w:tcPr>
            <w:tcW w:w="3150" w:type="dxa"/>
            <w:shd w:val="clear" w:color="auto" w:fill="auto"/>
          </w:tcPr>
          <w:p w14:paraId="33867649" w14:textId="77777777" w:rsidR="007F06EF" w:rsidRPr="002330CC" w:rsidRDefault="007F06EF" w:rsidP="002C6A63">
            <w:pPr>
              <w:rPr>
                <w:rFonts w:ascii="Arial" w:hAnsi="Arial" w:cs="Arial"/>
                <w:sz w:val="20"/>
                <w:szCs w:val="20"/>
              </w:rPr>
            </w:pPr>
          </w:p>
        </w:tc>
        <w:tc>
          <w:tcPr>
            <w:tcW w:w="1872" w:type="dxa"/>
            <w:shd w:val="clear" w:color="auto" w:fill="auto"/>
          </w:tcPr>
          <w:p w14:paraId="4874975A" w14:textId="77777777" w:rsidR="007F06EF" w:rsidRPr="002330CC" w:rsidRDefault="007F06EF" w:rsidP="002C6A63">
            <w:pPr>
              <w:rPr>
                <w:rFonts w:ascii="Arial" w:hAnsi="Arial" w:cs="Arial"/>
                <w:sz w:val="20"/>
                <w:szCs w:val="20"/>
              </w:rPr>
            </w:pPr>
          </w:p>
        </w:tc>
        <w:tc>
          <w:tcPr>
            <w:tcW w:w="1008" w:type="dxa"/>
            <w:shd w:val="clear" w:color="auto" w:fill="auto"/>
          </w:tcPr>
          <w:p w14:paraId="3BDF2074" w14:textId="77777777" w:rsidR="007F06EF" w:rsidRPr="002330CC" w:rsidRDefault="007F06EF" w:rsidP="002C6A63">
            <w:pPr>
              <w:rPr>
                <w:rFonts w:ascii="Arial" w:hAnsi="Arial" w:cs="Arial"/>
                <w:sz w:val="20"/>
                <w:szCs w:val="20"/>
              </w:rPr>
            </w:pPr>
          </w:p>
        </w:tc>
        <w:tc>
          <w:tcPr>
            <w:tcW w:w="1002" w:type="dxa"/>
            <w:shd w:val="clear" w:color="auto" w:fill="auto"/>
          </w:tcPr>
          <w:p w14:paraId="79ECC3ED" w14:textId="77777777" w:rsidR="007F06EF" w:rsidRPr="002330CC" w:rsidRDefault="007F06EF" w:rsidP="002C6A63">
            <w:pPr>
              <w:rPr>
                <w:rFonts w:ascii="Arial" w:hAnsi="Arial" w:cs="Arial"/>
                <w:sz w:val="20"/>
                <w:szCs w:val="20"/>
              </w:rPr>
            </w:pPr>
          </w:p>
        </w:tc>
        <w:tc>
          <w:tcPr>
            <w:tcW w:w="1224" w:type="dxa"/>
            <w:shd w:val="clear" w:color="auto" w:fill="auto"/>
          </w:tcPr>
          <w:p w14:paraId="0B25475F" w14:textId="77777777" w:rsidR="007F06EF" w:rsidRPr="002330CC" w:rsidRDefault="007F06EF" w:rsidP="002C6A63">
            <w:pPr>
              <w:rPr>
                <w:rFonts w:ascii="Arial" w:hAnsi="Arial" w:cs="Arial"/>
                <w:sz w:val="20"/>
                <w:szCs w:val="20"/>
              </w:rPr>
            </w:pPr>
          </w:p>
        </w:tc>
        <w:tc>
          <w:tcPr>
            <w:tcW w:w="1080" w:type="dxa"/>
            <w:shd w:val="clear" w:color="auto" w:fill="auto"/>
          </w:tcPr>
          <w:p w14:paraId="302FCD1F" w14:textId="77777777" w:rsidR="007F06EF" w:rsidRPr="002330CC" w:rsidRDefault="007F06EF" w:rsidP="002C6A63">
            <w:pPr>
              <w:rPr>
                <w:rFonts w:ascii="Arial" w:hAnsi="Arial" w:cs="Arial"/>
                <w:sz w:val="20"/>
                <w:szCs w:val="20"/>
              </w:rPr>
            </w:pPr>
          </w:p>
        </w:tc>
      </w:tr>
      <w:tr w:rsidR="007F06EF" w:rsidRPr="002330CC" w14:paraId="29DC5B9D" w14:textId="77777777" w:rsidTr="002C6A63">
        <w:tc>
          <w:tcPr>
            <w:tcW w:w="9336" w:type="dxa"/>
            <w:gridSpan w:val="6"/>
            <w:shd w:val="clear" w:color="auto" w:fill="auto"/>
          </w:tcPr>
          <w:p w14:paraId="1AAE4010" w14:textId="77777777" w:rsidR="007F06EF" w:rsidRPr="002330CC" w:rsidRDefault="007F06EF" w:rsidP="002C6A63">
            <w:pPr>
              <w:rPr>
                <w:rFonts w:ascii="Arial" w:hAnsi="Arial" w:cs="Arial"/>
                <w:sz w:val="20"/>
                <w:szCs w:val="20"/>
              </w:rPr>
            </w:pPr>
            <w:r w:rsidRPr="002330CC">
              <w:rPr>
                <w:rFonts w:ascii="Arial" w:hAnsi="Arial" w:cs="Arial"/>
                <w:sz w:val="20"/>
                <w:szCs w:val="20"/>
              </w:rPr>
              <w:t>COMPLETED SERVICE GRANTS/FELLOWSHIPS</w:t>
            </w:r>
          </w:p>
        </w:tc>
      </w:tr>
      <w:tr w:rsidR="007F06EF" w:rsidRPr="002330CC" w14:paraId="5E775298" w14:textId="77777777" w:rsidTr="002C6A63">
        <w:tc>
          <w:tcPr>
            <w:tcW w:w="3150" w:type="dxa"/>
            <w:shd w:val="clear" w:color="auto" w:fill="auto"/>
          </w:tcPr>
          <w:p w14:paraId="05B3598D" w14:textId="77777777" w:rsidR="007F06EF" w:rsidRPr="002330CC" w:rsidRDefault="007F06EF" w:rsidP="002C6A63">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4C7F1C96" w14:textId="77777777" w:rsidR="007F06EF" w:rsidRPr="002330CC" w:rsidRDefault="007F06EF" w:rsidP="002C6A63">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43788055" w14:textId="77777777" w:rsidR="007F06EF" w:rsidRPr="002330CC" w:rsidRDefault="007F06EF" w:rsidP="002C6A63">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00E00E8E" w14:textId="77777777" w:rsidR="007F06EF" w:rsidRPr="002330CC" w:rsidRDefault="007F06EF" w:rsidP="002C6A63">
            <w:pPr>
              <w:rPr>
                <w:rFonts w:ascii="Arial" w:hAnsi="Arial" w:cs="Arial"/>
                <w:sz w:val="20"/>
                <w:szCs w:val="20"/>
              </w:rPr>
            </w:pPr>
            <w:r>
              <w:rPr>
                <w:rFonts w:ascii="Arial" w:hAnsi="Arial" w:cs="Arial"/>
                <w:sz w:val="20"/>
                <w:szCs w:val="20"/>
              </w:rPr>
              <w:t xml:space="preserve">% </w:t>
            </w:r>
            <w:r w:rsidRPr="002330CC">
              <w:rPr>
                <w:rFonts w:ascii="Arial" w:hAnsi="Arial" w:cs="Arial"/>
                <w:sz w:val="20"/>
                <w:szCs w:val="20"/>
              </w:rPr>
              <w:t>Effort</w:t>
            </w:r>
          </w:p>
        </w:tc>
        <w:tc>
          <w:tcPr>
            <w:tcW w:w="1224" w:type="dxa"/>
            <w:shd w:val="clear" w:color="auto" w:fill="auto"/>
          </w:tcPr>
          <w:p w14:paraId="2E9B109D" w14:textId="77777777" w:rsidR="007F06EF" w:rsidRPr="002330CC" w:rsidRDefault="007F06EF" w:rsidP="002C6A63">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0DD92544" w14:textId="77777777" w:rsidR="007F06EF" w:rsidRPr="002330CC" w:rsidRDefault="007F06EF" w:rsidP="002C6A63">
            <w:pPr>
              <w:rPr>
                <w:rFonts w:ascii="Arial" w:hAnsi="Arial" w:cs="Arial"/>
                <w:sz w:val="20"/>
                <w:szCs w:val="20"/>
              </w:rPr>
            </w:pPr>
            <w:r w:rsidRPr="002330CC">
              <w:rPr>
                <w:rFonts w:ascii="Arial" w:hAnsi="Arial" w:cs="Arial"/>
                <w:sz w:val="20"/>
                <w:szCs w:val="20"/>
              </w:rPr>
              <w:t>Dates</w:t>
            </w:r>
          </w:p>
        </w:tc>
      </w:tr>
      <w:tr w:rsidR="007F06EF" w:rsidRPr="002330CC" w14:paraId="60336CE1" w14:textId="77777777" w:rsidTr="002C6A63">
        <w:tc>
          <w:tcPr>
            <w:tcW w:w="3150" w:type="dxa"/>
            <w:shd w:val="clear" w:color="auto" w:fill="auto"/>
          </w:tcPr>
          <w:p w14:paraId="22A86BD9" w14:textId="77777777" w:rsidR="007F06EF" w:rsidRPr="002330CC" w:rsidRDefault="007F06EF" w:rsidP="002C6A63">
            <w:pPr>
              <w:rPr>
                <w:rFonts w:ascii="Arial" w:hAnsi="Arial" w:cs="Arial"/>
                <w:sz w:val="20"/>
                <w:szCs w:val="20"/>
              </w:rPr>
            </w:pPr>
          </w:p>
        </w:tc>
        <w:tc>
          <w:tcPr>
            <w:tcW w:w="1872" w:type="dxa"/>
            <w:shd w:val="clear" w:color="auto" w:fill="auto"/>
          </w:tcPr>
          <w:p w14:paraId="323E1EBA" w14:textId="77777777" w:rsidR="007F06EF" w:rsidRPr="002330CC" w:rsidRDefault="007F06EF" w:rsidP="002C6A63">
            <w:pPr>
              <w:rPr>
                <w:rFonts w:ascii="Arial" w:hAnsi="Arial" w:cs="Arial"/>
                <w:sz w:val="20"/>
                <w:szCs w:val="20"/>
              </w:rPr>
            </w:pPr>
          </w:p>
        </w:tc>
        <w:tc>
          <w:tcPr>
            <w:tcW w:w="1008" w:type="dxa"/>
            <w:shd w:val="clear" w:color="auto" w:fill="auto"/>
          </w:tcPr>
          <w:p w14:paraId="142D9692" w14:textId="77777777" w:rsidR="007F06EF" w:rsidRPr="002330CC" w:rsidRDefault="007F06EF" w:rsidP="002C6A63">
            <w:pPr>
              <w:rPr>
                <w:rFonts w:ascii="Arial" w:hAnsi="Arial" w:cs="Arial"/>
                <w:sz w:val="20"/>
                <w:szCs w:val="20"/>
              </w:rPr>
            </w:pPr>
          </w:p>
        </w:tc>
        <w:tc>
          <w:tcPr>
            <w:tcW w:w="1002" w:type="dxa"/>
            <w:shd w:val="clear" w:color="auto" w:fill="auto"/>
          </w:tcPr>
          <w:p w14:paraId="33F62014" w14:textId="77777777" w:rsidR="007F06EF" w:rsidRPr="002330CC" w:rsidRDefault="007F06EF" w:rsidP="002C6A63">
            <w:pPr>
              <w:rPr>
                <w:rFonts w:ascii="Arial" w:hAnsi="Arial" w:cs="Arial"/>
                <w:sz w:val="20"/>
                <w:szCs w:val="20"/>
              </w:rPr>
            </w:pPr>
          </w:p>
        </w:tc>
        <w:tc>
          <w:tcPr>
            <w:tcW w:w="1224" w:type="dxa"/>
            <w:shd w:val="clear" w:color="auto" w:fill="auto"/>
          </w:tcPr>
          <w:p w14:paraId="04396C39" w14:textId="77777777" w:rsidR="007F06EF" w:rsidRPr="002330CC" w:rsidRDefault="007F06EF" w:rsidP="002C6A63">
            <w:pPr>
              <w:rPr>
                <w:rFonts w:ascii="Arial" w:hAnsi="Arial" w:cs="Arial"/>
                <w:sz w:val="20"/>
                <w:szCs w:val="20"/>
              </w:rPr>
            </w:pPr>
          </w:p>
        </w:tc>
        <w:tc>
          <w:tcPr>
            <w:tcW w:w="1080" w:type="dxa"/>
            <w:shd w:val="clear" w:color="auto" w:fill="auto"/>
          </w:tcPr>
          <w:p w14:paraId="29F968BA" w14:textId="77777777" w:rsidR="007F06EF" w:rsidRPr="002330CC" w:rsidRDefault="007F06EF" w:rsidP="002C6A63">
            <w:pPr>
              <w:rPr>
                <w:rFonts w:ascii="Arial" w:hAnsi="Arial" w:cs="Arial"/>
                <w:sz w:val="20"/>
                <w:szCs w:val="20"/>
              </w:rPr>
            </w:pPr>
          </w:p>
        </w:tc>
      </w:tr>
      <w:tr w:rsidR="007F06EF" w:rsidRPr="002330CC" w14:paraId="5BDCD9C7" w14:textId="77777777" w:rsidTr="002C6A63">
        <w:tc>
          <w:tcPr>
            <w:tcW w:w="3150" w:type="dxa"/>
            <w:shd w:val="clear" w:color="auto" w:fill="auto"/>
          </w:tcPr>
          <w:p w14:paraId="2FE4CE41" w14:textId="77777777" w:rsidR="007F06EF" w:rsidRPr="002330CC" w:rsidRDefault="007F06EF" w:rsidP="002C6A63">
            <w:pPr>
              <w:rPr>
                <w:rFonts w:ascii="Arial" w:hAnsi="Arial" w:cs="Arial"/>
                <w:sz w:val="20"/>
                <w:szCs w:val="20"/>
              </w:rPr>
            </w:pPr>
          </w:p>
        </w:tc>
        <w:tc>
          <w:tcPr>
            <w:tcW w:w="1872" w:type="dxa"/>
            <w:shd w:val="clear" w:color="auto" w:fill="auto"/>
          </w:tcPr>
          <w:p w14:paraId="77C95745" w14:textId="77777777" w:rsidR="007F06EF" w:rsidRPr="002330CC" w:rsidRDefault="007F06EF" w:rsidP="002C6A63">
            <w:pPr>
              <w:rPr>
                <w:rFonts w:ascii="Arial" w:hAnsi="Arial" w:cs="Arial"/>
                <w:sz w:val="20"/>
                <w:szCs w:val="20"/>
              </w:rPr>
            </w:pPr>
          </w:p>
        </w:tc>
        <w:tc>
          <w:tcPr>
            <w:tcW w:w="1008" w:type="dxa"/>
            <w:shd w:val="clear" w:color="auto" w:fill="auto"/>
          </w:tcPr>
          <w:p w14:paraId="0225F319" w14:textId="77777777" w:rsidR="007F06EF" w:rsidRPr="002330CC" w:rsidRDefault="007F06EF" w:rsidP="002C6A63">
            <w:pPr>
              <w:rPr>
                <w:rFonts w:ascii="Arial" w:hAnsi="Arial" w:cs="Arial"/>
                <w:sz w:val="20"/>
                <w:szCs w:val="20"/>
              </w:rPr>
            </w:pPr>
          </w:p>
        </w:tc>
        <w:tc>
          <w:tcPr>
            <w:tcW w:w="1002" w:type="dxa"/>
            <w:shd w:val="clear" w:color="auto" w:fill="auto"/>
          </w:tcPr>
          <w:p w14:paraId="04EBB178" w14:textId="77777777" w:rsidR="007F06EF" w:rsidRPr="002330CC" w:rsidRDefault="007F06EF" w:rsidP="002C6A63">
            <w:pPr>
              <w:rPr>
                <w:rFonts w:ascii="Arial" w:hAnsi="Arial" w:cs="Arial"/>
                <w:sz w:val="20"/>
                <w:szCs w:val="20"/>
              </w:rPr>
            </w:pPr>
          </w:p>
        </w:tc>
        <w:tc>
          <w:tcPr>
            <w:tcW w:w="1224" w:type="dxa"/>
            <w:shd w:val="clear" w:color="auto" w:fill="auto"/>
          </w:tcPr>
          <w:p w14:paraId="61040297" w14:textId="77777777" w:rsidR="007F06EF" w:rsidRPr="002330CC" w:rsidRDefault="007F06EF" w:rsidP="002C6A63">
            <w:pPr>
              <w:rPr>
                <w:rFonts w:ascii="Arial" w:hAnsi="Arial" w:cs="Arial"/>
                <w:sz w:val="20"/>
                <w:szCs w:val="20"/>
              </w:rPr>
            </w:pPr>
          </w:p>
        </w:tc>
        <w:tc>
          <w:tcPr>
            <w:tcW w:w="1080" w:type="dxa"/>
            <w:shd w:val="clear" w:color="auto" w:fill="auto"/>
          </w:tcPr>
          <w:p w14:paraId="71E43BF3" w14:textId="77777777" w:rsidR="007F06EF" w:rsidRPr="002330CC" w:rsidRDefault="007F06EF" w:rsidP="002C6A63">
            <w:pPr>
              <w:rPr>
                <w:rFonts w:ascii="Arial" w:hAnsi="Arial" w:cs="Arial"/>
                <w:sz w:val="20"/>
                <w:szCs w:val="20"/>
              </w:rPr>
            </w:pPr>
          </w:p>
        </w:tc>
      </w:tr>
      <w:tr w:rsidR="007F06EF" w:rsidRPr="002330CC" w14:paraId="65ACA4E1" w14:textId="77777777" w:rsidTr="002C6A63">
        <w:tc>
          <w:tcPr>
            <w:tcW w:w="9336" w:type="dxa"/>
            <w:gridSpan w:val="6"/>
            <w:shd w:val="clear" w:color="auto" w:fill="auto"/>
          </w:tcPr>
          <w:p w14:paraId="429B94EA" w14:textId="77777777" w:rsidR="007F06EF" w:rsidRPr="002330CC" w:rsidRDefault="007F06EF" w:rsidP="002C6A63">
            <w:pPr>
              <w:rPr>
                <w:rFonts w:ascii="Arial" w:hAnsi="Arial" w:cs="Arial"/>
                <w:sz w:val="20"/>
                <w:szCs w:val="20"/>
              </w:rPr>
            </w:pPr>
            <w:r w:rsidRPr="002330CC">
              <w:rPr>
                <w:rFonts w:ascii="Arial" w:hAnsi="Arial" w:cs="Arial"/>
                <w:sz w:val="20"/>
                <w:szCs w:val="20"/>
              </w:rPr>
              <w:t>PENDING SERVICE GRANTS AND FELLOWSHIPS</w:t>
            </w:r>
          </w:p>
        </w:tc>
      </w:tr>
      <w:tr w:rsidR="007F06EF" w:rsidRPr="002330CC" w14:paraId="296AA570" w14:textId="77777777" w:rsidTr="002C6A63">
        <w:tc>
          <w:tcPr>
            <w:tcW w:w="3150" w:type="dxa"/>
            <w:shd w:val="clear" w:color="auto" w:fill="auto"/>
          </w:tcPr>
          <w:p w14:paraId="2B3E3DB5" w14:textId="77777777" w:rsidR="007F06EF" w:rsidRPr="002330CC" w:rsidRDefault="007F06EF" w:rsidP="002C6A63">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0DD206CC" w14:textId="77777777" w:rsidR="007F06EF" w:rsidRPr="002330CC" w:rsidRDefault="007F06EF" w:rsidP="002C6A63">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4D5B82DF" w14:textId="77777777" w:rsidR="007F06EF" w:rsidRPr="002330CC" w:rsidRDefault="007F06EF" w:rsidP="002C6A63">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4AB878C8" w14:textId="77777777" w:rsidR="007F06EF" w:rsidRPr="002330CC" w:rsidRDefault="007F06EF" w:rsidP="002C6A63">
            <w:pPr>
              <w:rPr>
                <w:rFonts w:ascii="Arial" w:hAnsi="Arial" w:cs="Arial"/>
                <w:sz w:val="20"/>
                <w:szCs w:val="20"/>
              </w:rPr>
            </w:pPr>
            <w:r>
              <w:rPr>
                <w:rFonts w:ascii="Arial" w:hAnsi="Arial" w:cs="Arial"/>
                <w:sz w:val="20"/>
                <w:szCs w:val="20"/>
              </w:rPr>
              <w:t xml:space="preserve">% </w:t>
            </w:r>
            <w:r w:rsidRPr="002330CC">
              <w:rPr>
                <w:rFonts w:ascii="Arial" w:hAnsi="Arial" w:cs="Arial"/>
                <w:sz w:val="20"/>
                <w:szCs w:val="20"/>
              </w:rPr>
              <w:t>Effort</w:t>
            </w:r>
          </w:p>
        </w:tc>
        <w:tc>
          <w:tcPr>
            <w:tcW w:w="1224" w:type="dxa"/>
            <w:shd w:val="clear" w:color="auto" w:fill="auto"/>
          </w:tcPr>
          <w:p w14:paraId="21FE6D58" w14:textId="77777777" w:rsidR="007F06EF" w:rsidRPr="002330CC" w:rsidRDefault="007F06EF" w:rsidP="002C6A63">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38B596E5" w14:textId="77777777" w:rsidR="007F06EF" w:rsidRPr="002330CC" w:rsidRDefault="007F06EF" w:rsidP="002C6A63">
            <w:pPr>
              <w:rPr>
                <w:rFonts w:ascii="Arial" w:hAnsi="Arial" w:cs="Arial"/>
                <w:sz w:val="20"/>
                <w:szCs w:val="20"/>
              </w:rPr>
            </w:pPr>
            <w:r w:rsidRPr="002330CC">
              <w:rPr>
                <w:rFonts w:ascii="Arial" w:hAnsi="Arial" w:cs="Arial"/>
                <w:sz w:val="20"/>
                <w:szCs w:val="20"/>
              </w:rPr>
              <w:t>Dates</w:t>
            </w:r>
          </w:p>
        </w:tc>
      </w:tr>
      <w:tr w:rsidR="007F06EF" w:rsidRPr="002330CC" w14:paraId="6989F995" w14:textId="77777777" w:rsidTr="002C6A63">
        <w:tc>
          <w:tcPr>
            <w:tcW w:w="3150" w:type="dxa"/>
            <w:shd w:val="clear" w:color="auto" w:fill="auto"/>
          </w:tcPr>
          <w:p w14:paraId="7B596FC8" w14:textId="77777777" w:rsidR="007F06EF" w:rsidRPr="002330CC" w:rsidRDefault="007F06EF" w:rsidP="002C6A63">
            <w:pPr>
              <w:rPr>
                <w:rFonts w:ascii="Arial" w:hAnsi="Arial" w:cs="Arial"/>
                <w:sz w:val="20"/>
                <w:szCs w:val="20"/>
              </w:rPr>
            </w:pPr>
          </w:p>
        </w:tc>
        <w:tc>
          <w:tcPr>
            <w:tcW w:w="1872" w:type="dxa"/>
            <w:shd w:val="clear" w:color="auto" w:fill="auto"/>
          </w:tcPr>
          <w:p w14:paraId="31225168" w14:textId="77777777" w:rsidR="007F06EF" w:rsidRPr="002330CC" w:rsidRDefault="007F06EF" w:rsidP="002C6A63">
            <w:pPr>
              <w:rPr>
                <w:rFonts w:ascii="Arial" w:hAnsi="Arial" w:cs="Arial"/>
                <w:sz w:val="20"/>
                <w:szCs w:val="20"/>
              </w:rPr>
            </w:pPr>
          </w:p>
        </w:tc>
        <w:tc>
          <w:tcPr>
            <w:tcW w:w="1008" w:type="dxa"/>
            <w:shd w:val="clear" w:color="auto" w:fill="auto"/>
          </w:tcPr>
          <w:p w14:paraId="0C99BF1A" w14:textId="77777777" w:rsidR="007F06EF" w:rsidRPr="002330CC" w:rsidRDefault="007F06EF" w:rsidP="002C6A63">
            <w:pPr>
              <w:rPr>
                <w:rFonts w:ascii="Arial" w:hAnsi="Arial" w:cs="Arial"/>
                <w:sz w:val="20"/>
                <w:szCs w:val="20"/>
              </w:rPr>
            </w:pPr>
          </w:p>
        </w:tc>
        <w:tc>
          <w:tcPr>
            <w:tcW w:w="1002" w:type="dxa"/>
            <w:shd w:val="clear" w:color="auto" w:fill="auto"/>
          </w:tcPr>
          <w:p w14:paraId="01450464" w14:textId="77777777" w:rsidR="007F06EF" w:rsidRPr="002330CC" w:rsidRDefault="007F06EF" w:rsidP="002C6A63">
            <w:pPr>
              <w:rPr>
                <w:rFonts w:ascii="Arial" w:hAnsi="Arial" w:cs="Arial"/>
                <w:sz w:val="20"/>
                <w:szCs w:val="20"/>
              </w:rPr>
            </w:pPr>
          </w:p>
        </w:tc>
        <w:tc>
          <w:tcPr>
            <w:tcW w:w="1224" w:type="dxa"/>
            <w:shd w:val="clear" w:color="auto" w:fill="auto"/>
          </w:tcPr>
          <w:p w14:paraId="4FC62FCB" w14:textId="77777777" w:rsidR="007F06EF" w:rsidRPr="002330CC" w:rsidRDefault="007F06EF" w:rsidP="002C6A63">
            <w:pPr>
              <w:rPr>
                <w:rFonts w:ascii="Arial" w:hAnsi="Arial" w:cs="Arial"/>
                <w:sz w:val="20"/>
                <w:szCs w:val="20"/>
              </w:rPr>
            </w:pPr>
          </w:p>
        </w:tc>
        <w:tc>
          <w:tcPr>
            <w:tcW w:w="1080" w:type="dxa"/>
            <w:shd w:val="clear" w:color="auto" w:fill="auto"/>
          </w:tcPr>
          <w:p w14:paraId="012452D2" w14:textId="77777777" w:rsidR="007F06EF" w:rsidRPr="002330CC" w:rsidRDefault="007F06EF" w:rsidP="002C6A63">
            <w:pPr>
              <w:rPr>
                <w:rFonts w:ascii="Arial" w:hAnsi="Arial" w:cs="Arial"/>
                <w:sz w:val="20"/>
                <w:szCs w:val="20"/>
              </w:rPr>
            </w:pPr>
          </w:p>
        </w:tc>
      </w:tr>
      <w:tr w:rsidR="007F06EF" w:rsidRPr="002330CC" w14:paraId="1AF7251E" w14:textId="77777777" w:rsidTr="002C6A63">
        <w:tc>
          <w:tcPr>
            <w:tcW w:w="3150" w:type="dxa"/>
            <w:shd w:val="clear" w:color="auto" w:fill="auto"/>
          </w:tcPr>
          <w:p w14:paraId="6D38CB47" w14:textId="77777777" w:rsidR="007F06EF" w:rsidRPr="002330CC" w:rsidRDefault="007F06EF" w:rsidP="002C6A63">
            <w:pPr>
              <w:rPr>
                <w:rFonts w:ascii="Arial" w:hAnsi="Arial" w:cs="Arial"/>
                <w:sz w:val="20"/>
                <w:szCs w:val="20"/>
              </w:rPr>
            </w:pPr>
          </w:p>
        </w:tc>
        <w:tc>
          <w:tcPr>
            <w:tcW w:w="1872" w:type="dxa"/>
            <w:shd w:val="clear" w:color="auto" w:fill="auto"/>
          </w:tcPr>
          <w:p w14:paraId="36DB5BA7" w14:textId="77777777" w:rsidR="007F06EF" w:rsidRPr="002330CC" w:rsidRDefault="007F06EF" w:rsidP="002C6A63">
            <w:pPr>
              <w:rPr>
                <w:rFonts w:ascii="Arial" w:hAnsi="Arial" w:cs="Arial"/>
                <w:sz w:val="20"/>
                <w:szCs w:val="20"/>
              </w:rPr>
            </w:pPr>
          </w:p>
        </w:tc>
        <w:tc>
          <w:tcPr>
            <w:tcW w:w="1008" w:type="dxa"/>
            <w:shd w:val="clear" w:color="auto" w:fill="auto"/>
          </w:tcPr>
          <w:p w14:paraId="1857EF0F" w14:textId="77777777" w:rsidR="007F06EF" w:rsidRPr="002330CC" w:rsidRDefault="007F06EF" w:rsidP="002C6A63">
            <w:pPr>
              <w:rPr>
                <w:rFonts w:ascii="Arial" w:hAnsi="Arial" w:cs="Arial"/>
                <w:sz w:val="20"/>
                <w:szCs w:val="20"/>
              </w:rPr>
            </w:pPr>
          </w:p>
        </w:tc>
        <w:tc>
          <w:tcPr>
            <w:tcW w:w="1002" w:type="dxa"/>
            <w:shd w:val="clear" w:color="auto" w:fill="auto"/>
          </w:tcPr>
          <w:p w14:paraId="007AE0AE" w14:textId="77777777" w:rsidR="007F06EF" w:rsidRPr="002330CC" w:rsidRDefault="007F06EF" w:rsidP="002C6A63">
            <w:pPr>
              <w:rPr>
                <w:rFonts w:ascii="Arial" w:hAnsi="Arial" w:cs="Arial"/>
                <w:sz w:val="20"/>
                <w:szCs w:val="20"/>
              </w:rPr>
            </w:pPr>
          </w:p>
        </w:tc>
        <w:tc>
          <w:tcPr>
            <w:tcW w:w="1224" w:type="dxa"/>
            <w:shd w:val="clear" w:color="auto" w:fill="auto"/>
          </w:tcPr>
          <w:p w14:paraId="050A189B" w14:textId="77777777" w:rsidR="007F06EF" w:rsidRPr="002330CC" w:rsidRDefault="007F06EF" w:rsidP="002C6A63">
            <w:pPr>
              <w:rPr>
                <w:rFonts w:ascii="Arial" w:hAnsi="Arial" w:cs="Arial"/>
                <w:sz w:val="20"/>
                <w:szCs w:val="20"/>
              </w:rPr>
            </w:pPr>
          </w:p>
        </w:tc>
        <w:tc>
          <w:tcPr>
            <w:tcW w:w="1080" w:type="dxa"/>
            <w:shd w:val="clear" w:color="auto" w:fill="auto"/>
          </w:tcPr>
          <w:p w14:paraId="6F5E97EC" w14:textId="77777777" w:rsidR="007F06EF" w:rsidRPr="002330CC" w:rsidRDefault="007F06EF" w:rsidP="002C6A63">
            <w:pPr>
              <w:rPr>
                <w:rFonts w:ascii="Arial" w:hAnsi="Arial" w:cs="Arial"/>
                <w:sz w:val="20"/>
                <w:szCs w:val="20"/>
              </w:rPr>
            </w:pPr>
          </w:p>
        </w:tc>
      </w:tr>
      <w:tr w:rsidR="007F06EF" w:rsidRPr="002330CC" w14:paraId="3B686872" w14:textId="77777777" w:rsidTr="002C6A63">
        <w:tc>
          <w:tcPr>
            <w:tcW w:w="9336" w:type="dxa"/>
            <w:gridSpan w:val="6"/>
            <w:shd w:val="clear" w:color="auto" w:fill="auto"/>
          </w:tcPr>
          <w:p w14:paraId="1657A52D" w14:textId="77777777" w:rsidR="007F06EF" w:rsidRPr="002330CC" w:rsidRDefault="007F06EF" w:rsidP="002C6A63">
            <w:pPr>
              <w:rPr>
                <w:rFonts w:ascii="Arial" w:hAnsi="Arial" w:cs="Arial"/>
                <w:sz w:val="20"/>
                <w:szCs w:val="20"/>
              </w:rPr>
            </w:pPr>
            <w:r w:rsidRPr="002330CC">
              <w:rPr>
                <w:rFonts w:ascii="Arial" w:hAnsi="Arial" w:cs="Arial"/>
                <w:sz w:val="20"/>
                <w:szCs w:val="20"/>
              </w:rPr>
              <w:t>SUBMITTED BUT NOT FUNDED SERVICE GRANTS/FELLOWSHIPS</w:t>
            </w:r>
          </w:p>
        </w:tc>
      </w:tr>
      <w:tr w:rsidR="007F06EF" w:rsidRPr="002330CC" w14:paraId="22170EF3" w14:textId="77777777" w:rsidTr="002C6A63">
        <w:tc>
          <w:tcPr>
            <w:tcW w:w="3150" w:type="dxa"/>
            <w:shd w:val="clear" w:color="auto" w:fill="auto"/>
          </w:tcPr>
          <w:p w14:paraId="2F7BA0A0" w14:textId="77777777" w:rsidR="007F06EF" w:rsidRPr="002330CC" w:rsidRDefault="007F06EF" w:rsidP="002C6A63">
            <w:pPr>
              <w:rPr>
                <w:rFonts w:ascii="Arial" w:hAnsi="Arial" w:cs="Arial"/>
                <w:sz w:val="20"/>
                <w:szCs w:val="20"/>
              </w:rPr>
            </w:pPr>
            <w:r w:rsidRPr="002330CC">
              <w:rPr>
                <w:rFonts w:ascii="Arial" w:hAnsi="Arial" w:cs="Arial"/>
                <w:sz w:val="20"/>
                <w:szCs w:val="20"/>
              </w:rPr>
              <w:t>Title</w:t>
            </w:r>
          </w:p>
        </w:tc>
        <w:tc>
          <w:tcPr>
            <w:tcW w:w="1872" w:type="dxa"/>
            <w:shd w:val="clear" w:color="auto" w:fill="auto"/>
          </w:tcPr>
          <w:p w14:paraId="34CDF158" w14:textId="77777777" w:rsidR="007F06EF" w:rsidRPr="002330CC" w:rsidRDefault="007F06EF" w:rsidP="002C6A63">
            <w:pPr>
              <w:rPr>
                <w:rFonts w:ascii="Arial" w:hAnsi="Arial" w:cs="Arial"/>
                <w:sz w:val="20"/>
                <w:szCs w:val="20"/>
              </w:rPr>
            </w:pPr>
            <w:r w:rsidRPr="002330CC">
              <w:rPr>
                <w:rFonts w:ascii="Arial" w:hAnsi="Arial" w:cs="Arial"/>
                <w:sz w:val="20"/>
                <w:szCs w:val="20"/>
              </w:rPr>
              <w:t>Granting Agency</w:t>
            </w:r>
          </w:p>
        </w:tc>
        <w:tc>
          <w:tcPr>
            <w:tcW w:w="1008" w:type="dxa"/>
            <w:shd w:val="clear" w:color="auto" w:fill="auto"/>
          </w:tcPr>
          <w:p w14:paraId="5BB080ED" w14:textId="77777777" w:rsidR="007F06EF" w:rsidRPr="002330CC" w:rsidRDefault="007F06EF" w:rsidP="002C6A63">
            <w:pPr>
              <w:rPr>
                <w:rFonts w:ascii="Arial" w:hAnsi="Arial" w:cs="Arial"/>
                <w:sz w:val="20"/>
                <w:szCs w:val="20"/>
              </w:rPr>
            </w:pPr>
            <w:r w:rsidRPr="002330CC">
              <w:rPr>
                <w:rFonts w:ascii="Arial" w:hAnsi="Arial" w:cs="Arial"/>
                <w:sz w:val="20"/>
                <w:szCs w:val="20"/>
              </w:rPr>
              <w:t>Role</w:t>
            </w:r>
          </w:p>
        </w:tc>
        <w:tc>
          <w:tcPr>
            <w:tcW w:w="1002" w:type="dxa"/>
            <w:shd w:val="clear" w:color="auto" w:fill="auto"/>
          </w:tcPr>
          <w:p w14:paraId="1D4EFAA3" w14:textId="77777777" w:rsidR="007F06EF" w:rsidRPr="002330CC" w:rsidRDefault="007F06EF" w:rsidP="002C6A63">
            <w:pPr>
              <w:rPr>
                <w:rFonts w:ascii="Arial" w:hAnsi="Arial" w:cs="Arial"/>
                <w:sz w:val="20"/>
                <w:szCs w:val="20"/>
              </w:rPr>
            </w:pPr>
            <w:r>
              <w:rPr>
                <w:rFonts w:ascii="Arial" w:hAnsi="Arial" w:cs="Arial"/>
                <w:sz w:val="20"/>
                <w:szCs w:val="20"/>
              </w:rPr>
              <w:t xml:space="preserve">% </w:t>
            </w:r>
            <w:r w:rsidRPr="002330CC">
              <w:rPr>
                <w:rFonts w:ascii="Arial" w:hAnsi="Arial" w:cs="Arial"/>
                <w:sz w:val="20"/>
                <w:szCs w:val="20"/>
              </w:rPr>
              <w:t>Effort</w:t>
            </w:r>
          </w:p>
        </w:tc>
        <w:tc>
          <w:tcPr>
            <w:tcW w:w="1224" w:type="dxa"/>
            <w:shd w:val="clear" w:color="auto" w:fill="auto"/>
          </w:tcPr>
          <w:p w14:paraId="79F20053" w14:textId="77777777" w:rsidR="007F06EF" w:rsidRPr="002330CC" w:rsidRDefault="007F06EF" w:rsidP="002C6A63">
            <w:pPr>
              <w:rPr>
                <w:rFonts w:ascii="Arial" w:hAnsi="Arial" w:cs="Arial"/>
                <w:sz w:val="20"/>
                <w:szCs w:val="20"/>
              </w:rPr>
            </w:pPr>
            <w:r w:rsidRPr="002330CC">
              <w:rPr>
                <w:rFonts w:ascii="Arial" w:hAnsi="Arial" w:cs="Arial"/>
                <w:sz w:val="20"/>
                <w:szCs w:val="20"/>
              </w:rPr>
              <w:t>Amount</w:t>
            </w:r>
          </w:p>
        </w:tc>
        <w:tc>
          <w:tcPr>
            <w:tcW w:w="1080" w:type="dxa"/>
            <w:shd w:val="clear" w:color="auto" w:fill="auto"/>
          </w:tcPr>
          <w:p w14:paraId="54036A6F" w14:textId="77777777" w:rsidR="007F06EF" w:rsidRPr="002330CC" w:rsidRDefault="007F06EF" w:rsidP="002C6A63">
            <w:pPr>
              <w:rPr>
                <w:rFonts w:ascii="Arial" w:hAnsi="Arial" w:cs="Arial"/>
                <w:sz w:val="20"/>
                <w:szCs w:val="20"/>
              </w:rPr>
            </w:pPr>
            <w:r w:rsidRPr="002330CC">
              <w:rPr>
                <w:rFonts w:ascii="Arial" w:hAnsi="Arial" w:cs="Arial"/>
                <w:sz w:val="20"/>
                <w:szCs w:val="20"/>
              </w:rPr>
              <w:t>Dates</w:t>
            </w:r>
          </w:p>
        </w:tc>
      </w:tr>
      <w:tr w:rsidR="007F06EF" w:rsidRPr="002330CC" w14:paraId="3AF94BA0" w14:textId="77777777" w:rsidTr="002C6A63">
        <w:tc>
          <w:tcPr>
            <w:tcW w:w="3150" w:type="dxa"/>
            <w:shd w:val="clear" w:color="auto" w:fill="auto"/>
          </w:tcPr>
          <w:p w14:paraId="69A545F5" w14:textId="77777777" w:rsidR="007F06EF" w:rsidRPr="002330CC" w:rsidRDefault="007F06EF" w:rsidP="002C6A63">
            <w:pPr>
              <w:rPr>
                <w:rFonts w:ascii="Arial" w:hAnsi="Arial" w:cs="Arial"/>
                <w:sz w:val="20"/>
                <w:szCs w:val="20"/>
              </w:rPr>
            </w:pPr>
          </w:p>
        </w:tc>
        <w:tc>
          <w:tcPr>
            <w:tcW w:w="1872" w:type="dxa"/>
            <w:shd w:val="clear" w:color="auto" w:fill="auto"/>
          </w:tcPr>
          <w:p w14:paraId="0479C55D" w14:textId="77777777" w:rsidR="007F06EF" w:rsidRPr="002330CC" w:rsidRDefault="007F06EF" w:rsidP="002C6A63">
            <w:pPr>
              <w:rPr>
                <w:rFonts w:ascii="Arial" w:hAnsi="Arial" w:cs="Arial"/>
                <w:sz w:val="20"/>
                <w:szCs w:val="20"/>
              </w:rPr>
            </w:pPr>
          </w:p>
        </w:tc>
        <w:tc>
          <w:tcPr>
            <w:tcW w:w="1008" w:type="dxa"/>
            <w:shd w:val="clear" w:color="auto" w:fill="auto"/>
          </w:tcPr>
          <w:p w14:paraId="4E952FD7" w14:textId="77777777" w:rsidR="007F06EF" w:rsidRPr="002330CC" w:rsidRDefault="007F06EF" w:rsidP="002C6A63">
            <w:pPr>
              <w:rPr>
                <w:rFonts w:ascii="Arial" w:hAnsi="Arial" w:cs="Arial"/>
                <w:sz w:val="20"/>
                <w:szCs w:val="20"/>
              </w:rPr>
            </w:pPr>
          </w:p>
        </w:tc>
        <w:tc>
          <w:tcPr>
            <w:tcW w:w="1002" w:type="dxa"/>
            <w:shd w:val="clear" w:color="auto" w:fill="auto"/>
          </w:tcPr>
          <w:p w14:paraId="4C5927A4" w14:textId="77777777" w:rsidR="007F06EF" w:rsidRPr="002330CC" w:rsidRDefault="007F06EF" w:rsidP="002C6A63">
            <w:pPr>
              <w:rPr>
                <w:rFonts w:ascii="Arial" w:hAnsi="Arial" w:cs="Arial"/>
                <w:sz w:val="20"/>
                <w:szCs w:val="20"/>
              </w:rPr>
            </w:pPr>
          </w:p>
        </w:tc>
        <w:tc>
          <w:tcPr>
            <w:tcW w:w="1224" w:type="dxa"/>
            <w:shd w:val="clear" w:color="auto" w:fill="auto"/>
          </w:tcPr>
          <w:p w14:paraId="1352A4EF" w14:textId="77777777" w:rsidR="007F06EF" w:rsidRPr="002330CC" w:rsidRDefault="007F06EF" w:rsidP="002C6A63">
            <w:pPr>
              <w:rPr>
                <w:rFonts w:ascii="Arial" w:hAnsi="Arial" w:cs="Arial"/>
                <w:sz w:val="20"/>
                <w:szCs w:val="20"/>
              </w:rPr>
            </w:pPr>
          </w:p>
        </w:tc>
        <w:tc>
          <w:tcPr>
            <w:tcW w:w="1080" w:type="dxa"/>
            <w:shd w:val="clear" w:color="auto" w:fill="auto"/>
          </w:tcPr>
          <w:p w14:paraId="648E1CF2" w14:textId="77777777" w:rsidR="007F06EF" w:rsidRPr="002330CC" w:rsidRDefault="007F06EF" w:rsidP="002C6A63">
            <w:pPr>
              <w:rPr>
                <w:rFonts w:ascii="Arial" w:hAnsi="Arial" w:cs="Arial"/>
                <w:sz w:val="20"/>
                <w:szCs w:val="20"/>
              </w:rPr>
            </w:pPr>
          </w:p>
        </w:tc>
      </w:tr>
      <w:tr w:rsidR="007F06EF" w:rsidRPr="002330CC" w14:paraId="3C2DAC51" w14:textId="77777777" w:rsidTr="002C6A63">
        <w:tc>
          <w:tcPr>
            <w:tcW w:w="3150" w:type="dxa"/>
            <w:shd w:val="clear" w:color="auto" w:fill="auto"/>
          </w:tcPr>
          <w:p w14:paraId="08D71F8E" w14:textId="77777777" w:rsidR="007F06EF" w:rsidRPr="002330CC" w:rsidRDefault="007F06EF" w:rsidP="002C6A63">
            <w:pPr>
              <w:rPr>
                <w:rFonts w:ascii="Arial" w:hAnsi="Arial" w:cs="Arial"/>
                <w:sz w:val="20"/>
                <w:szCs w:val="20"/>
              </w:rPr>
            </w:pPr>
          </w:p>
        </w:tc>
        <w:tc>
          <w:tcPr>
            <w:tcW w:w="1872" w:type="dxa"/>
            <w:shd w:val="clear" w:color="auto" w:fill="auto"/>
          </w:tcPr>
          <w:p w14:paraId="3FE249AD" w14:textId="77777777" w:rsidR="007F06EF" w:rsidRPr="002330CC" w:rsidRDefault="007F06EF" w:rsidP="002C6A63">
            <w:pPr>
              <w:rPr>
                <w:rFonts w:ascii="Arial" w:hAnsi="Arial" w:cs="Arial"/>
                <w:sz w:val="20"/>
                <w:szCs w:val="20"/>
              </w:rPr>
            </w:pPr>
          </w:p>
        </w:tc>
        <w:tc>
          <w:tcPr>
            <w:tcW w:w="1008" w:type="dxa"/>
            <w:shd w:val="clear" w:color="auto" w:fill="auto"/>
          </w:tcPr>
          <w:p w14:paraId="67314970" w14:textId="77777777" w:rsidR="007F06EF" w:rsidRPr="002330CC" w:rsidRDefault="007F06EF" w:rsidP="002C6A63">
            <w:pPr>
              <w:rPr>
                <w:rFonts w:ascii="Arial" w:hAnsi="Arial" w:cs="Arial"/>
                <w:sz w:val="20"/>
                <w:szCs w:val="20"/>
              </w:rPr>
            </w:pPr>
          </w:p>
        </w:tc>
        <w:tc>
          <w:tcPr>
            <w:tcW w:w="1002" w:type="dxa"/>
            <w:shd w:val="clear" w:color="auto" w:fill="auto"/>
          </w:tcPr>
          <w:p w14:paraId="68DB347D" w14:textId="77777777" w:rsidR="007F06EF" w:rsidRPr="002330CC" w:rsidRDefault="007F06EF" w:rsidP="002C6A63">
            <w:pPr>
              <w:rPr>
                <w:rFonts w:ascii="Arial" w:hAnsi="Arial" w:cs="Arial"/>
                <w:sz w:val="20"/>
                <w:szCs w:val="20"/>
              </w:rPr>
            </w:pPr>
          </w:p>
        </w:tc>
        <w:tc>
          <w:tcPr>
            <w:tcW w:w="1224" w:type="dxa"/>
            <w:shd w:val="clear" w:color="auto" w:fill="auto"/>
          </w:tcPr>
          <w:p w14:paraId="3C798158" w14:textId="77777777" w:rsidR="007F06EF" w:rsidRPr="002330CC" w:rsidRDefault="007F06EF" w:rsidP="002C6A63">
            <w:pPr>
              <w:rPr>
                <w:rFonts w:ascii="Arial" w:hAnsi="Arial" w:cs="Arial"/>
                <w:sz w:val="20"/>
                <w:szCs w:val="20"/>
              </w:rPr>
            </w:pPr>
          </w:p>
        </w:tc>
        <w:tc>
          <w:tcPr>
            <w:tcW w:w="1080" w:type="dxa"/>
            <w:shd w:val="clear" w:color="auto" w:fill="auto"/>
          </w:tcPr>
          <w:p w14:paraId="1C63CFF5" w14:textId="77777777" w:rsidR="007F06EF" w:rsidRPr="002330CC" w:rsidRDefault="007F06EF" w:rsidP="002C6A63">
            <w:pPr>
              <w:rPr>
                <w:rFonts w:ascii="Arial" w:hAnsi="Arial" w:cs="Arial"/>
                <w:sz w:val="20"/>
                <w:szCs w:val="20"/>
              </w:rPr>
            </w:pPr>
          </w:p>
        </w:tc>
      </w:tr>
    </w:tbl>
    <w:p w14:paraId="3F386FC0" w14:textId="77777777" w:rsidR="007F06EF" w:rsidRDefault="007F06EF" w:rsidP="005D15C3">
      <w:pPr>
        <w:jc w:val="both"/>
        <w:rPr>
          <w:rFonts w:ascii="Arial" w:hAnsi="Arial" w:cs="Arial"/>
          <w:b/>
          <w:sz w:val="20"/>
          <w:szCs w:val="20"/>
        </w:rPr>
      </w:pPr>
    </w:p>
    <w:tbl>
      <w:tblPr>
        <w:tblW w:w="9360" w:type="dxa"/>
        <w:tblInd w:w="108" w:type="dxa"/>
        <w:tblLook w:val="04A0" w:firstRow="1" w:lastRow="0" w:firstColumn="1" w:lastColumn="0" w:noHBand="0" w:noVBand="1"/>
      </w:tblPr>
      <w:tblGrid>
        <w:gridCol w:w="5202"/>
        <w:gridCol w:w="2938"/>
        <w:gridCol w:w="1220"/>
      </w:tblGrid>
      <w:tr w:rsidR="007E4C43" w:rsidRPr="006D186B" w14:paraId="43806F26" w14:textId="77777777" w:rsidTr="00840843">
        <w:trPr>
          <w:trHeight w:val="238"/>
        </w:trPr>
        <w:tc>
          <w:tcPr>
            <w:tcW w:w="9360" w:type="dxa"/>
            <w:gridSpan w:val="3"/>
            <w:shd w:val="clear" w:color="auto" w:fill="auto"/>
          </w:tcPr>
          <w:p w14:paraId="7323E7CC"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INVITED PRESENTATIONS - SERVICE</w:t>
            </w:r>
          </w:p>
        </w:tc>
      </w:tr>
      <w:tr w:rsidR="007E4C43" w:rsidRPr="006D186B" w14:paraId="627F6CAD" w14:textId="77777777" w:rsidTr="00017A79">
        <w:trPr>
          <w:trHeight w:val="254"/>
        </w:trPr>
        <w:tc>
          <w:tcPr>
            <w:tcW w:w="5202" w:type="dxa"/>
            <w:shd w:val="clear" w:color="auto" w:fill="auto"/>
          </w:tcPr>
          <w:p w14:paraId="3134F054"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LOCAL</w:t>
            </w:r>
          </w:p>
        </w:tc>
        <w:tc>
          <w:tcPr>
            <w:tcW w:w="2938" w:type="dxa"/>
            <w:shd w:val="clear" w:color="auto" w:fill="auto"/>
          </w:tcPr>
          <w:p w14:paraId="56F49317" w14:textId="77777777" w:rsidR="007E4C43" w:rsidRPr="006D186B" w:rsidRDefault="007E4C43" w:rsidP="00840843">
            <w:pPr>
              <w:jc w:val="both"/>
              <w:outlineLvl w:val="0"/>
              <w:rPr>
                <w:rFonts w:ascii="Arial" w:hAnsi="Arial" w:cs="Arial"/>
                <w:sz w:val="20"/>
                <w:szCs w:val="20"/>
              </w:rPr>
            </w:pPr>
          </w:p>
        </w:tc>
        <w:tc>
          <w:tcPr>
            <w:tcW w:w="1220" w:type="dxa"/>
            <w:shd w:val="clear" w:color="auto" w:fill="auto"/>
          </w:tcPr>
          <w:p w14:paraId="7FBBCB9E" w14:textId="77777777" w:rsidR="007E4C43" w:rsidRPr="006D186B" w:rsidRDefault="007E4C43" w:rsidP="00840843">
            <w:pPr>
              <w:jc w:val="both"/>
              <w:outlineLvl w:val="0"/>
              <w:rPr>
                <w:rFonts w:ascii="Arial" w:hAnsi="Arial" w:cs="Arial"/>
                <w:sz w:val="20"/>
                <w:szCs w:val="20"/>
              </w:rPr>
            </w:pPr>
          </w:p>
        </w:tc>
      </w:tr>
      <w:tr w:rsidR="007E4C43" w:rsidRPr="006D186B" w14:paraId="25EEC5CC" w14:textId="77777777" w:rsidTr="00017A79">
        <w:trPr>
          <w:trHeight w:val="254"/>
        </w:trPr>
        <w:tc>
          <w:tcPr>
            <w:tcW w:w="5202" w:type="dxa"/>
            <w:shd w:val="clear" w:color="auto" w:fill="auto"/>
          </w:tcPr>
          <w:p w14:paraId="4D79017D"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lastRenderedPageBreak/>
              <w:t>Title</w:t>
            </w:r>
          </w:p>
        </w:tc>
        <w:tc>
          <w:tcPr>
            <w:tcW w:w="2938" w:type="dxa"/>
            <w:shd w:val="clear" w:color="auto" w:fill="auto"/>
          </w:tcPr>
          <w:p w14:paraId="363AEDAE"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1220" w:type="dxa"/>
            <w:shd w:val="clear" w:color="auto" w:fill="auto"/>
          </w:tcPr>
          <w:p w14:paraId="0DBCFAD0"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63B6E726" w14:textId="77777777" w:rsidTr="00017A79">
        <w:trPr>
          <w:trHeight w:val="254"/>
        </w:trPr>
        <w:tc>
          <w:tcPr>
            <w:tcW w:w="5202" w:type="dxa"/>
            <w:shd w:val="clear" w:color="auto" w:fill="auto"/>
          </w:tcPr>
          <w:p w14:paraId="5426DA7B" w14:textId="77777777" w:rsidR="007E4C43" w:rsidRPr="006D186B" w:rsidRDefault="007E4C43" w:rsidP="00840843">
            <w:pPr>
              <w:jc w:val="both"/>
              <w:outlineLvl w:val="0"/>
              <w:rPr>
                <w:rFonts w:ascii="Arial" w:hAnsi="Arial" w:cs="Arial"/>
                <w:sz w:val="20"/>
                <w:szCs w:val="20"/>
              </w:rPr>
            </w:pPr>
          </w:p>
        </w:tc>
        <w:tc>
          <w:tcPr>
            <w:tcW w:w="2938" w:type="dxa"/>
            <w:shd w:val="clear" w:color="auto" w:fill="auto"/>
          </w:tcPr>
          <w:p w14:paraId="71988370" w14:textId="77777777" w:rsidR="007E4C43" w:rsidRPr="006D186B" w:rsidRDefault="007E4C43" w:rsidP="00840843">
            <w:pPr>
              <w:jc w:val="both"/>
              <w:outlineLvl w:val="0"/>
              <w:rPr>
                <w:rFonts w:ascii="Arial" w:hAnsi="Arial" w:cs="Arial"/>
                <w:sz w:val="20"/>
                <w:szCs w:val="20"/>
              </w:rPr>
            </w:pPr>
          </w:p>
        </w:tc>
        <w:tc>
          <w:tcPr>
            <w:tcW w:w="1220" w:type="dxa"/>
            <w:shd w:val="clear" w:color="auto" w:fill="auto"/>
          </w:tcPr>
          <w:p w14:paraId="02F748F7" w14:textId="31234A34" w:rsidR="00E47987" w:rsidRPr="006D186B" w:rsidRDefault="00E47987" w:rsidP="00840843">
            <w:pPr>
              <w:jc w:val="both"/>
              <w:outlineLvl w:val="0"/>
              <w:rPr>
                <w:rFonts w:ascii="Arial" w:hAnsi="Arial" w:cs="Arial"/>
                <w:sz w:val="20"/>
                <w:szCs w:val="20"/>
              </w:rPr>
            </w:pPr>
          </w:p>
        </w:tc>
      </w:tr>
      <w:tr w:rsidR="007E4C43" w:rsidRPr="006D186B" w14:paraId="129EC542" w14:textId="77777777" w:rsidTr="00017A79">
        <w:trPr>
          <w:trHeight w:val="238"/>
        </w:trPr>
        <w:tc>
          <w:tcPr>
            <w:tcW w:w="5202" w:type="dxa"/>
            <w:shd w:val="clear" w:color="auto" w:fill="auto"/>
          </w:tcPr>
          <w:p w14:paraId="7ACE7837"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REGIONAL</w:t>
            </w:r>
          </w:p>
        </w:tc>
        <w:tc>
          <w:tcPr>
            <w:tcW w:w="2938" w:type="dxa"/>
            <w:shd w:val="clear" w:color="auto" w:fill="auto"/>
          </w:tcPr>
          <w:p w14:paraId="5DE6DDE6" w14:textId="77777777" w:rsidR="007E4C43" w:rsidRPr="006D186B" w:rsidRDefault="007E4C43" w:rsidP="00840843">
            <w:pPr>
              <w:jc w:val="both"/>
              <w:outlineLvl w:val="0"/>
              <w:rPr>
                <w:rFonts w:ascii="Arial" w:hAnsi="Arial" w:cs="Arial"/>
                <w:sz w:val="20"/>
                <w:szCs w:val="20"/>
              </w:rPr>
            </w:pPr>
          </w:p>
        </w:tc>
        <w:tc>
          <w:tcPr>
            <w:tcW w:w="1220" w:type="dxa"/>
            <w:shd w:val="clear" w:color="auto" w:fill="auto"/>
          </w:tcPr>
          <w:p w14:paraId="7CDBAD92" w14:textId="77777777" w:rsidR="007E4C43" w:rsidRPr="006D186B" w:rsidRDefault="007E4C43" w:rsidP="00840843">
            <w:pPr>
              <w:jc w:val="both"/>
              <w:outlineLvl w:val="0"/>
              <w:rPr>
                <w:rFonts w:ascii="Arial" w:hAnsi="Arial" w:cs="Arial"/>
                <w:sz w:val="20"/>
                <w:szCs w:val="20"/>
              </w:rPr>
            </w:pPr>
          </w:p>
        </w:tc>
      </w:tr>
      <w:tr w:rsidR="007E4C43" w:rsidRPr="006D186B" w14:paraId="3C9358B4" w14:textId="77777777" w:rsidTr="00017A79">
        <w:trPr>
          <w:trHeight w:val="254"/>
        </w:trPr>
        <w:tc>
          <w:tcPr>
            <w:tcW w:w="5202" w:type="dxa"/>
            <w:shd w:val="clear" w:color="auto" w:fill="auto"/>
          </w:tcPr>
          <w:p w14:paraId="70023B55"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2938" w:type="dxa"/>
            <w:shd w:val="clear" w:color="auto" w:fill="auto"/>
          </w:tcPr>
          <w:p w14:paraId="20AB1B39"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1220" w:type="dxa"/>
            <w:shd w:val="clear" w:color="auto" w:fill="auto"/>
          </w:tcPr>
          <w:p w14:paraId="5F40308C"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76D4095A" w14:textId="77777777" w:rsidTr="00017A79">
        <w:trPr>
          <w:trHeight w:val="254"/>
        </w:trPr>
        <w:tc>
          <w:tcPr>
            <w:tcW w:w="5202" w:type="dxa"/>
            <w:shd w:val="clear" w:color="auto" w:fill="auto"/>
          </w:tcPr>
          <w:p w14:paraId="6040BA7C" w14:textId="77777777" w:rsidR="007E4C43" w:rsidRDefault="007E4C43" w:rsidP="00840843">
            <w:pPr>
              <w:jc w:val="both"/>
              <w:outlineLvl w:val="0"/>
              <w:rPr>
                <w:rFonts w:ascii="Arial" w:hAnsi="Arial" w:cs="Arial"/>
                <w:sz w:val="20"/>
                <w:szCs w:val="20"/>
              </w:rPr>
            </w:pPr>
          </w:p>
          <w:p w14:paraId="5DD55219" w14:textId="77777777" w:rsidR="00162838" w:rsidRDefault="00017A79" w:rsidP="00840843">
            <w:pPr>
              <w:jc w:val="both"/>
              <w:outlineLvl w:val="0"/>
              <w:rPr>
                <w:rStyle w:val="normaltextrun"/>
                <w:rFonts w:ascii="Arial" w:hAnsi="Arial" w:cs="Arial"/>
                <w:color w:val="000000"/>
                <w:sz w:val="20"/>
                <w:szCs w:val="20"/>
                <w:bdr w:val="none" w:sz="0" w:space="0" w:color="auto" w:frame="1"/>
              </w:rPr>
            </w:pPr>
            <w:r w:rsidRPr="00017A79">
              <w:rPr>
                <w:rStyle w:val="normaltextrun"/>
                <w:rFonts w:ascii="Arial" w:hAnsi="Arial" w:cs="Arial"/>
                <w:color w:val="000000"/>
                <w:sz w:val="20"/>
                <w:szCs w:val="20"/>
                <w:bdr w:val="none" w:sz="0" w:space="0" w:color="auto" w:frame="1"/>
              </w:rPr>
              <w:t>How A Radiologist Helps Cancer Patients</w:t>
            </w:r>
          </w:p>
          <w:p w14:paraId="388536BB" w14:textId="77777777" w:rsidR="00017A79" w:rsidRDefault="00017A79" w:rsidP="00840843">
            <w:pPr>
              <w:jc w:val="both"/>
              <w:outlineLvl w:val="0"/>
              <w:rPr>
                <w:rStyle w:val="normaltextrun"/>
                <w:color w:val="000000"/>
                <w:bdr w:val="none" w:sz="0" w:space="0" w:color="auto" w:frame="1"/>
              </w:rPr>
            </w:pPr>
          </w:p>
          <w:p w14:paraId="6E71E7A4" w14:textId="77777777" w:rsidR="002D5B8F" w:rsidRDefault="002D5B8F" w:rsidP="00840843">
            <w:pPr>
              <w:jc w:val="both"/>
              <w:outlineLvl w:val="0"/>
              <w:rPr>
                <w:rStyle w:val="normaltextrun"/>
                <w:rFonts w:ascii="Arial" w:hAnsi="Arial" w:cs="Arial"/>
                <w:color w:val="000000"/>
                <w:sz w:val="20"/>
                <w:szCs w:val="20"/>
                <w:bdr w:val="none" w:sz="0" w:space="0" w:color="auto" w:frame="1"/>
              </w:rPr>
            </w:pPr>
          </w:p>
          <w:p w14:paraId="0A684B13" w14:textId="39398361" w:rsidR="00017A79" w:rsidRPr="00017A79" w:rsidRDefault="00017A79" w:rsidP="00840843">
            <w:pPr>
              <w:jc w:val="both"/>
              <w:outlineLvl w:val="0"/>
              <w:rPr>
                <w:rStyle w:val="normaltextrun"/>
                <w:rFonts w:ascii="Arial" w:hAnsi="Arial" w:cs="Arial"/>
                <w:color w:val="000000"/>
                <w:sz w:val="20"/>
                <w:szCs w:val="20"/>
                <w:bdr w:val="none" w:sz="0" w:space="0" w:color="auto" w:frame="1"/>
              </w:rPr>
            </w:pPr>
            <w:r w:rsidRPr="00017A79">
              <w:rPr>
                <w:rStyle w:val="normaltextrun"/>
                <w:rFonts w:ascii="Arial" w:hAnsi="Arial" w:cs="Arial"/>
                <w:color w:val="000000"/>
                <w:sz w:val="20"/>
                <w:szCs w:val="20"/>
                <w:bdr w:val="none" w:sz="0" w:space="0" w:color="auto" w:frame="1"/>
              </w:rPr>
              <w:t>An Image is Worth At Least A Few Words</w:t>
            </w:r>
          </w:p>
          <w:p w14:paraId="7BBED62A" w14:textId="699168A4" w:rsidR="00017A79" w:rsidRPr="00017A79" w:rsidRDefault="00017A79" w:rsidP="00840843">
            <w:pPr>
              <w:jc w:val="both"/>
              <w:outlineLvl w:val="0"/>
              <w:rPr>
                <w:rFonts w:ascii="Arial" w:hAnsi="Arial" w:cs="Arial"/>
                <w:sz w:val="20"/>
                <w:szCs w:val="20"/>
              </w:rPr>
            </w:pPr>
          </w:p>
        </w:tc>
        <w:tc>
          <w:tcPr>
            <w:tcW w:w="2938" w:type="dxa"/>
            <w:shd w:val="clear" w:color="auto" w:fill="auto"/>
          </w:tcPr>
          <w:p w14:paraId="6D5D630F" w14:textId="77777777" w:rsidR="002D5B8F" w:rsidRDefault="002D5B8F" w:rsidP="00840843">
            <w:pPr>
              <w:jc w:val="both"/>
              <w:outlineLvl w:val="0"/>
              <w:rPr>
                <w:rFonts w:ascii="Arial" w:hAnsi="Arial" w:cs="Arial"/>
                <w:sz w:val="20"/>
                <w:szCs w:val="20"/>
              </w:rPr>
            </w:pPr>
          </w:p>
          <w:p w14:paraId="55022C10" w14:textId="3AF53E22" w:rsidR="00017A79" w:rsidRDefault="0091455E" w:rsidP="00840843">
            <w:pPr>
              <w:jc w:val="both"/>
              <w:outlineLvl w:val="0"/>
              <w:rPr>
                <w:rFonts w:ascii="Arial" w:hAnsi="Arial" w:cs="Arial"/>
                <w:sz w:val="20"/>
                <w:szCs w:val="20"/>
              </w:rPr>
            </w:pPr>
            <w:r>
              <w:rPr>
                <w:rFonts w:ascii="Arial" w:hAnsi="Arial" w:cs="Arial"/>
                <w:sz w:val="20"/>
                <w:szCs w:val="20"/>
              </w:rPr>
              <w:t xml:space="preserve">Midwest </w:t>
            </w:r>
            <w:r w:rsidR="00017A79">
              <w:rPr>
                <w:rFonts w:ascii="Arial" w:hAnsi="Arial" w:cs="Arial"/>
                <w:sz w:val="20"/>
                <w:szCs w:val="20"/>
              </w:rPr>
              <w:t>Camp Bluebird retreat for Adult Cancer Survivors</w:t>
            </w:r>
          </w:p>
          <w:p w14:paraId="5F2C137F" w14:textId="77777777" w:rsidR="00017A79" w:rsidRDefault="00017A79" w:rsidP="00840843">
            <w:pPr>
              <w:jc w:val="both"/>
              <w:outlineLvl w:val="0"/>
              <w:rPr>
                <w:rFonts w:ascii="Arial" w:hAnsi="Arial" w:cs="Arial"/>
                <w:sz w:val="20"/>
                <w:szCs w:val="20"/>
              </w:rPr>
            </w:pPr>
          </w:p>
          <w:p w14:paraId="632B1539" w14:textId="7DEE3959" w:rsidR="00017A79" w:rsidRPr="006D186B" w:rsidRDefault="0091455E" w:rsidP="00840843">
            <w:pPr>
              <w:jc w:val="both"/>
              <w:outlineLvl w:val="0"/>
              <w:rPr>
                <w:rFonts w:ascii="Arial" w:hAnsi="Arial" w:cs="Arial"/>
                <w:sz w:val="20"/>
                <w:szCs w:val="20"/>
              </w:rPr>
            </w:pPr>
            <w:r>
              <w:rPr>
                <w:rFonts w:ascii="Arial" w:hAnsi="Arial" w:cs="Arial"/>
                <w:sz w:val="20"/>
                <w:szCs w:val="20"/>
              </w:rPr>
              <w:t xml:space="preserve">Midwest </w:t>
            </w:r>
            <w:r w:rsidR="00017A79">
              <w:rPr>
                <w:rFonts w:ascii="Arial" w:hAnsi="Arial" w:cs="Arial"/>
                <w:sz w:val="20"/>
                <w:szCs w:val="20"/>
              </w:rPr>
              <w:t>Camp Bluebird retreat for Adult Cancer Survivors</w:t>
            </w:r>
          </w:p>
        </w:tc>
        <w:tc>
          <w:tcPr>
            <w:tcW w:w="1220" w:type="dxa"/>
            <w:shd w:val="clear" w:color="auto" w:fill="auto"/>
          </w:tcPr>
          <w:p w14:paraId="11B5AD11" w14:textId="77777777" w:rsidR="007E4C43" w:rsidRDefault="007E4C43" w:rsidP="00840843">
            <w:pPr>
              <w:jc w:val="both"/>
              <w:outlineLvl w:val="0"/>
              <w:rPr>
                <w:rFonts w:ascii="Arial" w:hAnsi="Arial" w:cs="Arial"/>
                <w:sz w:val="20"/>
                <w:szCs w:val="20"/>
              </w:rPr>
            </w:pPr>
          </w:p>
          <w:p w14:paraId="0F071E5B" w14:textId="77777777" w:rsidR="00017A79" w:rsidRDefault="00017A79" w:rsidP="00840843">
            <w:pPr>
              <w:jc w:val="both"/>
              <w:outlineLvl w:val="0"/>
              <w:rPr>
                <w:rFonts w:ascii="Arial" w:hAnsi="Arial" w:cs="Arial"/>
                <w:sz w:val="20"/>
                <w:szCs w:val="20"/>
              </w:rPr>
            </w:pPr>
            <w:r>
              <w:rPr>
                <w:rFonts w:ascii="Arial" w:hAnsi="Arial" w:cs="Arial"/>
                <w:sz w:val="20"/>
                <w:szCs w:val="20"/>
              </w:rPr>
              <w:t>April 2007</w:t>
            </w:r>
          </w:p>
          <w:p w14:paraId="4CEDFD09" w14:textId="77777777" w:rsidR="00017A79" w:rsidRDefault="00017A79" w:rsidP="00840843">
            <w:pPr>
              <w:jc w:val="both"/>
              <w:outlineLvl w:val="0"/>
              <w:rPr>
                <w:rFonts w:ascii="Arial" w:hAnsi="Arial" w:cs="Arial"/>
                <w:sz w:val="20"/>
                <w:szCs w:val="20"/>
              </w:rPr>
            </w:pPr>
          </w:p>
          <w:p w14:paraId="5DF2732E" w14:textId="77777777" w:rsidR="002D5B8F" w:rsidRDefault="002D5B8F" w:rsidP="00840843">
            <w:pPr>
              <w:jc w:val="both"/>
              <w:outlineLvl w:val="0"/>
              <w:rPr>
                <w:rFonts w:ascii="Arial" w:hAnsi="Arial" w:cs="Arial"/>
                <w:sz w:val="20"/>
                <w:szCs w:val="20"/>
              </w:rPr>
            </w:pPr>
          </w:p>
          <w:p w14:paraId="06DA113D" w14:textId="32AE25F2" w:rsidR="00017A79" w:rsidRPr="006D186B" w:rsidRDefault="00017A79" w:rsidP="00840843">
            <w:pPr>
              <w:jc w:val="both"/>
              <w:outlineLvl w:val="0"/>
              <w:rPr>
                <w:rFonts w:ascii="Arial" w:hAnsi="Arial" w:cs="Arial"/>
                <w:sz w:val="20"/>
                <w:szCs w:val="20"/>
              </w:rPr>
            </w:pPr>
            <w:r>
              <w:rPr>
                <w:rFonts w:ascii="Arial" w:hAnsi="Arial" w:cs="Arial"/>
                <w:sz w:val="20"/>
                <w:szCs w:val="20"/>
              </w:rPr>
              <w:t>April 2009</w:t>
            </w:r>
          </w:p>
        </w:tc>
      </w:tr>
      <w:tr w:rsidR="007E4C43" w:rsidRPr="006D186B" w14:paraId="2F0516E9" w14:textId="77777777" w:rsidTr="00017A79">
        <w:trPr>
          <w:trHeight w:val="238"/>
        </w:trPr>
        <w:tc>
          <w:tcPr>
            <w:tcW w:w="5202" w:type="dxa"/>
            <w:shd w:val="clear" w:color="auto" w:fill="auto"/>
          </w:tcPr>
          <w:p w14:paraId="6250E6F3" w14:textId="77777777" w:rsidR="0091455E" w:rsidRDefault="0091455E" w:rsidP="00840843">
            <w:pPr>
              <w:jc w:val="both"/>
              <w:outlineLvl w:val="0"/>
              <w:rPr>
                <w:rFonts w:ascii="Arial" w:hAnsi="Arial" w:cs="Arial"/>
                <w:sz w:val="20"/>
                <w:szCs w:val="20"/>
              </w:rPr>
            </w:pPr>
          </w:p>
          <w:p w14:paraId="3F77CABD" w14:textId="534A3E9D" w:rsidR="007E4C43" w:rsidRPr="006D186B" w:rsidRDefault="007E4C43" w:rsidP="00840843">
            <w:pPr>
              <w:jc w:val="both"/>
              <w:outlineLvl w:val="0"/>
              <w:rPr>
                <w:rFonts w:ascii="Arial" w:hAnsi="Arial" w:cs="Arial"/>
                <w:sz w:val="20"/>
                <w:szCs w:val="20"/>
              </w:rPr>
            </w:pPr>
            <w:r>
              <w:rPr>
                <w:rFonts w:ascii="Arial" w:hAnsi="Arial" w:cs="Arial"/>
                <w:sz w:val="20"/>
                <w:szCs w:val="20"/>
              </w:rPr>
              <w:t>NATIONAL</w:t>
            </w:r>
          </w:p>
        </w:tc>
        <w:tc>
          <w:tcPr>
            <w:tcW w:w="2938" w:type="dxa"/>
            <w:shd w:val="clear" w:color="auto" w:fill="auto"/>
          </w:tcPr>
          <w:p w14:paraId="71A9970A" w14:textId="77777777" w:rsidR="007E4C43" w:rsidRPr="006D186B" w:rsidRDefault="007E4C43" w:rsidP="00840843">
            <w:pPr>
              <w:jc w:val="both"/>
              <w:outlineLvl w:val="0"/>
              <w:rPr>
                <w:rFonts w:ascii="Arial" w:hAnsi="Arial" w:cs="Arial"/>
                <w:sz w:val="20"/>
                <w:szCs w:val="20"/>
              </w:rPr>
            </w:pPr>
          </w:p>
        </w:tc>
        <w:tc>
          <w:tcPr>
            <w:tcW w:w="1220" w:type="dxa"/>
            <w:shd w:val="clear" w:color="auto" w:fill="auto"/>
          </w:tcPr>
          <w:p w14:paraId="1214476F" w14:textId="77777777" w:rsidR="007E4C43" w:rsidRPr="006D186B" w:rsidRDefault="007E4C43" w:rsidP="00840843">
            <w:pPr>
              <w:jc w:val="both"/>
              <w:outlineLvl w:val="0"/>
              <w:rPr>
                <w:rFonts w:ascii="Arial" w:hAnsi="Arial" w:cs="Arial"/>
                <w:sz w:val="20"/>
                <w:szCs w:val="20"/>
              </w:rPr>
            </w:pPr>
          </w:p>
        </w:tc>
      </w:tr>
      <w:tr w:rsidR="007E4C43" w:rsidRPr="006D186B" w14:paraId="60EA6439" w14:textId="77777777" w:rsidTr="00017A79">
        <w:trPr>
          <w:trHeight w:val="254"/>
        </w:trPr>
        <w:tc>
          <w:tcPr>
            <w:tcW w:w="5202" w:type="dxa"/>
            <w:shd w:val="clear" w:color="auto" w:fill="auto"/>
          </w:tcPr>
          <w:p w14:paraId="714CBB36"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2938" w:type="dxa"/>
            <w:shd w:val="clear" w:color="auto" w:fill="auto"/>
          </w:tcPr>
          <w:p w14:paraId="50B3DF95" w14:textId="77777777" w:rsidR="007E4C43" w:rsidRDefault="007E4C43" w:rsidP="00840843">
            <w:pPr>
              <w:jc w:val="both"/>
              <w:outlineLvl w:val="0"/>
              <w:rPr>
                <w:rFonts w:ascii="Arial" w:hAnsi="Arial" w:cs="Arial"/>
                <w:sz w:val="20"/>
                <w:szCs w:val="20"/>
              </w:rPr>
            </w:pPr>
            <w:r>
              <w:rPr>
                <w:rFonts w:ascii="Arial" w:hAnsi="Arial" w:cs="Arial"/>
                <w:sz w:val="20"/>
                <w:szCs w:val="20"/>
              </w:rPr>
              <w:t>Organization</w:t>
            </w:r>
          </w:p>
          <w:p w14:paraId="27B70D44" w14:textId="25814101" w:rsidR="00162838" w:rsidRPr="006D186B" w:rsidRDefault="00162838" w:rsidP="00840843">
            <w:pPr>
              <w:jc w:val="both"/>
              <w:outlineLvl w:val="0"/>
              <w:rPr>
                <w:rFonts w:ascii="Arial" w:hAnsi="Arial" w:cs="Arial"/>
                <w:sz w:val="20"/>
                <w:szCs w:val="20"/>
              </w:rPr>
            </w:pPr>
          </w:p>
        </w:tc>
        <w:tc>
          <w:tcPr>
            <w:tcW w:w="1220" w:type="dxa"/>
            <w:shd w:val="clear" w:color="auto" w:fill="auto"/>
          </w:tcPr>
          <w:p w14:paraId="3484ACEA"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46B622F1" w14:textId="77777777" w:rsidTr="00017A79">
        <w:trPr>
          <w:trHeight w:val="254"/>
        </w:trPr>
        <w:tc>
          <w:tcPr>
            <w:tcW w:w="5202" w:type="dxa"/>
            <w:shd w:val="clear" w:color="auto" w:fill="auto"/>
          </w:tcPr>
          <w:p w14:paraId="269DCE6E" w14:textId="77777777" w:rsidR="007E4C43" w:rsidRDefault="00162838" w:rsidP="00840843">
            <w:pPr>
              <w:jc w:val="both"/>
              <w:outlineLvl w:val="0"/>
              <w:rPr>
                <w:rFonts w:ascii="Arial" w:hAnsi="Arial" w:cs="Arial"/>
                <w:sz w:val="20"/>
                <w:szCs w:val="20"/>
              </w:rPr>
            </w:pPr>
            <w:r>
              <w:rPr>
                <w:rFonts w:ascii="Arial" w:hAnsi="Arial" w:cs="Arial"/>
                <w:sz w:val="20"/>
                <w:szCs w:val="20"/>
              </w:rPr>
              <w:t>Von Hippel-Lindau Alliance Annual Family meeting</w:t>
            </w:r>
          </w:p>
          <w:p w14:paraId="4181880F" w14:textId="2CCF03B7" w:rsidR="00162838" w:rsidRDefault="00162838" w:rsidP="00840843">
            <w:pPr>
              <w:jc w:val="both"/>
              <w:outlineLvl w:val="0"/>
              <w:rPr>
                <w:rFonts w:ascii="Arial" w:hAnsi="Arial" w:cs="Arial"/>
                <w:sz w:val="20"/>
                <w:szCs w:val="20"/>
              </w:rPr>
            </w:pPr>
            <w:r>
              <w:rPr>
                <w:rFonts w:ascii="Arial" w:hAnsi="Arial" w:cs="Arial"/>
                <w:sz w:val="20"/>
                <w:szCs w:val="20"/>
              </w:rPr>
              <w:t>(Meeting for patients, family members, and medical professionals for the diagnosis, treatment, and surveillance of disease manifestations)</w:t>
            </w:r>
          </w:p>
          <w:p w14:paraId="1B13C908" w14:textId="0EA74151" w:rsidR="00162838" w:rsidRPr="006D186B" w:rsidRDefault="00162838" w:rsidP="00840843">
            <w:pPr>
              <w:jc w:val="both"/>
              <w:outlineLvl w:val="0"/>
              <w:rPr>
                <w:rFonts w:ascii="Arial" w:hAnsi="Arial" w:cs="Arial"/>
                <w:sz w:val="20"/>
                <w:szCs w:val="20"/>
              </w:rPr>
            </w:pPr>
          </w:p>
        </w:tc>
        <w:tc>
          <w:tcPr>
            <w:tcW w:w="2938" w:type="dxa"/>
            <w:shd w:val="clear" w:color="auto" w:fill="auto"/>
          </w:tcPr>
          <w:p w14:paraId="61140814" w14:textId="709F646E" w:rsidR="007E4C43" w:rsidRPr="006D186B" w:rsidRDefault="00162838" w:rsidP="00840843">
            <w:pPr>
              <w:jc w:val="both"/>
              <w:outlineLvl w:val="0"/>
              <w:rPr>
                <w:rFonts w:ascii="Arial" w:hAnsi="Arial" w:cs="Arial"/>
                <w:sz w:val="20"/>
                <w:szCs w:val="20"/>
              </w:rPr>
            </w:pPr>
            <w:r>
              <w:rPr>
                <w:rFonts w:ascii="Arial" w:hAnsi="Arial" w:cs="Arial"/>
                <w:sz w:val="20"/>
                <w:szCs w:val="20"/>
              </w:rPr>
              <w:t>VHL Alliance</w:t>
            </w:r>
          </w:p>
        </w:tc>
        <w:tc>
          <w:tcPr>
            <w:tcW w:w="1220" w:type="dxa"/>
            <w:shd w:val="clear" w:color="auto" w:fill="auto"/>
          </w:tcPr>
          <w:p w14:paraId="5886CEBE" w14:textId="5375E069" w:rsidR="007E4C43" w:rsidRPr="006D186B" w:rsidRDefault="00162838" w:rsidP="00840843">
            <w:pPr>
              <w:jc w:val="both"/>
              <w:outlineLvl w:val="0"/>
              <w:rPr>
                <w:rFonts w:ascii="Arial" w:hAnsi="Arial" w:cs="Arial"/>
                <w:sz w:val="20"/>
                <w:szCs w:val="20"/>
              </w:rPr>
            </w:pPr>
            <w:r>
              <w:rPr>
                <w:rFonts w:ascii="Arial" w:hAnsi="Arial" w:cs="Arial"/>
                <w:sz w:val="20"/>
                <w:szCs w:val="20"/>
              </w:rPr>
              <w:t>10/19/2019</w:t>
            </w:r>
          </w:p>
        </w:tc>
      </w:tr>
      <w:tr w:rsidR="007E4C43" w:rsidRPr="006D186B" w14:paraId="5BFA1FF9" w14:textId="77777777" w:rsidTr="00017A79">
        <w:trPr>
          <w:trHeight w:val="254"/>
        </w:trPr>
        <w:tc>
          <w:tcPr>
            <w:tcW w:w="5202" w:type="dxa"/>
            <w:shd w:val="clear" w:color="auto" w:fill="auto"/>
          </w:tcPr>
          <w:p w14:paraId="5467622C"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INTERNATIONAL</w:t>
            </w:r>
          </w:p>
        </w:tc>
        <w:tc>
          <w:tcPr>
            <w:tcW w:w="2938" w:type="dxa"/>
            <w:shd w:val="clear" w:color="auto" w:fill="auto"/>
          </w:tcPr>
          <w:p w14:paraId="1D2E1E09" w14:textId="77777777" w:rsidR="007E4C43" w:rsidRPr="006D186B" w:rsidRDefault="007E4C43" w:rsidP="00840843">
            <w:pPr>
              <w:jc w:val="both"/>
              <w:outlineLvl w:val="0"/>
              <w:rPr>
                <w:rFonts w:ascii="Arial" w:hAnsi="Arial" w:cs="Arial"/>
                <w:sz w:val="20"/>
                <w:szCs w:val="20"/>
              </w:rPr>
            </w:pPr>
          </w:p>
        </w:tc>
        <w:tc>
          <w:tcPr>
            <w:tcW w:w="1220" w:type="dxa"/>
            <w:shd w:val="clear" w:color="auto" w:fill="auto"/>
          </w:tcPr>
          <w:p w14:paraId="0D42EFE7" w14:textId="77777777" w:rsidR="007E4C43" w:rsidRPr="006D186B" w:rsidRDefault="007E4C43" w:rsidP="00840843">
            <w:pPr>
              <w:jc w:val="both"/>
              <w:outlineLvl w:val="0"/>
              <w:rPr>
                <w:rFonts w:ascii="Arial" w:hAnsi="Arial" w:cs="Arial"/>
                <w:sz w:val="20"/>
                <w:szCs w:val="20"/>
              </w:rPr>
            </w:pPr>
          </w:p>
        </w:tc>
      </w:tr>
      <w:tr w:rsidR="007E4C43" w:rsidRPr="006D186B" w14:paraId="0C3F0576" w14:textId="77777777" w:rsidTr="00017A79">
        <w:trPr>
          <w:trHeight w:val="254"/>
        </w:trPr>
        <w:tc>
          <w:tcPr>
            <w:tcW w:w="5202" w:type="dxa"/>
            <w:shd w:val="clear" w:color="auto" w:fill="auto"/>
          </w:tcPr>
          <w:p w14:paraId="25A96FFF"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Title</w:t>
            </w:r>
          </w:p>
        </w:tc>
        <w:tc>
          <w:tcPr>
            <w:tcW w:w="2938" w:type="dxa"/>
            <w:shd w:val="clear" w:color="auto" w:fill="auto"/>
          </w:tcPr>
          <w:p w14:paraId="703A499F"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Organization</w:t>
            </w:r>
          </w:p>
        </w:tc>
        <w:tc>
          <w:tcPr>
            <w:tcW w:w="1220" w:type="dxa"/>
            <w:shd w:val="clear" w:color="auto" w:fill="auto"/>
          </w:tcPr>
          <w:p w14:paraId="07275D9D" w14:textId="77777777" w:rsidR="007E4C43" w:rsidRPr="006D186B" w:rsidRDefault="007E4C43" w:rsidP="00840843">
            <w:pPr>
              <w:jc w:val="both"/>
              <w:outlineLvl w:val="0"/>
              <w:rPr>
                <w:rFonts w:ascii="Arial" w:hAnsi="Arial" w:cs="Arial"/>
                <w:sz w:val="20"/>
                <w:szCs w:val="20"/>
              </w:rPr>
            </w:pPr>
            <w:r>
              <w:rPr>
                <w:rFonts w:ascii="Arial" w:hAnsi="Arial" w:cs="Arial"/>
                <w:sz w:val="20"/>
                <w:szCs w:val="20"/>
              </w:rPr>
              <w:t>Date</w:t>
            </w:r>
          </w:p>
        </w:tc>
      </w:tr>
      <w:tr w:rsidR="007E4C43" w:rsidRPr="006D186B" w14:paraId="2065C13E" w14:textId="77777777" w:rsidTr="00017A79">
        <w:trPr>
          <w:trHeight w:val="254"/>
        </w:trPr>
        <w:tc>
          <w:tcPr>
            <w:tcW w:w="5202" w:type="dxa"/>
            <w:shd w:val="clear" w:color="auto" w:fill="auto"/>
          </w:tcPr>
          <w:p w14:paraId="68C146E6" w14:textId="77777777" w:rsidR="007E4C43" w:rsidRPr="006D186B" w:rsidRDefault="007E4C43" w:rsidP="00840843">
            <w:pPr>
              <w:jc w:val="both"/>
              <w:outlineLvl w:val="0"/>
              <w:rPr>
                <w:rFonts w:ascii="Arial" w:hAnsi="Arial" w:cs="Arial"/>
                <w:sz w:val="20"/>
                <w:szCs w:val="20"/>
              </w:rPr>
            </w:pPr>
          </w:p>
        </w:tc>
        <w:tc>
          <w:tcPr>
            <w:tcW w:w="2938" w:type="dxa"/>
            <w:shd w:val="clear" w:color="auto" w:fill="auto"/>
          </w:tcPr>
          <w:p w14:paraId="59C9C6E3" w14:textId="77777777" w:rsidR="007E4C43" w:rsidRPr="006D186B" w:rsidRDefault="007E4C43" w:rsidP="00840843">
            <w:pPr>
              <w:jc w:val="both"/>
              <w:outlineLvl w:val="0"/>
              <w:rPr>
                <w:rFonts w:ascii="Arial" w:hAnsi="Arial" w:cs="Arial"/>
                <w:sz w:val="20"/>
                <w:szCs w:val="20"/>
              </w:rPr>
            </w:pPr>
          </w:p>
        </w:tc>
        <w:tc>
          <w:tcPr>
            <w:tcW w:w="1220" w:type="dxa"/>
            <w:shd w:val="clear" w:color="auto" w:fill="auto"/>
          </w:tcPr>
          <w:p w14:paraId="2CDFCA6F" w14:textId="77777777" w:rsidR="007E4C43" w:rsidRPr="006D186B" w:rsidRDefault="007E4C43" w:rsidP="00840843">
            <w:pPr>
              <w:jc w:val="both"/>
              <w:outlineLvl w:val="0"/>
              <w:rPr>
                <w:rFonts w:ascii="Arial" w:hAnsi="Arial" w:cs="Arial"/>
                <w:sz w:val="20"/>
                <w:szCs w:val="20"/>
              </w:rPr>
            </w:pPr>
          </w:p>
        </w:tc>
      </w:tr>
    </w:tbl>
    <w:p w14:paraId="14CAD67D" w14:textId="77777777" w:rsidR="00DF44FA" w:rsidRPr="00DF44FA" w:rsidRDefault="00DF44FA" w:rsidP="00DF44FA">
      <w:pPr>
        <w:pStyle w:val="paragraph"/>
        <w:spacing w:before="0" w:beforeAutospacing="0" w:after="0" w:afterAutospacing="0"/>
        <w:jc w:val="both"/>
        <w:textAlignment w:val="baseline"/>
        <w:rPr>
          <w:rFonts w:ascii="Arial" w:hAnsi="Arial" w:cs="Arial"/>
          <w:sz w:val="20"/>
          <w:szCs w:val="20"/>
        </w:rPr>
      </w:pPr>
      <w:r w:rsidRPr="00DF44FA">
        <w:rPr>
          <w:rStyle w:val="normaltextrun"/>
          <w:rFonts w:ascii="Arial" w:hAnsi="Arial" w:cs="Arial"/>
          <w:b/>
          <w:bCs/>
          <w:sz w:val="20"/>
          <w:szCs w:val="20"/>
        </w:rPr>
        <w:t>WELLNESS</w:t>
      </w:r>
      <w:r w:rsidRPr="00DF44FA">
        <w:rPr>
          <w:rStyle w:val="eop"/>
          <w:rFonts w:ascii="Arial" w:hAnsi="Arial" w:cs="Arial"/>
          <w:sz w:val="20"/>
          <w:szCs w:val="20"/>
        </w:rPr>
        <w:t> </w:t>
      </w:r>
    </w:p>
    <w:p w14:paraId="44933B7F" w14:textId="77777777" w:rsidR="00DF44FA" w:rsidRPr="00DF44FA" w:rsidRDefault="00DF44FA" w:rsidP="00DF44FA">
      <w:pPr>
        <w:pStyle w:val="paragraph"/>
        <w:spacing w:before="0" w:beforeAutospacing="0" w:after="0" w:afterAutospacing="0"/>
        <w:ind w:firstLine="720"/>
        <w:jc w:val="both"/>
        <w:textAlignment w:val="baseline"/>
        <w:rPr>
          <w:rFonts w:ascii="Arial" w:hAnsi="Arial" w:cs="Arial"/>
          <w:sz w:val="20"/>
          <w:szCs w:val="20"/>
        </w:rPr>
      </w:pPr>
      <w:r w:rsidRPr="00DF44FA">
        <w:rPr>
          <w:rStyle w:val="normaltextrun"/>
          <w:rFonts w:ascii="Arial" w:hAnsi="Arial" w:cs="Arial"/>
          <w:sz w:val="20"/>
          <w:szCs w:val="20"/>
        </w:rPr>
        <w:t>Introduced “Lunch with Faculty” (aka Fun with Faculty) on July, 2007.  Last Thursday of every 4 week rotation dedicated to residents and faculty members building camaraderie over lunch, with non-radiology topic discussion encouraged although it has served to create mentoring relationships.  This tradition has been sustained through the present.</w:t>
      </w:r>
      <w:r w:rsidRPr="00DF44FA">
        <w:rPr>
          <w:rStyle w:val="eop"/>
          <w:rFonts w:ascii="Arial" w:hAnsi="Arial" w:cs="Arial"/>
          <w:sz w:val="20"/>
          <w:szCs w:val="20"/>
        </w:rPr>
        <w:t> </w:t>
      </w:r>
    </w:p>
    <w:p w14:paraId="7AB334D9" w14:textId="77777777" w:rsidR="007E4C43" w:rsidRDefault="007E4C43" w:rsidP="005D15C3">
      <w:pPr>
        <w:jc w:val="both"/>
        <w:rPr>
          <w:rFonts w:ascii="Arial" w:hAnsi="Arial" w:cs="Arial"/>
          <w:b/>
          <w:sz w:val="20"/>
          <w:szCs w:val="20"/>
        </w:rPr>
      </w:pPr>
    </w:p>
    <w:p w14:paraId="47FF540E" w14:textId="77777777" w:rsidR="00A17010" w:rsidRDefault="00A17010" w:rsidP="005D15C3">
      <w:pPr>
        <w:jc w:val="both"/>
        <w:rPr>
          <w:rFonts w:ascii="Arial" w:hAnsi="Arial" w:cs="Arial"/>
          <w:sz w:val="20"/>
          <w:szCs w:val="20"/>
        </w:rPr>
      </w:pPr>
      <w:r w:rsidRPr="00CD36F5">
        <w:rPr>
          <w:rFonts w:ascii="Arial" w:hAnsi="Arial" w:cs="Arial"/>
          <w:b/>
          <w:sz w:val="20"/>
          <w:szCs w:val="20"/>
        </w:rPr>
        <w:t>PUBLICATIONS:</w:t>
      </w:r>
      <w:r w:rsidR="00C94CEE">
        <w:rPr>
          <w:rFonts w:ascii="Arial" w:hAnsi="Arial" w:cs="Arial"/>
          <w:sz w:val="20"/>
          <w:szCs w:val="20"/>
        </w:rPr>
        <w:t xml:space="preserve">  </w:t>
      </w:r>
      <w:r w:rsidR="00470374">
        <w:rPr>
          <w:rFonts w:ascii="Arial" w:hAnsi="Arial" w:cs="Arial"/>
          <w:sz w:val="20"/>
          <w:szCs w:val="20"/>
        </w:rPr>
        <w:t xml:space="preserve">List </w:t>
      </w:r>
      <w:r w:rsidR="00C94CEE">
        <w:rPr>
          <w:rFonts w:ascii="Arial" w:hAnsi="Arial" w:cs="Arial"/>
          <w:sz w:val="20"/>
          <w:szCs w:val="20"/>
        </w:rPr>
        <w:t>all publications in a format consistent with your disciplinary</w:t>
      </w:r>
      <w:r w:rsidRPr="00575190">
        <w:rPr>
          <w:rFonts w:ascii="Arial" w:hAnsi="Arial" w:cs="Arial"/>
          <w:sz w:val="20"/>
          <w:szCs w:val="20"/>
        </w:rPr>
        <w:t xml:space="preserve"> </w:t>
      </w:r>
      <w:r w:rsidR="00C94CEE">
        <w:rPr>
          <w:rFonts w:ascii="Arial" w:hAnsi="Arial" w:cs="Arial"/>
          <w:sz w:val="20"/>
          <w:szCs w:val="20"/>
        </w:rPr>
        <w:t xml:space="preserve">style standards </w:t>
      </w:r>
      <w:r w:rsidR="00470374">
        <w:rPr>
          <w:rFonts w:ascii="Arial" w:hAnsi="Arial" w:cs="Arial"/>
          <w:sz w:val="20"/>
          <w:szCs w:val="20"/>
        </w:rPr>
        <w:t xml:space="preserve">(e.g. </w:t>
      </w:r>
      <w:r w:rsidR="00C94CEE">
        <w:rPr>
          <w:rFonts w:ascii="Arial" w:hAnsi="Arial" w:cs="Arial"/>
          <w:sz w:val="20"/>
          <w:szCs w:val="20"/>
        </w:rPr>
        <w:t>APA</w:t>
      </w:r>
      <w:r w:rsidR="00470374">
        <w:rPr>
          <w:rFonts w:ascii="Arial" w:hAnsi="Arial" w:cs="Arial"/>
          <w:sz w:val="20"/>
          <w:szCs w:val="20"/>
        </w:rPr>
        <w:t>)</w:t>
      </w:r>
      <w:r w:rsidR="00853F45">
        <w:rPr>
          <w:rFonts w:ascii="Arial" w:hAnsi="Arial" w:cs="Arial"/>
          <w:sz w:val="20"/>
          <w:szCs w:val="20"/>
        </w:rPr>
        <w:t>,</w:t>
      </w:r>
      <w:r w:rsidR="00470374">
        <w:rPr>
          <w:rFonts w:ascii="Arial" w:hAnsi="Arial" w:cs="Arial"/>
          <w:sz w:val="20"/>
          <w:szCs w:val="20"/>
        </w:rPr>
        <w:t xml:space="preserve"> listing all authors in the order in which they appear in the publication</w:t>
      </w:r>
      <w:r w:rsidR="00853F45">
        <w:rPr>
          <w:rFonts w:ascii="Arial" w:hAnsi="Arial" w:cs="Arial"/>
          <w:sz w:val="20"/>
          <w:szCs w:val="20"/>
        </w:rPr>
        <w:t>.</w:t>
      </w:r>
      <w:r w:rsidR="00C94CEE">
        <w:rPr>
          <w:rFonts w:ascii="Arial" w:hAnsi="Arial" w:cs="Arial"/>
          <w:sz w:val="20"/>
          <w:szCs w:val="20"/>
        </w:rPr>
        <w:t xml:space="preserve"> </w:t>
      </w:r>
      <w:r w:rsidR="00C94CEE" w:rsidRPr="00E45DD0">
        <w:rPr>
          <w:rFonts w:ascii="Arial" w:hAnsi="Arial" w:cs="Arial"/>
          <w:b/>
          <w:sz w:val="20"/>
          <w:szCs w:val="20"/>
        </w:rPr>
        <w:t xml:space="preserve">Bold your name </w:t>
      </w:r>
      <w:r w:rsidR="003A5F19" w:rsidRPr="00E45DD0">
        <w:rPr>
          <w:rFonts w:ascii="Arial" w:hAnsi="Arial" w:cs="Arial"/>
          <w:b/>
          <w:sz w:val="20"/>
          <w:szCs w:val="20"/>
        </w:rPr>
        <w:t>in</w:t>
      </w:r>
      <w:r w:rsidR="00C94CEE" w:rsidRPr="00E45DD0">
        <w:rPr>
          <w:rFonts w:ascii="Arial" w:hAnsi="Arial" w:cs="Arial"/>
          <w:b/>
          <w:sz w:val="20"/>
          <w:szCs w:val="20"/>
        </w:rPr>
        <w:t xml:space="preserve"> citations</w:t>
      </w:r>
      <w:r w:rsidR="003A5F19" w:rsidRPr="00E45DD0">
        <w:rPr>
          <w:rFonts w:ascii="Arial" w:hAnsi="Arial" w:cs="Arial"/>
          <w:b/>
          <w:sz w:val="20"/>
          <w:szCs w:val="20"/>
        </w:rPr>
        <w:t xml:space="preserve"> where multiple authors are listed.</w:t>
      </w:r>
      <w:r w:rsidR="003A5F19">
        <w:rPr>
          <w:rFonts w:ascii="Arial" w:hAnsi="Arial" w:cs="Arial"/>
          <w:sz w:val="20"/>
          <w:szCs w:val="20"/>
        </w:rPr>
        <w:t xml:space="preserve"> </w:t>
      </w:r>
      <w:r w:rsidR="009E6523">
        <w:rPr>
          <w:rFonts w:ascii="Arial" w:hAnsi="Arial" w:cs="Arial"/>
          <w:sz w:val="20"/>
          <w:szCs w:val="20"/>
        </w:rPr>
        <w:t xml:space="preserve">All works must be retrievable. </w:t>
      </w:r>
      <w:r w:rsidR="009D275C">
        <w:rPr>
          <w:rFonts w:ascii="Arial" w:hAnsi="Arial" w:cs="Arial"/>
          <w:color w:val="000000"/>
          <w:sz w:val="20"/>
          <w:szCs w:val="20"/>
        </w:rPr>
        <w:t xml:space="preserve">Sort </w:t>
      </w:r>
      <w:r w:rsidR="009D275C" w:rsidRPr="00575190">
        <w:rPr>
          <w:rFonts w:ascii="Arial" w:hAnsi="Arial" w:cs="Arial"/>
          <w:color w:val="000000"/>
          <w:sz w:val="20"/>
          <w:szCs w:val="20"/>
        </w:rPr>
        <w:t xml:space="preserve">publications </w:t>
      </w:r>
      <w:r w:rsidR="009D275C">
        <w:rPr>
          <w:rFonts w:ascii="Arial" w:hAnsi="Arial" w:cs="Arial"/>
          <w:color w:val="000000"/>
          <w:sz w:val="20"/>
          <w:szCs w:val="20"/>
        </w:rPr>
        <w:t xml:space="preserve">by </w:t>
      </w:r>
      <w:r w:rsidR="0055378A">
        <w:rPr>
          <w:rFonts w:ascii="Arial" w:hAnsi="Arial" w:cs="Arial"/>
          <w:color w:val="000000"/>
          <w:sz w:val="20"/>
          <w:szCs w:val="20"/>
        </w:rPr>
        <w:t xml:space="preserve">the following categories: </w:t>
      </w:r>
      <w:r w:rsidR="009D275C">
        <w:rPr>
          <w:rFonts w:ascii="Arial" w:hAnsi="Arial" w:cs="Arial"/>
          <w:color w:val="000000"/>
          <w:sz w:val="20"/>
          <w:szCs w:val="20"/>
        </w:rPr>
        <w:t>Teaching, R</w:t>
      </w:r>
      <w:r w:rsidR="00FC4980">
        <w:rPr>
          <w:rFonts w:ascii="Arial" w:hAnsi="Arial" w:cs="Arial"/>
          <w:color w:val="000000"/>
          <w:sz w:val="20"/>
          <w:szCs w:val="20"/>
        </w:rPr>
        <w:t>esearch/</w:t>
      </w:r>
      <w:r w:rsidR="00853F45">
        <w:rPr>
          <w:rFonts w:ascii="Arial" w:hAnsi="Arial" w:cs="Arial"/>
          <w:color w:val="000000"/>
          <w:sz w:val="20"/>
          <w:szCs w:val="20"/>
        </w:rPr>
        <w:t>C</w:t>
      </w:r>
      <w:r w:rsidR="009D275C">
        <w:rPr>
          <w:rFonts w:ascii="Arial" w:hAnsi="Arial" w:cs="Arial"/>
          <w:color w:val="000000"/>
          <w:sz w:val="20"/>
          <w:szCs w:val="20"/>
        </w:rPr>
        <w:t xml:space="preserve">reative </w:t>
      </w:r>
      <w:r w:rsidR="00853F45">
        <w:rPr>
          <w:rFonts w:ascii="Arial" w:hAnsi="Arial" w:cs="Arial"/>
          <w:color w:val="000000"/>
          <w:sz w:val="20"/>
          <w:szCs w:val="20"/>
        </w:rPr>
        <w:t>A</w:t>
      </w:r>
      <w:r w:rsidR="00FC4980">
        <w:rPr>
          <w:rFonts w:ascii="Arial" w:hAnsi="Arial" w:cs="Arial"/>
          <w:color w:val="000000"/>
          <w:sz w:val="20"/>
          <w:szCs w:val="20"/>
        </w:rPr>
        <w:t xml:space="preserve">ctivity, </w:t>
      </w:r>
      <w:r w:rsidR="009D275C">
        <w:rPr>
          <w:rFonts w:ascii="Arial" w:hAnsi="Arial" w:cs="Arial"/>
          <w:color w:val="000000"/>
          <w:sz w:val="20"/>
          <w:szCs w:val="20"/>
        </w:rPr>
        <w:t>S</w:t>
      </w:r>
      <w:r w:rsidR="009D275C" w:rsidRPr="00575190">
        <w:rPr>
          <w:rFonts w:ascii="Arial" w:hAnsi="Arial" w:cs="Arial"/>
          <w:color w:val="000000"/>
          <w:sz w:val="20"/>
          <w:szCs w:val="20"/>
        </w:rPr>
        <w:t>ervice</w:t>
      </w:r>
      <w:r w:rsidR="009D275C">
        <w:rPr>
          <w:rFonts w:ascii="Arial" w:hAnsi="Arial" w:cs="Arial"/>
          <w:color w:val="000000"/>
          <w:sz w:val="20"/>
          <w:szCs w:val="20"/>
        </w:rPr>
        <w:t xml:space="preserve"> </w:t>
      </w:r>
      <w:r w:rsidR="00853F45">
        <w:rPr>
          <w:rFonts w:ascii="Arial" w:hAnsi="Arial" w:cs="Arial"/>
          <w:color w:val="000000"/>
          <w:sz w:val="20"/>
          <w:szCs w:val="20"/>
        </w:rPr>
        <w:t xml:space="preserve">and </w:t>
      </w:r>
      <w:r w:rsidR="009D24DD">
        <w:rPr>
          <w:rFonts w:ascii="Arial" w:hAnsi="Arial" w:cs="Arial"/>
          <w:color w:val="000000"/>
          <w:sz w:val="20"/>
          <w:szCs w:val="20"/>
        </w:rPr>
        <w:t>also</w:t>
      </w:r>
      <w:r w:rsidR="00853F45">
        <w:rPr>
          <w:rFonts w:ascii="Arial" w:hAnsi="Arial" w:cs="Arial"/>
          <w:color w:val="000000"/>
          <w:sz w:val="20"/>
          <w:szCs w:val="20"/>
        </w:rPr>
        <w:t xml:space="preserve"> by refereed and non-refereed. Separate </w:t>
      </w:r>
      <w:r w:rsidR="00470374">
        <w:rPr>
          <w:rFonts w:ascii="Arial" w:hAnsi="Arial" w:cs="Arial"/>
          <w:color w:val="000000"/>
          <w:sz w:val="20"/>
          <w:szCs w:val="20"/>
        </w:rPr>
        <w:t>articles</w:t>
      </w:r>
      <w:r w:rsidR="00853F45">
        <w:rPr>
          <w:rFonts w:ascii="Arial" w:hAnsi="Arial" w:cs="Arial"/>
          <w:color w:val="000000"/>
          <w:sz w:val="20"/>
          <w:szCs w:val="20"/>
        </w:rPr>
        <w:t xml:space="preserve">, </w:t>
      </w:r>
      <w:r w:rsidR="00470374">
        <w:rPr>
          <w:rFonts w:ascii="Arial" w:hAnsi="Arial" w:cs="Arial"/>
          <w:sz w:val="20"/>
          <w:szCs w:val="20"/>
        </w:rPr>
        <w:t>proceedings papers</w:t>
      </w:r>
      <w:r w:rsidR="00853F45">
        <w:rPr>
          <w:rFonts w:ascii="Arial" w:hAnsi="Arial" w:cs="Arial"/>
          <w:sz w:val="20"/>
          <w:szCs w:val="20"/>
        </w:rPr>
        <w:t xml:space="preserve">, </w:t>
      </w:r>
      <w:r w:rsidR="00470374">
        <w:rPr>
          <w:rFonts w:ascii="Arial" w:hAnsi="Arial" w:cs="Arial"/>
          <w:sz w:val="20"/>
          <w:szCs w:val="20"/>
        </w:rPr>
        <w:t xml:space="preserve">books, book chapters, invited reviews, letters to the editor, editorials, book reviews, invited commentaries and abstracts (including professional standards, protocols, software, multimedia presentations, </w:t>
      </w:r>
      <w:r w:rsidR="00853F45">
        <w:rPr>
          <w:rFonts w:ascii="Arial" w:hAnsi="Arial" w:cs="Arial"/>
          <w:sz w:val="20"/>
          <w:szCs w:val="20"/>
        </w:rPr>
        <w:t>f</w:t>
      </w:r>
      <w:r w:rsidR="00470374">
        <w:rPr>
          <w:rFonts w:ascii="Arial" w:hAnsi="Arial" w:cs="Arial"/>
          <w:sz w:val="20"/>
          <w:szCs w:val="20"/>
        </w:rPr>
        <w:t>ilms or videos and other scholarly/creative works designed for electronic technologies).</w:t>
      </w:r>
      <w:r w:rsidR="0055378A">
        <w:rPr>
          <w:rFonts w:ascii="Arial" w:hAnsi="Arial" w:cs="Arial"/>
          <w:sz w:val="20"/>
          <w:szCs w:val="20"/>
        </w:rPr>
        <w:t xml:space="preserve"> </w:t>
      </w:r>
      <w:r w:rsidR="009D275C" w:rsidRPr="00E45DD0">
        <w:rPr>
          <w:rFonts w:ascii="Arial" w:hAnsi="Arial" w:cs="Arial"/>
          <w:b/>
          <w:sz w:val="20"/>
          <w:szCs w:val="20"/>
        </w:rPr>
        <w:t>Mark</w:t>
      </w:r>
      <w:r w:rsidR="00FC4980" w:rsidRPr="00E45DD0">
        <w:rPr>
          <w:rFonts w:ascii="Arial" w:hAnsi="Arial" w:cs="Arial"/>
          <w:b/>
          <w:sz w:val="20"/>
          <w:szCs w:val="20"/>
        </w:rPr>
        <w:t xml:space="preserve"> in-rank</w:t>
      </w:r>
      <w:r w:rsidR="009D275C" w:rsidRPr="00E45DD0">
        <w:rPr>
          <w:rFonts w:ascii="Arial" w:hAnsi="Arial" w:cs="Arial"/>
          <w:b/>
          <w:sz w:val="20"/>
          <w:szCs w:val="20"/>
        </w:rPr>
        <w:t xml:space="preserve"> publications with an asterisk * and those as a mentor with a dagger </w:t>
      </w:r>
      <w:r w:rsidR="009D275C" w:rsidRPr="00E45DD0">
        <w:rPr>
          <w:rFonts w:ascii="Arial" w:hAnsi="Arial" w:cs="Arial"/>
          <w:b/>
          <w:sz w:val="20"/>
          <w:szCs w:val="20"/>
          <w:vertAlign w:val="superscript"/>
        </w:rPr>
        <w:t>†</w:t>
      </w:r>
      <w:r w:rsidR="0055378A" w:rsidRPr="00E45DD0">
        <w:rPr>
          <w:rFonts w:ascii="Arial" w:hAnsi="Arial" w:cs="Arial"/>
          <w:b/>
          <w:sz w:val="20"/>
          <w:szCs w:val="20"/>
        </w:rPr>
        <w:t xml:space="preserve">. </w:t>
      </w:r>
      <w:r w:rsidR="009D275C">
        <w:rPr>
          <w:rFonts w:ascii="Arial" w:hAnsi="Arial" w:cs="Arial"/>
          <w:sz w:val="20"/>
          <w:szCs w:val="20"/>
        </w:rPr>
        <w:t>T</w:t>
      </w:r>
      <w:r w:rsidR="009D275C" w:rsidRPr="00575190">
        <w:rPr>
          <w:rFonts w:ascii="Arial" w:hAnsi="Arial" w:cs="Arial"/>
          <w:sz w:val="20"/>
          <w:szCs w:val="20"/>
        </w:rPr>
        <w:t xml:space="preserve">he nature and extent of the </w:t>
      </w:r>
      <w:r w:rsidR="00EE0245">
        <w:rPr>
          <w:rFonts w:ascii="Arial" w:hAnsi="Arial" w:cs="Arial"/>
          <w:sz w:val="20"/>
          <w:szCs w:val="20"/>
        </w:rPr>
        <w:t xml:space="preserve">your </w:t>
      </w:r>
      <w:r w:rsidR="009D275C" w:rsidRPr="00575190">
        <w:rPr>
          <w:rFonts w:ascii="Arial" w:hAnsi="Arial" w:cs="Arial"/>
          <w:sz w:val="20"/>
          <w:szCs w:val="20"/>
        </w:rPr>
        <w:t>contribution</w:t>
      </w:r>
      <w:r w:rsidR="009D275C">
        <w:rPr>
          <w:rFonts w:ascii="Arial" w:hAnsi="Arial" w:cs="Arial"/>
          <w:sz w:val="20"/>
          <w:szCs w:val="20"/>
        </w:rPr>
        <w:t xml:space="preserve"> should be presented in the candidate’s statement or in the documentation of teaching, research</w:t>
      </w:r>
      <w:r w:rsidR="00FC4980">
        <w:rPr>
          <w:rFonts w:ascii="Arial" w:hAnsi="Arial" w:cs="Arial"/>
          <w:sz w:val="20"/>
          <w:szCs w:val="20"/>
        </w:rPr>
        <w:t>/creative activity</w:t>
      </w:r>
      <w:r w:rsidR="009D275C">
        <w:rPr>
          <w:rFonts w:ascii="Arial" w:hAnsi="Arial" w:cs="Arial"/>
          <w:sz w:val="20"/>
          <w:szCs w:val="20"/>
        </w:rPr>
        <w:t xml:space="preserve"> or service</w:t>
      </w:r>
      <w:r w:rsidR="00853F45">
        <w:rPr>
          <w:rFonts w:ascii="Arial" w:hAnsi="Arial" w:cs="Arial"/>
          <w:sz w:val="20"/>
          <w:szCs w:val="20"/>
        </w:rPr>
        <w:t xml:space="preserve"> and not in the CV</w:t>
      </w:r>
      <w:r w:rsidR="009D275C" w:rsidRPr="00575190">
        <w:rPr>
          <w:rFonts w:ascii="Arial" w:hAnsi="Arial" w:cs="Arial"/>
          <w:sz w:val="20"/>
          <w:szCs w:val="20"/>
        </w:rPr>
        <w:t xml:space="preserve">. </w:t>
      </w:r>
      <w:r w:rsidR="003A5F19">
        <w:rPr>
          <w:rFonts w:ascii="Arial" w:hAnsi="Arial" w:cs="Arial"/>
          <w:sz w:val="20"/>
          <w:szCs w:val="20"/>
        </w:rPr>
        <w:t xml:space="preserve">List only works that are published, accepted or “in-press.” </w:t>
      </w:r>
      <w:r w:rsidRPr="00575190">
        <w:rPr>
          <w:rFonts w:ascii="Arial" w:hAnsi="Arial" w:cs="Arial"/>
          <w:sz w:val="20"/>
          <w:szCs w:val="20"/>
        </w:rPr>
        <w:t xml:space="preserve">Work </w:t>
      </w:r>
      <w:r w:rsidR="003A5F19">
        <w:rPr>
          <w:rFonts w:ascii="Arial" w:hAnsi="Arial" w:cs="Arial"/>
          <w:sz w:val="20"/>
          <w:szCs w:val="20"/>
        </w:rPr>
        <w:t xml:space="preserve">submitted, under editorial review or </w:t>
      </w:r>
      <w:r w:rsidRPr="00575190">
        <w:rPr>
          <w:rFonts w:ascii="Arial" w:hAnsi="Arial" w:cs="Arial"/>
          <w:sz w:val="20"/>
          <w:szCs w:val="20"/>
        </w:rPr>
        <w:t>in preparation sh</w:t>
      </w:r>
      <w:r w:rsidR="003A5F19">
        <w:rPr>
          <w:rFonts w:ascii="Arial" w:hAnsi="Arial" w:cs="Arial"/>
          <w:sz w:val="20"/>
          <w:szCs w:val="20"/>
        </w:rPr>
        <w:t xml:space="preserve">ould not be listed but </w:t>
      </w:r>
      <w:r w:rsidR="00A20FC3">
        <w:rPr>
          <w:rFonts w:ascii="Arial" w:hAnsi="Arial" w:cs="Arial"/>
          <w:sz w:val="20"/>
          <w:szCs w:val="20"/>
        </w:rPr>
        <w:t xml:space="preserve">rather </w:t>
      </w:r>
      <w:r w:rsidR="00853F45">
        <w:rPr>
          <w:rFonts w:ascii="Arial" w:hAnsi="Arial" w:cs="Arial"/>
          <w:sz w:val="20"/>
          <w:szCs w:val="20"/>
        </w:rPr>
        <w:t xml:space="preserve">may be </w:t>
      </w:r>
      <w:r w:rsidRPr="00575190">
        <w:rPr>
          <w:rFonts w:ascii="Arial" w:hAnsi="Arial" w:cs="Arial"/>
          <w:sz w:val="20"/>
          <w:szCs w:val="20"/>
        </w:rPr>
        <w:t xml:space="preserve">reported in the candidate’s statement. </w:t>
      </w:r>
      <w:r w:rsidR="009E6523">
        <w:rPr>
          <w:rFonts w:ascii="Arial" w:hAnsi="Arial" w:cs="Arial"/>
          <w:sz w:val="20"/>
          <w:szCs w:val="20"/>
        </w:rPr>
        <w:t>Candidates for the Three-Year Review and for promotion to Associate Professor should briefly annotate entries to explain the nature and</w:t>
      </w:r>
      <w:r w:rsidR="0055378A">
        <w:rPr>
          <w:rFonts w:ascii="Arial" w:hAnsi="Arial" w:cs="Arial"/>
          <w:sz w:val="20"/>
          <w:szCs w:val="20"/>
        </w:rPr>
        <w:t xml:space="preserve"> extent of their contribution. </w:t>
      </w:r>
      <w:r w:rsidR="009E6523">
        <w:rPr>
          <w:rFonts w:ascii="Arial" w:hAnsi="Arial" w:cs="Arial"/>
          <w:sz w:val="20"/>
          <w:szCs w:val="20"/>
        </w:rPr>
        <w:t>If additional explanatory information is needed, include this</w:t>
      </w:r>
      <w:r w:rsidR="00E45DD0">
        <w:rPr>
          <w:rFonts w:ascii="Arial" w:hAnsi="Arial" w:cs="Arial"/>
          <w:sz w:val="20"/>
          <w:szCs w:val="20"/>
        </w:rPr>
        <w:t xml:space="preserve"> in an appendix to the dossier.</w:t>
      </w:r>
    </w:p>
    <w:p w14:paraId="2948743B" w14:textId="77777777" w:rsidR="008A06BA" w:rsidRDefault="008A06BA" w:rsidP="005D15C3">
      <w:pPr>
        <w:jc w:val="both"/>
        <w:rPr>
          <w:rFonts w:ascii="Arial" w:hAnsi="Arial" w:cs="Arial"/>
          <w:sz w:val="20"/>
          <w:szCs w:val="20"/>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20FC3" w:rsidRPr="007D1A23" w14:paraId="197301E5" w14:textId="77777777" w:rsidTr="00536AD9">
        <w:trPr>
          <w:trHeight w:val="259"/>
        </w:trPr>
        <w:tc>
          <w:tcPr>
            <w:tcW w:w="9576" w:type="dxa"/>
            <w:tcBorders>
              <w:top w:val="nil"/>
              <w:left w:val="nil"/>
              <w:bottom w:val="nil"/>
              <w:right w:val="nil"/>
            </w:tcBorders>
            <w:shd w:val="clear" w:color="auto" w:fill="auto"/>
          </w:tcPr>
          <w:p w14:paraId="5B9FB86D" w14:textId="77777777" w:rsidR="00A20FC3" w:rsidRPr="007D1A23" w:rsidRDefault="00A20FC3" w:rsidP="007D1A23">
            <w:pPr>
              <w:jc w:val="both"/>
              <w:rPr>
                <w:rFonts w:ascii="Arial" w:hAnsi="Arial" w:cs="Arial"/>
                <w:sz w:val="20"/>
                <w:szCs w:val="20"/>
              </w:rPr>
            </w:pPr>
            <w:r w:rsidRPr="007D1A23">
              <w:rPr>
                <w:rFonts w:ascii="Arial" w:hAnsi="Arial" w:cs="Arial"/>
                <w:sz w:val="20"/>
                <w:szCs w:val="20"/>
              </w:rPr>
              <w:t>TEACHING</w:t>
            </w:r>
          </w:p>
        </w:tc>
      </w:tr>
      <w:tr w:rsidR="00A20FC3" w:rsidRPr="007D1A23" w14:paraId="19D877E8" w14:textId="77777777" w:rsidTr="00536AD9">
        <w:trPr>
          <w:trHeight w:val="259"/>
        </w:trPr>
        <w:tc>
          <w:tcPr>
            <w:tcW w:w="9576" w:type="dxa"/>
            <w:tcBorders>
              <w:top w:val="nil"/>
              <w:left w:val="nil"/>
              <w:bottom w:val="nil"/>
              <w:right w:val="nil"/>
            </w:tcBorders>
            <w:shd w:val="clear" w:color="auto" w:fill="auto"/>
          </w:tcPr>
          <w:p w14:paraId="6C1C6EED" w14:textId="77777777" w:rsidR="00A20FC3" w:rsidRPr="007D1A23" w:rsidRDefault="00A20FC3" w:rsidP="007D1A23">
            <w:pPr>
              <w:jc w:val="both"/>
              <w:rPr>
                <w:rFonts w:ascii="Arial" w:hAnsi="Arial" w:cs="Arial"/>
                <w:sz w:val="20"/>
                <w:szCs w:val="20"/>
              </w:rPr>
            </w:pPr>
            <w:r w:rsidRPr="007D1A23">
              <w:rPr>
                <w:rFonts w:ascii="Arial" w:hAnsi="Arial" w:cs="Arial"/>
                <w:sz w:val="20"/>
                <w:szCs w:val="20"/>
              </w:rPr>
              <w:t>Refereed</w:t>
            </w:r>
          </w:p>
        </w:tc>
      </w:tr>
      <w:tr w:rsidR="00A20FC3" w:rsidRPr="007D1A23" w14:paraId="6AC00FB3" w14:textId="77777777" w:rsidTr="00536AD9">
        <w:trPr>
          <w:trHeight w:val="259"/>
        </w:trPr>
        <w:tc>
          <w:tcPr>
            <w:tcW w:w="9576" w:type="dxa"/>
            <w:tcBorders>
              <w:top w:val="nil"/>
              <w:left w:val="nil"/>
              <w:bottom w:val="nil"/>
              <w:right w:val="nil"/>
            </w:tcBorders>
            <w:shd w:val="clear" w:color="auto" w:fill="auto"/>
          </w:tcPr>
          <w:p w14:paraId="207CB1DC" w14:textId="77777777" w:rsidR="00A20FC3" w:rsidRPr="007D1A23" w:rsidRDefault="00A20FC3" w:rsidP="007D1A23">
            <w:pPr>
              <w:jc w:val="both"/>
              <w:rPr>
                <w:rFonts w:ascii="Arial" w:hAnsi="Arial" w:cs="Arial"/>
                <w:sz w:val="20"/>
                <w:szCs w:val="20"/>
              </w:rPr>
            </w:pPr>
          </w:p>
        </w:tc>
      </w:tr>
      <w:tr w:rsidR="00A20FC3" w:rsidRPr="007D1A23" w14:paraId="2A9686F5" w14:textId="77777777" w:rsidTr="00536AD9">
        <w:trPr>
          <w:trHeight w:val="259"/>
        </w:trPr>
        <w:tc>
          <w:tcPr>
            <w:tcW w:w="9576" w:type="dxa"/>
            <w:tcBorders>
              <w:top w:val="nil"/>
              <w:left w:val="nil"/>
              <w:bottom w:val="nil"/>
              <w:right w:val="nil"/>
            </w:tcBorders>
            <w:shd w:val="clear" w:color="auto" w:fill="auto"/>
          </w:tcPr>
          <w:p w14:paraId="65272A81" w14:textId="77777777" w:rsidR="00A20FC3" w:rsidRPr="007D1A23" w:rsidRDefault="00A20FC3" w:rsidP="007D1A23">
            <w:pPr>
              <w:jc w:val="both"/>
              <w:rPr>
                <w:rFonts w:ascii="Arial" w:hAnsi="Arial" w:cs="Arial"/>
                <w:sz w:val="20"/>
                <w:szCs w:val="20"/>
              </w:rPr>
            </w:pPr>
            <w:r w:rsidRPr="007D1A23">
              <w:rPr>
                <w:rFonts w:ascii="Arial" w:hAnsi="Arial" w:cs="Arial"/>
                <w:sz w:val="20"/>
                <w:szCs w:val="20"/>
              </w:rPr>
              <w:t>Non-refereed</w:t>
            </w:r>
          </w:p>
        </w:tc>
      </w:tr>
      <w:tr w:rsidR="00A20FC3" w:rsidRPr="007D1A23" w14:paraId="6124C7BA" w14:textId="77777777" w:rsidTr="00536AD9">
        <w:trPr>
          <w:trHeight w:val="259"/>
        </w:trPr>
        <w:tc>
          <w:tcPr>
            <w:tcW w:w="9576" w:type="dxa"/>
            <w:tcBorders>
              <w:top w:val="nil"/>
              <w:left w:val="nil"/>
              <w:bottom w:val="nil"/>
              <w:right w:val="nil"/>
            </w:tcBorders>
            <w:shd w:val="clear" w:color="auto" w:fill="auto"/>
          </w:tcPr>
          <w:p w14:paraId="6BC434A6" w14:textId="77777777" w:rsidR="00A20FC3" w:rsidRPr="007D1A23" w:rsidRDefault="00A20FC3" w:rsidP="007D1A23">
            <w:pPr>
              <w:jc w:val="both"/>
              <w:rPr>
                <w:rFonts w:ascii="Arial" w:hAnsi="Arial" w:cs="Arial"/>
                <w:sz w:val="20"/>
                <w:szCs w:val="20"/>
              </w:rPr>
            </w:pPr>
          </w:p>
        </w:tc>
      </w:tr>
      <w:tr w:rsidR="00A20FC3" w:rsidRPr="007D1A23" w14:paraId="6D9E59FB" w14:textId="77777777" w:rsidTr="00536AD9">
        <w:trPr>
          <w:trHeight w:val="259"/>
        </w:trPr>
        <w:tc>
          <w:tcPr>
            <w:tcW w:w="9576" w:type="dxa"/>
            <w:tcBorders>
              <w:top w:val="nil"/>
              <w:left w:val="nil"/>
              <w:bottom w:val="nil"/>
              <w:right w:val="nil"/>
            </w:tcBorders>
            <w:shd w:val="clear" w:color="auto" w:fill="auto"/>
          </w:tcPr>
          <w:p w14:paraId="5B0F1B7C" w14:textId="77777777" w:rsidR="00A20FC3" w:rsidRPr="007D1A23" w:rsidRDefault="00A20FC3" w:rsidP="007D1A23">
            <w:pPr>
              <w:jc w:val="both"/>
              <w:rPr>
                <w:rFonts w:ascii="Arial" w:hAnsi="Arial" w:cs="Arial"/>
                <w:sz w:val="20"/>
                <w:szCs w:val="20"/>
              </w:rPr>
            </w:pPr>
            <w:r w:rsidRPr="007D1A23">
              <w:rPr>
                <w:rFonts w:ascii="Arial" w:hAnsi="Arial" w:cs="Arial"/>
                <w:sz w:val="20"/>
                <w:szCs w:val="20"/>
              </w:rPr>
              <w:t>RESEARCH/CREATIVE ACTIVITY</w:t>
            </w:r>
          </w:p>
        </w:tc>
      </w:tr>
      <w:tr w:rsidR="00A20FC3" w:rsidRPr="007D1A23" w14:paraId="5F45D82D" w14:textId="77777777" w:rsidTr="00536AD9">
        <w:trPr>
          <w:trHeight w:val="259"/>
        </w:trPr>
        <w:tc>
          <w:tcPr>
            <w:tcW w:w="9576" w:type="dxa"/>
            <w:tcBorders>
              <w:top w:val="nil"/>
              <w:left w:val="nil"/>
              <w:bottom w:val="nil"/>
              <w:right w:val="nil"/>
            </w:tcBorders>
            <w:shd w:val="clear" w:color="auto" w:fill="auto"/>
          </w:tcPr>
          <w:p w14:paraId="6EEEEEA3" w14:textId="77777777" w:rsidR="00A20FC3" w:rsidRPr="007D1A23" w:rsidRDefault="00A20FC3" w:rsidP="007D1A23">
            <w:pPr>
              <w:jc w:val="both"/>
              <w:rPr>
                <w:rFonts w:ascii="Arial" w:hAnsi="Arial" w:cs="Arial"/>
                <w:sz w:val="20"/>
                <w:szCs w:val="20"/>
              </w:rPr>
            </w:pPr>
            <w:r w:rsidRPr="007D1A23">
              <w:rPr>
                <w:rFonts w:ascii="Arial" w:hAnsi="Arial" w:cs="Arial"/>
                <w:sz w:val="20"/>
                <w:szCs w:val="20"/>
              </w:rPr>
              <w:t>Refereed</w:t>
            </w:r>
          </w:p>
        </w:tc>
      </w:tr>
      <w:tr w:rsidR="00A20FC3" w:rsidRPr="007D1A23" w14:paraId="632FEF28" w14:textId="77777777" w:rsidTr="00536AD9">
        <w:trPr>
          <w:trHeight w:val="259"/>
        </w:trPr>
        <w:tc>
          <w:tcPr>
            <w:tcW w:w="9576" w:type="dxa"/>
            <w:tcBorders>
              <w:top w:val="nil"/>
              <w:left w:val="nil"/>
              <w:bottom w:val="nil"/>
              <w:right w:val="nil"/>
            </w:tcBorders>
            <w:shd w:val="clear" w:color="auto" w:fill="auto"/>
          </w:tcPr>
          <w:p w14:paraId="15832505" w14:textId="77777777" w:rsidR="00A20FC3" w:rsidRPr="007D1A23" w:rsidRDefault="00A20FC3" w:rsidP="007D1A23">
            <w:pPr>
              <w:jc w:val="both"/>
              <w:rPr>
                <w:rFonts w:ascii="Arial" w:hAnsi="Arial" w:cs="Arial"/>
                <w:sz w:val="20"/>
                <w:szCs w:val="20"/>
              </w:rPr>
            </w:pPr>
          </w:p>
        </w:tc>
      </w:tr>
      <w:tr w:rsidR="00A20FC3" w:rsidRPr="007D1A23" w14:paraId="52D124E8" w14:textId="77777777" w:rsidTr="00536AD9">
        <w:trPr>
          <w:trHeight w:val="259"/>
        </w:trPr>
        <w:tc>
          <w:tcPr>
            <w:tcW w:w="9576" w:type="dxa"/>
            <w:tcBorders>
              <w:top w:val="nil"/>
              <w:left w:val="nil"/>
              <w:bottom w:val="nil"/>
              <w:right w:val="nil"/>
            </w:tcBorders>
            <w:shd w:val="clear" w:color="auto" w:fill="auto"/>
          </w:tcPr>
          <w:p w14:paraId="40F6B02A" w14:textId="77777777" w:rsidR="00A20FC3" w:rsidRPr="007D1A23" w:rsidRDefault="00A20FC3" w:rsidP="007D1A23">
            <w:pPr>
              <w:jc w:val="both"/>
              <w:rPr>
                <w:rFonts w:ascii="Arial" w:hAnsi="Arial" w:cs="Arial"/>
                <w:sz w:val="20"/>
                <w:szCs w:val="20"/>
              </w:rPr>
            </w:pPr>
            <w:r w:rsidRPr="007D1A23">
              <w:rPr>
                <w:rFonts w:ascii="Arial" w:hAnsi="Arial" w:cs="Arial"/>
                <w:sz w:val="20"/>
                <w:szCs w:val="20"/>
              </w:rPr>
              <w:t>Non-refereed</w:t>
            </w:r>
          </w:p>
        </w:tc>
      </w:tr>
      <w:tr w:rsidR="00A20FC3" w:rsidRPr="007D1A23" w14:paraId="5741D96E" w14:textId="77777777" w:rsidTr="00536AD9">
        <w:trPr>
          <w:trHeight w:val="259"/>
        </w:trPr>
        <w:tc>
          <w:tcPr>
            <w:tcW w:w="9576" w:type="dxa"/>
            <w:tcBorders>
              <w:top w:val="nil"/>
              <w:left w:val="nil"/>
              <w:bottom w:val="nil"/>
              <w:right w:val="nil"/>
            </w:tcBorders>
            <w:shd w:val="clear" w:color="auto" w:fill="auto"/>
          </w:tcPr>
          <w:p w14:paraId="3C81B677" w14:textId="77777777" w:rsidR="00A20FC3" w:rsidRPr="007D1A23" w:rsidRDefault="00A20FC3" w:rsidP="007D1A23">
            <w:pPr>
              <w:jc w:val="both"/>
              <w:rPr>
                <w:rFonts w:ascii="Arial" w:hAnsi="Arial" w:cs="Arial"/>
                <w:sz w:val="20"/>
                <w:szCs w:val="20"/>
              </w:rPr>
            </w:pPr>
          </w:p>
        </w:tc>
      </w:tr>
      <w:tr w:rsidR="00A20FC3" w:rsidRPr="007D1A23" w14:paraId="5AB519F7" w14:textId="77777777" w:rsidTr="00536AD9">
        <w:trPr>
          <w:trHeight w:val="259"/>
        </w:trPr>
        <w:tc>
          <w:tcPr>
            <w:tcW w:w="9576" w:type="dxa"/>
            <w:tcBorders>
              <w:top w:val="nil"/>
              <w:left w:val="nil"/>
              <w:bottom w:val="nil"/>
              <w:right w:val="nil"/>
            </w:tcBorders>
            <w:shd w:val="clear" w:color="auto" w:fill="auto"/>
          </w:tcPr>
          <w:p w14:paraId="143F47E0" w14:textId="77777777" w:rsidR="00A20FC3" w:rsidRPr="00017A79" w:rsidRDefault="00A20FC3" w:rsidP="007D1A23">
            <w:pPr>
              <w:jc w:val="both"/>
              <w:rPr>
                <w:rFonts w:ascii="Arial" w:hAnsi="Arial" w:cs="Arial"/>
                <w:b/>
                <w:bCs/>
                <w:sz w:val="20"/>
                <w:szCs w:val="20"/>
              </w:rPr>
            </w:pPr>
            <w:r w:rsidRPr="00017A79">
              <w:rPr>
                <w:rFonts w:ascii="Arial" w:hAnsi="Arial" w:cs="Arial"/>
                <w:b/>
                <w:bCs/>
                <w:sz w:val="20"/>
                <w:szCs w:val="20"/>
              </w:rPr>
              <w:t>SERVICE</w:t>
            </w:r>
          </w:p>
        </w:tc>
      </w:tr>
      <w:tr w:rsidR="00A20FC3" w:rsidRPr="007D1A23" w14:paraId="7779C846" w14:textId="77777777" w:rsidTr="00536AD9">
        <w:trPr>
          <w:trHeight w:val="259"/>
        </w:trPr>
        <w:tc>
          <w:tcPr>
            <w:tcW w:w="9576" w:type="dxa"/>
            <w:tcBorders>
              <w:top w:val="nil"/>
              <w:left w:val="nil"/>
              <w:bottom w:val="nil"/>
              <w:right w:val="nil"/>
            </w:tcBorders>
            <w:shd w:val="clear" w:color="auto" w:fill="auto"/>
          </w:tcPr>
          <w:p w14:paraId="68B3B954" w14:textId="77777777" w:rsidR="00536AD9" w:rsidRDefault="00A20FC3" w:rsidP="00536AD9">
            <w:pPr>
              <w:jc w:val="both"/>
              <w:rPr>
                <w:rFonts w:ascii="Arial" w:hAnsi="Arial" w:cs="Arial"/>
                <w:b/>
                <w:bCs/>
                <w:sz w:val="20"/>
                <w:szCs w:val="20"/>
              </w:rPr>
            </w:pPr>
            <w:r w:rsidRPr="00017A79">
              <w:rPr>
                <w:rFonts w:ascii="Arial" w:hAnsi="Arial" w:cs="Arial"/>
                <w:b/>
                <w:bCs/>
                <w:sz w:val="20"/>
                <w:szCs w:val="20"/>
              </w:rPr>
              <w:lastRenderedPageBreak/>
              <w:t>Refereed</w:t>
            </w:r>
          </w:p>
          <w:p w14:paraId="2863E64E" w14:textId="77777777" w:rsidR="00536AD9" w:rsidRDefault="00536AD9" w:rsidP="00536AD9">
            <w:pPr>
              <w:jc w:val="both"/>
              <w:rPr>
                <w:rFonts w:ascii="Arial" w:hAnsi="Arial" w:cs="Arial"/>
                <w:b/>
                <w:bCs/>
                <w:color w:val="212121"/>
                <w:sz w:val="20"/>
                <w:szCs w:val="20"/>
                <w:shd w:val="clear" w:color="auto" w:fill="FFFFFF"/>
              </w:rPr>
            </w:pPr>
          </w:p>
          <w:p w14:paraId="0C606196" w14:textId="77777777" w:rsidR="00303F13" w:rsidRPr="00303F13" w:rsidRDefault="00303F13" w:rsidP="00303F13">
            <w:pPr>
              <w:rPr>
                <w:rFonts w:ascii="Arial" w:hAnsi="Arial" w:cs="Arial"/>
                <w:color w:val="212121"/>
                <w:sz w:val="20"/>
                <w:szCs w:val="20"/>
                <w:shd w:val="clear" w:color="auto" w:fill="FFFFFF"/>
              </w:rPr>
            </w:pPr>
            <w:r w:rsidRPr="00303F13">
              <w:rPr>
                <w:rFonts w:ascii="Arial" w:hAnsi="Arial" w:cs="Arial"/>
                <w:color w:val="212121"/>
                <w:sz w:val="20"/>
                <w:szCs w:val="20"/>
                <w:shd w:val="clear" w:color="auto" w:fill="FFFFFF"/>
              </w:rPr>
              <w:t xml:space="preserve">Tirkes T, </w:t>
            </w:r>
            <w:r w:rsidRPr="00303F13">
              <w:rPr>
                <w:rFonts w:ascii="Arial" w:hAnsi="Arial" w:cs="Arial"/>
                <w:b/>
                <w:bCs/>
                <w:color w:val="212121"/>
                <w:sz w:val="20"/>
                <w:szCs w:val="20"/>
                <w:shd w:val="clear" w:color="auto" w:fill="FFFFFF"/>
              </w:rPr>
              <w:t>Patel AA</w:t>
            </w:r>
            <w:r>
              <w:rPr>
                <w:rFonts w:ascii="Arial" w:hAnsi="Arial" w:cs="Arial"/>
                <w:color w:val="212121"/>
                <w:sz w:val="20"/>
                <w:szCs w:val="20"/>
                <w:shd w:val="clear" w:color="auto" w:fill="FFFFFF"/>
              </w:rPr>
              <w:t>*</w:t>
            </w:r>
            <w:r w:rsidRPr="00303F13">
              <w:rPr>
                <w:rFonts w:ascii="Arial" w:hAnsi="Arial" w:cs="Arial"/>
                <w:color w:val="212121"/>
                <w:sz w:val="20"/>
                <w:szCs w:val="20"/>
                <w:shd w:val="clear" w:color="auto" w:fill="FFFFFF"/>
              </w:rPr>
              <w:t>, Tahir B, Kim RC, Schmidt CM, Akisik FM. Pancreatic cystic neoplasms and post-inflammatory cysts: interobserver agreement and diagnostic performance of MRI with MRCP. Abdom Radiol (NY). 2021 May 20. doi: 10.1007/s00261-021-03116-6. Epub ahead of print. PMID: 34014363.</w:t>
            </w:r>
          </w:p>
          <w:p w14:paraId="5FEE7FCE" w14:textId="211D1096" w:rsidR="006D5F7E" w:rsidRPr="006D5F7E" w:rsidRDefault="006D5F7E" w:rsidP="00810E9C">
            <w:pPr>
              <w:pStyle w:val="nova-e-listitem"/>
              <w:numPr>
                <w:ilvl w:val="0"/>
                <w:numId w:val="1"/>
              </w:numPr>
              <w:shd w:val="clear" w:color="auto" w:fill="FFFFFF"/>
              <w:spacing w:before="0" w:after="0" w:afterAutospacing="0"/>
              <w:ind w:left="0"/>
              <w:rPr>
                <w:rFonts w:ascii="Arial" w:hAnsi="Arial" w:cs="Arial"/>
                <w:color w:val="212121"/>
                <w:sz w:val="20"/>
                <w:szCs w:val="20"/>
                <w:shd w:val="clear" w:color="auto" w:fill="FFFFFF"/>
              </w:rPr>
            </w:pPr>
            <w:r w:rsidRPr="006D5F7E">
              <w:rPr>
                <w:rFonts w:ascii="Arial" w:hAnsi="Arial" w:cs="Arial"/>
                <w:color w:val="212121"/>
                <w:sz w:val="20"/>
                <w:szCs w:val="20"/>
                <w:shd w:val="clear" w:color="auto" w:fill="FFFFFF"/>
              </w:rPr>
              <w:t xml:space="preserve">Cheng M, Gromski M, Fogel E, Dewitt J, </w:t>
            </w:r>
            <w:r w:rsidRPr="006D5F7E">
              <w:rPr>
                <w:rFonts w:ascii="Arial" w:hAnsi="Arial" w:cs="Arial"/>
                <w:b/>
                <w:bCs/>
                <w:color w:val="212121"/>
                <w:sz w:val="20"/>
                <w:szCs w:val="20"/>
                <w:shd w:val="clear" w:color="auto" w:fill="FFFFFF"/>
              </w:rPr>
              <w:t>Patel A</w:t>
            </w:r>
            <w:r>
              <w:rPr>
                <w:rFonts w:ascii="Arial" w:hAnsi="Arial" w:cs="Arial"/>
                <w:color w:val="212121"/>
                <w:sz w:val="20"/>
                <w:szCs w:val="20"/>
                <w:shd w:val="clear" w:color="auto" w:fill="FFFFFF"/>
              </w:rPr>
              <w:t>*</w:t>
            </w:r>
            <w:r w:rsidRPr="006D5F7E">
              <w:rPr>
                <w:rFonts w:ascii="Arial" w:hAnsi="Arial" w:cs="Arial"/>
                <w:color w:val="212121"/>
                <w:sz w:val="20"/>
                <w:szCs w:val="20"/>
                <w:shd w:val="clear" w:color="auto" w:fill="FFFFFF"/>
              </w:rPr>
              <w:t xml:space="preserve">, Tirkes T.  T1 mapping for the diagnosis of early chronic pancreatitis: correlation with Cambridge classification system.  British Journal of Radiology.  2021 April;94(1121):20200685.  </w:t>
            </w:r>
            <w:r>
              <w:rPr>
                <w:rFonts w:ascii="Arial" w:hAnsi="Arial" w:cs="Arial"/>
                <w:color w:val="212121"/>
                <w:sz w:val="20"/>
                <w:szCs w:val="20"/>
                <w:shd w:val="clear" w:color="auto" w:fill="FFFFFF"/>
              </w:rPr>
              <w:t>DOI: 10.1259/bjr.20200685.</w:t>
            </w:r>
          </w:p>
          <w:p w14:paraId="20D2D133" w14:textId="77777777" w:rsidR="006D5F7E" w:rsidRDefault="006D5F7E" w:rsidP="004059E5">
            <w:pPr>
              <w:rPr>
                <w:rFonts w:ascii="Arial" w:hAnsi="Arial" w:cs="Arial"/>
                <w:color w:val="212121"/>
                <w:sz w:val="20"/>
                <w:szCs w:val="20"/>
                <w:shd w:val="clear" w:color="auto" w:fill="FFFFFF"/>
              </w:rPr>
            </w:pPr>
          </w:p>
          <w:p w14:paraId="6A9822B6" w14:textId="5BA9EC15" w:rsidR="00017A79" w:rsidRDefault="00017A79" w:rsidP="004059E5">
            <w:pPr>
              <w:rPr>
                <w:rFonts w:ascii="Arial" w:hAnsi="Arial" w:cs="Arial"/>
                <w:color w:val="212121"/>
                <w:sz w:val="20"/>
                <w:szCs w:val="20"/>
                <w:shd w:val="clear" w:color="auto" w:fill="FFFFFF"/>
              </w:rPr>
            </w:pPr>
            <w:r w:rsidRPr="00017A79">
              <w:rPr>
                <w:rFonts w:ascii="Arial" w:hAnsi="Arial" w:cs="Arial"/>
                <w:color w:val="212121"/>
                <w:sz w:val="20"/>
                <w:szCs w:val="20"/>
                <w:shd w:val="clear" w:color="auto" w:fill="FFFFFF"/>
              </w:rPr>
              <w:t xml:space="preserve">Swensson J, Hill D, Tirkes T, Fridell J, </w:t>
            </w:r>
            <w:r w:rsidRPr="004059E5">
              <w:rPr>
                <w:rFonts w:ascii="Arial" w:hAnsi="Arial" w:cs="Arial"/>
                <w:b/>
                <w:bCs/>
                <w:color w:val="212121"/>
                <w:sz w:val="20"/>
                <w:szCs w:val="20"/>
                <w:shd w:val="clear" w:color="auto" w:fill="FFFFFF"/>
              </w:rPr>
              <w:t>Patel A</w:t>
            </w:r>
            <w:r w:rsidR="004059E5">
              <w:rPr>
                <w:rFonts w:ascii="Arial" w:hAnsi="Arial" w:cs="Arial"/>
                <w:color w:val="212121"/>
                <w:sz w:val="20"/>
                <w:szCs w:val="20"/>
                <w:shd w:val="clear" w:color="auto" w:fill="FFFFFF"/>
              </w:rPr>
              <w:t>*</w:t>
            </w:r>
            <w:r w:rsidRPr="00017A79">
              <w:rPr>
                <w:rFonts w:ascii="Arial" w:hAnsi="Arial" w:cs="Arial"/>
                <w:color w:val="212121"/>
                <w:sz w:val="20"/>
                <w:szCs w:val="20"/>
                <w:shd w:val="clear" w:color="auto" w:fill="FFFFFF"/>
              </w:rPr>
              <w:t>. Contrast-Enhanced Ultrasound Versus Doppler Ultrasound for Detection of Early Vascular Complications of Pancreas Grafts. AJR Am J Roentgenol. 2020 Nov;215(5):1093-1097. doi: 10.2214/AJR.20.22858. Epub 2020 Sep 22. PMID: 32960665.</w:t>
            </w:r>
          </w:p>
          <w:p w14:paraId="5A85FD7B" w14:textId="11D20FCE" w:rsidR="00017A79" w:rsidRPr="00017A79" w:rsidRDefault="00017A79" w:rsidP="00017A79">
            <w:pPr>
              <w:pStyle w:val="Heading21"/>
              <w:rPr>
                <w:rFonts w:ascii="Arial" w:hAnsi="Arial" w:cs="Arial"/>
                <w:sz w:val="20"/>
                <w:szCs w:val="20"/>
              </w:rPr>
            </w:pPr>
            <w:r w:rsidRPr="00017A79">
              <w:rPr>
                <w:rFonts w:ascii="Arial" w:hAnsi="Arial" w:cs="Arial"/>
                <w:sz w:val="20"/>
                <w:szCs w:val="20"/>
              </w:rPr>
              <w:t xml:space="preserve">Wang Q, Koniaris LG, Milgrom DP, </w:t>
            </w:r>
            <w:r w:rsidRPr="004059E5">
              <w:rPr>
                <w:rFonts w:ascii="Arial" w:hAnsi="Arial" w:cs="Arial"/>
                <w:b/>
                <w:bCs w:val="0"/>
                <w:sz w:val="20"/>
                <w:szCs w:val="20"/>
              </w:rPr>
              <w:t>Patel A</w:t>
            </w:r>
            <w:r w:rsidR="004059E5">
              <w:rPr>
                <w:rFonts w:ascii="Arial" w:hAnsi="Arial" w:cs="Arial"/>
                <w:sz w:val="20"/>
                <w:szCs w:val="20"/>
              </w:rPr>
              <w:t>*</w:t>
            </w:r>
            <w:r w:rsidRPr="00017A79">
              <w:rPr>
                <w:rFonts w:ascii="Arial" w:hAnsi="Arial" w:cs="Arial"/>
                <w:sz w:val="20"/>
                <w:szCs w:val="20"/>
              </w:rPr>
              <w:t>, Hu M, Cui E, Deng Y, Akisik F.  CT and MRI imaging and interpretation of hepatic arterioportal shunts.  Transl Gastroenterol Hepatol 2019; 4:34.</w:t>
            </w:r>
          </w:p>
          <w:p w14:paraId="1D3532C9" w14:textId="5A29D4B5" w:rsidR="00017A79" w:rsidRPr="00017A79" w:rsidRDefault="00017A79" w:rsidP="00017A79">
            <w:pPr>
              <w:pStyle w:val="Heading21"/>
              <w:rPr>
                <w:rFonts w:ascii="Arial" w:hAnsi="Arial" w:cs="Arial"/>
                <w:sz w:val="20"/>
                <w:szCs w:val="20"/>
              </w:rPr>
            </w:pPr>
            <w:r w:rsidRPr="00017A79">
              <w:rPr>
                <w:rFonts w:ascii="Arial" w:hAnsi="Arial" w:cs="Arial"/>
                <w:sz w:val="20"/>
                <w:szCs w:val="20"/>
              </w:rPr>
              <w:t xml:space="preserve">RJ Mullins, CA Dauw, MS Borofsky, N York, </w:t>
            </w:r>
            <w:r w:rsidRPr="004059E5">
              <w:rPr>
                <w:rFonts w:ascii="Arial" w:hAnsi="Arial" w:cs="Arial"/>
                <w:b/>
                <w:bCs w:val="0"/>
                <w:sz w:val="20"/>
                <w:szCs w:val="20"/>
              </w:rPr>
              <w:t>AA Patel</w:t>
            </w:r>
            <w:r w:rsidR="004059E5">
              <w:rPr>
                <w:rFonts w:ascii="Arial" w:hAnsi="Arial" w:cs="Arial"/>
                <w:sz w:val="20"/>
                <w:szCs w:val="20"/>
              </w:rPr>
              <w:t>*</w:t>
            </w:r>
            <w:r w:rsidRPr="00017A79">
              <w:rPr>
                <w:rFonts w:ascii="Arial" w:hAnsi="Arial" w:cs="Arial"/>
                <w:sz w:val="20"/>
                <w:szCs w:val="20"/>
              </w:rPr>
              <w:t>, JE Lingeman (2015) Transgluteal CT-guided percutaneous renal access for percutaneous nephrolithotomy in a pelvic horseshoe kidney, Journal of Endourology Case Report 1:1, 27-29, DOI: 10.1089/cren.2015.29009.rmu.</w:t>
            </w:r>
          </w:p>
          <w:p w14:paraId="2E56ABE4" w14:textId="3C17050F"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M Francesca Monn, Paul T Gellhaus, </w:t>
            </w:r>
            <w:r w:rsidRPr="004059E5">
              <w:rPr>
                <w:rFonts w:ascii="Arial" w:hAnsi="Arial" w:cs="Arial"/>
                <w:b/>
                <w:bCs/>
                <w:sz w:val="20"/>
                <w:szCs w:val="20"/>
              </w:rPr>
              <w:t>Aashish A Patel</w:t>
            </w:r>
            <w:r w:rsidR="004059E5">
              <w:rPr>
                <w:rFonts w:ascii="Arial" w:hAnsi="Arial" w:cs="Arial"/>
                <w:sz w:val="20"/>
                <w:szCs w:val="20"/>
              </w:rPr>
              <w:t>*</w:t>
            </w:r>
            <w:r w:rsidRPr="00017A79">
              <w:rPr>
                <w:rFonts w:ascii="Arial" w:hAnsi="Arial" w:cs="Arial"/>
                <w:sz w:val="20"/>
                <w:szCs w:val="20"/>
              </w:rPr>
              <w:t>, Timothy A Masterson, Mark Tann, Ronald S Boris: Can Radiologists and Urologists Reliably Determine Renal Mass Histology Using Standard Preoperative Computed Tomography Imaging?. Journal of endourology / Endourological Society 09/2014; 29(4). DOI:10.1089/end.2014.0560</w:t>
            </w:r>
          </w:p>
          <w:p w14:paraId="0F95B688" w14:textId="73EF3D7E"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Kumaresan Sandrasegaran, Uttam Bodanapally, Gregory A Cote, Stephen Benzinger, </w:t>
            </w:r>
            <w:r w:rsidRPr="004059E5">
              <w:rPr>
                <w:rFonts w:ascii="Arial" w:hAnsi="Arial" w:cs="Arial"/>
                <w:b/>
                <w:bCs/>
                <w:sz w:val="20"/>
                <w:szCs w:val="20"/>
              </w:rPr>
              <w:t>Aashish A Patel</w:t>
            </w:r>
            <w:r w:rsidR="004059E5">
              <w:rPr>
                <w:rFonts w:ascii="Arial" w:hAnsi="Arial" w:cs="Arial"/>
                <w:sz w:val="20"/>
                <w:szCs w:val="20"/>
              </w:rPr>
              <w:t>*</w:t>
            </w:r>
            <w:r w:rsidRPr="00017A79">
              <w:rPr>
                <w:rFonts w:ascii="Arial" w:hAnsi="Arial" w:cs="Arial"/>
                <w:sz w:val="20"/>
                <w:szCs w:val="20"/>
              </w:rPr>
              <w:t>, Fatih M Akisik, Stuart Sherman: Acinarization (Parenchymal Blush) Observed During Secretin-Enhanced MRCP: Clinical Implications. American Journal of Roentgenology 09/2014; 203(3). DOI:10.2214/AJR.13.11414</w:t>
            </w:r>
          </w:p>
          <w:p w14:paraId="3EE44918" w14:textId="4FD645BF"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M Francesca Monn, Paul T Gellhaus, Timothy A Masterson, </w:t>
            </w:r>
            <w:r w:rsidRPr="004059E5">
              <w:rPr>
                <w:rFonts w:ascii="Arial" w:hAnsi="Arial" w:cs="Arial"/>
                <w:b/>
                <w:bCs/>
                <w:sz w:val="20"/>
                <w:szCs w:val="20"/>
              </w:rPr>
              <w:t>Aashish A Patel</w:t>
            </w:r>
            <w:r w:rsidR="004059E5">
              <w:rPr>
                <w:rFonts w:ascii="Arial" w:hAnsi="Arial" w:cs="Arial"/>
                <w:sz w:val="20"/>
                <w:szCs w:val="20"/>
              </w:rPr>
              <w:t>*</w:t>
            </w:r>
            <w:r w:rsidRPr="00017A79">
              <w:rPr>
                <w:rFonts w:ascii="Arial" w:hAnsi="Arial" w:cs="Arial"/>
                <w:sz w:val="20"/>
                <w:szCs w:val="20"/>
              </w:rPr>
              <w:t>, Mark Tann, Dylan M Cregar, Ronald S Boris: R.E.N.A.L. Nephrometry Scoring: How Well Correlated Are Urologist, Radiologist, and Collaborator Scores?. Journal of Endourology / Endourological Society 04/2014; 28(8). DOI:10.1089/end.2014.0166</w:t>
            </w:r>
          </w:p>
          <w:p w14:paraId="63583522" w14:textId="06463E72" w:rsidR="00017A79" w:rsidRPr="00017A79" w:rsidRDefault="00017A79" w:rsidP="00017A79">
            <w:pPr>
              <w:spacing w:after="120"/>
              <w:ind w:left="540" w:hanging="540"/>
              <w:rPr>
                <w:rFonts w:ascii="Arial" w:hAnsi="Arial" w:cs="Arial"/>
                <w:sz w:val="20"/>
                <w:szCs w:val="20"/>
              </w:rPr>
            </w:pPr>
            <w:r w:rsidRPr="004059E5">
              <w:rPr>
                <w:rFonts w:ascii="Arial" w:hAnsi="Arial" w:cs="Arial"/>
                <w:b/>
                <w:bCs/>
                <w:sz w:val="20"/>
                <w:szCs w:val="20"/>
              </w:rPr>
              <w:t>Aashish Patel</w:t>
            </w:r>
            <w:r w:rsidR="004059E5">
              <w:rPr>
                <w:rFonts w:ascii="Arial" w:hAnsi="Arial" w:cs="Arial"/>
                <w:sz w:val="20"/>
                <w:szCs w:val="20"/>
              </w:rPr>
              <w:t>*</w:t>
            </w:r>
            <w:r w:rsidRPr="00017A79">
              <w:rPr>
                <w:rFonts w:ascii="Arial" w:hAnsi="Arial" w:cs="Arial"/>
                <w:sz w:val="20"/>
                <w:szCs w:val="20"/>
              </w:rPr>
              <w:t>, Bhavraj Khalsa, Bryce Lord, Kumar Sandrasegaran, Chandana Lall: Planting the seeds of success: CT-guided gold seed fiducial marker placement to guide robotic radiosurgery. Journal of Medical Imaging and Radiation Oncology 04/2013; 57(2). DOI:10.1111/j.1754-9485.2012.02445.x</w:t>
            </w:r>
          </w:p>
          <w:p w14:paraId="38046DC0" w14:textId="39FEFD3F"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Yasunari Fujinaga, Chandana Lall, </w:t>
            </w:r>
            <w:r w:rsidRPr="004059E5">
              <w:rPr>
                <w:rFonts w:ascii="Arial" w:hAnsi="Arial" w:cs="Arial"/>
                <w:b/>
                <w:bCs/>
                <w:sz w:val="20"/>
                <w:szCs w:val="20"/>
              </w:rPr>
              <w:t>Aashish Patel</w:t>
            </w:r>
            <w:r w:rsidR="004059E5">
              <w:rPr>
                <w:rFonts w:ascii="Arial" w:hAnsi="Arial" w:cs="Arial"/>
                <w:sz w:val="20"/>
                <w:szCs w:val="20"/>
              </w:rPr>
              <w:t>*</w:t>
            </w:r>
            <w:r w:rsidRPr="00017A79">
              <w:rPr>
                <w:rFonts w:ascii="Arial" w:hAnsi="Arial" w:cs="Arial"/>
                <w:sz w:val="20"/>
                <w:szCs w:val="20"/>
              </w:rPr>
              <w:t>, Tsuyoshi Matsushita, Rupan Sanyal, Masumi Kadoya: MR features of primary and secondary malignant lymphoma of the pancreas: A pictorial review. Insights into Imaging 03/2013; 4(3). DOI:10.1007/s13244-013-0242-z</w:t>
            </w:r>
          </w:p>
          <w:p w14:paraId="086A5C5C" w14:textId="19FDD5C7"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K Sandrasegaran, B Tahir, </w:t>
            </w:r>
            <w:r w:rsidRPr="004059E5">
              <w:rPr>
                <w:rFonts w:ascii="Arial" w:hAnsi="Arial" w:cs="Arial"/>
                <w:b/>
                <w:bCs/>
                <w:sz w:val="20"/>
                <w:szCs w:val="20"/>
              </w:rPr>
              <w:t>A Patel</w:t>
            </w:r>
            <w:r w:rsidR="004059E5">
              <w:rPr>
                <w:rFonts w:ascii="Arial" w:hAnsi="Arial" w:cs="Arial"/>
                <w:sz w:val="20"/>
                <w:szCs w:val="20"/>
              </w:rPr>
              <w:t>*</w:t>
            </w:r>
            <w:r w:rsidRPr="00017A79">
              <w:rPr>
                <w:rFonts w:ascii="Arial" w:hAnsi="Arial" w:cs="Arial"/>
                <w:sz w:val="20"/>
                <w:szCs w:val="20"/>
              </w:rPr>
              <w:t>, R Ramaswamy, K Bertrand, F M Akisik, R Saxena: The usefulness of diffusion-weighted imaging in the characterization of liver lesions in patients with cirrhosis. Clinical Radiology 03/2013; 68(7). DOI:10.1016/j.crad.2012.10.023</w:t>
            </w:r>
          </w:p>
          <w:p w14:paraId="5CDD965C" w14:textId="4275A936"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K. Sandrasegaran, F.M. Akisik, </w:t>
            </w:r>
            <w:r w:rsidRPr="004059E5">
              <w:rPr>
                <w:rFonts w:ascii="Arial" w:hAnsi="Arial" w:cs="Arial"/>
                <w:b/>
                <w:bCs/>
                <w:sz w:val="20"/>
                <w:szCs w:val="20"/>
              </w:rPr>
              <w:t>A.A. Patel</w:t>
            </w:r>
            <w:r w:rsidR="004059E5">
              <w:rPr>
                <w:rFonts w:ascii="Arial" w:hAnsi="Arial" w:cs="Arial"/>
                <w:sz w:val="20"/>
                <w:szCs w:val="20"/>
              </w:rPr>
              <w:t>*</w:t>
            </w:r>
            <w:r w:rsidRPr="00017A79">
              <w:rPr>
                <w:rFonts w:ascii="Arial" w:hAnsi="Arial" w:cs="Arial"/>
                <w:sz w:val="20"/>
                <w:szCs w:val="20"/>
              </w:rPr>
              <w:t>, M. Rydberg, H.M. Cramer, N.P. Agaram, C.M. Schmidt: Corrigendum to: Diffusion-weighted imaging in characterization of cystic pancreatic lesions [66 (9): 808–814]. Clinical Radiology 01/2013; 68(1). DOI:10.1016/j.crad.2012.08.018</w:t>
            </w:r>
          </w:p>
          <w:p w14:paraId="26EA7AB9" w14:textId="380F6A81"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Chandana Lall, Temel A Tirkes, </w:t>
            </w:r>
            <w:r w:rsidRPr="004059E5">
              <w:rPr>
                <w:rFonts w:ascii="Arial" w:hAnsi="Arial" w:cs="Arial"/>
                <w:b/>
                <w:bCs/>
                <w:sz w:val="20"/>
                <w:szCs w:val="20"/>
              </w:rPr>
              <w:t>Aashish A Patel</w:t>
            </w:r>
            <w:r w:rsidR="004059E5">
              <w:rPr>
                <w:rFonts w:ascii="Arial" w:hAnsi="Arial" w:cs="Arial"/>
                <w:sz w:val="20"/>
                <w:szCs w:val="20"/>
              </w:rPr>
              <w:t>*</w:t>
            </w:r>
            <w:r w:rsidRPr="00017A79">
              <w:rPr>
                <w:rFonts w:ascii="Arial" w:hAnsi="Arial" w:cs="Arial"/>
                <w:sz w:val="20"/>
                <w:szCs w:val="20"/>
              </w:rPr>
              <w:t>, Ramit Lamba, Sadhna Verma, S Gregory Jennings, Kumaresan Sandrasegaran: Flaps, Slings, and Other Things: CT After Reconstructive Surgery-Expected Changes and Detection of Complications. American Journal of Roentgenology 06/2012; 198(6). DOI:10.2214/AJR.11.7552</w:t>
            </w:r>
          </w:p>
          <w:p w14:paraId="582B4898" w14:textId="7A3AAD18"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lastRenderedPageBreak/>
              <w:t xml:space="preserve">Temel Tirkes, Kumaresan Sandrasegaran, </w:t>
            </w:r>
            <w:r w:rsidRPr="004059E5">
              <w:rPr>
                <w:rFonts w:ascii="Arial" w:hAnsi="Arial" w:cs="Arial"/>
                <w:b/>
                <w:bCs/>
                <w:sz w:val="20"/>
                <w:szCs w:val="20"/>
              </w:rPr>
              <w:t>Aashish A Patel</w:t>
            </w:r>
            <w:r w:rsidR="004059E5">
              <w:rPr>
                <w:rFonts w:ascii="Arial" w:hAnsi="Arial" w:cs="Arial"/>
                <w:sz w:val="20"/>
                <w:szCs w:val="20"/>
              </w:rPr>
              <w:t>*</w:t>
            </w:r>
            <w:r w:rsidRPr="00017A79">
              <w:rPr>
                <w:rFonts w:ascii="Arial" w:hAnsi="Arial" w:cs="Arial"/>
                <w:sz w:val="20"/>
                <w:szCs w:val="20"/>
              </w:rPr>
              <w:t>, Margaret A Hollar, Juan G Tejada, Mark Tann, Fatih M Akisik, John C Lappas: Peritoneal and Retroperitoneal Anatomy and Its Relevance for Cross-Sectional Imaging. Radiographics 03/2012; 32(2). DOI:10.1148/rg.322115032</w:t>
            </w:r>
          </w:p>
          <w:p w14:paraId="0705B04F" w14:textId="18E09180"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Kumaresan Sandrasegaran, </w:t>
            </w:r>
            <w:r w:rsidRPr="004059E5">
              <w:rPr>
                <w:rFonts w:ascii="Arial" w:hAnsi="Arial" w:cs="Arial"/>
                <w:b/>
                <w:bCs/>
                <w:sz w:val="20"/>
                <w:szCs w:val="20"/>
              </w:rPr>
              <w:t>Aashish A Patel</w:t>
            </w:r>
            <w:r w:rsidR="004059E5">
              <w:rPr>
                <w:rFonts w:ascii="Arial" w:hAnsi="Arial" w:cs="Arial"/>
                <w:b/>
                <w:bCs/>
                <w:sz w:val="20"/>
                <w:szCs w:val="20"/>
              </w:rPr>
              <w:t>*</w:t>
            </w:r>
            <w:r w:rsidRPr="00017A79">
              <w:rPr>
                <w:rFonts w:ascii="Arial" w:hAnsi="Arial" w:cs="Arial"/>
                <w:sz w:val="20"/>
                <w:szCs w:val="20"/>
              </w:rPr>
              <w:t>, Raja Ramaswamy, Victor P Samuel, Benjamin G Northcutt, Mark S Frank, Isaac R Francis: Characterization of Adrenal Masses With Diffusion-Weighted Imaging. American Journal of Roentgenology 07/2011; 197(1). DOI:10.2214/AJR.10.4583</w:t>
            </w:r>
          </w:p>
          <w:p w14:paraId="49AFB12E" w14:textId="448AB8CE"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K Sandrasegaran, F.M. Akisik, </w:t>
            </w:r>
            <w:r w:rsidRPr="004059E5">
              <w:rPr>
                <w:rFonts w:ascii="Arial" w:hAnsi="Arial" w:cs="Arial"/>
                <w:b/>
                <w:bCs/>
                <w:sz w:val="20"/>
                <w:szCs w:val="20"/>
              </w:rPr>
              <w:t>A.A. Patel</w:t>
            </w:r>
            <w:r w:rsidR="004059E5">
              <w:rPr>
                <w:rFonts w:ascii="Arial" w:hAnsi="Arial" w:cs="Arial"/>
                <w:sz w:val="20"/>
                <w:szCs w:val="20"/>
              </w:rPr>
              <w:t>*</w:t>
            </w:r>
            <w:r w:rsidRPr="00017A79">
              <w:rPr>
                <w:rFonts w:ascii="Arial" w:hAnsi="Arial" w:cs="Arial"/>
                <w:sz w:val="20"/>
                <w:szCs w:val="20"/>
              </w:rPr>
              <w:t>, M Rydberg, H.M. Cramer, N.P. Agaram, C.M. Schmidt: Diffusion-weighted imaging in characterization of cystic pancreatic lesions. Clinical Radiology 05/2011; 66(9). DOI:10.1016/j.crad.2011.01.016</w:t>
            </w:r>
          </w:p>
          <w:p w14:paraId="360B7A4C" w14:textId="66B18D68" w:rsidR="00017A79" w:rsidRPr="00017A79" w:rsidRDefault="00017A79" w:rsidP="00017A79">
            <w:pPr>
              <w:spacing w:after="120"/>
              <w:ind w:left="540" w:hanging="540"/>
              <w:rPr>
                <w:rFonts w:ascii="Arial" w:hAnsi="Arial" w:cs="Arial"/>
                <w:sz w:val="20"/>
                <w:szCs w:val="20"/>
              </w:rPr>
            </w:pPr>
            <w:r w:rsidRPr="00017A79">
              <w:rPr>
                <w:rFonts w:ascii="Arial" w:hAnsi="Arial" w:cs="Arial"/>
                <w:sz w:val="20"/>
                <w:szCs w:val="20"/>
              </w:rPr>
              <w:t xml:space="preserve">Kumaresan Sandrasegaran, </w:t>
            </w:r>
            <w:r w:rsidRPr="004059E5">
              <w:rPr>
                <w:rFonts w:ascii="Arial" w:hAnsi="Arial" w:cs="Arial"/>
                <w:b/>
                <w:bCs/>
                <w:sz w:val="20"/>
                <w:szCs w:val="20"/>
              </w:rPr>
              <w:t>Aashish Patel</w:t>
            </w:r>
            <w:r w:rsidR="004059E5">
              <w:rPr>
                <w:rFonts w:ascii="Arial" w:hAnsi="Arial" w:cs="Arial"/>
                <w:b/>
                <w:bCs/>
                <w:sz w:val="20"/>
                <w:szCs w:val="20"/>
              </w:rPr>
              <w:t>*</w:t>
            </w:r>
            <w:r w:rsidRPr="00017A79">
              <w:rPr>
                <w:rFonts w:ascii="Arial" w:hAnsi="Arial" w:cs="Arial"/>
                <w:sz w:val="20"/>
                <w:szCs w:val="20"/>
              </w:rPr>
              <w:t>, Evan L Fogel, Nicholas J Zyromski, Henry A Pitt: Annular Pancreas in Adults. American Journal of Roentgenology 09/2009; 193(2). DOI:10.2214/AJR.08.1596</w:t>
            </w:r>
          </w:p>
          <w:p w14:paraId="4C9AB153" w14:textId="0D53E62A" w:rsidR="00017A79" w:rsidRPr="00017A79" w:rsidRDefault="00017A79" w:rsidP="00017A79">
            <w:pPr>
              <w:spacing w:after="120"/>
              <w:ind w:left="540" w:hanging="540"/>
              <w:rPr>
                <w:rFonts w:ascii="Arial" w:hAnsi="Arial" w:cs="Arial"/>
                <w:sz w:val="20"/>
                <w:szCs w:val="20"/>
              </w:rPr>
            </w:pPr>
            <w:r w:rsidRPr="004059E5">
              <w:rPr>
                <w:rFonts w:ascii="Arial" w:hAnsi="Arial" w:cs="Arial"/>
                <w:b/>
                <w:bCs/>
                <w:sz w:val="20"/>
                <w:szCs w:val="20"/>
              </w:rPr>
              <w:t>Aashish Patel</w:t>
            </w:r>
            <w:r w:rsidR="004059E5">
              <w:rPr>
                <w:rFonts w:ascii="Arial" w:hAnsi="Arial" w:cs="Arial"/>
                <w:b/>
                <w:bCs/>
                <w:sz w:val="20"/>
                <w:szCs w:val="20"/>
              </w:rPr>
              <w:t>*</w:t>
            </w:r>
            <w:r w:rsidRPr="00017A79">
              <w:rPr>
                <w:rFonts w:ascii="Arial" w:hAnsi="Arial" w:cs="Arial"/>
                <w:sz w:val="20"/>
                <w:szCs w:val="20"/>
              </w:rPr>
              <w:t>, Chandana G Lall, S Gregory Jennings, Kumaresan Sandrasegaran: Abdominal Compartment Syndrome. American Journal of Roentgenology 12/2007; 189(5). DOI:10.2214/AJR.07.2092</w:t>
            </w:r>
          </w:p>
          <w:p w14:paraId="70B1FE68" w14:textId="5FDB7EA7" w:rsidR="00017A79" w:rsidRPr="00017A79" w:rsidRDefault="00017A79" w:rsidP="007D1A23">
            <w:pPr>
              <w:jc w:val="both"/>
              <w:rPr>
                <w:rFonts w:ascii="Arial" w:hAnsi="Arial" w:cs="Arial"/>
                <w:b/>
                <w:bCs/>
                <w:sz w:val="20"/>
                <w:szCs w:val="20"/>
              </w:rPr>
            </w:pPr>
          </w:p>
        </w:tc>
      </w:tr>
      <w:tr w:rsidR="00A20FC3" w:rsidRPr="007D1A23" w14:paraId="30A167FE" w14:textId="77777777" w:rsidTr="00536AD9">
        <w:trPr>
          <w:trHeight w:val="259"/>
        </w:trPr>
        <w:tc>
          <w:tcPr>
            <w:tcW w:w="9576" w:type="dxa"/>
            <w:tcBorders>
              <w:top w:val="nil"/>
              <w:left w:val="nil"/>
              <w:bottom w:val="nil"/>
              <w:right w:val="nil"/>
            </w:tcBorders>
            <w:shd w:val="clear" w:color="auto" w:fill="auto"/>
          </w:tcPr>
          <w:p w14:paraId="051C7AD8" w14:textId="7EF9D20E" w:rsidR="00A20FC3" w:rsidRPr="007D1A23" w:rsidRDefault="00A20FC3" w:rsidP="007D1A23">
            <w:pPr>
              <w:jc w:val="both"/>
              <w:rPr>
                <w:rFonts w:ascii="Arial" w:hAnsi="Arial" w:cs="Arial"/>
                <w:sz w:val="20"/>
                <w:szCs w:val="20"/>
              </w:rPr>
            </w:pPr>
          </w:p>
        </w:tc>
      </w:tr>
      <w:tr w:rsidR="00A20FC3" w:rsidRPr="007D1A23" w14:paraId="39BE05FA" w14:textId="77777777" w:rsidTr="00536AD9">
        <w:trPr>
          <w:trHeight w:val="259"/>
        </w:trPr>
        <w:tc>
          <w:tcPr>
            <w:tcW w:w="9576" w:type="dxa"/>
            <w:tcBorders>
              <w:top w:val="nil"/>
              <w:left w:val="nil"/>
              <w:bottom w:val="nil"/>
              <w:right w:val="nil"/>
            </w:tcBorders>
            <w:shd w:val="clear" w:color="auto" w:fill="auto"/>
          </w:tcPr>
          <w:p w14:paraId="5D00DA12" w14:textId="4817CB76" w:rsidR="00092836" w:rsidRDefault="00092836" w:rsidP="007D1A23">
            <w:pPr>
              <w:jc w:val="both"/>
              <w:rPr>
                <w:rFonts w:ascii="Arial" w:hAnsi="Arial" w:cs="Arial"/>
                <w:b/>
                <w:bCs/>
                <w:sz w:val="20"/>
                <w:szCs w:val="20"/>
              </w:rPr>
            </w:pPr>
            <w:r w:rsidRPr="00092836">
              <w:rPr>
                <w:rFonts w:ascii="Arial" w:hAnsi="Arial" w:cs="Arial"/>
                <w:b/>
                <w:bCs/>
                <w:sz w:val="20"/>
                <w:szCs w:val="20"/>
              </w:rPr>
              <w:t>Abstracts</w:t>
            </w:r>
          </w:p>
          <w:p w14:paraId="53E54814" w14:textId="787B123E" w:rsidR="004059E5" w:rsidRPr="00092836" w:rsidRDefault="004059E5" w:rsidP="007D1A23">
            <w:pPr>
              <w:jc w:val="both"/>
              <w:rPr>
                <w:rFonts w:ascii="Arial" w:hAnsi="Arial" w:cs="Arial"/>
                <w:b/>
                <w:bCs/>
                <w:sz w:val="20"/>
                <w:szCs w:val="20"/>
              </w:rPr>
            </w:pPr>
            <w:r>
              <w:rPr>
                <w:rFonts w:ascii="Arial" w:hAnsi="Arial" w:cs="Arial"/>
                <w:b/>
                <w:bCs/>
                <w:sz w:val="20"/>
                <w:szCs w:val="20"/>
              </w:rPr>
              <w:t>National</w:t>
            </w:r>
          </w:p>
          <w:p w14:paraId="0728DD3B" w14:textId="3C1472AA" w:rsidR="00092836" w:rsidRDefault="00092836" w:rsidP="007D1A23">
            <w:pPr>
              <w:jc w:val="both"/>
              <w:rPr>
                <w:rFonts w:ascii="Arial" w:hAnsi="Arial" w:cs="Arial"/>
                <w:sz w:val="20"/>
                <w:szCs w:val="20"/>
              </w:rPr>
            </w:pPr>
            <w:r>
              <w:rPr>
                <w:rFonts w:ascii="Arial" w:hAnsi="Arial" w:cs="Arial"/>
                <w:sz w:val="20"/>
                <w:szCs w:val="20"/>
              </w:rPr>
              <w:t>Refereed</w:t>
            </w:r>
          </w:p>
          <w:p w14:paraId="777FA89D" w14:textId="77777777" w:rsidR="00092836" w:rsidRDefault="00092836" w:rsidP="007D1A23">
            <w:pPr>
              <w:jc w:val="both"/>
              <w:rPr>
                <w:rFonts w:ascii="Arial" w:hAnsi="Arial" w:cs="Arial"/>
                <w:sz w:val="20"/>
                <w:szCs w:val="20"/>
              </w:rPr>
            </w:pPr>
          </w:p>
          <w:tbl>
            <w:tblPr>
              <w:tblW w:w="9360" w:type="dxa"/>
              <w:tblLook w:val="04A0" w:firstRow="1" w:lastRow="0" w:firstColumn="1" w:lastColumn="0" w:noHBand="0" w:noVBand="1"/>
            </w:tblPr>
            <w:tblGrid>
              <w:gridCol w:w="9360"/>
            </w:tblGrid>
            <w:tr w:rsidR="00092836" w:rsidRPr="00092836" w14:paraId="42E942D4" w14:textId="77777777" w:rsidTr="00092836">
              <w:trPr>
                <w:trHeight w:val="315"/>
              </w:trPr>
              <w:tc>
                <w:tcPr>
                  <w:tcW w:w="9360" w:type="dxa"/>
                  <w:tcBorders>
                    <w:top w:val="nil"/>
                    <w:left w:val="nil"/>
                    <w:bottom w:val="nil"/>
                    <w:right w:val="nil"/>
                  </w:tcBorders>
                  <w:shd w:val="clear" w:color="auto" w:fill="auto"/>
                  <w:noWrap/>
                  <w:vAlign w:val="center"/>
                  <w:hideMark/>
                </w:tcPr>
                <w:p w14:paraId="36013098" w14:textId="729D24DF" w:rsidR="00092836" w:rsidRPr="00536AD9" w:rsidRDefault="006E54E1" w:rsidP="00092836">
                  <w:pPr>
                    <w:rPr>
                      <w:rStyle w:val="eop"/>
                      <w:rFonts w:ascii="Arial" w:hAnsi="Arial" w:cs="Arial"/>
                      <w:color w:val="212121"/>
                      <w:sz w:val="20"/>
                      <w:szCs w:val="20"/>
                    </w:rPr>
                  </w:pPr>
                  <w:r w:rsidRPr="00536AD9">
                    <w:rPr>
                      <w:rStyle w:val="normaltextrun"/>
                      <w:rFonts w:ascii="Arial" w:hAnsi="Arial" w:cs="Arial"/>
                      <w:color w:val="212121"/>
                      <w:sz w:val="20"/>
                      <w:szCs w:val="20"/>
                    </w:rPr>
                    <w:t xml:space="preserve">Swensson J, Hill D, </w:t>
                  </w:r>
                  <w:r w:rsidRPr="00536AD9">
                    <w:rPr>
                      <w:rStyle w:val="normaltextrun"/>
                      <w:rFonts w:ascii="Arial" w:hAnsi="Arial" w:cs="Arial"/>
                      <w:b/>
                      <w:bCs/>
                      <w:color w:val="212121"/>
                      <w:sz w:val="20"/>
                      <w:szCs w:val="20"/>
                    </w:rPr>
                    <w:t>Patel A</w:t>
                  </w:r>
                  <w:r w:rsidR="004059E5">
                    <w:rPr>
                      <w:rStyle w:val="normaltextrun"/>
                      <w:rFonts w:ascii="Arial" w:hAnsi="Arial" w:cs="Arial"/>
                      <w:b/>
                      <w:bCs/>
                      <w:color w:val="212121"/>
                      <w:sz w:val="20"/>
                      <w:szCs w:val="20"/>
                    </w:rPr>
                    <w:t>*</w:t>
                  </w:r>
                  <w:r w:rsidRPr="00536AD9">
                    <w:rPr>
                      <w:rStyle w:val="normaltextrun"/>
                      <w:rFonts w:ascii="Arial" w:hAnsi="Arial" w:cs="Arial"/>
                      <w:color w:val="212121"/>
                      <w:sz w:val="20"/>
                      <w:szCs w:val="20"/>
                    </w:rPr>
                    <w:t>.  Contrast Enhanced Ultrasound (CEUS) for Detection of immediate Post-Operative Vascular Patency of Pancreas Transplant: Comparison with Doppler Imaging.  Radiological Society of North America 2019 Scientific Assembly and Annual Meeting.</w:t>
                  </w:r>
                  <w:r w:rsidRPr="00536AD9">
                    <w:rPr>
                      <w:rStyle w:val="eop"/>
                      <w:rFonts w:ascii="Arial" w:hAnsi="Arial" w:cs="Arial"/>
                      <w:color w:val="212121"/>
                      <w:sz w:val="20"/>
                      <w:szCs w:val="20"/>
                    </w:rPr>
                    <w:t> </w:t>
                  </w:r>
                </w:p>
                <w:p w14:paraId="1523E20C" w14:textId="77777777" w:rsidR="006E54E1" w:rsidRPr="00092836" w:rsidRDefault="006E54E1" w:rsidP="00092836">
                  <w:pPr>
                    <w:rPr>
                      <w:rFonts w:ascii="Arial" w:hAnsi="Arial" w:cs="Arial"/>
                      <w:color w:val="212121"/>
                      <w:sz w:val="20"/>
                      <w:szCs w:val="20"/>
                    </w:rPr>
                  </w:pPr>
                </w:p>
                <w:p w14:paraId="78F0A4A5" w14:textId="01F52275" w:rsidR="00092836" w:rsidRPr="00092836" w:rsidRDefault="00092836" w:rsidP="00092836">
                  <w:pPr>
                    <w:rPr>
                      <w:rFonts w:ascii="Arial" w:hAnsi="Arial" w:cs="Arial"/>
                      <w:color w:val="212121"/>
                      <w:sz w:val="20"/>
                      <w:szCs w:val="20"/>
                    </w:rPr>
                  </w:pPr>
                </w:p>
              </w:tc>
            </w:tr>
            <w:tr w:rsidR="00092836" w:rsidRPr="00092836" w14:paraId="18C6C370" w14:textId="77777777" w:rsidTr="00092836">
              <w:trPr>
                <w:trHeight w:val="315"/>
              </w:trPr>
              <w:tc>
                <w:tcPr>
                  <w:tcW w:w="9360" w:type="dxa"/>
                  <w:tcBorders>
                    <w:top w:val="nil"/>
                    <w:left w:val="nil"/>
                    <w:bottom w:val="nil"/>
                    <w:right w:val="nil"/>
                  </w:tcBorders>
                  <w:shd w:val="clear" w:color="auto" w:fill="auto"/>
                  <w:noWrap/>
                  <w:vAlign w:val="center"/>
                  <w:hideMark/>
                </w:tcPr>
                <w:p w14:paraId="09B5A6A5" w14:textId="728EFD6D" w:rsidR="00092836" w:rsidRPr="00092836" w:rsidRDefault="00092836" w:rsidP="00092836">
                  <w:pPr>
                    <w:rPr>
                      <w:rFonts w:ascii="Arial" w:hAnsi="Arial" w:cs="Arial"/>
                      <w:color w:val="212121"/>
                      <w:sz w:val="20"/>
                      <w:szCs w:val="20"/>
                    </w:rPr>
                  </w:pPr>
                  <w:r w:rsidRPr="00092836">
                    <w:rPr>
                      <w:rFonts w:ascii="Arial" w:hAnsi="Arial" w:cs="Arial"/>
                      <w:color w:val="212121"/>
                      <w:sz w:val="20"/>
                      <w:szCs w:val="20"/>
                    </w:rPr>
                    <w:t xml:space="preserve">Temel Tirkes, MD J.R. Mitchell, MD, </w:t>
                  </w:r>
                  <w:r w:rsidRPr="00092836">
                    <w:rPr>
                      <w:rFonts w:ascii="Arial" w:hAnsi="Arial" w:cs="Arial"/>
                      <w:b/>
                      <w:bCs/>
                      <w:color w:val="212121"/>
                      <w:sz w:val="20"/>
                      <w:szCs w:val="20"/>
                    </w:rPr>
                    <w:t>A. Patel</w:t>
                  </w:r>
                  <w:r w:rsidR="004059E5">
                    <w:rPr>
                      <w:rFonts w:ascii="Arial" w:hAnsi="Arial" w:cs="Arial"/>
                      <w:b/>
                      <w:bCs/>
                      <w:color w:val="212121"/>
                      <w:sz w:val="20"/>
                      <w:szCs w:val="20"/>
                    </w:rPr>
                    <w:t>*</w:t>
                  </w:r>
                  <w:r w:rsidRPr="00092836">
                    <w:rPr>
                      <w:rFonts w:ascii="Arial" w:hAnsi="Arial" w:cs="Arial"/>
                      <w:color w:val="212121"/>
                      <w:sz w:val="20"/>
                      <w:szCs w:val="20"/>
                    </w:rPr>
                    <w:t>, MD, F. Akisik, MD, J. Swensson, MD, X. Zhao, Ph.D., C. Lin, Ph.D.  Quantitative MR Evaluation of the Normal Pancreas: T1 Relaxation Time and Extracellular Volume Fraction.  ESGAR June 2019</w:t>
                  </w:r>
                </w:p>
              </w:tc>
            </w:tr>
            <w:tr w:rsidR="00092836" w:rsidRPr="00092836" w14:paraId="057EF531" w14:textId="77777777" w:rsidTr="00092836">
              <w:trPr>
                <w:trHeight w:val="315"/>
              </w:trPr>
              <w:tc>
                <w:tcPr>
                  <w:tcW w:w="9360" w:type="dxa"/>
                  <w:tcBorders>
                    <w:top w:val="nil"/>
                    <w:left w:val="nil"/>
                    <w:bottom w:val="nil"/>
                    <w:right w:val="nil"/>
                  </w:tcBorders>
                  <w:shd w:val="clear" w:color="auto" w:fill="auto"/>
                  <w:noWrap/>
                  <w:vAlign w:val="center"/>
                  <w:hideMark/>
                </w:tcPr>
                <w:p w14:paraId="3699D4FE" w14:textId="47F42095" w:rsidR="00092836" w:rsidRDefault="00092836" w:rsidP="00092836">
                  <w:pPr>
                    <w:ind w:firstLineChars="500" w:firstLine="1000"/>
                    <w:rPr>
                      <w:rFonts w:ascii="Arial" w:hAnsi="Arial" w:cs="Arial"/>
                      <w:color w:val="000000"/>
                      <w:sz w:val="20"/>
                      <w:szCs w:val="20"/>
                    </w:rPr>
                  </w:pPr>
                </w:p>
                <w:p w14:paraId="7B92DC93" w14:textId="7CBB6EB7" w:rsidR="00942A34" w:rsidRDefault="00942A34" w:rsidP="00942A34">
                  <w:pPr>
                    <w:rPr>
                      <w:rFonts w:ascii="Arial" w:hAnsi="Arial" w:cs="Arial"/>
                      <w:color w:val="000000"/>
                      <w:sz w:val="20"/>
                      <w:szCs w:val="20"/>
                    </w:rPr>
                  </w:pPr>
                  <w:r>
                    <w:rPr>
                      <w:rFonts w:ascii="Arial" w:hAnsi="Arial" w:cs="Arial"/>
                      <w:color w:val="000000"/>
                      <w:sz w:val="20"/>
                      <w:szCs w:val="20"/>
                    </w:rPr>
                    <w:t xml:space="preserve">Magnone Phillip, </w:t>
                  </w:r>
                  <w:r w:rsidRPr="00942A34">
                    <w:rPr>
                      <w:rFonts w:ascii="Arial" w:hAnsi="Arial" w:cs="Arial"/>
                      <w:b/>
                      <w:bCs/>
                      <w:color w:val="000000"/>
                      <w:sz w:val="20"/>
                      <w:szCs w:val="20"/>
                    </w:rPr>
                    <w:t>Patel A</w:t>
                  </w:r>
                  <w:r>
                    <w:rPr>
                      <w:rFonts w:ascii="Arial" w:hAnsi="Arial" w:cs="Arial"/>
                      <w:color w:val="000000"/>
                      <w:sz w:val="20"/>
                      <w:szCs w:val="20"/>
                    </w:rPr>
                    <w:t>*.  Improving Workflow and Workstation Ergonomics:  Putting Power in the Radiologists’s Hands.  ARRS 2019.</w:t>
                  </w:r>
                </w:p>
                <w:p w14:paraId="0A8F75D3" w14:textId="77777777" w:rsidR="00942A34" w:rsidRPr="00441759" w:rsidRDefault="00942A34" w:rsidP="00942A34">
                  <w:pPr>
                    <w:rPr>
                      <w:rFonts w:ascii="Arial" w:hAnsi="Arial" w:cs="Arial"/>
                      <w:color w:val="000000"/>
                      <w:sz w:val="20"/>
                      <w:szCs w:val="20"/>
                    </w:rPr>
                  </w:pPr>
                </w:p>
                <w:p w14:paraId="307F6C54" w14:textId="47285D45" w:rsidR="00441759" w:rsidRPr="00441759" w:rsidRDefault="00441759" w:rsidP="00092836">
                  <w:pPr>
                    <w:rPr>
                      <w:rStyle w:val="eop"/>
                      <w:rFonts w:ascii="Arial" w:hAnsi="Arial" w:cs="Arial"/>
                      <w:color w:val="000000"/>
                      <w:sz w:val="20"/>
                      <w:szCs w:val="20"/>
                      <w:shd w:val="clear" w:color="auto" w:fill="FFFFFF"/>
                    </w:rPr>
                  </w:pPr>
                  <w:r w:rsidRPr="00441759">
                    <w:rPr>
                      <w:rStyle w:val="normaltextrun"/>
                      <w:rFonts w:ascii="Arial" w:hAnsi="Arial" w:cs="Arial"/>
                      <w:color w:val="000000"/>
                      <w:sz w:val="20"/>
                      <w:szCs w:val="20"/>
                      <w:shd w:val="clear" w:color="auto" w:fill="FFFFFF"/>
                    </w:rPr>
                    <w:t xml:space="preserve">Kushdilian M, Ahmad S, Rincker R, Nisi D, Koontz N, </w:t>
                  </w:r>
                  <w:r w:rsidRPr="004059E5">
                    <w:rPr>
                      <w:rStyle w:val="normaltextrun"/>
                      <w:rFonts w:ascii="Arial" w:hAnsi="Arial" w:cs="Arial"/>
                      <w:b/>
                      <w:bCs/>
                      <w:color w:val="000000"/>
                      <w:sz w:val="20"/>
                      <w:szCs w:val="20"/>
                      <w:shd w:val="clear" w:color="auto" w:fill="FFFFFF"/>
                    </w:rPr>
                    <w:t>Patel A</w:t>
                  </w:r>
                  <w:r w:rsidR="004059E5">
                    <w:rPr>
                      <w:rStyle w:val="normaltextrun"/>
                      <w:rFonts w:ascii="Arial" w:hAnsi="Arial" w:cs="Arial"/>
                      <w:color w:val="000000"/>
                      <w:sz w:val="20"/>
                      <w:szCs w:val="20"/>
                      <w:shd w:val="clear" w:color="auto" w:fill="FFFFFF"/>
                    </w:rPr>
                    <w:t>*</w:t>
                  </w:r>
                  <w:r w:rsidRPr="00441759">
                    <w:rPr>
                      <w:rStyle w:val="normaltextrun"/>
                      <w:rFonts w:ascii="Arial" w:hAnsi="Arial" w:cs="Arial"/>
                      <w:color w:val="000000"/>
                      <w:sz w:val="20"/>
                      <w:szCs w:val="20"/>
                      <w:shd w:val="clear" w:color="auto" w:fill="FFFFFF"/>
                    </w:rPr>
                    <w:t>, Heitkamp D.  Improving Social Interaction and Department Culture:  Analysis of a Radiology Wellness Program after Ten Years of Operation.  Abstract to ACR 2017.</w:t>
                  </w:r>
                  <w:r w:rsidRPr="00441759">
                    <w:rPr>
                      <w:rStyle w:val="eop"/>
                      <w:rFonts w:ascii="Arial" w:hAnsi="Arial" w:cs="Arial"/>
                      <w:color w:val="000000"/>
                      <w:sz w:val="20"/>
                      <w:szCs w:val="20"/>
                      <w:shd w:val="clear" w:color="auto" w:fill="FFFFFF"/>
                    </w:rPr>
                    <w:t> </w:t>
                  </w:r>
                </w:p>
                <w:p w14:paraId="71A6946C" w14:textId="77777777" w:rsidR="00441759" w:rsidRPr="00441759" w:rsidRDefault="00441759" w:rsidP="00092836">
                  <w:pPr>
                    <w:rPr>
                      <w:color w:val="000000"/>
                      <w:shd w:val="clear" w:color="auto" w:fill="FFFFFF"/>
                    </w:rPr>
                  </w:pPr>
                </w:p>
                <w:p w14:paraId="4E52DFF0" w14:textId="12078FE7"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t xml:space="preserve">Temel Tirkes, </w:t>
                  </w:r>
                  <w:r w:rsidRPr="00441759">
                    <w:rPr>
                      <w:rFonts w:ascii="Arial" w:hAnsi="Arial" w:cs="Arial"/>
                      <w:b/>
                      <w:bCs/>
                      <w:color w:val="000000"/>
                      <w:sz w:val="20"/>
                      <w:szCs w:val="20"/>
                    </w:rPr>
                    <w:t>Aashish A. Patel</w:t>
                  </w:r>
                  <w:r w:rsidR="004059E5">
                    <w:rPr>
                      <w:rFonts w:ascii="Arial" w:hAnsi="Arial" w:cs="Arial"/>
                      <w:b/>
                      <w:bCs/>
                      <w:color w:val="000000"/>
                      <w:sz w:val="20"/>
                      <w:szCs w:val="20"/>
                    </w:rPr>
                    <w:t>*</w:t>
                  </w:r>
                  <w:r w:rsidRPr="00441759">
                    <w:rPr>
                      <w:rFonts w:ascii="Arial" w:hAnsi="Arial" w:cs="Arial"/>
                      <w:color w:val="000000"/>
                      <w:sz w:val="20"/>
                      <w:szCs w:val="20"/>
                    </w:rPr>
                    <w:t>, Bilal Tahir, Lili Yang, Alex M. Aisen, Fatih Akisik: Diagnostic Value of MRI to Evaluate of Pancreatic Cystic Neoplasms. Radiological Society of North America 2013 Scientific Assembly and Annual Meeting; 12/2013</w:t>
                  </w:r>
                </w:p>
                <w:p w14:paraId="5836DEC4" w14:textId="77777777" w:rsidR="00092836" w:rsidRPr="00441759" w:rsidRDefault="00092836" w:rsidP="00092836">
                  <w:pPr>
                    <w:rPr>
                      <w:rFonts w:ascii="Arial" w:hAnsi="Arial" w:cs="Arial"/>
                      <w:color w:val="000000"/>
                      <w:sz w:val="20"/>
                      <w:szCs w:val="20"/>
                    </w:rPr>
                  </w:pPr>
                </w:p>
                <w:p w14:paraId="1C445BB5" w14:textId="43A93B40" w:rsidR="00092836" w:rsidRPr="00441759" w:rsidRDefault="00092836" w:rsidP="00092836">
                  <w:pPr>
                    <w:rPr>
                      <w:rFonts w:ascii="Arial" w:hAnsi="Arial" w:cs="Arial"/>
                      <w:color w:val="000000"/>
                      <w:sz w:val="20"/>
                      <w:szCs w:val="20"/>
                    </w:rPr>
                  </w:pPr>
                </w:p>
              </w:tc>
            </w:tr>
            <w:tr w:rsidR="00092836" w:rsidRPr="00092836" w14:paraId="40156289" w14:textId="77777777" w:rsidTr="00092836">
              <w:trPr>
                <w:trHeight w:val="315"/>
              </w:trPr>
              <w:tc>
                <w:tcPr>
                  <w:tcW w:w="9360" w:type="dxa"/>
                  <w:tcBorders>
                    <w:top w:val="nil"/>
                    <w:left w:val="nil"/>
                    <w:bottom w:val="nil"/>
                    <w:right w:val="nil"/>
                  </w:tcBorders>
                  <w:shd w:val="clear" w:color="auto" w:fill="auto"/>
                  <w:noWrap/>
                  <w:vAlign w:val="center"/>
                  <w:hideMark/>
                </w:tcPr>
                <w:p w14:paraId="5439250C" w14:textId="408A3B09"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t xml:space="preserve">Tirkes T, Barad UH, Tahir B, </w:t>
                  </w:r>
                  <w:r w:rsidRPr="00441759">
                    <w:rPr>
                      <w:rFonts w:ascii="Arial" w:hAnsi="Arial" w:cs="Arial"/>
                      <w:b/>
                      <w:bCs/>
                      <w:color w:val="000000"/>
                      <w:sz w:val="20"/>
                      <w:szCs w:val="20"/>
                    </w:rPr>
                    <w:t>Patel A</w:t>
                  </w:r>
                  <w:r w:rsidR="004059E5">
                    <w:rPr>
                      <w:rFonts w:ascii="Arial" w:hAnsi="Arial" w:cs="Arial"/>
                      <w:b/>
                      <w:bCs/>
                      <w:color w:val="000000"/>
                      <w:sz w:val="20"/>
                      <w:szCs w:val="20"/>
                    </w:rPr>
                    <w:t>*</w:t>
                  </w:r>
                  <w:r w:rsidRPr="00441759">
                    <w:rPr>
                      <w:rFonts w:ascii="Arial" w:hAnsi="Arial" w:cs="Arial"/>
                      <w:color w:val="000000"/>
                      <w:sz w:val="20"/>
                      <w:szCs w:val="20"/>
                    </w:rPr>
                    <w:t>, Lall C.  Review of Normal Variants of the Biliary Ducts and Gallbladder.  Radiological Society of North America 2013 Scientific Assembly and Annual Meeting.</w:t>
                  </w:r>
                </w:p>
                <w:p w14:paraId="27DAB7E2" w14:textId="77777777" w:rsidR="00092836" w:rsidRPr="00441759" w:rsidRDefault="00092836" w:rsidP="00092836">
                  <w:pPr>
                    <w:rPr>
                      <w:rFonts w:ascii="Arial" w:hAnsi="Arial" w:cs="Arial"/>
                      <w:color w:val="000000"/>
                      <w:sz w:val="20"/>
                      <w:szCs w:val="20"/>
                    </w:rPr>
                  </w:pPr>
                </w:p>
                <w:p w14:paraId="72910262" w14:textId="2B897ACF" w:rsidR="00092836" w:rsidRPr="00441759" w:rsidRDefault="00092836" w:rsidP="00092836">
                  <w:pPr>
                    <w:rPr>
                      <w:rFonts w:ascii="Arial" w:hAnsi="Arial" w:cs="Arial"/>
                      <w:color w:val="000000"/>
                      <w:sz w:val="20"/>
                      <w:szCs w:val="20"/>
                    </w:rPr>
                  </w:pPr>
                </w:p>
              </w:tc>
            </w:tr>
            <w:tr w:rsidR="00092836" w:rsidRPr="00092836" w14:paraId="23CB55F7" w14:textId="77777777" w:rsidTr="00092836">
              <w:trPr>
                <w:trHeight w:val="315"/>
              </w:trPr>
              <w:tc>
                <w:tcPr>
                  <w:tcW w:w="9360" w:type="dxa"/>
                  <w:tcBorders>
                    <w:top w:val="nil"/>
                    <w:left w:val="nil"/>
                    <w:bottom w:val="nil"/>
                    <w:right w:val="nil"/>
                  </w:tcBorders>
                  <w:shd w:val="clear" w:color="auto" w:fill="auto"/>
                  <w:noWrap/>
                  <w:vAlign w:val="center"/>
                  <w:hideMark/>
                </w:tcPr>
                <w:p w14:paraId="0F720235" w14:textId="58E411C3" w:rsidR="00092836" w:rsidRPr="00441759" w:rsidRDefault="00092836" w:rsidP="00092836">
                  <w:pPr>
                    <w:rPr>
                      <w:rFonts w:ascii="Arial" w:hAnsi="Arial" w:cs="Arial"/>
                      <w:color w:val="000000"/>
                      <w:sz w:val="20"/>
                      <w:szCs w:val="20"/>
                    </w:rPr>
                  </w:pPr>
                  <w:r w:rsidRPr="00441759">
                    <w:rPr>
                      <w:rFonts w:ascii="Arial" w:hAnsi="Arial" w:cs="Arial"/>
                      <w:b/>
                      <w:bCs/>
                      <w:color w:val="000000"/>
                      <w:sz w:val="20"/>
                      <w:szCs w:val="20"/>
                    </w:rPr>
                    <w:t>Patel A</w:t>
                  </w:r>
                  <w:r w:rsidR="004059E5">
                    <w:rPr>
                      <w:rFonts w:ascii="Arial" w:hAnsi="Arial" w:cs="Arial"/>
                      <w:b/>
                      <w:bCs/>
                      <w:color w:val="000000"/>
                      <w:sz w:val="20"/>
                      <w:szCs w:val="20"/>
                    </w:rPr>
                    <w:t>*</w:t>
                  </w:r>
                  <w:r w:rsidRPr="00441759">
                    <w:rPr>
                      <w:rFonts w:ascii="Arial" w:hAnsi="Arial" w:cs="Arial"/>
                      <w:color w:val="000000"/>
                      <w:sz w:val="20"/>
                      <w:szCs w:val="20"/>
                    </w:rPr>
                    <w:t>, Barad UH, Sandrasegaran K, Supakul N, Kohli MD, Menias CO, Logan T.  Xp11-translocation Renal Cell Carcinoma (RCC).  Radiological Society of North America 2013 Scientific Assembly and Annual Meeting.</w:t>
                  </w:r>
                </w:p>
              </w:tc>
            </w:tr>
            <w:tr w:rsidR="00092836" w:rsidRPr="00092836" w14:paraId="03C8977F" w14:textId="77777777" w:rsidTr="00092836">
              <w:trPr>
                <w:trHeight w:val="315"/>
              </w:trPr>
              <w:tc>
                <w:tcPr>
                  <w:tcW w:w="9360" w:type="dxa"/>
                  <w:tcBorders>
                    <w:top w:val="nil"/>
                    <w:left w:val="nil"/>
                    <w:bottom w:val="nil"/>
                    <w:right w:val="nil"/>
                  </w:tcBorders>
                  <w:shd w:val="clear" w:color="auto" w:fill="auto"/>
                  <w:noWrap/>
                  <w:vAlign w:val="center"/>
                  <w:hideMark/>
                </w:tcPr>
                <w:p w14:paraId="0F0BE540" w14:textId="77777777" w:rsidR="00092836" w:rsidRPr="00441759" w:rsidRDefault="00092836" w:rsidP="00092836">
                  <w:pPr>
                    <w:rPr>
                      <w:rFonts w:ascii="Arial" w:hAnsi="Arial" w:cs="Arial"/>
                      <w:color w:val="000000"/>
                      <w:sz w:val="20"/>
                      <w:szCs w:val="20"/>
                    </w:rPr>
                  </w:pPr>
                </w:p>
                <w:p w14:paraId="31EF755C" w14:textId="195E7CBD"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t xml:space="preserve">Sandrasegaran K, Verma S, Tann M, </w:t>
                  </w:r>
                  <w:r w:rsidRPr="00441759">
                    <w:rPr>
                      <w:rFonts w:ascii="Arial" w:hAnsi="Arial" w:cs="Arial"/>
                      <w:b/>
                      <w:bCs/>
                      <w:color w:val="000000"/>
                      <w:sz w:val="20"/>
                      <w:szCs w:val="20"/>
                    </w:rPr>
                    <w:t>Patel A</w:t>
                  </w:r>
                  <w:r w:rsidR="004059E5">
                    <w:rPr>
                      <w:rFonts w:ascii="Arial" w:hAnsi="Arial" w:cs="Arial"/>
                      <w:b/>
                      <w:bCs/>
                      <w:color w:val="000000"/>
                      <w:sz w:val="20"/>
                      <w:szCs w:val="20"/>
                    </w:rPr>
                    <w:t>*</w:t>
                  </w:r>
                  <w:r w:rsidRPr="00441759">
                    <w:rPr>
                      <w:rFonts w:ascii="Arial" w:hAnsi="Arial" w:cs="Arial"/>
                      <w:color w:val="000000"/>
                      <w:sz w:val="20"/>
                      <w:szCs w:val="20"/>
                    </w:rPr>
                    <w:t>, Menias CO.  Pitfalls in Assessing Post-therapy Images after Newer Biological or Radiation Therapies.  Radiological Society of North America 2012 Scientific Assembly and Annual Meeting.</w:t>
                  </w:r>
                </w:p>
                <w:p w14:paraId="0A8F3EDC" w14:textId="77777777" w:rsidR="00D8525C" w:rsidRPr="00441759" w:rsidRDefault="00D8525C" w:rsidP="00092836">
                  <w:pPr>
                    <w:rPr>
                      <w:rFonts w:ascii="Arial" w:hAnsi="Arial" w:cs="Arial"/>
                      <w:color w:val="000000"/>
                      <w:sz w:val="20"/>
                      <w:szCs w:val="20"/>
                    </w:rPr>
                  </w:pPr>
                </w:p>
                <w:p w14:paraId="4AADACBC" w14:textId="0CCD101A" w:rsidR="00092836" w:rsidRPr="00441759" w:rsidRDefault="00092836" w:rsidP="00092836">
                  <w:pPr>
                    <w:rPr>
                      <w:rFonts w:ascii="Arial" w:hAnsi="Arial" w:cs="Arial"/>
                      <w:color w:val="000000"/>
                      <w:sz w:val="20"/>
                      <w:szCs w:val="20"/>
                    </w:rPr>
                  </w:pPr>
                </w:p>
              </w:tc>
            </w:tr>
            <w:tr w:rsidR="00092836" w:rsidRPr="00092836" w14:paraId="61D77431" w14:textId="77777777" w:rsidTr="00092836">
              <w:trPr>
                <w:trHeight w:val="315"/>
              </w:trPr>
              <w:tc>
                <w:tcPr>
                  <w:tcW w:w="9360" w:type="dxa"/>
                  <w:tcBorders>
                    <w:top w:val="nil"/>
                    <w:left w:val="nil"/>
                    <w:bottom w:val="nil"/>
                    <w:right w:val="nil"/>
                  </w:tcBorders>
                  <w:shd w:val="clear" w:color="auto" w:fill="auto"/>
                  <w:noWrap/>
                  <w:vAlign w:val="center"/>
                  <w:hideMark/>
                </w:tcPr>
                <w:p w14:paraId="3100D406" w14:textId="110F7740"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lastRenderedPageBreak/>
                    <w:t xml:space="preserve">Tariq Arshad Hameed, </w:t>
                  </w:r>
                  <w:r w:rsidRPr="00441759">
                    <w:rPr>
                      <w:rFonts w:ascii="Arial" w:hAnsi="Arial" w:cs="Arial"/>
                      <w:b/>
                      <w:bCs/>
                      <w:color w:val="000000"/>
                      <w:sz w:val="20"/>
                      <w:szCs w:val="20"/>
                    </w:rPr>
                    <w:t>Aashish A. Patel</w:t>
                  </w:r>
                  <w:r w:rsidR="004059E5">
                    <w:rPr>
                      <w:rFonts w:ascii="Arial" w:hAnsi="Arial" w:cs="Arial"/>
                      <w:b/>
                      <w:bCs/>
                      <w:color w:val="000000"/>
                      <w:sz w:val="20"/>
                      <w:szCs w:val="20"/>
                    </w:rPr>
                    <w:t>*</w:t>
                  </w:r>
                  <w:r w:rsidRPr="00441759">
                    <w:rPr>
                      <w:rFonts w:ascii="Arial" w:hAnsi="Arial" w:cs="Arial"/>
                      <w:color w:val="000000"/>
                      <w:sz w:val="20"/>
                      <w:szCs w:val="20"/>
                    </w:rPr>
                    <w:t>, Yun Liang, Jonas Rydberg: Ultra-Low Radiation Dose CT in Pregnancy with Preserved Diagnostic Image Quality. Radiological Society of North America 2012 Scientific Assembly and Annual Meeting; 11/2012</w:t>
                  </w:r>
                </w:p>
                <w:p w14:paraId="0F3EC8A3" w14:textId="77777777" w:rsidR="00D8525C" w:rsidRPr="00441759" w:rsidRDefault="00D8525C" w:rsidP="00092836">
                  <w:pPr>
                    <w:rPr>
                      <w:rFonts w:ascii="Arial" w:hAnsi="Arial" w:cs="Arial"/>
                      <w:color w:val="000000"/>
                      <w:sz w:val="20"/>
                      <w:szCs w:val="20"/>
                    </w:rPr>
                  </w:pPr>
                </w:p>
                <w:p w14:paraId="41688587" w14:textId="4A7621F0" w:rsidR="00092836" w:rsidRPr="00441759" w:rsidRDefault="00092836" w:rsidP="00092836">
                  <w:pPr>
                    <w:rPr>
                      <w:rFonts w:ascii="Arial" w:hAnsi="Arial" w:cs="Arial"/>
                      <w:color w:val="000000"/>
                      <w:sz w:val="20"/>
                      <w:szCs w:val="20"/>
                    </w:rPr>
                  </w:pPr>
                </w:p>
              </w:tc>
            </w:tr>
            <w:tr w:rsidR="00092836" w:rsidRPr="00092836" w14:paraId="6252666F" w14:textId="77777777" w:rsidTr="00092836">
              <w:trPr>
                <w:trHeight w:val="315"/>
              </w:trPr>
              <w:tc>
                <w:tcPr>
                  <w:tcW w:w="9360" w:type="dxa"/>
                  <w:tcBorders>
                    <w:top w:val="nil"/>
                    <w:left w:val="nil"/>
                    <w:bottom w:val="nil"/>
                    <w:right w:val="nil"/>
                  </w:tcBorders>
                  <w:shd w:val="clear" w:color="auto" w:fill="auto"/>
                  <w:noWrap/>
                  <w:vAlign w:val="center"/>
                  <w:hideMark/>
                </w:tcPr>
                <w:p w14:paraId="37CB92A0" w14:textId="79AA3064" w:rsidR="00092836" w:rsidRP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Singh Rattan A, Sandrasegaran K, Menias CO,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Tann M, Verma S, Tirkes T.  Liver Imaging – Cases for Aces.  Radiological Society of North America 2012 Scientific Assembly and Annual Meeting.</w:t>
                  </w:r>
                </w:p>
                <w:p w14:paraId="3607DD70" w14:textId="77777777" w:rsidR="00092836" w:rsidRPr="00092836" w:rsidRDefault="00092836" w:rsidP="00092836">
                  <w:pPr>
                    <w:rPr>
                      <w:rFonts w:ascii="Arial" w:hAnsi="Arial" w:cs="Arial"/>
                      <w:color w:val="000000"/>
                      <w:sz w:val="20"/>
                      <w:szCs w:val="20"/>
                    </w:rPr>
                  </w:pPr>
                </w:p>
                <w:p w14:paraId="21916813" w14:textId="07D2A9DF" w:rsidR="00092836" w:rsidRPr="00092836" w:rsidRDefault="00092836" w:rsidP="00092836">
                  <w:pPr>
                    <w:ind w:firstLineChars="500" w:firstLine="1000"/>
                    <w:rPr>
                      <w:rFonts w:ascii="Arial" w:hAnsi="Arial" w:cs="Arial"/>
                      <w:color w:val="000000"/>
                      <w:sz w:val="20"/>
                      <w:szCs w:val="20"/>
                    </w:rPr>
                  </w:pPr>
                </w:p>
              </w:tc>
            </w:tr>
            <w:tr w:rsidR="00092836" w:rsidRPr="00092836" w14:paraId="7A6D19AE" w14:textId="77777777" w:rsidTr="00092836">
              <w:trPr>
                <w:trHeight w:val="315"/>
              </w:trPr>
              <w:tc>
                <w:tcPr>
                  <w:tcW w:w="9360" w:type="dxa"/>
                  <w:tcBorders>
                    <w:top w:val="nil"/>
                    <w:left w:val="nil"/>
                    <w:bottom w:val="nil"/>
                    <w:right w:val="nil"/>
                  </w:tcBorders>
                  <w:shd w:val="clear" w:color="auto" w:fill="auto"/>
                  <w:noWrap/>
                  <w:vAlign w:val="center"/>
                  <w:hideMark/>
                </w:tcPr>
                <w:p w14:paraId="5507FD0A" w14:textId="1A639725"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t xml:space="preserve">Kumaresan Sandrasegaran, Bilal Tahir, Nicholas Martin Heitkamp, Iftikhar Ahmad, Aginiprakash Dhanabal, Priyanka A. Nageswaran, </w:t>
                  </w:r>
                  <w:r w:rsidRPr="00441759">
                    <w:rPr>
                      <w:rFonts w:ascii="Arial" w:hAnsi="Arial" w:cs="Arial"/>
                      <w:b/>
                      <w:bCs/>
                      <w:color w:val="000000"/>
                      <w:sz w:val="20"/>
                      <w:szCs w:val="20"/>
                    </w:rPr>
                    <w:t>Aashish A. Patel</w:t>
                  </w:r>
                  <w:r w:rsidR="004059E5">
                    <w:rPr>
                      <w:rFonts w:ascii="Arial" w:hAnsi="Arial" w:cs="Arial"/>
                      <w:b/>
                      <w:bCs/>
                      <w:color w:val="000000"/>
                      <w:sz w:val="20"/>
                      <w:szCs w:val="20"/>
                    </w:rPr>
                    <w:t>*</w:t>
                  </w:r>
                  <w:r w:rsidRPr="00441759">
                    <w:rPr>
                      <w:rFonts w:ascii="Arial" w:hAnsi="Arial" w:cs="Arial"/>
                      <w:color w:val="000000"/>
                      <w:sz w:val="20"/>
                      <w:szCs w:val="20"/>
                    </w:rPr>
                    <w:t>, Mark Tann, Gregory A. Cote, Fatih Akisik: Does Secretin-enhanced MRCP Add to Diagnostic Yield of MRI in the Investigation of Recurrent Acute Pancreatitis?. Radiological Society of North America 2012 Scientific Assembly and Annual Meeting; 11/2012</w:t>
                  </w:r>
                </w:p>
                <w:p w14:paraId="092ACBF2" w14:textId="77777777" w:rsidR="00092836" w:rsidRPr="00441759" w:rsidRDefault="00092836" w:rsidP="00092836">
                  <w:pPr>
                    <w:rPr>
                      <w:rFonts w:ascii="Arial" w:hAnsi="Arial" w:cs="Arial"/>
                      <w:color w:val="000000"/>
                      <w:sz w:val="20"/>
                      <w:szCs w:val="20"/>
                    </w:rPr>
                  </w:pPr>
                </w:p>
                <w:p w14:paraId="0E309FBF" w14:textId="0F7D4D37" w:rsidR="00092836" w:rsidRPr="00441759" w:rsidRDefault="00092836" w:rsidP="00092836">
                  <w:pPr>
                    <w:rPr>
                      <w:rFonts w:ascii="Arial" w:hAnsi="Arial" w:cs="Arial"/>
                      <w:color w:val="000000"/>
                      <w:sz w:val="20"/>
                      <w:szCs w:val="20"/>
                    </w:rPr>
                  </w:pPr>
                </w:p>
              </w:tc>
            </w:tr>
            <w:tr w:rsidR="00092836" w:rsidRPr="00092836" w14:paraId="1788F8E5" w14:textId="77777777" w:rsidTr="00092836">
              <w:trPr>
                <w:trHeight w:val="315"/>
              </w:trPr>
              <w:tc>
                <w:tcPr>
                  <w:tcW w:w="9360" w:type="dxa"/>
                  <w:tcBorders>
                    <w:top w:val="nil"/>
                    <w:left w:val="nil"/>
                    <w:bottom w:val="nil"/>
                    <w:right w:val="nil"/>
                  </w:tcBorders>
                  <w:shd w:val="clear" w:color="auto" w:fill="auto"/>
                  <w:noWrap/>
                  <w:vAlign w:val="center"/>
                  <w:hideMark/>
                </w:tcPr>
                <w:p w14:paraId="343A089F" w14:textId="451D917F"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t xml:space="preserve">Kumaresan Sandrasegaran, Kavitha Nutakki, Bilal Tahir, </w:t>
                  </w:r>
                  <w:r w:rsidRPr="00441759">
                    <w:rPr>
                      <w:rFonts w:ascii="Arial" w:hAnsi="Arial" w:cs="Arial"/>
                      <w:b/>
                      <w:bCs/>
                      <w:color w:val="000000"/>
                      <w:sz w:val="20"/>
                      <w:szCs w:val="20"/>
                    </w:rPr>
                    <w:t>Aashish A. Patel</w:t>
                  </w:r>
                  <w:r w:rsidR="004059E5">
                    <w:rPr>
                      <w:rFonts w:ascii="Arial" w:hAnsi="Arial" w:cs="Arial"/>
                      <w:b/>
                      <w:bCs/>
                      <w:color w:val="000000"/>
                      <w:sz w:val="20"/>
                      <w:szCs w:val="20"/>
                    </w:rPr>
                    <w:t>*</w:t>
                  </w:r>
                  <w:r w:rsidRPr="00441759">
                    <w:rPr>
                      <w:rFonts w:ascii="Arial" w:hAnsi="Arial" w:cs="Arial"/>
                      <w:color w:val="000000"/>
                      <w:sz w:val="20"/>
                      <w:szCs w:val="20"/>
                    </w:rPr>
                    <w:t>, Fatih Mustafa Akisik, Glen Lehman: Significance of Acinarization (Parenchymal Blush) Seen during Secretin-enhanced MRCP (MRCPS). Radiological Society of North America 2011 Scientific Assembly and Annual Meeting; 12/2011</w:t>
                  </w:r>
                </w:p>
                <w:p w14:paraId="7FB1AFE0" w14:textId="77777777" w:rsidR="00092836" w:rsidRPr="00441759" w:rsidRDefault="00092836" w:rsidP="00092836">
                  <w:pPr>
                    <w:rPr>
                      <w:rFonts w:ascii="Arial" w:hAnsi="Arial" w:cs="Arial"/>
                      <w:color w:val="000000"/>
                      <w:sz w:val="20"/>
                      <w:szCs w:val="20"/>
                    </w:rPr>
                  </w:pPr>
                </w:p>
                <w:p w14:paraId="467F2A5C" w14:textId="0DC75CA6" w:rsidR="00092836" w:rsidRPr="00441759" w:rsidRDefault="00092836" w:rsidP="00092836">
                  <w:pPr>
                    <w:rPr>
                      <w:rFonts w:ascii="Arial" w:hAnsi="Arial" w:cs="Arial"/>
                      <w:color w:val="000000"/>
                      <w:sz w:val="20"/>
                      <w:szCs w:val="20"/>
                    </w:rPr>
                  </w:pPr>
                </w:p>
              </w:tc>
            </w:tr>
            <w:tr w:rsidR="00092836" w:rsidRPr="00092836" w14:paraId="19A064D6" w14:textId="77777777" w:rsidTr="00092836">
              <w:trPr>
                <w:trHeight w:val="315"/>
              </w:trPr>
              <w:tc>
                <w:tcPr>
                  <w:tcW w:w="9360" w:type="dxa"/>
                  <w:tcBorders>
                    <w:top w:val="nil"/>
                    <w:left w:val="nil"/>
                    <w:bottom w:val="nil"/>
                    <w:right w:val="nil"/>
                  </w:tcBorders>
                  <w:shd w:val="clear" w:color="auto" w:fill="auto"/>
                  <w:noWrap/>
                  <w:vAlign w:val="center"/>
                  <w:hideMark/>
                </w:tcPr>
                <w:p w14:paraId="677F858B" w14:textId="04EAF74A"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t xml:space="preserve">Tariq Arshad Hameed, </w:t>
                  </w:r>
                  <w:r w:rsidRPr="00441759">
                    <w:rPr>
                      <w:rFonts w:ascii="Arial" w:hAnsi="Arial" w:cs="Arial"/>
                      <w:b/>
                      <w:bCs/>
                      <w:color w:val="000000"/>
                      <w:sz w:val="20"/>
                      <w:szCs w:val="20"/>
                    </w:rPr>
                    <w:t>Aashish A. Patel</w:t>
                  </w:r>
                  <w:r w:rsidR="004059E5">
                    <w:rPr>
                      <w:rFonts w:ascii="Arial" w:hAnsi="Arial" w:cs="Arial"/>
                      <w:b/>
                      <w:bCs/>
                      <w:color w:val="000000"/>
                      <w:sz w:val="20"/>
                      <w:szCs w:val="20"/>
                    </w:rPr>
                    <w:t>*</w:t>
                  </w:r>
                  <w:r w:rsidRPr="00441759">
                    <w:rPr>
                      <w:rFonts w:ascii="Arial" w:hAnsi="Arial" w:cs="Arial"/>
                      <w:color w:val="000000"/>
                      <w:sz w:val="20"/>
                      <w:szCs w:val="20"/>
                    </w:rPr>
                    <w:t>, Jonas Rydberg: CT Angiography Using Reduced Doses of Iodinated Contrast with 80 kVp Technique in Patients with Renal Insufficiency. Radiological Society of North America 2011 Scientific Assembly and Annual Meeting; 12/2011.</w:t>
                  </w:r>
                </w:p>
                <w:p w14:paraId="437C8BA6" w14:textId="77777777" w:rsidR="00092836" w:rsidRPr="00441759" w:rsidRDefault="00092836" w:rsidP="00092836">
                  <w:pPr>
                    <w:rPr>
                      <w:rFonts w:ascii="Arial" w:hAnsi="Arial" w:cs="Arial"/>
                      <w:color w:val="000000"/>
                      <w:sz w:val="20"/>
                      <w:szCs w:val="20"/>
                    </w:rPr>
                  </w:pPr>
                </w:p>
                <w:p w14:paraId="7CC12B20" w14:textId="5EB52CAB" w:rsidR="00092836" w:rsidRPr="00441759" w:rsidRDefault="00092836" w:rsidP="00092836">
                  <w:pPr>
                    <w:rPr>
                      <w:rFonts w:ascii="Arial" w:hAnsi="Arial" w:cs="Arial"/>
                      <w:color w:val="000000"/>
                      <w:sz w:val="20"/>
                      <w:szCs w:val="20"/>
                    </w:rPr>
                  </w:pPr>
                </w:p>
              </w:tc>
            </w:tr>
            <w:tr w:rsidR="00092836" w:rsidRPr="00092836" w14:paraId="45D4B9F2" w14:textId="77777777" w:rsidTr="00092836">
              <w:trPr>
                <w:trHeight w:val="315"/>
              </w:trPr>
              <w:tc>
                <w:tcPr>
                  <w:tcW w:w="9360" w:type="dxa"/>
                  <w:tcBorders>
                    <w:top w:val="nil"/>
                    <w:left w:val="nil"/>
                    <w:bottom w:val="nil"/>
                    <w:right w:val="nil"/>
                  </w:tcBorders>
                  <w:shd w:val="clear" w:color="auto" w:fill="auto"/>
                  <w:noWrap/>
                  <w:vAlign w:val="center"/>
                  <w:hideMark/>
                </w:tcPr>
                <w:p w14:paraId="19A0B176" w14:textId="2195A516" w:rsidR="00092836" w:rsidRPr="00441759" w:rsidRDefault="00092836" w:rsidP="00092836">
                  <w:pPr>
                    <w:rPr>
                      <w:rFonts w:ascii="Arial" w:hAnsi="Arial" w:cs="Arial"/>
                      <w:color w:val="000000"/>
                      <w:sz w:val="20"/>
                      <w:szCs w:val="20"/>
                    </w:rPr>
                  </w:pPr>
                  <w:r w:rsidRPr="00441759">
                    <w:rPr>
                      <w:rFonts w:ascii="Arial" w:hAnsi="Arial" w:cs="Arial"/>
                      <w:color w:val="000000"/>
                      <w:sz w:val="20"/>
                      <w:szCs w:val="20"/>
                    </w:rPr>
                    <w:t xml:space="preserve">Kumaresan Sandrasegaran, Mark Tann, Marc D. Kohli, </w:t>
                  </w:r>
                  <w:r w:rsidRPr="00441759">
                    <w:rPr>
                      <w:rFonts w:ascii="Arial" w:hAnsi="Arial" w:cs="Arial"/>
                      <w:b/>
                      <w:bCs/>
                      <w:color w:val="000000"/>
                      <w:sz w:val="20"/>
                      <w:szCs w:val="20"/>
                    </w:rPr>
                    <w:t>Aashish A. Patel</w:t>
                  </w:r>
                  <w:r w:rsidR="004059E5">
                    <w:rPr>
                      <w:rFonts w:ascii="Arial" w:hAnsi="Arial" w:cs="Arial"/>
                      <w:b/>
                      <w:bCs/>
                      <w:color w:val="000000"/>
                      <w:sz w:val="20"/>
                      <w:szCs w:val="20"/>
                    </w:rPr>
                    <w:t>*</w:t>
                  </w:r>
                  <w:r w:rsidRPr="00441759">
                    <w:rPr>
                      <w:rFonts w:ascii="Arial" w:hAnsi="Arial" w:cs="Arial"/>
                      <w:color w:val="000000"/>
                      <w:sz w:val="20"/>
                      <w:szCs w:val="20"/>
                    </w:rPr>
                    <w:t>, Kavitha Nutakki, Alex M. Aisen, Lee McHenry, Fatih Mustafa Akisik, Stuart Sherman: The Utility of Secretin-enhanced MRCP in Diagnosing Pancreatic Sphincter of Oddi Dysfunction (SOD). Radiological Society of North America 2011 Scientific Assembly and Annual Meeting; 11/2011</w:t>
                  </w:r>
                </w:p>
                <w:p w14:paraId="36356D54" w14:textId="77777777" w:rsidR="00092836" w:rsidRPr="00441759" w:rsidRDefault="00092836" w:rsidP="00092836">
                  <w:pPr>
                    <w:rPr>
                      <w:rFonts w:ascii="Arial" w:hAnsi="Arial" w:cs="Arial"/>
                      <w:color w:val="000000"/>
                      <w:sz w:val="20"/>
                      <w:szCs w:val="20"/>
                    </w:rPr>
                  </w:pPr>
                </w:p>
                <w:p w14:paraId="3949231C" w14:textId="38B883AF" w:rsidR="00092836" w:rsidRPr="00441759" w:rsidRDefault="00092836" w:rsidP="00092836">
                  <w:pPr>
                    <w:rPr>
                      <w:rFonts w:ascii="Arial" w:hAnsi="Arial" w:cs="Arial"/>
                      <w:color w:val="000000"/>
                      <w:sz w:val="20"/>
                      <w:szCs w:val="20"/>
                    </w:rPr>
                  </w:pPr>
                </w:p>
              </w:tc>
            </w:tr>
            <w:tr w:rsidR="00092836" w:rsidRPr="00092836" w14:paraId="2CCFD476" w14:textId="77777777" w:rsidTr="00092836">
              <w:trPr>
                <w:trHeight w:val="315"/>
              </w:trPr>
              <w:tc>
                <w:tcPr>
                  <w:tcW w:w="9360" w:type="dxa"/>
                  <w:tcBorders>
                    <w:top w:val="nil"/>
                    <w:left w:val="nil"/>
                    <w:bottom w:val="nil"/>
                    <w:right w:val="nil"/>
                  </w:tcBorders>
                  <w:shd w:val="clear" w:color="auto" w:fill="auto"/>
                  <w:noWrap/>
                  <w:vAlign w:val="center"/>
                  <w:hideMark/>
                </w:tcPr>
                <w:p w14:paraId="74C75C0E" w14:textId="183290BA" w:rsidR="00092836" w:rsidRDefault="00092836" w:rsidP="00092836">
                  <w:pPr>
                    <w:rPr>
                      <w:rFonts w:ascii="Arial" w:hAnsi="Arial" w:cs="Arial"/>
                      <w:color w:val="000000"/>
                      <w:sz w:val="20"/>
                      <w:szCs w:val="20"/>
                    </w:rPr>
                  </w:pP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Hameed T, Rydberg J, Sandrasegaran K, Lall C, Tirkes T, Tann M, Rissing S.  CT Imaging of Acute Aortic Pathology and Post-Intervention Evaluation of Thoracic Endovascular Aortic Repair.  Radiological Society of North America 2011 Scientific Assembly and Annual Meeting.</w:t>
                  </w:r>
                  <w:r w:rsidR="00DD2ED8">
                    <w:rPr>
                      <w:rFonts w:ascii="Arial" w:hAnsi="Arial" w:cs="Arial"/>
                      <w:color w:val="000000"/>
                      <w:sz w:val="20"/>
                      <w:szCs w:val="20"/>
                    </w:rPr>
                    <w:t xml:space="preserve">  </w:t>
                  </w:r>
                  <w:r w:rsidR="00DD2ED8" w:rsidRPr="00DD2ED8">
                    <w:rPr>
                      <w:rFonts w:ascii="Arial" w:hAnsi="Arial" w:cs="Arial"/>
                      <w:i/>
                      <w:iCs/>
                      <w:color w:val="000000"/>
                      <w:sz w:val="20"/>
                      <w:szCs w:val="20"/>
                    </w:rPr>
                    <w:t>Oral Presentation</w:t>
                  </w:r>
                </w:p>
                <w:p w14:paraId="0E77D8D4" w14:textId="77777777" w:rsidR="00092836" w:rsidRDefault="00092836" w:rsidP="00092836">
                  <w:pPr>
                    <w:rPr>
                      <w:rFonts w:ascii="Arial" w:hAnsi="Arial" w:cs="Arial"/>
                      <w:color w:val="000000"/>
                      <w:sz w:val="20"/>
                      <w:szCs w:val="20"/>
                    </w:rPr>
                  </w:pPr>
                </w:p>
                <w:p w14:paraId="0CEE4B6A" w14:textId="0CAD70A7" w:rsidR="00092836" w:rsidRPr="00092836" w:rsidRDefault="00092836" w:rsidP="00092836">
                  <w:pPr>
                    <w:rPr>
                      <w:rFonts w:ascii="Arial" w:hAnsi="Arial" w:cs="Arial"/>
                      <w:color w:val="000000"/>
                      <w:sz w:val="20"/>
                      <w:szCs w:val="20"/>
                    </w:rPr>
                  </w:pPr>
                </w:p>
              </w:tc>
            </w:tr>
            <w:tr w:rsidR="00092836" w:rsidRPr="00092836" w14:paraId="4557ED80" w14:textId="77777777" w:rsidTr="00092836">
              <w:trPr>
                <w:trHeight w:val="315"/>
              </w:trPr>
              <w:tc>
                <w:tcPr>
                  <w:tcW w:w="9360" w:type="dxa"/>
                  <w:tcBorders>
                    <w:top w:val="nil"/>
                    <w:left w:val="nil"/>
                    <w:bottom w:val="nil"/>
                    <w:right w:val="nil"/>
                  </w:tcBorders>
                  <w:shd w:val="clear" w:color="auto" w:fill="auto"/>
                  <w:noWrap/>
                  <w:vAlign w:val="center"/>
                  <w:hideMark/>
                </w:tcPr>
                <w:p w14:paraId="71BF7003" w14:textId="68A13CAA"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Tirkes T, McCrea JM, Akisik F, Sandrasegaran K,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xml:space="preserve">, Sherman S, Aisen A.  </w:t>
                  </w:r>
                  <w:r w:rsidRPr="00092836">
                    <w:rPr>
                      <w:rFonts w:ascii="Arial" w:hAnsi="Arial" w:cs="Arial"/>
                      <w:color w:val="111111"/>
                      <w:sz w:val="20"/>
                      <w:szCs w:val="20"/>
                    </w:rPr>
                    <w:t xml:space="preserve">All about the MRI of the Pancreatic Duct: Anatomy, Normal Variants, Ductal Abnormalities, Neoplastic, and Nonneoplastic Cystic Lesions Demonstrated by Dynamic Secretin-enhanced Magnetic Resonance Cholangiopancreatography (S-MRCP).  </w:t>
                  </w:r>
                  <w:r w:rsidRPr="00092836">
                    <w:rPr>
                      <w:rFonts w:ascii="Arial" w:hAnsi="Arial" w:cs="Arial"/>
                      <w:color w:val="000000"/>
                      <w:sz w:val="20"/>
                      <w:szCs w:val="20"/>
                    </w:rPr>
                    <w:t>Radiological Society of North America 2011 Scientific Assembly and Annual Meeting.</w:t>
                  </w:r>
                </w:p>
                <w:p w14:paraId="1403B3CD" w14:textId="77777777" w:rsidR="00092836" w:rsidRDefault="00092836" w:rsidP="00092836">
                  <w:pPr>
                    <w:rPr>
                      <w:rFonts w:ascii="Arial" w:hAnsi="Arial" w:cs="Arial"/>
                      <w:color w:val="000000"/>
                      <w:sz w:val="20"/>
                      <w:szCs w:val="20"/>
                    </w:rPr>
                  </w:pPr>
                </w:p>
                <w:p w14:paraId="3C167A20" w14:textId="4E7175C2" w:rsidR="00092836" w:rsidRPr="00092836" w:rsidRDefault="00092836" w:rsidP="00092836">
                  <w:pPr>
                    <w:rPr>
                      <w:rFonts w:ascii="Arial" w:hAnsi="Arial" w:cs="Arial"/>
                      <w:color w:val="000000"/>
                      <w:sz w:val="20"/>
                      <w:szCs w:val="20"/>
                    </w:rPr>
                  </w:pPr>
                </w:p>
              </w:tc>
            </w:tr>
            <w:tr w:rsidR="00092836" w:rsidRPr="00092836" w14:paraId="63CCB0D9" w14:textId="77777777" w:rsidTr="00092836">
              <w:trPr>
                <w:trHeight w:val="315"/>
              </w:trPr>
              <w:tc>
                <w:tcPr>
                  <w:tcW w:w="9360" w:type="dxa"/>
                  <w:tcBorders>
                    <w:top w:val="nil"/>
                    <w:left w:val="nil"/>
                    <w:bottom w:val="nil"/>
                    <w:right w:val="nil"/>
                  </w:tcBorders>
                  <w:shd w:val="clear" w:color="auto" w:fill="auto"/>
                  <w:noWrap/>
                  <w:vAlign w:val="center"/>
                  <w:hideMark/>
                </w:tcPr>
                <w:p w14:paraId="0CA1F843" w14:textId="0E1F7A3D"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Sandrasegaran K, Kumar R, Chan D, Jamal T, Tirkes T, Lall C,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So You Think You Are an Expert on Pancreatic Imaging?  Radiological Society of North America 2011 Scientific Assembly and Annual Meeting.</w:t>
                  </w:r>
                </w:p>
                <w:p w14:paraId="6AD94698" w14:textId="77777777" w:rsidR="00092836" w:rsidRDefault="00092836" w:rsidP="00092836">
                  <w:pPr>
                    <w:rPr>
                      <w:rFonts w:ascii="Arial" w:hAnsi="Arial" w:cs="Arial"/>
                      <w:color w:val="000000"/>
                      <w:sz w:val="20"/>
                      <w:szCs w:val="20"/>
                    </w:rPr>
                  </w:pPr>
                </w:p>
                <w:p w14:paraId="593F131A" w14:textId="38D98A78" w:rsidR="00092836" w:rsidRPr="00092836" w:rsidRDefault="00092836" w:rsidP="00092836">
                  <w:pPr>
                    <w:rPr>
                      <w:rFonts w:ascii="Arial" w:hAnsi="Arial" w:cs="Arial"/>
                      <w:color w:val="000000"/>
                      <w:sz w:val="20"/>
                      <w:szCs w:val="20"/>
                    </w:rPr>
                  </w:pPr>
                </w:p>
              </w:tc>
            </w:tr>
            <w:tr w:rsidR="00092836" w:rsidRPr="00092836" w14:paraId="028653C7" w14:textId="77777777" w:rsidTr="00092836">
              <w:trPr>
                <w:trHeight w:val="315"/>
              </w:trPr>
              <w:tc>
                <w:tcPr>
                  <w:tcW w:w="9360" w:type="dxa"/>
                  <w:tcBorders>
                    <w:top w:val="nil"/>
                    <w:left w:val="nil"/>
                    <w:bottom w:val="nil"/>
                    <w:right w:val="nil"/>
                  </w:tcBorders>
                  <w:shd w:val="clear" w:color="auto" w:fill="auto"/>
                  <w:noWrap/>
                  <w:vAlign w:val="center"/>
                  <w:hideMark/>
                </w:tcPr>
                <w:p w14:paraId="33AA0D30" w14:textId="49885486"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Cody ME, Garza AS, Findeiss LK,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xml:space="preserve">, Hlemy M, Lall C.  </w:t>
                  </w:r>
                  <w:r w:rsidRPr="00092836">
                    <w:rPr>
                      <w:rFonts w:ascii="Arial" w:hAnsi="Arial" w:cs="Arial"/>
                      <w:color w:val="111111"/>
                      <w:sz w:val="20"/>
                      <w:szCs w:val="20"/>
                    </w:rPr>
                    <w:t xml:space="preserve">Duplex Ultrasound Imaging of Dialysis Fistulae and Grafts: Everything a Radiologist Needs to Know.  </w:t>
                  </w:r>
                  <w:r w:rsidRPr="00092836">
                    <w:rPr>
                      <w:rFonts w:ascii="Arial" w:hAnsi="Arial" w:cs="Arial"/>
                      <w:color w:val="000000"/>
                      <w:sz w:val="20"/>
                      <w:szCs w:val="20"/>
                    </w:rPr>
                    <w:t>Radiological Society of North America 2011 Scientific Assembly and Annual Meeting.</w:t>
                  </w:r>
                </w:p>
                <w:p w14:paraId="4B34A147" w14:textId="77777777" w:rsidR="00092836" w:rsidRDefault="00092836" w:rsidP="00092836">
                  <w:pPr>
                    <w:rPr>
                      <w:rFonts w:ascii="Arial" w:hAnsi="Arial" w:cs="Arial"/>
                      <w:color w:val="000000"/>
                      <w:sz w:val="20"/>
                      <w:szCs w:val="20"/>
                    </w:rPr>
                  </w:pPr>
                </w:p>
                <w:p w14:paraId="3EA95DF5" w14:textId="0937905E" w:rsidR="00092836" w:rsidRPr="00092836" w:rsidRDefault="00092836" w:rsidP="00092836">
                  <w:pPr>
                    <w:rPr>
                      <w:rFonts w:ascii="Arial" w:hAnsi="Arial" w:cs="Arial"/>
                      <w:color w:val="000000"/>
                      <w:sz w:val="20"/>
                      <w:szCs w:val="20"/>
                    </w:rPr>
                  </w:pPr>
                </w:p>
              </w:tc>
            </w:tr>
            <w:tr w:rsidR="00092836" w:rsidRPr="00092836" w14:paraId="5D860E53" w14:textId="77777777" w:rsidTr="00092836">
              <w:trPr>
                <w:trHeight w:val="420"/>
              </w:trPr>
              <w:tc>
                <w:tcPr>
                  <w:tcW w:w="9360" w:type="dxa"/>
                  <w:tcBorders>
                    <w:top w:val="nil"/>
                    <w:left w:val="nil"/>
                    <w:bottom w:val="nil"/>
                    <w:right w:val="nil"/>
                  </w:tcBorders>
                  <w:shd w:val="clear" w:color="auto" w:fill="auto"/>
                  <w:noWrap/>
                  <w:vAlign w:val="center"/>
                  <w:hideMark/>
                </w:tcPr>
                <w:p w14:paraId="7034F51C" w14:textId="44A00262"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Sandrasegaran K, Howard TJ, Nageswaran PV, Lall C, Menias CO, Tann M,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xml:space="preserve">.  </w:t>
                  </w:r>
                  <w:r w:rsidRPr="00092836">
                    <w:rPr>
                      <w:rFonts w:ascii="Arial" w:hAnsi="Arial" w:cs="Arial"/>
                      <w:color w:val="111111"/>
                      <w:sz w:val="20"/>
                      <w:szCs w:val="20"/>
                    </w:rPr>
                    <w:t xml:space="preserve">What the Oncologist and Surgeon Want to Know in Pancreatic Carcinoma.  </w:t>
                  </w:r>
                  <w:r w:rsidRPr="00092836">
                    <w:rPr>
                      <w:rFonts w:ascii="Arial" w:hAnsi="Arial" w:cs="Arial"/>
                      <w:color w:val="000000"/>
                      <w:sz w:val="20"/>
                      <w:szCs w:val="20"/>
                    </w:rPr>
                    <w:t>Radiological Society of North America 2010 Scientific Assembly and Annual Meeting.</w:t>
                  </w:r>
                </w:p>
                <w:p w14:paraId="765F3F87" w14:textId="77777777" w:rsidR="00092836" w:rsidRDefault="00092836" w:rsidP="00092836">
                  <w:pPr>
                    <w:rPr>
                      <w:rFonts w:ascii="Arial" w:hAnsi="Arial" w:cs="Arial"/>
                      <w:color w:val="000000"/>
                      <w:sz w:val="20"/>
                      <w:szCs w:val="20"/>
                    </w:rPr>
                  </w:pPr>
                </w:p>
                <w:p w14:paraId="7648AF9D" w14:textId="7220D269" w:rsidR="00092836" w:rsidRPr="00092836" w:rsidRDefault="00092836" w:rsidP="00092836">
                  <w:pPr>
                    <w:rPr>
                      <w:rFonts w:ascii="Arial" w:hAnsi="Arial" w:cs="Arial"/>
                      <w:color w:val="000000"/>
                      <w:sz w:val="20"/>
                      <w:szCs w:val="20"/>
                    </w:rPr>
                  </w:pPr>
                </w:p>
              </w:tc>
            </w:tr>
            <w:tr w:rsidR="00092836" w:rsidRPr="00092836" w14:paraId="0FBAC353" w14:textId="77777777" w:rsidTr="00092836">
              <w:trPr>
                <w:trHeight w:val="315"/>
              </w:trPr>
              <w:tc>
                <w:tcPr>
                  <w:tcW w:w="9360" w:type="dxa"/>
                  <w:tcBorders>
                    <w:top w:val="nil"/>
                    <w:left w:val="nil"/>
                    <w:bottom w:val="nil"/>
                    <w:right w:val="nil"/>
                  </w:tcBorders>
                  <w:shd w:val="clear" w:color="auto" w:fill="auto"/>
                  <w:noWrap/>
                  <w:vAlign w:val="center"/>
                  <w:hideMark/>
                </w:tcPr>
                <w:p w14:paraId="7AE07378" w14:textId="5136F69F" w:rsidR="00092836" w:rsidRP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Sandrasegaran K,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Tann M, Tirkes T, Akisik F, Lappas J, Maglinte D.  Small Bowel Malignant Tumors in 2010.  Radiological Society of North America 2010 Scientific Assembly and Annual Meeting.</w:t>
                  </w:r>
                </w:p>
              </w:tc>
            </w:tr>
            <w:tr w:rsidR="00092836" w:rsidRPr="00092836" w14:paraId="676EC005" w14:textId="77777777" w:rsidTr="00092836">
              <w:trPr>
                <w:trHeight w:val="315"/>
              </w:trPr>
              <w:tc>
                <w:tcPr>
                  <w:tcW w:w="9360" w:type="dxa"/>
                  <w:tcBorders>
                    <w:top w:val="nil"/>
                    <w:left w:val="nil"/>
                    <w:bottom w:val="nil"/>
                    <w:right w:val="nil"/>
                  </w:tcBorders>
                  <w:shd w:val="clear" w:color="auto" w:fill="auto"/>
                  <w:noWrap/>
                  <w:vAlign w:val="center"/>
                  <w:hideMark/>
                </w:tcPr>
                <w:p w14:paraId="7C538B0F" w14:textId="77777777" w:rsidR="00092836" w:rsidRDefault="00092836" w:rsidP="00092836">
                  <w:pPr>
                    <w:ind w:firstLineChars="500" w:firstLine="1000"/>
                    <w:rPr>
                      <w:rFonts w:ascii="Arial" w:hAnsi="Arial" w:cs="Arial"/>
                      <w:color w:val="000000"/>
                      <w:sz w:val="20"/>
                      <w:szCs w:val="20"/>
                    </w:rPr>
                  </w:pPr>
                </w:p>
                <w:p w14:paraId="15E45A56" w14:textId="68A30656"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Lall C, Sandrasegaran K,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Verma S, Menias, CO, Shanbhogue, AK, Prasad, SR, Berry, WAC.  Orthotopic Liver Transplantation:  The Critical First 72 Hours.  Radiological Society of North America 2010 Scientific Assembly and Annual Meeting.</w:t>
                  </w:r>
                </w:p>
                <w:p w14:paraId="27645227" w14:textId="77777777" w:rsidR="00092836" w:rsidRDefault="00092836" w:rsidP="00092836">
                  <w:pPr>
                    <w:rPr>
                      <w:rFonts w:ascii="Arial" w:hAnsi="Arial" w:cs="Arial"/>
                      <w:color w:val="000000"/>
                      <w:sz w:val="20"/>
                      <w:szCs w:val="20"/>
                    </w:rPr>
                  </w:pPr>
                </w:p>
                <w:p w14:paraId="0AE3FD08" w14:textId="58B0E8EB" w:rsidR="00092836" w:rsidRPr="00092836" w:rsidRDefault="00092836" w:rsidP="00092836">
                  <w:pPr>
                    <w:rPr>
                      <w:rFonts w:ascii="Arial" w:hAnsi="Arial" w:cs="Arial"/>
                      <w:color w:val="000000"/>
                      <w:sz w:val="20"/>
                      <w:szCs w:val="20"/>
                    </w:rPr>
                  </w:pPr>
                </w:p>
              </w:tc>
            </w:tr>
            <w:tr w:rsidR="00092836" w:rsidRPr="00092836" w14:paraId="30ABEF3C" w14:textId="77777777" w:rsidTr="00092836">
              <w:trPr>
                <w:trHeight w:val="315"/>
              </w:trPr>
              <w:tc>
                <w:tcPr>
                  <w:tcW w:w="9360" w:type="dxa"/>
                  <w:tcBorders>
                    <w:top w:val="nil"/>
                    <w:left w:val="nil"/>
                    <w:bottom w:val="nil"/>
                    <w:right w:val="nil"/>
                  </w:tcBorders>
                  <w:shd w:val="clear" w:color="auto" w:fill="auto"/>
                  <w:noWrap/>
                  <w:vAlign w:val="center"/>
                  <w:hideMark/>
                </w:tcPr>
                <w:p w14:paraId="130D2873" w14:textId="4DD7BE0E" w:rsidR="00092836" w:rsidRDefault="00092836" w:rsidP="00092836">
                  <w:pPr>
                    <w:rPr>
                      <w:rFonts w:ascii="Arial" w:hAnsi="Arial" w:cs="Arial"/>
                      <w:color w:val="000000"/>
                      <w:sz w:val="20"/>
                      <w:szCs w:val="20"/>
                    </w:rPr>
                  </w:pPr>
                  <w:r w:rsidRPr="00092836">
                    <w:rPr>
                      <w:rFonts w:ascii="Arial" w:hAnsi="Arial" w:cs="Arial"/>
                      <w:color w:val="000000"/>
                      <w:sz w:val="20"/>
                      <w:szCs w:val="20"/>
                    </w:rPr>
                    <w:lastRenderedPageBreak/>
                    <w:t xml:space="preserve">Sandrasegaran K, Menias CO, Shanbhogue A, Frank M, Tirkes T, Tann M, </w:t>
                  </w:r>
                  <w:r w:rsidRPr="004059E5">
                    <w:rPr>
                      <w:rFonts w:ascii="Arial" w:hAnsi="Arial" w:cs="Arial"/>
                      <w:b/>
                      <w:bCs/>
                      <w:color w:val="000000"/>
                      <w:sz w:val="20"/>
                      <w:szCs w:val="20"/>
                    </w:rPr>
                    <w:t>Patel A</w:t>
                  </w:r>
                  <w:r w:rsidR="004059E5" w:rsidRPr="004059E5">
                    <w:rPr>
                      <w:rFonts w:ascii="Arial" w:hAnsi="Arial" w:cs="Arial"/>
                      <w:b/>
                      <w:bCs/>
                      <w:color w:val="000000"/>
                      <w:sz w:val="20"/>
                      <w:szCs w:val="20"/>
                    </w:rPr>
                    <w:t>*</w:t>
                  </w:r>
                  <w:r w:rsidRPr="004059E5">
                    <w:rPr>
                      <w:rFonts w:ascii="Arial" w:hAnsi="Arial" w:cs="Arial"/>
                      <w:b/>
                      <w:bCs/>
                      <w:color w:val="000000"/>
                      <w:sz w:val="20"/>
                      <w:szCs w:val="20"/>
                    </w:rPr>
                    <w:t>,</w:t>
                  </w:r>
                  <w:r w:rsidRPr="00092836">
                    <w:rPr>
                      <w:rFonts w:ascii="Arial" w:hAnsi="Arial" w:cs="Arial"/>
                      <w:color w:val="000000"/>
                      <w:sz w:val="20"/>
                      <w:szCs w:val="20"/>
                    </w:rPr>
                    <w:t xml:space="preserve"> Prasad S.  Findings in Upper GI Fluoroscopy Examinations.  Radiological Society of North America 2010 Scientific Assembly and Annual Meeting.</w:t>
                  </w:r>
                </w:p>
                <w:p w14:paraId="5EEEFFCF" w14:textId="77777777" w:rsidR="00092836" w:rsidRDefault="00092836" w:rsidP="00092836">
                  <w:pPr>
                    <w:rPr>
                      <w:rFonts w:ascii="Arial" w:hAnsi="Arial" w:cs="Arial"/>
                      <w:color w:val="000000"/>
                      <w:sz w:val="20"/>
                      <w:szCs w:val="20"/>
                    </w:rPr>
                  </w:pPr>
                </w:p>
                <w:p w14:paraId="1EC96ECA" w14:textId="5FAD3668" w:rsidR="00092836" w:rsidRPr="00092836" w:rsidRDefault="00092836" w:rsidP="00092836">
                  <w:pPr>
                    <w:rPr>
                      <w:rFonts w:ascii="Arial" w:hAnsi="Arial" w:cs="Arial"/>
                      <w:color w:val="000000"/>
                      <w:sz w:val="20"/>
                      <w:szCs w:val="20"/>
                    </w:rPr>
                  </w:pPr>
                </w:p>
              </w:tc>
            </w:tr>
            <w:tr w:rsidR="00092836" w:rsidRPr="00092836" w14:paraId="25AF9510" w14:textId="77777777" w:rsidTr="00092836">
              <w:trPr>
                <w:trHeight w:val="315"/>
              </w:trPr>
              <w:tc>
                <w:tcPr>
                  <w:tcW w:w="9360" w:type="dxa"/>
                  <w:tcBorders>
                    <w:top w:val="nil"/>
                    <w:left w:val="nil"/>
                    <w:bottom w:val="nil"/>
                    <w:right w:val="nil"/>
                  </w:tcBorders>
                  <w:shd w:val="clear" w:color="auto" w:fill="auto"/>
                  <w:noWrap/>
                  <w:vAlign w:val="center"/>
                  <w:hideMark/>
                </w:tcPr>
                <w:p w14:paraId="50D01B46" w14:textId="3BB5F07D" w:rsidR="00092836" w:rsidRDefault="00092836" w:rsidP="00092836">
                  <w:pPr>
                    <w:rPr>
                      <w:rFonts w:ascii="Arial" w:hAnsi="Arial" w:cs="Arial"/>
                      <w:color w:val="000000"/>
                      <w:sz w:val="20"/>
                      <w:szCs w:val="20"/>
                    </w:rPr>
                  </w:pP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Lall C, Sandrasegaran K, Hameed T, Tann M, Berry W, Kohli M, Majidi S. Hands On, Hands Off: The Delicate Balance of Teaching Residents to Perform Procedures.  Presented 2010 ARRS meeting.</w:t>
                  </w:r>
                </w:p>
                <w:p w14:paraId="3C09D3E6" w14:textId="77777777" w:rsidR="00092836" w:rsidRDefault="00092836" w:rsidP="00092836">
                  <w:pPr>
                    <w:rPr>
                      <w:rFonts w:ascii="Arial" w:hAnsi="Arial" w:cs="Arial"/>
                      <w:color w:val="000000"/>
                      <w:sz w:val="20"/>
                      <w:szCs w:val="20"/>
                    </w:rPr>
                  </w:pPr>
                </w:p>
                <w:p w14:paraId="4F059EF2" w14:textId="7D3762A4" w:rsidR="00092836" w:rsidRPr="00092836" w:rsidRDefault="00092836" w:rsidP="00092836">
                  <w:pPr>
                    <w:rPr>
                      <w:rFonts w:ascii="Arial" w:hAnsi="Arial" w:cs="Arial"/>
                      <w:color w:val="000000"/>
                      <w:sz w:val="20"/>
                      <w:szCs w:val="20"/>
                    </w:rPr>
                  </w:pPr>
                </w:p>
              </w:tc>
            </w:tr>
            <w:tr w:rsidR="00092836" w:rsidRPr="00092836" w14:paraId="14710928" w14:textId="77777777" w:rsidTr="00092836">
              <w:trPr>
                <w:trHeight w:val="315"/>
              </w:trPr>
              <w:tc>
                <w:tcPr>
                  <w:tcW w:w="9360" w:type="dxa"/>
                  <w:tcBorders>
                    <w:top w:val="nil"/>
                    <w:left w:val="nil"/>
                    <w:bottom w:val="nil"/>
                    <w:right w:val="nil"/>
                  </w:tcBorders>
                  <w:shd w:val="clear" w:color="auto" w:fill="auto"/>
                  <w:noWrap/>
                  <w:vAlign w:val="center"/>
                  <w:hideMark/>
                </w:tcPr>
                <w:p w14:paraId="65DEC94B" w14:textId="3D673701" w:rsidR="00092836" w:rsidRDefault="00092836" w:rsidP="00092836">
                  <w:pPr>
                    <w:rPr>
                      <w:rFonts w:ascii="Arial" w:hAnsi="Arial" w:cs="Arial"/>
                      <w:color w:val="000000"/>
                      <w:sz w:val="20"/>
                      <w:szCs w:val="20"/>
                    </w:rPr>
                  </w:pP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Lord B, Sandrasegaran K, Lall C, Hameed T, Tann M, Berry W, Kohli M. Planting the Seeds of Success: Experience in CT-Guided Gold Seed Fiducial Marker Placement to Guide Robotic Radiosurgery.  Presented 2010 ARRS meeting.</w:t>
                  </w:r>
                </w:p>
                <w:p w14:paraId="784C2737" w14:textId="77777777" w:rsidR="00092836" w:rsidRDefault="00092836" w:rsidP="00092836">
                  <w:pPr>
                    <w:rPr>
                      <w:rFonts w:ascii="Arial" w:hAnsi="Arial" w:cs="Arial"/>
                      <w:color w:val="000000"/>
                      <w:sz w:val="20"/>
                      <w:szCs w:val="20"/>
                    </w:rPr>
                  </w:pPr>
                </w:p>
                <w:p w14:paraId="5BF656E9" w14:textId="31CB789C" w:rsidR="00092836" w:rsidRPr="00092836" w:rsidRDefault="00092836" w:rsidP="00092836">
                  <w:pPr>
                    <w:rPr>
                      <w:rFonts w:ascii="Arial" w:hAnsi="Arial" w:cs="Arial"/>
                      <w:color w:val="000000"/>
                      <w:sz w:val="20"/>
                      <w:szCs w:val="20"/>
                    </w:rPr>
                  </w:pPr>
                </w:p>
              </w:tc>
            </w:tr>
            <w:tr w:rsidR="00092836" w:rsidRPr="00092836" w14:paraId="6E63DC80" w14:textId="77777777" w:rsidTr="00092836">
              <w:trPr>
                <w:trHeight w:val="315"/>
              </w:trPr>
              <w:tc>
                <w:tcPr>
                  <w:tcW w:w="9360" w:type="dxa"/>
                  <w:tcBorders>
                    <w:top w:val="nil"/>
                    <w:left w:val="nil"/>
                    <w:bottom w:val="nil"/>
                    <w:right w:val="nil"/>
                  </w:tcBorders>
                  <w:shd w:val="clear" w:color="auto" w:fill="auto"/>
                  <w:noWrap/>
                  <w:vAlign w:val="center"/>
                  <w:hideMark/>
                </w:tcPr>
                <w:p w14:paraId="6A6B4242" w14:textId="37406B75" w:rsidR="00092836" w:rsidRDefault="00092836" w:rsidP="00092836">
                  <w:pPr>
                    <w:rPr>
                      <w:rFonts w:ascii="Arial" w:hAnsi="Arial" w:cs="Arial"/>
                      <w:color w:val="000000"/>
                      <w:sz w:val="20"/>
                      <w:szCs w:val="20"/>
                    </w:rPr>
                  </w:pP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Shahriari A, Hameed T, Rydberg J, Sandrasegaran K, Lall C. CT Imaging of Thoracic Aortic Pathology and CT Follow-up Imaging status-post Endograft Repair.  Presented 2010 ARRS meeting.</w:t>
                  </w:r>
                </w:p>
                <w:p w14:paraId="5763A4AA" w14:textId="77777777" w:rsidR="00092836" w:rsidRDefault="00092836" w:rsidP="00092836">
                  <w:pPr>
                    <w:rPr>
                      <w:rFonts w:ascii="Arial" w:hAnsi="Arial" w:cs="Arial"/>
                      <w:color w:val="000000"/>
                      <w:sz w:val="20"/>
                      <w:szCs w:val="20"/>
                    </w:rPr>
                  </w:pPr>
                </w:p>
                <w:p w14:paraId="4F78F535" w14:textId="4A5CEFE0" w:rsidR="00092836" w:rsidRPr="00092836" w:rsidRDefault="00092836" w:rsidP="00092836">
                  <w:pPr>
                    <w:rPr>
                      <w:rFonts w:ascii="Arial" w:hAnsi="Arial" w:cs="Arial"/>
                      <w:color w:val="000000"/>
                      <w:sz w:val="20"/>
                      <w:szCs w:val="20"/>
                    </w:rPr>
                  </w:pPr>
                </w:p>
              </w:tc>
            </w:tr>
            <w:tr w:rsidR="00092836" w:rsidRPr="00092836" w14:paraId="440219D9" w14:textId="77777777" w:rsidTr="00092836">
              <w:trPr>
                <w:trHeight w:val="315"/>
              </w:trPr>
              <w:tc>
                <w:tcPr>
                  <w:tcW w:w="9360" w:type="dxa"/>
                  <w:tcBorders>
                    <w:top w:val="nil"/>
                    <w:left w:val="nil"/>
                    <w:bottom w:val="nil"/>
                    <w:right w:val="nil"/>
                  </w:tcBorders>
                  <w:shd w:val="clear" w:color="auto" w:fill="auto"/>
                  <w:noWrap/>
                  <w:vAlign w:val="center"/>
                  <w:hideMark/>
                </w:tcPr>
                <w:p w14:paraId="706D2F01" w14:textId="3C2D7724"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Sandrasegaran K, Akisik FM, Rydberg M,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Ramaswamy R, Cramer HM, Agaram NP, Schmidt CM. The usefulness of diffusion-weighted imaging in characterization of cystic pancreatic lesions. Radiological Society of North America 2009 Scientific Assembly and Annual Meeting.</w:t>
                  </w:r>
                </w:p>
                <w:p w14:paraId="214BCEA5" w14:textId="77777777" w:rsidR="00092836" w:rsidRDefault="00092836" w:rsidP="00092836">
                  <w:pPr>
                    <w:rPr>
                      <w:rFonts w:ascii="Arial" w:hAnsi="Arial" w:cs="Arial"/>
                      <w:color w:val="000000"/>
                      <w:sz w:val="20"/>
                      <w:szCs w:val="20"/>
                    </w:rPr>
                  </w:pPr>
                </w:p>
                <w:p w14:paraId="080F0A12" w14:textId="1DDADD6C" w:rsidR="00092836" w:rsidRPr="00092836" w:rsidRDefault="00092836" w:rsidP="00092836">
                  <w:pPr>
                    <w:rPr>
                      <w:rFonts w:ascii="Arial" w:hAnsi="Arial" w:cs="Arial"/>
                      <w:color w:val="000000"/>
                      <w:sz w:val="20"/>
                      <w:szCs w:val="20"/>
                    </w:rPr>
                  </w:pPr>
                </w:p>
              </w:tc>
            </w:tr>
            <w:tr w:rsidR="00092836" w:rsidRPr="00092836" w14:paraId="4FCA3DFE" w14:textId="77777777" w:rsidTr="00092836">
              <w:trPr>
                <w:trHeight w:val="315"/>
              </w:trPr>
              <w:tc>
                <w:tcPr>
                  <w:tcW w:w="9360" w:type="dxa"/>
                  <w:tcBorders>
                    <w:top w:val="nil"/>
                    <w:left w:val="nil"/>
                    <w:bottom w:val="nil"/>
                    <w:right w:val="nil"/>
                  </w:tcBorders>
                  <w:shd w:val="clear" w:color="auto" w:fill="auto"/>
                  <w:noWrap/>
                  <w:vAlign w:val="center"/>
                  <w:hideMark/>
                </w:tcPr>
                <w:p w14:paraId="44D8A1E8" w14:textId="0030025B" w:rsidR="00092836" w:rsidRDefault="00092836" w:rsidP="00092836">
                  <w:pPr>
                    <w:rPr>
                      <w:rFonts w:ascii="Arial" w:hAnsi="Arial" w:cs="Arial"/>
                      <w:color w:val="000000"/>
                      <w:sz w:val="20"/>
                      <w:szCs w:val="20"/>
                    </w:rPr>
                  </w:pP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Bryce L, Sandrasegaran K, Lall C, Hameed T, Tann M, Berry WA, Kohli M. Planting the Seeds of Success: Experience in CT-Guided Gold Seed Fiducial Marker Placement to Guide Robotic Radiosurgery. Radiological Society of North America 2009 Scientific Assembly and Annual Meeting.</w:t>
                  </w:r>
                  <w:r w:rsidR="00DD2ED8">
                    <w:rPr>
                      <w:rFonts w:ascii="Arial" w:hAnsi="Arial" w:cs="Arial"/>
                      <w:color w:val="000000"/>
                      <w:sz w:val="20"/>
                      <w:szCs w:val="20"/>
                    </w:rPr>
                    <w:t xml:space="preserve">  </w:t>
                  </w:r>
                  <w:r w:rsidR="00DD2ED8" w:rsidRPr="00DD2ED8">
                    <w:rPr>
                      <w:rFonts w:ascii="Arial" w:hAnsi="Arial" w:cs="Arial"/>
                      <w:i/>
                      <w:iCs/>
                      <w:color w:val="000000"/>
                      <w:sz w:val="20"/>
                      <w:szCs w:val="20"/>
                    </w:rPr>
                    <w:t>Oral Presentation</w:t>
                  </w:r>
                </w:p>
                <w:p w14:paraId="791E2B7E" w14:textId="77777777" w:rsidR="00092836" w:rsidRDefault="00092836" w:rsidP="00092836">
                  <w:pPr>
                    <w:rPr>
                      <w:rFonts w:ascii="Arial" w:hAnsi="Arial" w:cs="Arial"/>
                      <w:color w:val="000000"/>
                      <w:sz w:val="20"/>
                      <w:szCs w:val="20"/>
                    </w:rPr>
                  </w:pPr>
                </w:p>
                <w:p w14:paraId="1FA67459" w14:textId="39066189" w:rsidR="00092836" w:rsidRPr="00092836" w:rsidRDefault="00092836" w:rsidP="00092836">
                  <w:pPr>
                    <w:rPr>
                      <w:rFonts w:ascii="Arial" w:hAnsi="Arial" w:cs="Arial"/>
                      <w:color w:val="000000"/>
                      <w:sz w:val="20"/>
                      <w:szCs w:val="20"/>
                    </w:rPr>
                  </w:pPr>
                </w:p>
              </w:tc>
            </w:tr>
            <w:tr w:rsidR="00092836" w:rsidRPr="00092836" w14:paraId="033EAFCA" w14:textId="77777777" w:rsidTr="00092836">
              <w:trPr>
                <w:trHeight w:val="315"/>
              </w:trPr>
              <w:tc>
                <w:tcPr>
                  <w:tcW w:w="9360" w:type="dxa"/>
                  <w:tcBorders>
                    <w:top w:val="nil"/>
                    <w:left w:val="nil"/>
                    <w:bottom w:val="nil"/>
                    <w:right w:val="nil"/>
                  </w:tcBorders>
                  <w:shd w:val="clear" w:color="auto" w:fill="auto"/>
                  <w:noWrap/>
                  <w:vAlign w:val="center"/>
                  <w:hideMark/>
                </w:tcPr>
                <w:p w14:paraId="7B85E8B3" w14:textId="601E6A96" w:rsidR="00092836" w:rsidRDefault="00092836" w:rsidP="00092836">
                  <w:pPr>
                    <w:rPr>
                      <w:rFonts w:ascii="Arial" w:hAnsi="Arial" w:cs="Arial"/>
                      <w:color w:val="000000"/>
                      <w:sz w:val="20"/>
                      <w:szCs w:val="20"/>
                    </w:rPr>
                  </w:pPr>
                  <w:r w:rsidRPr="00092836">
                    <w:rPr>
                      <w:rFonts w:ascii="Arial" w:hAnsi="Arial" w:cs="Arial"/>
                      <w:color w:val="000000"/>
                      <w:sz w:val="20"/>
                      <w:szCs w:val="20"/>
                      <w:u w:val="single"/>
                    </w:rPr>
                    <w:t xml:space="preserve">Lall C, </w:t>
                  </w:r>
                  <w:r w:rsidRPr="00092836">
                    <w:rPr>
                      <w:rFonts w:ascii="Arial" w:hAnsi="Arial" w:cs="Arial"/>
                      <w:b/>
                      <w:bCs/>
                      <w:color w:val="000000"/>
                      <w:sz w:val="20"/>
                      <w:szCs w:val="20"/>
                      <w:u w:val="single"/>
                    </w:rPr>
                    <w:t>Patel A</w:t>
                  </w:r>
                  <w:r w:rsidR="004059E5">
                    <w:rPr>
                      <w:rFonts w:ascii="Arial" w:hAnsi="Arial" w:cs="Arial"/>
                      <w:b/>
                      <w:bCs/>
                      <w:color w:val="000000"/>
                      <w:sz w:val="20"/>
                      <w:szCs w:val="20"/>
                      <w:u w:val="single"/>
                    </w:rPr>
                    <w:t>*</w:t>
                  </w:r>
                  <w:r w:rsidRPr="00092836">
                    <w:rPr>
                      <w:rFonts w:ascii="Arial" w:hAnsi="Arial" w:cs="Arial"/>
                      <w:color w:val="000000"/>
                      <w:sz w:val="20"/>
                      <w:szCs w:val="20"/>
                      <w:u w:val="single"/>
                    </w:rPr>
                    <w:t>, Tann M, Chiorean G, Rajesh A</w:t>
                  </w:r>
                  <w:r w:rsidRPr="00092836">
                    <w:rPr>
                      <w:rFonts w:ascii="Arial" w:hAnsi="Arial" w:cs="Arial"/>
                      <w:color w:val="000000"/>
                      <w:sz w:val="20"/>
                      <w:szCs w:val="20"/>
                    </w:rPr>
                    <w:t>.  Recognizing Post Chemotherapy associated changes in the abdomen and pelvis; Imaging and Perspectives.  Radiological Society of North America 2009 Scientific Assembly and Annual Meeting.</w:t>
                  </w:r>
                </w:p>
                <w:p w14:paraId="6ABB307D" w14:textId="77777777" w:rsidR="00092836" w:rsidRDefault="00092836" w:rsidP="00092836">
                  <w:pPr>
                    <w:rPr>
                      <w:rFonts w:ascii="Arial" w:hAnsi="Arial" w:cs="Arial"/>
                      <w:color w:val="000000"/>
                      <w:sz w:val="20"/>
                      <w:szCs w:val="20"/>
                    </w:rPr>
                  </w:pPr>
                </w:p>
                <w:p w14:paraId="1CB913F0" w14:textId="3B4C5C83" w:rsidR="00092836" w:rsidRPr="00092836" w:rsidRDefault="00092836" w:rsidP="00092836">
                  <w:pPr>
                    <w:rPr>
                      <w:rFonts w:ascii="Arial" w:hAnsi="Arial" w:cs="Arial"/>
                      <w:color w:val="000000"/>
                      <w:sz w:val="20"/>
                      <w:szCs w:val="20"/>
                    </w:rPr>
                  </w:pPr>
                </w:p>
              </w:tc>
            </w:tr>
            <w:tr w:rsidR="00092836" w:rsidRPr="00092836" w14:paraId="3DE7B566" w14:textId="77777777" w:rsidTr="00092836">
              <w:trPr>
                <w:trHeight w:val="315"/>
              </w:trPr>
              <w:tc>
                <w:tcPr>
                  <w:tcW w:w="9360" w:type="dxa"/>
                  <w:tcBorders>
                    <w:top w:val="nil"/>
                    <w:left w:val="nil"/>
                    <w:bottom w:val="nil"/>
                    <w:right w:val="nil"/>
                  </w:tcBorders>
                  <w:shd w:val="clear" w:color="auto" w:fill="auto"/>
                  <w:noWrap/>
                  <w:vAlign w:val="center"/>
                  <w:hideMark/>
                </w:tcPr>
                <w:p w14:paraId="4439208E" w14:textId="1C28B116"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Lall CG, Tann M,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Harris TM, Kohli MD, Sandrasegaran K. Criteria, Classifications, and Scoring Systems in Abdominal Imaging; One-Stop Shop! Radiological Society of North America 2009 Scientific Assembly and Annual Meeting.</w:t>
                  </w:r>
                </w:p>
                <w:p w14:paraId="35CDBAEC" w14:textId="77777777" w:rsidR="00092836" w:rsidRDefault="00092836" w:rsidP="00092836">
                  <w:pPr>
                    <w:rPr>
                      <w:rFonts w:ascii="Arial" w:hAnsi="Arial" w:cs="Arial"/>
                      <w:color w:val="000000"/>
                      <w:sz w:val="20"/>
                      <w:szCs w:val="20"/>
                    </w:rPr>
                  </w:pPr>
                </w:p>
                <w:p w14:paraId="16EA8472" w14:textId="7BCEB66B" w:rsidR="00092836" w:rsidRPr="00092836" w:rsidRDefault="00092836" w:rsidP="00092836">
                  <w:pPr>
                    <w:rPr>
                      <w:rFonts w:ascii="Arial" w:hAnsi="Arial" w:cs="Arial"/>
                      <w:color w:val="000000"/>
                      <w:sz w:val="20"/>
                      <w:szCs w:val="20"/>
                    </w:rPr>
                  </w:pPr>
                </w:p>
              </w:tc>
            </w:tr>
            <w:tr w:rsidR="00092836" w:rsidRPr="00092836" w14:paraId="59494B1E" w14:textId="77777777" w:rsidTr="00092836">
              <w:trPr>
                <w:trHeight w:val="315"/>
              </w:trPr>
              <w:tc>
                <w:tcPr>
                  <w:tcW w:w="9360" w:type="dxa"/>
                  <w:tcBorders>
                    <w:top w:val="nil"/>
                    <w:left w:val="nil"/>
                    <w:bottom w:val="nil"/>
                    <w:right w:val="nil"/>
                  </w:tcBorders>
                  <w:shd w:val="clear" w:color="auto" w:fill="auto"/>
                  <w:noWrap/>
                  <w:vAlign w:val="center"/>
                  <w:hideMark/>
                </w:tcPr>
                <w:p w14:paraId="2C10695A" w14:textId="10AB715D"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Sandrasegaran K, Prasad SR, Bertrand K, Tahir B,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Tann M. Peritoneal and retroperitoneal anatomy, and its relevance to cross sectional imaging. Radiological Society of North America 2009 Scientific Assembly and Annual Meeting.</w:t>
                  </w:r>
                </w:p>
                <w:p w14:paraId="08C6F3CE" w14:textId="77777777" w:rsidR="00092836" w:rsidRDefault="00092836" w:rsidP="00092836">
                  <w:pPr>
                    <w:rPr>
                      <w:rFonts w:ascii="Arial" w:hAnsi="Arial" w:cs="Arial"/>
                      <w:color w:val="000000"/>
                      <w:sz w:val="20"/>
                      <w:szCs w:val="20"/>
                    </w:rPr>
                  </w:pPr>
                </w:p>
                <w:p w14:paraId="7D26EC6F" w14:textId="3B7FACAE" w:rsidR="00092836" w:rsidRPr="00092836" w:rsidRDefault="00092836" w:rsidP="00092836">
                  <w:pPr>
                    <w:rPr>
                      <w:rFonts w:ascii="Arial" w:hAnsi="Arial" w:cs="Arial"/>
                      <w:color w:val="000000"/>
                      <w:sz w:val="20"/>
                      <w:szCs w:val="20"/>
                    </w:rPr>
                  </w:pPr>
                </w:p>
              </w:tc>
            </w:tr>
            <w:tr w:rsidR="00092836" w:rsidRPr="00092836" w14:paraId="33B54E30" w14:textId="77777777" w:rsidTr="00092836">
              <w:trPr>
                <w:trHeight w:val="315"/>
              </w:trPr>
              <w:tc>
                <w:tcPr>
                  <w:tcW w:w="9360" w:type="dxa"/>
                  <w:tcBorders>
                    <w:top w:val="nil"/>
                    <w:left w:val="nil"/>
                    <w:bottom w:val="nil"/>
                    <w:right w:val="nil"/>
                  </w:tcBorders>
                  <w:shd w:val="clear" w:color="auto" w:fill="auto"/>
                  <w:noWrap/>
                  <w:vAlign w:val="center"/>
                  <w:hideMark/>
                </w:tcPr>
                <w:p w14:paraId="08498EEA" w14:textId="4022C34F"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Lall CG, Sandrasegaran K, Vianna R, Fridell JA,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Isolated Intestinal and Multivisceral Transplantation. Presented April 2009 at American Roentgen Ray Society (ARRS) meeting in Washington D.C.</w:t>
                  </w:r>
                </w:p>
                <w:p w14:paraId="04686169" w14:textId="77777777" w:rsidR="00092836" w:rsidRDefault="00092836" w:rsidP="00092836">
                  <w:pPr>
                    <w:rPr>
                      <w:rFonts w:ascii="Arial" w:hAnsi="Arial" w:cs="Arial"/>
                      <w:color w:val="000000"/>
                      <w:sz w:val="20"/>
                      <w:szCs w:val="20"/>
                    </w:rPr>
                  </w:pPr>
                </w:p>
                <w:p w14:paraId="6BD3B435" w14:textId="6774D62E" w:rsidR="00092836" w:rsidRPr="00092836" w:rsidRDefault="00092836" w:rsidP="00092836">
                  <w:pPr>
                    <w:rPr>
                      <w:rFonts w:ascii="Arial" w:hAnsi="Arial" w:cs="Arial"/>
                      <w:color w:val="000000"/>
                      <w:sz w:val="20"/>
                      <w:szCs w:val="20"/>
                    </w:rPr>
                  </w:pPr>
                </w:p>
              </w:tc>
            </w:tr>
            <w:tr w:rsidR="00092836" w:rsidRPr="00092836" w14:paraId="11EEA716" w14:textId="77777777" w:rsidTr="00092836">
              <w:trPr>
                <w:trHeight w:val="315"/>
              </w:trPr>
              <w:tc>
                <w:tcPr>
                  <w:tcW w:w="9360" w:type="dxa"/>
                  <w:tcBorders>
                    <w:top w:val="nil"/>
                    <w:left w:val="nil"/>
                    <w:bottom w:val="nil"/>
                    <w:right w:val="nil"/>
                  </w:tcBorders>
                  <w:shd w:val="clear" w:color="auto" w:fill="auto"/>
                  <w:noWrap/>
                  <w:vAlign w:val="center"/>
                  <w:hideMark/>
                </w:tcPr>
                <w:p w14:paraId="32B5B1FD" w14:textId="535A0947"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Hameed T,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xml:space="preserve">, Teague S, Rydberg J.  </w:t>
                  </w:r>
                  <w:r w:rsidRPr="00092836">
                    <w:rPr>
                      <w:rFonts w:ascii="Arial" w:hAnsi="Arial" w:cs="Arial"/>
                      <w:color w:val="111111"/>
                      <w:sz w:val="20"/>
                      <w:szCs w:val="20"/>
                    </w:rPr>
                    <w:t xml:space="preserve">State-of-the-Art Imaging of Thoracic Aorta with 64-Channel and 128-Channel (256-slice) CT Scanners with ECG-gated and Non-ECG Gated Techniques.  </w:t>
                  </w:r>
                  <w:r w:rsidRPr="00092836">
                    <w:rPr>
                      <w:rFonts w:ascii="Arial" w:hAnsi="Arial" w:cs="Arial"/>
                      <w:color w:val="000000"/>
                      <w:sz w:val="20"/>
                      <w:szCs w:val="20"/>
                    </w:rPr>
                    <w:t>Radiological Society of North America 2008 Scientific Assembly and Annual Meeting.</w:t>
                  </w:r>
                </w:p>
                <w:p w14:paraId="4249C3D7" w14:textId="77777777" w:rsidR="00092836" w:rsidRPr="00092836" w:rsidRDefault="00092836" w:rsidP="00092836">
                  <w:pPr>
                    <w:rPr>
                      <w:rFonts w:ascii="Arial" w:hAnsi="Arial" w:cs="Arial"/>
                      <w:color w:val="111111"/>
                      <w:sz w:val="20"/>
                      <w:szCs w:val="20"/>
                    </w:rPr>
                  </w:pPr>
                </w:p>
                <w:p w14:paraId="4D8567DF" w14:textId="7F7A1817" w:rsidR="00092836" w:rsidRPr="00092836" w:rsidRDefault="00092836" w:rsidP="00092836">
                  <w:pPr>
                    <w:rPr>
                      <w:rFonts w:ascii="Arial" w:hAnsi="Arial" w:cs="Arial"/>
                      <w:color w:val="000000"/>
                      <w:sz w:val="20"/>
                      <w:szCs w:val="20"/>
                    </w:rPr>
                  </w:pPr>
                </w:p>
              </w:tc>
            </w:tr>
            <w:tr w:rsidR="00092836" w:rsidRPr="00092836" w14:paraId="31882BD5" w14:textId="77777777" w:rsidTr="00092836">
              <w:trPr>
                <w:trHeight w:val="315"/>
              </w:trPr>
              <w:tc>
                <w:tcPr>
                  <w:tcW w:w="9360" w:type="dxa"/>
                  <w:tcBorders>
                    <w:top w:val="nil"/>
                    <w:left w:val="nil"/>
                    <w:bottom w:val="nil"/>
                    <w:right w:val="nil"/>
                  </w:tcBorders>
                  <w:shd w:val="clear" w:color="auto" w:fill="auto"/>
                  <w:noWrap/>
                  <w:vAlign w:val="center"/>
                  <w:hideMark/>
                </w:tcPr>
                <w:p w14:paraId="1619138C" w14:textId="3A972458"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Berry W, Lall C, Edds E,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xml:space="preserve">, Hameed T.  </w:t>
                  </w:r>
                  <w:r w:rsidRPr="00092836">
                    <w:rPr>
                      <w:rFonts w:ascii="Arial" w:hAnsi="Arial" w:cs="Arial"/>
                      <w:color w:val="111111"/>
                      <w:sz w:val="20"/>
                      <w:szCs w:val="20"/>
                    </w:rPr>
                    <w:t xml:space="preserve">Essential "Signs" and "Artifacts" in Ultrasound.  </w:t>
                  </w:r>
                  <w:r w:rsidRPr="00092836">
                    <w:rPr>
                      <w:rFonts w:ascii="Arial" w:hAnsi="Arial" w:cs="Arial"/>
                      <w:color w:val="000000"/>
                      <w:sz w:val="20"/>
                      <w:szCs w:val="20"/>
                    </w:rPr>
                    <w:t>Radiological Society of North America 2008 Scientific Assembly and Annual Meeting.</w:t>
                  </w:r>
                </w:p>
                <w:p w14:paraId="26AA1819" w14:textId="77777777" w:rsidR="00092836" w:rsidRDefault="00092836" w:rsidP="00092836">
                  <w:pPr>
                    <w:rPr>
                      <w:rFonts w:ascii="Arial" w:hAnsi="Arial" w:cs="Arial"/>
                      <w:color w:val="000000"/>
                      <w:sz w:val="20"/>
                      <w:szCs w:val="20"/>
                    </w:rPr>
                  </w:pPr>
                </w:p>
                <w:p w14:paraId="0B8CBF00" w14:textId="33B7327F" w:rsidR="00092836" w:rsidRPr="00092836" w:rsidRDefault="00092836" w:rsidP="00092836">
                  <w:pPr>
                    <w:rPr>
                      <w:rFonts w:ascii="Arial" w:hAnsi="Arial" w:cs="Arial"/>
                      <w:color w:val="000000"/>
                      <w:sz w:val="20"/>
                      <w:szCs w:val="20"/>
                    </w:rPr>
                  </w:pPr>
                </w:p>
              </w:tc>
            </w:tr>
            <w:tr w:rsidR="00092836" w:rsidRPr="00092836" w14:paraId="1DB02781" w14:textId="77777777" w:rsidTr="00092836">
              <w:trPr>
                <w:trHeight w:val="315"/>
              </w:trPr>
              <w:tc>
                <w:tcPr>
                  <w:tcW w:w="9360" w:type="dxa"/>
                  <w:tcBorders>
                    <w:top w:val="nil"/>
                    <w:left w:val="nil"/>
                    <w:bottom w:val="nil"/>
                    <w:right w:val="nil"/>
                  </w:tcBorders>
                  <w:shd w:val="clear" w:color="auto" w:fill="auto"/>
                  <w:noWrap/>
                  <w:vAlign w:val="center"/>
                  <w:hideMark/>
                </w:tcPr>
                <w:p w14:paraId="20386152" w14:textId="3603606E"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Lall CG, Sandrasegaran K, Vianna R, Fridell JA,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Isolated Intestinal and Multivisceral Transplantation: Radiological Evaluation of the Normal and Abnormal Transplanted Small Bowel. Presented at 2008 RSNA meeting.</w:t>
                  </w:r>
                </w:p>
                <w:p w14:paraId="3E1A9EC3" w14:textId="77777777" w:rsidR="00092836" w:rsidRDefault="00092836" w:rsidP="00092836">
                  <w:pPr>
                    <w:rPr>
                      <w:rFonts w:ascii="Arial" w:hAnsi="Arial" w:cs="Arial"/>
                      <w:color w:val="000000"/>
                      <w:sz w:val="20"/>
                      <w:szCs w:val="20"/>
                    </w:rPr>
                  </w:pPr>
                </w:p>
                <w:p w14:paraId="50065322" w14:textId="2DB552DB" w:rsidR="00092836" w:rsidRPr="00092836" w:rsidRDefault="00092836" w:rsidP="00092836">
                  <w:pPr>
                    <w:rPr>
                      <w:rFonts w:ascii="Arial" w:hAnsi="Arial" w:cs="Arial"/>
                      <w:color w:val="000000"/>
                      <w:sz w:val="20"/>
                      <w:szCs w:val="20"/>
                    </w:rPr>
                  </w:pPr>
                </w:p>
              </w:tc>
            </w:tr>
            <w:tr w:rsidR="00092836" w:rsidRPr="00092836" w14:paraId="2EC98277" w14:textId="77777777" w:rsidTr="00092836">
              <w:trPr>
                <w:trHeight w:val="315"/>
              </w:trPr>
              <w:tc>
                <w:tcPr>
                  <w:tcW w:w="9360" w:type="dxa"/>
                  <w:tcBorders>
                    <w:top w:val="nil"/>
                    <w:left w:val="nil"/>
                    <w:bottom w:val="nil"/>
                    <w:right w:val="nil"/>
                  </w:tcBorders>
                  <w:shd w:val="clear" w:color="auto" w:fill="auto"/>
                  <w:noWrap/>
                  <w:vAlign w:val="center"/>
                  <w:hideMark/>
                </w:tcPr>
                <w:p w14:paraId="600DFB49" w14:textId="268B18B3" w:rsidR="00092836" w:rsidRDefault="00092836" w:rsidP="00092836">
                  <w:pPr>
                    <w:rPr>
                      <w:rFonts w:ascii="Arial" w:hAnsi="Arial" w:cs="Arial"/>
                      <w:color w:val="000000"/>
                      <w:sz w:val="20"/>
                      <w:szCs w:val="20"/>
                    </w:rPr>
                  </w:pP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Sandrasegaran K, Fogel E, Zyromski NJ. Pancreaticography and CT Findings of Annular Pancreas. Presented at RSNA 2007 meeting.</w:t>
                  </w:r>
                  <w:r w:rsidR="00DD2ED8">
                    <w:rPr>
                      <w:rFonts w:ascii="Arial" w:hAnsi="Arial" w:cs="Arial"/>
                      <w:color w:val="000000"/>
                      <w:sz w:val="20"/>
                      <w:szCs w:val="20"/>
                    </w:rPr>
                    <w:t xml:space="preserve">  </w:t>
                  </w:r>
                  <w:r w:rsidR="00DD2ED8" w:rsidRPr="00DD2ED8">
                    <w:rPr>
                      <w:rFonts w:ascii="Arial" w:hAnsi="Arial" w:cs="Arial"/>
                      <w:i/>
                      <w:iCs/>
                      <w:color w:val="000000"/>
                      <w:sz w:val="20"/>
                      <w:szCs w:val="20"/>
                    </w:rPr>
                    <w:t>Oral Presentation</w:t>
                  </w:r>
                </w:p>
                <w:p w14:paraId="007FC13A" w14:textId="77777777" w:rsidR="00092836" w:rsidRDefault="00092836" w:rsidP="00092836">
                  <w:pPr>
                    <w:rPr>
                      <w:rFonts w:ascii="Arial" w:hAnsi="Arial" w:cs="Arial"/>
                      <w:color w:val="000000"/>
                      <w:sz w:val="20"/>
                      <w:szCs w:val="20"/>
                    </w:rPr>
                  </w:pPr>
                </w:p>
                <w:p w14:paraId="09E845C6" w14:textId="53AAF1E0" w:rsidR="00092836" w:rsidRPr="00092836" w:rsidRDefault="00092836" w:rsidP="00092836">
                  <w:pPr>
                    <w:rPr>
                      <w:rFonts w:ascii="Arial" w:hAnsi="Arial" w:cs="Arial"/>
                      <w:color w:val="000000"/>
                      <w:sz w:val="20"/>
                      <w:szCs w:val="20"/>
                    </w:rPr>
                  </w:pPr>
                </w:p>
              </w:tc>
            </w:tr>
            <w:tr w:rsidR="00092836" w:rsidRPr="00092836" w14:paraId="7FDC462D" w14:textId="77777777" w:rsidTr="00092836">
              <w:trPr>
                <w:trHeight w:val="315"/>
              </w:trPr>
              <w:tc>
                <w:tcPr>
                  <w:tcW w:w="9360" w:type="dxa"/>
                  <w:tcBorders>
                    <w:top w:val="nil"/>
                    <w:left w:val="nil"/>
                    <w:bottom w:val="nil"/>
                    <w:right w:val="nil"/>
                  </w:tcBorders>
                  <w:shd w:val="clear" w:color="auto" w:fill="auto"/>
                  <w:noWrap/>
                  <w:vAlign w:val="center"/>
                  <w:hideMark/>
                </w:tcPr>
                <w:p w14:paraId="31F77AEB" w14:textId="113FCC18" w:rsidR="00092836" w:rsidRDefault="00092836" w:rsidP="00092836">
                  <w:pPr>
                    <w:rPr>
                      <w:rFonts w:ascii="Arial" w:hAnsi="Arial" w:cs="Arial"/>
                      <w:color w:val="000000"/>
                      <w:sz w:val="20"/>
                      <w:szCs w:val="20"/>
                    </w:rPr>
                  </w:pPr>
                  <w:r w:rsidRPr="00092836">
                    <w:rPr>
                      <w:rFonts w:ascii="Arial" w:hAnsi="Arial" w:cs="Arial"/>
                      <w:color w:val="000000"/>
                      <w:sz w:val="20"/>
                      <w:szCs w:val="20"/>
                    </w:rPr>
                    <w:lastRenderedPageBreak/>
                    <w:t xml:space="preserve">Sandrasegaran K, Howard TJ, Lall CG,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Skantharajah A, Aisen AM. New Concepts in Staging and Treatment of Locally Advanced Pancreatic Head Cancer. Presented at RSNA 2007 meeting.</w:t>
                  </w:r>
                </w:p>
                <w:p w14:paraId="548A7E05" w14:textId="77777777" w:rsidR="00092836" w:rsidRDefault="00092836" w:rsidP="00092836">
                  <w:pPr>
                    <w:rPr>
                      <w:rFonts w:ascii="Arial" w:hAnsi="Arial" w:cs="Arial"/>
                      <w:color w:val="000000"/>
                      <w:sz w:val="20"/>
                      <w:szCs w:val="20"/>
                    </w:rPr>
                  </w:pPr>
                </w:p>
                <w:p w14:paraId="039ED84A" w14:textId="0CFBC66A" w:rsidR="00092836" w:rsidRPr="00092836" w:rsidRDefault="00092836" w:rsidP="00092836">
                  <w:pPr>
                    <w:rPr>
                      <w:rFonts w:ascii="Arial" w:hAnsi="Arial" w:cs="Arial"/>
                      <w:color w:val="000000"/>
                      <w:sz w:val="20"/>
                      <w:szCs w:val="20"/>
                    </w:rPr>
                  </w:pPr>
                </w:p>
              </w:tc>
            </w:tr>
            <w:tr w:rsidR="00092836" w:rsidRPr="00092836" w14:paraId="1D6DAB9C" w14:textId="77777777" w:rsidTr="00092836">
              <w:trPr>
                <w:trHeight w:val="315"/>
              </w:trPr>
              <w:tc>
                <w:tcPr>
                  <w:tcW w:w="9360" w:type="dxa"/>
                  <w:tcBorders>
                    <w:top w:val="nil"/>
                    <w:left w:val="nil"/>
                    <w:bottom w:val="nil"/>
                    <w:right w:val="nil"/>
                  </w:tcBorders>
                  <w:shd w:val="clear" w:color="auto" w:fill="auto"/>
                  <w:noWrap/>
                  <w:vAlign w:val="center"/>
                  <w:hideMark/>
                </w:tcPr>
                <w:p w14:paraId="7D8227AA" w14:textId="19A605F8"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Sandrasegaran K,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Rydberg J, Tann M, Maglinte DDT. Pancreatic Cancer Staging in the Era of Vein Reconstruction Surgery: What the Surgeon Wants to Know. Presented May 2007 at the American Roentgen Ray Society (ARRS) meeting, Orlando, FL.</w:t>
                  </w:r>
                </w:p>
                <w:p w14:paraId="50324A7F" w14:textId="77777777" w:rsidR="00092836" w:rsidRDefault="00092836" w:rsidP="00092836">
                  <w:pPr>
                    <w:rPr>
                      <w:rFonts w:ascii="Arial" w:hAnsi="Arial" w:cs="Arial"/>
                      <w:color w:val="000000"/>
                      <w:sz w:val="20"/>
                      <w:szCs w:val="20"/>
                    </w:rPr>
                  </w:pPr>
                </w:p>
                <w:p w14:paraId="407D2E80" w14:textId="623A9C11" w:rsidR="00092836" w:rsidRPr="00092836" w:rsidRDefault="00092836" w:rsidP="00092836">
                  <w:pPr>
                    <w:rPr>
                      <w:rFonts w:ascii="Arial" w:hAnsi="Arial" w:cs="Arial"/>
                      <w:color w:val="000000"/>
                      <w:sz w:val="20"/>
                      <w:szCs w:val="20"/>
                    </w:rPr>
                  </w:pPr>
                </w:p>
              </w:tc>
            </w:tr>
            <w:tr w:rsidR="00092836" w:rsidRPr="00092836" w14:paraId="7BAAD183" w14:textId="77777777" w:rsidTr="00092836">
              <w:trPr>
                <w:trHeight w:val="315"/>
              </w:trPr>
              <w:tc>
                <w:tcPr>
                  <w:tcW w:w="9360" w:type="dxa"/>
                  <w:tcBorders>
                    <w:top w:val="nil"/>
                    <w:left w:val="nil"/>
                    <w:bottom w:val="nil"/>
                    <w:right w:val="nil"/>
                  </w:tcBorders>
                  <w:shd w:val="clear" w:color="auto" w:fill="auto"/>
                  <w:noWrap/>
                  <w:vAlign w:val="center"/>
                  <w:hideMark/>
                </w:tcPr>
                <w:p w14:paraId="68FBECDB" w14:textId="2337402F" w:rsidR="00092836" w:rsidRDefault="00092836" w:rsidP="00092836">
                  <w:pPr>
                    <w:rPr>
                      <w:rFonts w:ascii="Arial" w:hAnsi="Arial" w:cs="Arial"/>
                      <w:color w:val="000000"/>
                      <w:sz w:val="20"/>
                      <w:szCs w:val="20"/>
                    </w:rPr>
                  </w:pPr>
                  <w:r w:rsidRPr="00092836">
                    <w:rPr>
                      <w:rFonts w:ascii="Arial" w:hAnsi="Arial" w:cs="Arial"/>
                      <w:color w:val="000000"/>
                      <w:sz w:val="20"/>
                      <w:szCs w:val="20"/>
                    </w:rPr>
                    <w:t xml:space="preserve">Sandrasegaran K, Akisik F, Lall C,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Non Alcoholic Steatohepatitis (NASH): A Clinical and Radiological Review. Presented at RSNA 2006 meeting.</w:t>
                  </w:r>
                </w:p>
                <w:p w14:paraId="7F64FE53" w14:textId="77777777" w:rsidR="00092836" w:rsidRDefault="00092836" w:rsidP="00092836">
                  <w:pPr>
                    <w:rPr>
                      <w:rFonts w:ascii="Arial" w:hAnsi="Arial" w:cs="Arial"/>
                      <w:color w:val="000000"/>
                      <w:sz w:val="20"/>
                      <w:szCs w:val="20"/>
                    </w:rPr>
                  </w:pPr>
                </w:p>
                <w:p w14:paraId="135D419D" w14:textId="59A6A45A" w:rsidR="00092836" w:rsidRPr="00092836" w:rsidRDefault="00092836" w:rsidP="00092836">
                  <w:pPr>
                    <w:rPr>
                      <w:rFonts w:ascii="Arial" w:hAnsi="Arial" w:cs="Arial"/>
                      <w:color w:val="000000"/>
                      <w:sz w:val="20"/>
                      <w:szCs w:val="20"/>
                    </w:rPr>
                  </w:pPr>
                </w:p>
              </w:tc>
            </w:tr>
            <w:tr w:rsidR="00092836" w:rsidRPr="00092836" w14:paraId="73CF62A0" w14:textId="77777777" w:rsidTr="00092836">
              <w:trPr>
                <w:trHeight w:val="315"/>
              </w:trPr>
              <w:tc>
                <w:tcPr>
                  <w:tcW w:w="9360" w:type="dxa"/>
                  <w:tcBorders>
                    <w:top w:val="nil"/>
                    <w:left w:val="nil"/>
                    <w:bottom w:val="nil"/>
                    <w:right w:val="nil"/>
                  </w:tcBorders>
                  <w:shd w:val="clear" w:color="auto" w:fill="auto"/>
                  <w:noWrap/>
                  <w:vAlign w:val="center"/>
                  <w:hideMark/>
                </w:tcPr>
                <w:p w14:paraId="6334989B" w14:textId="7BDEEF88" w:rsidR="00092836" w:rsidRPr="00092836" w:rsidRDefault="00092836" w:rsidP="00092836">
                  <w:pPr>
                    <w:rPr>
                      <w:rFonts w:ascii="Arial" w:hAnsi="Arial" w:cs="Arial"/>
                      <w:color w:val="000000"/>
                      <w:sz w:val="20"/>
                      <w:szCs w:val="20"/>
                    </w:rPr>
                  </w:pPr>
                  <w:r>
                    <w:rPr>
                      <w:rFonts w:ascii="Arial" w:hAnsi="Arial" w:cs="Arial"/>
                      <w:color w:val="000000"/>
                      <w:sz w:val="20"/>
                      <w:szCs w:val="20"/>
                    </w:rPr>
                    <w:t>S</w:t>
                  </w:r>
                  <w:r w:rsidRPr="00092836">
                    <w:rPr>
                      <w:rFonts w:ascii="Arial" w:hAnsi="Arial" w:cs="Arial"/>
                      <w:color w:val="000000"/>
                      <w:sz w:val="20"/>
                      <w:szCs w:val="20"/>
                    </w:rPr>
                    <w:t xml:space="preserve">andrasegaran K, Lall C, </w:t>
                  </w:r>
                  <w:r w:rsidRPr="00092836">
                    <w:rPr>
                      <w:rFonts w:ascii="Arial" w:hAnsi="Arial" w:cs="Arial"/>
                      <w:b/>
                      <w:bCs/>
                      <w:color w:val="000000"/>
                      <w:sz w:val="20"/>
                      <w:szCs w:val="20"/>
                    </w:rPr>
                    <w:t>Patel A</w:t>
                  </w:r>
                  <w:r w:rsidR="004059E5">
                    <w:rPr>
                      <w:rFonts w:ascii="Arial" w:hAnsi="Arial" w:cs="Arial"/>
                      <w:b/>
                      <w:bCs/>
                      <w:color w:val="000000"/>
                      <w:sz w:val="20"/>
                      <w:szCs w:val="20"/>
                    </w:rPr>
                    <w:t>*</w:t>
                  </w:r>
                  <w:r w:rsidRPr="00092836">
                    <w:rPr>
                      <w:rFonts w:ascii="Arial" w:hAnsi="Arial" w:cs="Arial"/>
                      <w:color w:val="000000"/>
                      <w:sz w:val="20"/>
                      <w:szCs w:val="20"/>
                    </w:rPr>
                    <w:t>, Maglinte D. Abdominal Compartment Syndrome. Presented November 2006 at Radiological Society of North America (RSNA) Congress and Scientific meeting, Chicago.</w:t>
                  </w:r>
                  <w:r w:rsidR="00DD2ED8">
                    <w:rPr>
                      <w:rFonts w:ascii="Arial" w:hAnsi="Arial" w:cs="Arial"/>
                      <w:color w:val="000000"/>
                      <w:sz w:val="20"/>
                      <w:szCs w:val="20"/>
                    </w:rPr>
                    <w:t xml:space="preserve">  </w:t>
                  </w:r>
                  <w:r w:rsidR="00DD2ED8" w:rsidRPr="00DD2ED8">
                    <w:rPr>
                      <w:rFonts w:ascii="Arial" w:hAnsi="Arial" w:cs="Arial"/>
                      <w:i/>
                      <w:iCs/>
                      <w:color w:val="000000"/>
                      <w:sz w:val="20"/>
                      <w:szCs w:val="20"/>
                    </w:rPr>
                    <w:t>Oral Presentation</w:t>
                  </w:r>
                </w:p>
              </w:tc>
            </w:tr>
          </w:tbl>
          <w:p w14:paraId="3B1F459A" w14:textId="640D5863" w:rsidR="00092836" w:rsidRPr="007D1A23" w:rsidRDefault="00092836" w:rsidP="007D1A23">
            <w:pPr>
              <w:jc w:val="both"/>
              <w:rPr>
                <w:rFonts w:ascii="Arial" w:hAnsi="Arial" w:cs="Arial"/>
                <w:sz w:val="20"/>
                <w:szCs w:val="20"/>
              </w:rPr>
            </w:pPr>
          </w:p>
        </w:tc>
      </w:tr>
    </w:tbl>
    <w:p w14:paraId="49F82A47" w14:textId="77777777" w:rsidR="00A32688" w:rsidRPr="00575190" w:rsidRDefault="00A32688" w:rsidP="00A17010">
      <w:pPr>
        <w:jc w:val="both"/>
        <w:rPr>
          <w:rFonts w:ascii="Arial" w:hAnsi="Arial" w:cs="Arial"/>
          <w:sz w:val="20"/>
          <w:szCs w:val="20"/>
        </w:rPr>
      </w:pPr>
    </w:p>
    <w:tbl>
      <w:tblPr>
        <w:tblW w:w="5107" w:type="pct"/>
        <w:tblCellSpacing w:w="37" w:type="dxa"/>
        <w:tblCellMar>
          <w:top w:w="75" w:type="dxa"/>
          <w:left w:w="75" w:type="dxa"/>
          <w:bottom w:w="75" w:type="dxa"/>
          <w:right w:w="75" w:type="dxa"/>
        </w:tblCellMar>
        <w:tblLook w:val="0000" w:firstRow="0" w:lastRow="0" w:firstColumn="0" w:lastColumn="0" w:noHBand="0" w:noVBand="0"/>
      </w:tblPr>
      <w:tblGrid>
        <w:gridCol w:w="2061"/>
        <w:gridCol w:w="7574"/>
      </w:tblGrid>
      <w:tr w:rsidR="00A17010" w:rsidRPr="00575190" w14:paraId="609948B3" w14:textId="77777777" w:rsidTr="00CD36F5">
        <w:trPr>
          <w:trHeight w:val="501"/>
          <w:tblCellSpacing w:w="37" w:type="dxa"/>
        </w:trPr>
        <w:tc>
          <w:tcPr>
            <w:tcW w:w="938" w:type="pct"/>
            <w:vAlign w:val="center"/>
          </w:tcPr>
          <w:p w14:paraId="507AB331" w14:textId="77777777" w:rsidR="00A17010" w:rsidRPr="00575190" w:rsidRDefault="00A17010" w:rsidP="00A17010">
            <w:pPr>
              <w:tabs>
                <w:tab w:val="left" w:pos="1800"/>
              </w:tabs>
              <w:rPr>
                <w:rFonts w:ascii="Arial" w:hAnsi="Arial" w:cs="Arial"/>
                <w:sz w:val="20"/>
                <w:szCs w:val="20"/>
                <w:u w:val="single"/>
              </w:rPr>
            </w:pPr>
            <w:r w:rsidRPr="00575190">
              <w:rPr>
                <w:rFonts w:ascii="Arial" w:hAnsi="Arial" w:cs="Arial"/>
                <w:sz w:val="20"/>
                <w:szCs w:val="20"/>
                <w:u w:val="single"/>
              </w:rPr>
              <w:tab/>
            </w:r>
          </w:p>
          <w:p w14:paraId="0E3950FF" w14:textId="77777777" w:rsidR="00A17010" w:rsidRPr="00575190" w:rsidRDefault="00A17010" w:rsidP="00A17010">
            <w:pPr>
              <w:rPr>
                <w:rFonts w:ascii="Arial" w:hAnsi="Arial" w:cs="Arial"/>
                <w:sz w:val="20"/>
                <w:szCs w:val="20"/>
              </w:rPr>
            </w:pPr>
            <w:r w:rsidRPr="00575190">
              <w:rPr>
                <w:rFonts w:ascii="Arial" w:hAnsi="Arial" w:cs="Arial"/>
                <w:sz w:val="20"/>
                <w:szCs w:val="20"/>
              </w:rPr>
              <w:t>(Date)</w:t>
            </w:r>
          </w:p>
        </w:tc>
        <w:tc>
          <w:tcPr>
            <w:tcW w:w="0" w:type="auto"/>
            <w:vAlign w:val="center"/>
          </w:tcPr>
          <w:p w14:paraId="47E4F338" w14:textId="77777777" w:rsidR="00A17010" w:rsidRPr="00575190" w:rsidRDefault="00A17010" w:rsidP="00A17010">
            <w:pPr>
              <w:tabs>
                <w:tab w:val="left" w:pos="7312"/>
              </w:tabs>
              <w:ind w:left="292"/>
              <w:rPr>
                <w:rFonts w:ascii="Arial" w:hAnsi="Arial" w:cs="Arial"/>
                <w:sz w:val="20"/>
                <w:szCs w:val="20"/>
              </w:rPr>
            </w:pPr>
            <w:r w:rsidRPr="00575190">
              <w:rPr>
                <w:rFonts w:ascii="Arial" w:hAnsi="Arial" w:cs="Arial"/>
                <w:sz w:val="20"/>
                <w:szCs w:val="20"/>
                <w:u w:val="single"/>
              </w:rPr>
              <w:tab/>
            </w:r>
          </w:p>
          <w:p w14:paraId="3553881B" w14:textId="77777777" w:rsidR="00A17010" w:rsidRPr="00575190" w:rsidRDefault="00A17010" w:rsidP="00A17010">
            <w:pPr>
              <w:ind w:left="2160" w:hanging="1868"/>
              <w:rPr>
                <w:rFonts w:ascii="Arial" w:hAnsi="Arial" w:cs="Arial"/>
                <w:sz w:val="20"/>
                <w:szCs w:val="20"/>
              </w:rPr>
            </w:pPr>
            <w:r w:rsidRPr="00575190">
              <w:rPr>
                <w:rFonts w:ascii="Arial" w:hAnsi="Arial" w:cs="Arial"/>
                <w:sz w:val="20"/>
                <w:szCs w:val="20"/>
              </w:rPr>
              <w:t>(Signature of Candidate)</w:t>
            </w:r>
          </w:p>
        </w:tc>
      </w:tr>
    </w:tbl>
    <w:p w14:paraId="7386F382" w14:textId="77777777" w:rsidR="00A17010" w:rsidRPr="00E1312E" w:rsidRDefault="00A17010" w:rsidP="00A17010">
      <w:pPr>
        <w:jc w:val="both"/>
        <w:rPr>
          <w:rFonts w:ascii="Arial" w:hAnsi="Arial" w:cs="Arial"/>
          <w:sz w:val="22"/>
        </w:rPr>
      </w:pPr>
    </w:p>
    <w:p w14:paraId="1B38C56E" w14:textId="77777777" w:rsidR="00A17010" w:rsidRDefault="00A17010"/>
    <w:sectPr w:rsidR="00A17010" w:rsidSect="00CD36F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5ECB4" w14:textId="77777777" w:rsidR="001B0660" w:rsidRDefault="001B0660">
      <w:r>
        <w:separator/>
      </w:r>
    </w:p>
  </w:endnote>
  <w:endnote w:type="continuationSeparator" w:id="0">
    <w:p w14:paraId="558BD636" w14:textId="77777777" w:rsidR="001B0660" w:rsidRDefault="001B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1"/>
    <w:family w:val="roman"/>
    <w:pitch w:val="variable"/>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FB6BA" w14:textId="77777777" w:rsidR="003831B7" w:rsidRDefault="003831B7" w:rsidP="00A170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F51DF34" w14:textId="77777777" w:rsidR="003831B7" w:rsidRDefault="003831B7" w:rsidP="00A170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37F2" w14:textId="6DA702EE" w:rsidR="003831B7" w:rsidRDefault="003831B7">
    <w:pPr>
      <w:pStyle w:val="Footer"/>
      <w:jc w:val="right"/>
    </w:pPr>
    <w:r>
      <w:fldChar w:fldCharType="begin"/>
    </w:r>
    <w:r>
      <w:instrText xml:space="preserve"> PAGE   \* MERGEFORMAT </w:instrText>
    </w:r>
    <w:r>
      <w:fldChar w:fldCharType="separate"/>
    </w:r>
    <w:r>
      <w:rPr>
        <w:noProof/>
      </w:rPr>
      <w:t>6</w:t>
    </w:r>
    <w:r>
      <w:rPr>
        <w:noProof/>
      </w:rPr>
      <w:fldChar w:fldCharType="end"/>
    </w:r>
  </w:p>
  <w:p w14:paraId="219C0DBE" w14:textId="77777777" w:rsidR="003831B7" w:rsidRDefault="0038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2A7FE" w14:textId="77777777" w:rsidR="001B0660" w:rsidRDefault="001B0660">
      <w:r>
        <w:separator/>
      </w:r>
    </w:p>
  </w:footnote>
  <w:footnote w:type="continuationSeparator" w:id="0">
    <w:p w14:paraId="3BED4A1E" w14:textId="77777777" w:rsidR="001B0660" w:rsidRDefault="001B0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A58BC"/>
    <w:multiLevelType w:val="multilevel"/>
    <w:tmpl w:val="D354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10"/>
    <w:rsid w:val="00011FAC"/>
    <w:rsid w:val="00017A79"/>
    <w:rsid w:val="00020466"/>
    <w:rsid w:val="000272A3"/>
    <w:rsid w:val="0004096E"/>
    <w:rsid w:val="00041C41"/>
    <w:rsid w:val="0004516D"/>
    <w:rsid w:val="00047616"/>
    <w:rsid w:val="00053058"/>
    <w:rsid w:val="00053DC2"/>
    <w:rsid w:val="00084183"/>
    <w:rsid w:val="00092836"/>
    <w:rsid w:val="001445B3"/>
    <w:rsid w:val="00154F9B"/>
    <w:rsid w:val="00162838"/>
    <w:rsid w:val="00164D8C"/>
    <w:rsid w:val="001706E1"/>
    <w:rsid w:val="00174E29"/>
    <w:rsid w:val="001A2706"/>
    <w:rsid w:val="001A4B1C"/>
    <w:rsid w:val="001A5E0A"/>
    <w:rsid w:val="001A76A6"/>
    <w:rsid w:val="001B0660"/>
    <w:rsid w:val="001C5D7A"/>
    <w:rsid w:val="001D6123"/>
    <w:rsid w:val="00200272"/>
    <w:rsid w:val="00232967"/>
    <w:rsid w:val="002330CC"/>
    <w:rsid w:val="00256B5A"/>
    <w:rsid w:val="00261419"/>
    <w:rsid w:val="002A7A60"/>
    <w:rsid w:val="002B0049"/>
    <w:rsid w:val="002B3DA5"/>
    <w:rsid w:val="002C6A63"/>
    <w:rsid w:val="002C72D7"/>
    <w:rsid w:val="002D55E2"/>
    <w:rsid w:val="002D5B8F"/>
    <w:rsid w:val="002E4CDB"/>
    <w:rsid w:val="002F1D60"/>
    <w:rsid w:val="00303F13"/>
    <w:rsid w:val="00344A5C"/>
    <w:rsid w:val="003476F1"/>
    <w:rsid w:val="00371B27"/>
    <w:rsid w:val="003831B7"/>
    <w:rsid w:val="0039353C"/>
    <w:rsid w:val="003A5F19"/>
    <w:rsid w:val="003B58CC"/>
    <w:rsid w:val="003D72DB"/>
    <w:rsid w:val="00404CCA"/>
    <w:rsid w:val="004059E5"/>
    <w:rsid w:val="004106BD"/>
    <w:rsid w:val="004207A8"/>
    <w:rsid w:val="00430F9B"/>
    <w:rsid w:val="004360DB"/>
    <w:rsid w:val="00441759"/>
    <w:rsid w:val="0045640F"/>
    <w:rsid w:val="00456997"/>
    <w:rsid w:val="00456BA1"/>
    <w:rsid w:val="00470374"/>
    <w:rsid w:val="0047102A"/>
    <w:rsid w:val="00472240"/>
    <w:rsid w:val="0048394D"/>
    <w:rsid w:val="00493082"/>
    <w:rsid w:val="004A095B"/>
    <w:rsid w:val="004E026F"/>
    <w:rsid w:val="004E40F6"/>
    <w:rsid w:val="004F1893"/>
    <w:rsid w:val="004F2E8E"/>
    <w:rsid w:val="00500A75"/>
    <w:rsid w:val="005055FA"/>
    <w:rsid w:val="00520796"/>
    <w:rsid w:val="00523902"/>
    <w:rsid w:val="005307FD"/>
    <w:rsid w:val="0053548C"/>
    <w:rsid w:val="00536AD9"/>
    <w:rsid w:val="0055378A"/>
    <w:rsid w:val="00566941"/>
    <w:rsid w:val="00575944"/>
    <w:rsid w:val="005808DF"/>
    <w:rsid w:val="0059115F"/>
    <w:rsid w:val="005A28AF"/>
    <w:rsid w:val="005B74C7"/>
    <w:rsid w:val="005D15C3"/>
    <w:rsid w:val="005D7698"/>
    <w:rsid w:val="005E1746"/>
    <w:rsid w:val="005E2027"/>
    <w:rsid w:val="006076F3"/>
    <w:rsid w:val="0061397E"/>
    <w:rsid w:val="00613CEF"/>
    <w:rsid w:val="006161FF"/>
    <w:rsid w:val="00627F88"/>
    <w:rsid w:val="00642945"/>
    <w:rsid w:val="00644D92"/>
    <w:rsid w:val="0065415F"/>
    <w:rsid w:val="006B502F"/>
    <w:rsid w:val="006D04AD"/>
    <w:rsid w:val="006D186B"/>
    <w:rsid w:val="006D5F7E"/>
    <w:rsid w:val="006E0709"/>
    <w:rsid w:val="006E54E1"/>
    <w:rsid w:val="006F49C0"/>
    <w:rsid w:val="00706573"/>
    <w:rsid w:val="00711546"/>
    <w:rsid w:val="00714403"/>
    <w:rsid w:val="00726872"/>
    <w:rsid w:val="00741D09"/>
    <w:rsid w:val="007454A8"/>
    <w:rsid w:val="00754C25"/>
    <w:rsid w:val="00757876"/>
    <w:rsid w:val="00783300"/>
    <w:rsid w:val="007B1B89"/>
    <w:rsid w:val="007D1A23"/>
    <w:rsid w:val="007E4C43"/>
    <w:rsid w:val="007F06EF"/>
    <w:rsid w:val="007F2C1E"/>
    <w:rsid w:val="007F70A8"/>
    <w:rsid w:val="0080280B"/>
    <w:rsid w:val="00816C7A"/>
    <w:rsid w:val="0082069B"/>
    <w:rsid w:val="00821C05"/>
    <w:rsid w:val="00826151"/>
    <w:rsid w:val="00830CCD"/>
    <w:rsid w:val="00840843"/>
    <w:rsid w:val="00841BF3"/>
    <w:rsid w:val="00853F45"/>
    <w:rsid w:val="008726EF"/>
    <w:rsid w:val="00886C03"/>
    <w:rsid w:val="008A06BA"/>
    <w:rsid w:val="008A7FE2"/>
    <w:rsid w:val="008D00F6"/>
    <w:rsid w:val="008D3121"/>
    <w:rsid w:val="008D4F1A"/>
    <w:rsid w:val="008E1302"/>
    <w:rsid w:val="008F31C7"/>
    <w:rsid w:val="00907F96"/>
    <w:rsid w:val="009101F0"/>
    <w:rsid w:val="0091455E"/>
    <w:rsid w:val="00936FA8"/>
    <w:rsid w:val="00942A34"/>
    <w:rsid w:val="0096218D"/>
    <w:rsid w:val="009A0170"/>
    <w:rsid w:val="009B0252"/>
    <w:rsid w:val="009B349E"/>
    <w:rsid w:val="009B6B65"/>
    <w:rsid w:val="009D24DD"/>
    <w:rsid w:val="009D275C"/>
    <w:rsid w:val="009D5AD5"/>
    <w:rsid w:val="009D70DF"/>
    <w:rsid w:val="009E33CC"/>
    <w:rsid w:val="009E6523"/>
    <w:rsid w:val="009F4D2A"/>
    <w:rsid w:val="00A077CD"/>
    <w:rsid w:val="00A11214"/>
    <w:rsid w:val="00A17010"/>
    <w:rsid w:val="00A20FC3"/>
    <w:rsid w:val="00A32688"/>
    <w:rsid w:val="00A44397"/>
    <w:rsid w:val="00A460EC"/>
    <w:rsid w:val="00A52FF9"/>
    <w:rsid w:val="00A544DA"/>
    <w:rsid w:val="00A6605E"/>
    <w:rsid w:val="00A703A9"/>
    <w:rsid w:val="00A74D45"/>
    <w:rsid w:val="00AA2B25"/>
    <w:rsid w:val="00AB20C2"/>
    <w:rsid w:val="00AB2AC4"/>
    <w:rsid w:val="00AB2AF1"/>
    <w:rsid w:val="00AC2B21"/>
    <w:rsid w:val="00AE1F77"/>
    <w:rsid w:val="00AE5280"/>
    <w:rsid w:val="00AF5A3E"/>
    <w:rsid w:val="00B05C11"/>
    <w:rsid w:val="00B05F52"/>
    <w:rsid w:val="00B27735"/>
    <w:rsid w:val="00B34C81"/>
    <w:rsid w:val="00B37AB7"/>
    <w:rsid w:val="00B57F30"/>
    <w:rsid w:val="00B83969"/>
    <w:rsid w:val="00B928E9"/>
    <w:rsid w:val="00BA1640"/>
    <w:rsid w:val="00BA7E38"/>
    <w:rsid w:val="00BC2B82"/>
    <w:rsid w:val="00BC432F"/>
    <w:rsid w:val="00BD2ABE"/>
    <w:rsid w:val="00BD6B6C"/>
    <w:rsid w:val="00BF2D18"/>
    <w:rsid w:val="00BF5D18"/>
    <w:rsid w:val="00C10D92"/>
    <w:rsid w:val="00C12988"/>
    <w:rsid w:val="00C12FC8"/>
    <w:rsid w:val="00C15418"/>
    <w:rsid w:val="00C464EB"/>
    <w:rsid w:val="00C559A6"/>
    <w:rsid w:val="00C917E7"/>
    <w:rsid w:val="00C94CEE"/>
    <w:rsid w:val="00CA4038"/>
    <w:rsid w:val="00CB6059"/>
    <w:rsid w:val="00CD36F5"/>
    <w:rsid w:val="00CD7DAB"/>
    <w:rsid w:val="00CE57C0"/>
    <w:rsid w:val="00CF00E6"/>
    <w:rsid w:val="00D0565E"/>
    <w:rsid w:val="00D23709"/>
    <w:rsid w:val="00D8525C"/>
    <w:rsid w:val="00D95CCC"/>
    <w:rsid w:val="00D95FF6"/>
    <w:rsid w:val="00DA4892"/>
    <w:rsid w:val="00DA508C"/>
    <w:rsid w:val="00DB0A86"/>
    <w:rsid w:val="00DD2ED8"/>
    <w:rsid w:val="00DF44FA"/>
    <w:rsid w:val="00E037BD"/>
    <w:rsid w:val="00E14575"/>
    <w:rsid w:val="00E43C00"/>
    <w:rsid w:val="00E45DD0"/>
    <w:rsid w:val="00E47987"/>
    <w:rsid w:val="00E56820"/>
    <w:rsid w:val="00E57889"/>
    <w:rsid w:val="00E671B0"/>
    <w:rsid w:val="00E71383"/>
    <w:rsid w:val="00E7360B"/>
    <w:rsid w:val="00E7710B"/>
    <w:rsid w:val="00E83AF9"/>
    <w:rsid w:val="00EB6F5D"/>
    <w:rsid w:val="00EC63B5"/>
    <w:rsid w:val="00EE0245"/>
    <w:rsid w:val="00EF3DE3"/>
    <w:rsid w:val="00F26BE8"/>
    <w:rsid w:val="00F3240E"/>
    <w:rsid w:val="00F3252B"/>
    <w:rsid w:val="00F45AFF"/>
    <w:rsid w:val="00F55470"/>
    <w:rsid w:val="00F562FD"/>
    <w:rsid w:val="00F569CE"/>
    <w:rsid w:val="00F57824"/>
    <w:rsid w:val="00F8205A"/>
    <w:rsid w:val="00F862F0"/>
    <w:rsid w:val="00F86F4E"/>
    <w:rsid w:val="00F90DDB"/>
    <w:rsid w:val="00F95B62"/>
    <w:rsid w:val="00FA0697"/>
    <w:rsid w:val="00FA1383"/>
    <w:rsid w:val="00FA22A7"/>
    <w:rsid w:val="00FA75A4"/>
    <w:rsid w:val="00FC4980"/>
    <w:rsid w:val="00FE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43FC4"/>
  <w15:chartTrackingRefBased/>
  <w15:docId w15:val="{27173B84-EA2A-4376-A8A1-580B46FE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010"/>
    <w:rPr>
      <w:rFonts w:ascii="Times New Roman" w:eastAsia="Times New Roman" w:hAnsi="Times New Roman"/>
      <w:sz w:val="24"/>
      <w:szCs w:val="24"/>
    </w:rPr>
  </w:style>
  <w:style w:type="paragraph" w:styleId="Heading1">
    <w:name w:val="heading 1"/>
    <w:basedOn w:val="Normal"/>
    <w:link w:val="Heading1Char"/>
    <w:uiPriority w:val="9"/>
    <w:qFormat/>
    <w:rsid w:val="00B2773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010"/>
    <w:pPr>
      <w:tabs>
        <w:tab w:val="center" w:pos="4320"/>
        <w:tab w:val="right" w:pos="8640"/>
      </w:tabs>
    </w:pPr>
    <w:rPr>
      <w:lang w:val="x-none" w:eastAsia="x-none"/>
    </w:rPr>
  </w:style>
  <w:style w:type="character" w:customStyle="1" w:styleId="FooterChar">
    <w:name w:val="Footer Char"/>
    <w:link w:val="Footer"/>
    <w:uiPriority w:val="99"/>
    <w:rsid w:val="00A17010"/>
    <w:rPr>
      <w:rFonts w:ascii="Times New Roman" w:eastAsia="Times New Roman" w:hAnsi="Times New Roman" w:cs="Times New Roman"/>
      <w:sz w:val="24"/>
      <w:szCs w:val="24"/>
    </w:rPr>
  </w:style>
  <w:style w:type="character" w:styleId="PageNumber">
    <w:name w:val="page number"/>
    <w:basedOn w:val="DefaultParagraphFont"/>
    <w:rsid w:val="00A17010"/>
  </w:style>
  <w:style w:type="paragraph" w:styleId="Header">
    <w:name w:val="header"/>
    <w:basedOn w:val="Normal"/>
    <w:link w:val="HeaderChar"/>
    <w:uiPriority w:val="99"/>
    <w:unhideWhenUsed/>
    <w:rsid w:val="009D70DF"/>
    <w:pPr>
      <w:tabs>
        <w:tab w:val="center" w:pos="4680"/>
        <w:tab w:val="right" w:pos="9360"/>
      </w:tabs>
    </w:pPr>
    <w:rPr>
      <w:lang w:val="x-none" w:eastAsia="x-none"/>
    </w:rPr>
  </w:style>
  <w:style w:type="character" w:customStyle="1" w:styleId="HeaderChar">
    <w:name w:val="Header Char"/>
    <w:link w:val="Header"/>
    <w:uiPriority w:val="99"/>
    <w:rsid w:val="009D70DF"/>
    <w:rPr>
      <w:rFonts w:ascii="Times New Roman" w:eastAsia="Times New Roman" w:hAnsi="Times New Roman"/>
      <w:sz w:val="24"/>
      <w:szCs w:val="24"/>
    </w:rPr>
  </w:style>
  <w:style w:type="character" w:styleId="CommentReference">
    <w:name w:val="annotation reference"/>
    <w:uiPriority w:val="99"/>
    <w:semiHidden/>
    <w:unhideWhenUsed/>
    <w:rsid w:val="00711546"/>
    <w:rPr>
      <w:sz w:val="16"/>
      <w:szCs w:val="16"/>
    </w:rPr>
  </w:style>
  <w:style w:type="paragraph" w:styleId="CommentText">
    <w:name w:val="annotation text"/>
    <w:basedOn w:val="Normal"/>
    <w:link w:val="CommentTextChar"/>
    <w:uiPriority w:val="99"/>
    <w:semiHidden/>
    <w:unhideWhenUsed/>
    <w:rsid w:val="00711546"/>
    <w:rPr>
      <w:sz w:val="20"/>
      <w:szCs w:val="20"/>
      <w:lang w:val="x-none" w:eastAsia="x-none"/>
    </w:rPr>
  </w:style>
  <w:style w:type="character" w:customStyle="1" w:styleId="CommentTextChar">
    <w:name w:val="Comment Text Char"/>
    <w:link w:val="CommentText"/>
    <w:uiPriority w:val="99"/>
    <w:semiHidden/>
    <w:rsid w:val="0071154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11546"/>
    <w:rPr>
      <w:b/>
      <w:bCs/>
    </w:rPr>
  </w:style>
  <w:style w:type="character" w:customStyle="1" w:styleId="CommentSubjectChar">
    <w:name w:val="Comment Subject Char"/>
    <w:link w:val="CommentSubject"/>
    <w:uiPriority w:val="99"/>
    <w:semiHidden/>
    <w:rsid w:val="00711546"/>
    <w:rPr>
      <w:rFonts w:ascii="Times New Roman" w:eastAsia="Times New Roman" w:hAnsi="Times New Roman"/>
      <w:b/>
      <w:bCs/>
    </w:rPr>
  </w:style>
  <w:style w:type="paragraph" w:styleId="BalloonText">
    <w:name w:val="Balloon Text"/>
    <w:basedOn w:val="Normal"/>
    <w:link w:val="BalloonTextChar"/>
    <w:uiPriority w:val="99"/>
    <w:semiHidden/>
    <w:unhideWhenUsed/>
    <w:rsid w:val="00711546"/>
    <w:rPr>
      <w:rFonts w:ascii="Tahoma" w:hAnsi="Tahoma"/>
      <w:sz w:val="16"/>
      <w:szCs w:val="16"/>
      <w:lang w:val="x-none" w:eastAsia="x-none"/>
    </w:rPr>
  </w:style>
  <w:style w:type="character" w:customStyle="1" w:styleId="BalloonTextChar">
    <w:name w:val="Balloon Text Char"/>
    <w:link w:val="BalloonText"/>
    <w:uiPriority w:val="99"/>
    <w:semiHidden/>
    <w:rsid w:val="00711546"/>
    <w:rPr>
      <w:rFonts w:ascii="Tahoma" w:eastAsia="Times New Roman" w:hAnsi="Tahoma" w:cs="Tahoma"/>
      <w:sz w:val="16"/>
      <w:szCs w:val="16"/>
    </w:rPr>
  </w:style>
  <w:style w:type="table" w:styleId="TableGrid">
    <w:name w:val="Table Grid"/>
    <w:basedOn w:val="TableNormal"/>
    <w:uiPriority w:val="59"/>
    <w:rsid w:val="00706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106BD"/>
    <w:rPr>
      <w:rFonts w:cs="Times New Roman"/>
      <w:color w:val="800000"/>
      <w:u w:val="single"/>
    </w:rPr>
  </w:style>
  <w:style w:type="character" w:customStyle="1" w:styleId="normaltextrun">
    <w:name w:val="normaltextrun"/>
    <w:basedOn w:val="DefaultParagraphFont"/>
    <w:rsid w:val="00DA508C"/>
  </w:style>
  <w:style w:type="paragraph" w:customStyle="1" w:styleId="Heading21">
    <w:name w:val="Heading 21"/>
    <w:basedOn w:val="Normal"/>
    <w:rsid w:val="007B1B89"/>
    <w:pPr>
      <w:keepNext/>
      <w:keepLines/>
      <w:suppressAutoHyphens/>
      <w:spacing w:before="280" w:after="280" w:line="288" w:lineRule="auto"/>
    </w:pPr>
    <w:rPr>
      <w:rFonts w:ascii="Palatino" w:eastAsia="DejaVu Sans" w:hAnsi="Palatino"/>
      <w:bCs/>
      <w:color w:val="00000A"/>
      <w:sz w:val="26"/>
      <w:szCs w:val="26"/>
      <w:lang w:eastAsia="de-DE"/>
    </w:rPr>
  </w:style>
  <w:style w:type="character" w:customStyle="1" w:styleId="eop">
    <w:name w:val="eop"/>
    <w:basedOn w:val="DefaultParagraphFont"/>
    <w:rsid w:val="006E54E1"/>
  </w:style>
  <w:style w:type="paragraph" w:customStyle="1" w:styleId="paragraph">
    <w:name w:val="paragraph"/>
    <w:basedOn w:val="Normal"/>
    <w:rsid w:val="00DF44FA"/>
    <w:pPr>
      <w:spacing w:before="100" w:beforeAutospacing="1" w:after="100" w:afterAutospacing="1"/>
    </w:pPr>
  </w:style>
  <w:style w:type="character" w:customStyle="1" w:styleId="Heading1Char">
    <w:name w:val="Heading 1 Char"/>
    <w:basedOn w:val="DefaultParagraphFont"/>
    <w:link w:val="Heading1"/>
    <w:uiPriority w:val="9"/>
    <w:rsid w:val="00B27735"/>
    <w:rPr>
      <w:rFonts w:ascii="Times New Roman" w:eastAsia="Times New Roman" w:hAnsi="Times New Roman"/>
      <w:b/>
      <w:bCs/>
      <w:kern w:val="36"/>
      <w:sz w:val="48"/>
      <w:szCs w:val="48"/>
    </w:rPr>
  </w:style>
  <w:style w:type="paragraph" w:customStyle="1" w:styleId="nova-e-listitem">
    <w:name w:val="nova-e-list__item"/>
    <w:basedOn w:val="Normal"/>
    <w:rsid w:val="006D5F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76658">
      <w:bodyDiv w:val="1"/>
      <w:marLeft w:val="0"/>
      <w:marRight w:val="0"/>
      <w:marTop w:val="0"/>
      <w:marBottom w:val="0"/>
      <w:divBdr>
        <w:top w:val="none" w:sz="0" w:space="0" w:color="auto"/>
        <w:left w:val="none" w:sz="0" w:space="0" w:color="auto"/>
        <w:bottom w:val="none" w:sz="0" w:space="0" w:color="auto"/>
        <w:right w:val="none" w:sz="0" w:space="0" w:color="auto"/>
      </w:divBdr>
    </w:div>
    <w:div w:id="570653315">
      <w:bodyDiv w:val="1"/>
      <w:marLeft w:val="0"/>
      <w:marRight w:val="0"/>
      <w:marTop w:val="0"/>
      <w:marBottom w:val="0"/>
      <w:divBdr>
        <w:top w:val="none" w:sz="0" w:space="0" w:color="auto"/>
        <w:left w:val="none" w:sz="0" w:space="0" w:color="auto"/>
        <w:bottom w:val="none" w:sz="0" w:space="0" w:color="auto"/>
        <w:right w:val="none" w:sz="0" w:space="0" w:color="auto"/>
      </w:divBdr>
    </w:div>
    <w:div w:id="689259743">
      <w:bodyDiv w:val="1"/>
      <w:marLeft w:val="0"/>
      <w:marRight w:val="0"/>
      <w:marTop w:val="0"/>
      <w:marBottom w:val="0"/>
      <w:divBdr>
        <w:top w:val="none" w:sz="0" w:space="0" w:color="auto"/>
        <w:left w:val="none" w:sz="0" w:space="0" w:color="auto"/>
        <w:bottom w:val="none" w:sz="0" w:space="0" w:color="auto"/>
        <w:right w:val="none" w:sz="0" w:space="0" w:color="auto"/>
      </w:divBdr>
    </w:div>
    <w:div w:id="888304080">
      <w:bodyDiv w:val="1"/>
      <w:marLeft w:val="0"/>
      <w:marRight w:val="0"/>
      <w:marTop w:val="0"/>
      <w:marBottom w:val="0"/>
      <w:divBdr>
        <w:top w:val="none" w:sz="0" w:space="0" w:color="auto"/>
        <w:left w:val="none" w:sz="0" w:space="0" w:color="auto"/>
        <w:bottom w:val="none" w:sz="0" w:space="0" w:color="auto"/>
        <w:right w:val="none" w:sz="0" w:space="0" w:color="auto"/>
      </w:divBdr>
    </w:div>
    <w:div w:id="909115917">
      <w:bodyDiv w:val="1"/>
      <w:marLeft w:val="0"/>
      <w:marRight w:val="0"/>
      <w:marTop w:val="0"/>
      <w:marBottom w:val="0"/>
      <w:divBdr>
        <w:top w:val="none" w:sz="0" w:space="0" w:color="auto"/>
        <w:left w:val="none" w:sz="0" w:space="0" w:color="auto"/>
        <w:bottom w:val="none" w:sz="0" w:space="0" w:color="auto"/>
        <w:right w:val="none" w:sz="0" w:space="0" w:color="auto"/>
      </w:divBdr>
      <w:divsChild>
        <w:div w:id="791824293">
          <w:marLeft w:val="0"/>
          <w:marRight w:val="0"/>
          <w:marTop w:val="0"/>
          <w:marBottom w:val="0"/>
          <w:divBdr>
            <w:top w:val="none" w:sz="0" w:space="0" w:color="auto"/>
            <w:left w:val="none" w:sz="0" w:space="0" w:color="auto"/>
            <w:bottom w:val="none" w:sz="0" w:space="0" w:color="auto"/>
            <w:right w:val="none" w:sz="0" w:space="0" w:color="auto"/>
          </w:divBdr>
        </w:div>
        <w:div w:id="608664900">
          <w:marLeft w:val="0"/>
          <w:marRight w:val="0"/>
          <w:marTop w:val="0"/>
          <w:marBottom w:val="0"/>
          <w:divBdr>
            <w:top w:val="none" w:sz="0" w:space="0" w:color="auto"/>
            <w:left w:val="none" w:sz="0" w:space="0" w:color="auto"/>
            <w:bottom w:val="none" w:sz="0" w:space="0" w:color="auto"/>
            <w:right w:val="none" w:sz="0" w:space="0" w:color="auto"/>
          </w:divBdr>
        </w:div>
      </w:divsChild>
    </w:div>
    <w:div w:id="1160006402">
      <w:bodyDiv w:val="1"/>
      <w:marLeft w:val="0"/>
      <w:marRight w:val="0"/>
      <w:marTop w:val="0"/>
      <w:marBottom w:val="0"/>
      <w:divBdr>
        <w:top w:val="none" w:sz="0" w:space="0" w:color="auto"/>
        <w:left w:val="none" w:sz="0" w:space="0" w:color="auto"/>
        <w:bottom w:val="none" w:sz="0" w:space="0" w:color="auto"/>
        <w:right w:val="none" w:sz="0" w:space="0" w:color="auto"/>
      </w:divBdr>
      <w:divsChild>
        <w:div w:id="347174256">
          <w:marLeft w:val="0"/>
          <w:marRight w:val="0"/>
          <w:marTop w:val="0"/>
          <w:marBottom w:val="0"/>
          <w:divBdr>
            <w:top w:val="none" w:sz="0" w:space="0" w:color="auto"/>
            <w:left w:val="none" w:sz="0" w:space="0" w:color="auto"/>
            <w:bottom w:val="none" w:sz="0" w:space="0" w:color="auto"/>
            <w:right w:val="none" w:sz="0" w:space="0" w:color="auto"/>
          </w:divBdr>
        </w:div>
        <w:div w:id="1877768764">
          <w:marLeft w:val="0"/>
          <w:marRight w:val="0"/>
          <w:marTop w:val="0"/>
          <w:marBottom w:val="0"/>
          <w:divBdr>
            <w:top w:val="none" w:sz="0" w:space="0" w:color="auto"/>
            <w:left w:val="none" w:sz="0" w:space="0" w:color="auto"/>
            <w:bottom w:val="none" w:sz="0" w:space="0" w:color="auto"/>
            <w:right w:val="none" w:sz="0" w:space="0" w:color="auto"/>
          </w:divBdr>
        </w:div>
        <w:div w:id="2032877898">
          <w:marLeft w:val="0"/>
          <w:marRight w:val="0"/>
          <w:marTop w:val="0"/>
          <w:marBottom w:val="0"/>
          <w:divBdr>
            <w:top w:val="none" w:sz="0" w:space="0" w:color="auto"/>
            <w:left w:val="none" w:sz="0" w:space="0" w:color="auto"/>
            <w:bottom w:val="none" w:sz="0" w:space="0" w:color="auto"/>
            <w:right w:val="none" w:sz="0" w:space="0" w:color="auto"/>
          </w:divBdr>
        </w:div>
        <w:div w:id="1486508518">
          <w:marLeft w:val="0"/>
          <w:marRight w:val="0"/>
          <w:marTop w:val="0"/>
          <w:marBottom w:val="0"/>
          <w:divBdr>
            <w:top w:val="none" w:sz="0" w:space="0" w:color="auto"/>
            <w:left w:val="none" w:sz="0" w:space="0" w:color="auto"/>
            <w:bottom w:val="none" w:sz="0" w:space="0" w:color="auto"/>
            <w:right w:val="none" w:sz="0" w:space="0" w:color="auto"/>
          </w:divBdr>
        </w:div>
        <w:div w:id="2040550161">
          <w:marLeft w:val="0"/>
          <w:marRight w:val="0"/>
          <w:marTop w:val="0"/>
          <w:marBottom w:val="0"/>
          <w:divBdr>
            <w:top w:val="none" w:sz="0" w:space="0" w:color="auto"/>
            <w:left w:val="none" w:sz="0" w:space="0" w:color="auto"/>
            <w:bottom w:val="none" w:sz="0" w:space="0" w:color="auto"/>
            <w:right w:val="none" w:sz="0" w:space="0" w:color="auto"/>
          </w:divBdr>
        </w:div>
        <w:div w:id="1687125997">
          <w:marLeft w:val="0"/>
          <w:marRight w:val="0"/>
          <w:marTop w:val="0"/>
          <w:marBottom w:val="0"/>
          <w:divBdr>
            <w:top w:val="none" w:sz="0" w:space="0" w:color="auto"/>
            <w:left w:val="none" w:sz="0" w:space="0" w:color="auto"/>
            <w:bottom w:val="none" w:sz="0" w:space="0" w:color="auto"/>
            <w:right w:val="none" w:sz="0" w:space="0" w:color="auto"/>
          </w:divBdr>
        </w:div>
        <w:div w:id="1126696547">
          <w:marLeft w:val="0"/>
          <w:marRight w:val="0"/>
          <w:marTop w:val="0"/>
          <w:marBottom w:val="0"/>
          <w:divBdr>
            <w:top w:val="none" w:sz="0" w:space="0" w:color="auto"/>
            <w:left w:val="none" w:sz="0" w:space="0" w:color="auto"/>
            <w:bottom w:val="none" w:sz="0" w:space="0" w:color="auto"/>
            <w:right w:val="none" w:sz="0" w:space="0" w:color="auto"/>
          </w:divBdr>
        </w:div>
        <w:div w:id="247080768">
          <w:marLeft w:val="0"/>
          <w:marRight w:val="0"/>
          <w:marTop w:val="0"/>
          <w:marBottom w:val="0"/>
          <w:divBdr>
            <w:top w:val="none" w:sz="0" w:space="0" w:color="auto"/>
            <w:left w:val="none" w:sz="0" w:space="0" w:color="auto"/>
            <w:bottom w:val="none" w:sz="0" w:space="0" w:color="auto"/>
            <w:right w:val="none" w:sz="0" w:space="0" w:color="auto"/>
          </w:divBdr>
        </w:div>
      </w:divsChild>
    </w:div>
    <w:div w:id="1517427018">
      <w:bodyDiv w:val="1"/>
      <w:marLeft w:val="0"/>
      <w:marRight w:val="0"/>
      <w:marTop w:val="0"/>
      <w:marBottom w:val="0"/>
      <w:divBdr>
        <w:top w:val="none" w:sz="0" w:space="0" w:color="auto"/>
        <w:left w:val="none" w:sz="0" w:space="0" w:color="auto"/>
        <w:bottom w:val="none" w:sz="0" w:space="0" w:color="auto"/>
        <w:right w:val="none" w:sz="0" w:space="0" w:color="auto"/>
      </w:divBdr>
      <w:divsChild>
        <w:div w:id="378020324">
          <w:marLeft w:val="0"/>
          <w:marRight w:val="0"/>
          <w:marTop w:val="0"/>
          <w:marBottom w:val="0"/>
          <w:divBdr>
            <w:top w:val="none" w:sz="0" w:space="0" w:color="auto"/>
            <w:left w:val="none" w:sz="0" w:space="0" w:color="auto"/>
            <w:bottom w:val="none" w:sz="0" w:space="0" w:color="auto"/>
            <w:right w:val="none" w:sz="0" w:space="0" w:color="auto"/>
          </w:divBdr>
        </w:div>
        <w:div w:id="766003074">
          <w:marLeft w:val="0"/>
          <w:marRight w:val="0"/>
          <w:marTop w:val="0"/>
          <w:marBottom w:val="0"/>
          <w:divBdr>
            <w:top w:val="none" w:sz="0" w:space="0" w:color="auto"/>
            <w:left w:val="none" w:sz="0" w:space="0" w:color="auto"/>
            <w:bottom w:val="none" w:sz="0" w:space="0" w:color="auto"/>
            <w:right w:val="none" w:sz="0" w:space="0" w:color="auto"/>
          </w:divBdr>
        </w:div>
        <w:div w:id="1055927073">
          <w:marLeft w:val="0"/>
          <w:marRight w:val="0"/>
          <w:marTop w:val="0"/>
          <w:marBottom w:val="0"/>
          <w:divBdr>
            <w:top w:val="none" w:sz="0" w:space="0" w:color="auto"/>
            <w:left w:val="none" w:sz="0" w:space="0" w:color="auto"/>
            <w:bottom w:val="none" w:sz="0" w:space="0" w:color="auto"/>
            <w:right w:val="none" w:sz="0" w:space="0" w:color="auto"/>
          </w:divBdr>
        </w:div>
      </w:divsChild>
    </w:div>
    <w:div w:id="1602107360">
      <w:bodyDiv w:val="1"/>
      <w:marLeft w:val="0"/>
      <w:marRight w:val="0"/>
      <w:marTop w:val="0"/>
      <w:marBottom w:val="0"/>
      <w:divBdr>
        <w:top w:val="none" w:sz="0" w:space="0" w:color="auto"/>
        <w:left w:val="none" w:sz="0" w:space="0" w:color="auto"/>
        <w:bottom w:val="none" w:sz="0" w:space="0" w:color="auto"/>
        <w:right w:val="none" w:sz="0" w:space="0" w:color="auto"/>
      </w:divBdr>
    </w:div>
    <w:div w:id="2057965393">
      <w:bodyDiv w:val="1"/>
      <w:marLeft w:val="0"/>
      <w:marRight w:val="0"/>
      <w:marTop w:val="0"/>
      <w:marBottom w:val="0"/>
      <w:divBdr>
        <w:top w:val="none" w:sz="0" w:space="0" w:color="auto"/>
        <w:left w:val="none" w:sz="0" w:space="0" w:color="auto"/>
        <w:bottom w:val="none" w:sz="0" w:space="0" w:color="auto"/>
        <w:right w:val="none" w:sz="0" w:space="0" w:color="auto"/>
      </w:divBdr>
      <w:divsChild>
        <w:div w:id="622148819">
          <w:marLeft w:val="0"/>
          <w:marRight w:val="0"/>
          <w:marTop w:val="0"/>
          <w:marBottom w:val="0"/>
          <w:divBdr>
            <w:top w:val="none" w:sz="0" w:space="0" w:color="auto"/>
            <w:left w:val="none" w:sz="0" w:space="0" w:color="auto"/>
            <w:bottom w:val="none" w:sz="0" w:space="0" w:color="auto"/>
            <w:right w:val="none" w:sz="0" w:space="0" w:color="auto"/>
          </w:divBdr>
        </w:div>
        <w:div w:id="1860193370">
          <w:marLeft w:val="0"/>
          <w:marRight w:val="0"/>
          <w:marTop w:val="0"/>
          <w:marBottom w:val="0"/>
          <w:divBdr>
            <w:top w:val="none" w:sz="0" w:space="0" w:color="auto"/>
            <w:left w:val="none" w:sz="0" w:space="0" w:color="auto"/>
            <w:bottom w:val="none" w:sz="0" w:space="0" w:color="auto"/>
            <w:right w:val="none" w:sz="0" w:space="0" w:color="auto"/>
          </w:divBdr>
        </w:div>
        <w:div w:id="191994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BD58AF4E2C4408A98994DD6E599DB" ma:contentTypeVersion="12" ma:contentTypeDescription="Create a new document." ma:contentTypeScope="" ma:versionID="ab1eb73ad9d63a4c7b6bf421ec7868be">
  <xsd:schema xmlns:xsd="http://www.w3.org/2001/XMLSchema" xmlns:xs="http://www.w3.org/2001/XMLSchema" xmlns:p="http://schemas.microsoft.com/office/2006/metadata/properties" xmlns:ns3="54d6bc83-0c06-45be-9934-fafabd85e8ad" xmlns:ns4="97dac780-c822-49f3-aaa9-6b20be51ae4c" targetNamespace="http://schemas.microsoft.com/office/2006/metadata/properties" ma:root="true" ma:fieldsID="a27b869fe621f271a88ec3fce37a43b6" ns3:_="" ns4:_="">
    <xsd:import namespace="54d6bc83-0c06-45be-9934-fafabd85e8ad"/>
    <xsd:import namespace="97dac780-c822-49f3-aaa9-6b20be51ae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6bc83-0c06-45be-9934-fafabd85e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ac780-c822-49f3-aaa9-6b20be51ae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38D3E-46B2-4893-BA40-8441DD69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6bc83-0c06-45be-9934-fafabd85e8ad"/>
    <ds:schemaRef ds:uri="97dac780-c822-49f3-aaa9-6b20be51a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4F44F-CE36-4326-A952-F6EBA99D2B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88D392-B81D-4495-A57B-57BB264B6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17</Pages>
  <Words>6154</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IU School of Dentistry</Company>
  <LinksUpToDate>false</LinksUpToDate>
  <CharactersWithSpaces>41150</CharactersWithSpaces>
  <SharedDoc>false</SharedDoc>
  <HLinks>
    <vt:vector size="6" baseType="variant">
      <vt:variant>
        <vt:i4>3080241</vt:i4>
      </vt:variant>
      <vt:variant>
        <vt:i4>0</vt:i4>
      </vt:variant>
      <vt:variant>
        <vt:i4>0</vt:i4>
      </vt:variant>
      <vt:variant>
        <vt:i4>5</vt:i4>
      </vt:variant>
      <vt:variant>
        <vt:lpwstr>http://academicaffairs.iupui.edu/Personnel/Tools/Templates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Dentistry</dc:creator>
  <cp:keywords/>
  <dc:description/>
  <cp:lastModifiedBy>Patel, Aashish</cp:lastModifiedBy>
  <cp:revision>56</cp:revision>
  <cp:lastPrinted>2012-01-18T21:06:00Z</cp:lastPrinted>
  <dcterms:created xsi:type="dcterms:W3CDTF">2021-06-12T15:55:00Z</dcterms:created>
  <dcterms:modified xsi:type="dcterms:W3CDTF">2021-06-19T23:14:00Z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0x0101003BBBD58AF4E2C4408A98994DD6E599DB</vt:lpwstr>
  </property>
</Properties>
</file>