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4EF0F" w14:textId="5000F944" w:rsidR="00C11D39" w:rsidRPr="00BB6FF1" w:rsidRDefault="00BA266A" w:rsidP="00BA266A">
      <w:pPr>
        <w:pStyle w:val="Heading1"/>
        <w:tabs>
          <w:tab w:val="left" w:pos="2384"/>
          <w:tab w:val="center" w:pos="5256"/>
        </w:tabs>
        <w:jc w:val="left"/>
        <w:rPr>
          <w:rFonts w:ascii="Arial" w:hAnsi="Arial" w:cs="Arial"/>
          <w:sz w:val="36"/>
          <w:u w:val="single"/>
        </w:rPr>
      </w:pPr>
      <w:r w:rsidRPr="00BB6FF1">
        <w:rPr>
          <w:rFonts w:ascii="Arial" w:hAnsi="Arial" w:cs="Arial"/>
          <w:sz w:val="36"/>
        </w:rPr>
        <w:tab/>
      </w:r>
      <w:r w:rsidRPr="00BB6FF1">
        <w:rPr>
          <w:rFonts w:ascii="Arial" w:hAnsi="Arial" w:cs="Arial"/>
          <w:sz w:val="36"/>
        </w:rPr>
        <w:tab/>
      </w:r>
      <w:r w:rsidR="00C11D39" w:rsidRPr="00BB6FF1">
        <w:rPr>
          <w:rFonts w:ascii="Arial" w:hAnsi="Arial" w:cs="Arial"/>
          <w:sz w:val="36"/>
          <w:u w:val="single"/>
        </w:rPr>
        <w:t>Jenifer R. Prosperi, PhD</w:t>
      </w:r>
    </w:p>
    <w:p w14:paraId="7EE3D475" w14:textId="77777777" w:rsidR="00C11D39" w:rsidRPr="00BB6FF1" w:rsidRDefault="00C11D39">
      <w:pPr>
        <w:rPr>
          <w:rFonts w:ascii="Arial" w:hAnsi="Arial" w:cs="Arial"/>
        </w:rPr>
      </w:pPr>
    </w:p>
    <w:p w14:paraId="6A1F88DD" w14:textId="77777777" w:rsidR="00BA266A" w:rsidRPr="00BB6FF1" w:rsidRDefault="00BA266A">
      <w:pPr>
        <w:pStyle w:val="Heading2"/>
        <w:rPr>
          <w:rFonts w:ascii="Arial" w:hAnsi="Arial" w:cs="Arial"/>
        </w:rPr>
      </w:pPr>
    </w:p>
    <w:p w14:paraId="055A8DAF" w14:textId="77777777" w:rsidR="00C11D39" w:rsidRPr="00BB6FF1" w:rsidRDefault="00C11D39">
      <w:pPr>
        <w:pStyle w:val="Heading2"/>
        <w:rPr>
          <w:rFonts w:ascii="Arial" w:hAnsi="Arial" w:cs="Arial"/>
        </w:rPr>
      </w:pPr>
      <w:r w:rsidRPr="00BB6FF1">
        <w:rPr>
          <w:rFonts w:ascii="Arial" w:hAnsi="Arial" w:cs="Arial"/>
        </w:rPr>
        <w:t>Work Address</w:t>
      </w:r>
    </w:p>
    <w:p w14:paraId="7DFA2BBE" w14:textId="77777777" w:rsidR="00C11D39" w:rsidRPr="00BB6FF1" w:rsidRDefault="0038595D" w:rsidP="00C11D39">
      <w:pPr>
        <w:rPr>
          <w:rFonts w:ascii="Arial" w:hAnsi="Arial" w:cs="Arial"/>
          <w:color w:val="000000"/>
          <w:szCs w:val="23"/>
        </w:rPr>
      </w:pPr>
      <w:r w:rsidRPr="00BB6FF1">
        <w:rPr>
          <w:rFonts w:ascii="Arial" w:hAnsi="Arial" w:cs="Arial"/>
          <w:color w:val="000000"/>
          <w:szCs w:val="23"/>
        </w:rPr>
        <w:t>A134 Harper Hall</w:t>
      </w:r>
    </w:p>
    <w:p w14:paraId="016D0892" w14:textId="77777777" w:rsidR="0038595D" w:rsidRPr="00BB6FF1" w:rsidRDefault="0038595D" w:rsidP="00C11D39">
      <w:pPr>
        <w:rPr>
          <w:rFonts w:ascii="Arial" w:hAnsi="Arial" w:cs="Arial"/>
          <w:color w:val="000000"/>
          <w:szCs w:val="23"/>
        </w:rPr>
      </w:pPr>
      <w:r w:rsidRPr="00BB6FF1">
        <w:rPr>
          <w:rFonts w:ascii="Arial" w:hAnsi="Arial" w:cs="Arial"/>
          <w:color w:val="000000"/>
          <w:szCs w:val="23"/>
        </w:rPr>
        <w:t>1234 Notre Dame Ave.</w:t>
      </w:r>
    </w:p>
    <w:p w14:paraId="77AA4BA7" w14:textId="47F3AC23" w:rsidR="00BA266A" w:rsidRPr="00BB6FF1" w:rsidRDefault="00BA266A" w:rsidP="00C11D39">
      <w:pPr>
        <w:rPr>
          <w:rFonts w:ascii="Arial" w:hAnsi="Arial" w:cs="Arial"/>
          <w:color w:val="000000"/>
          <w:szCs w:val="23"/>
        </w:rPr>
      </w:pPr>
      <w:r w:rsidRPr="00BB6FF1">
        <w:rPr>
          <w:rFonts w:ascii="Arial" w:hAnsi="Arial" w:cs="Arial"/>
          <w:color w:val="000000"/>
          <w:szCs w:val="23"/>
        </w:rPr>
        <w:t>Harper Cancer Research Institute</w:t>
      </w:r>
    </w:p>
    <w:p w14:paraId="4EEE75EC" w14:textId="10ADD3FD" w:rsidR="0038595D" w:rsidRPr="00BB6FF1" w:rsidRDefault="0038595D" w:rsidP="00C11D39">
      <w:pPr>
        <w:rPr>
          <w:rFonts w:ascii="Arial" w:hAnsi="Arial" w:cs="Arial"/>
          <w:color w:val="000000"/>
          <w:szCs w:val="23"/>
        </w:rPr>
      </w:pPr>
      <w:r w:rsidRPr="00BB6FF1">
        <w:rPr>
          <w:rFonts w:ascii="Arial" w:hAnsi="Arial" w:cs="Arial"/>
          <w:color w:val="000000"/>
          <w:szCs w:val="23"/>
        </w:rPr>
        <w:t>South Bend, IN</w:t>
      </w:r>
      <w:r w:rsidR="00BA266A" w:rsidRPr="00BB6FF1">
        <w:rPr>
          <w:rFonts w:ascii="Arial" w:hAnsi="Arial" w:cs="Arial"/>
          <w:color w:val="000000"/>
          <w:szCs w:val="23"/>
        </w:rPr>
        <w:t xml:space="preserve"> 46617</w:t>
      </w:r>
      <w:r w:rsidRPr="00BB6FF1">
        <w:rPr>
          <w:rFonts w:ascii="Arial" w:hAnsi="Arial" w:cs="Arial"/>
          <w:color w:val="000000"/>
          <w:szCs w:val="23"/>
        </w:rPr>
        <w:t xml:space="preserve"> </w:t>
      </w:r>
    </w:p>
    <w:p w14:paraId="2D2EB102" w14:textId="77777777" w:rsidR="00C11D39" w:rsidRPr="00BB6FF1" w:rsidRDefault="00C11D39" w:rsidP="00C11D39">
      <w:pPr>
        <w:rPr>
          <w:rFonts w:ascii="Arial" w:hAnsi="Arial" w:cs="Arial"/>
          <w:color w:val="000000"/>
          <w:szCs w:val="23"/>
        </w:rPr>
      </w:pPr>
      <w:r w:rsidRPr="00BB6FF1">
        <w:rPr>
          <w:rFonts w:ascii="Arial" w:hAnsi="Arial" w:cs="Arial"/>
          <w:color w:val="000000"/>
          <w:szCs w:val="23"/>
        </w:rPr>
        <w:t> </w:t>
      </w:r>
    </w:p>
    <w:p w14:paraId="73496999" w14:textId="77777777" w:rsidR="00C11D39" w:rsidRPr="00BB6FF1" w:rsidRDefault="0058614E" w:rsidP="00C11D39">
      <w:pPr>
        <w:rPr>
          <w:rFonts w:ascii="Arial" w:hAnsi="Arial" w:cs="Arial"/>
          <w:color w:val="000000"/>
          <w:szCs w:val="23"/>
        </w:rPr>
      </w:pPr>
      <w:r w:rsidRPr="00BB6FF1">
        <w:rPr>
          <w:rFonts w:ascii="Arial" w:hAnsi="Arial" w:cs="Arial"/>
          <w:color w:val="000000"/>
          <w:szCs w:val="23"/>
        </w:rPr>
        <w:t>Phone: (</w:t>
      </w:r>
      <w:r w:rsidR="00D7677F" w:rsidRPr="00BB6FF1">
        <w:rPr>
          <w:rFonts w:ascii="Arial" w:hAnsi="Arial" w:cs="Arial"/>
          <w:color w:val="000000"/>
          <w:szCs w:val="23"/>
        </w:rPr>
        <w:t>574) 631-4002</w:t>
      </w:r>
    </w:p>
    <w:p w14:paraId="6265048C" w14:textId="77777777" w:rsidR="00C11D39" w:rsidRPr="00BB6FF1" w:rsidRDefault="00302408" w:rsidP="00C11D39">
      <w:pPr>
        <w:rPr>
          <w:rFonts w:ascii="Arial" w:hAnsi="Arial" w:cs="Arial"/>
          <w:color w:val="000000"/>
          <w:szCs w:val="23"/>
        </w:rPr>
      </w:pPr>
      <w:hyperlink r:id="rId8" w:history="1">
        <w:r w:rsidR="00D7677F" w:rsidRPr="00BB6FF1">
          <w:rPr>
            <w:rStyle w:val="Hyperlink"/>
            <w:rFonts w:ascii="Arial" w:hAnsi="Arial" w:cs="Arial"/>
            <w:szCs w:val="23"/>
          </w:rPr>
          <w:t>jrprospe@iupui.edu</w:t>
        </w:r>
      </w:hyperlink>
      <w:r w:rsidR="00D7677F" w:rsidRPr="00BB6FF1">
        <w:rPr>
          <w:rFonts w:ascii="Arial" w:hAnsi="Arial" w:cs="Arial"/>
          <w:szCs w:val="23"/>
        </w:rPr>
        <w:t xml:space="preserve"> </w:t>
      </w:r>
    </w:p>
    <w:p w14:paraId="586C5356" w14:textId="77777777" w:rsidR="00C11D39" w:rsidRPr="00BB6FF1" w:rsidRDefault="00C11D39">
      <w:pPr>
        <w:rPr>
          <w:rFonts w:ascii="Arial" w:hAnsi="Arial" w:cs="Arial"/>
        </w:rPr>
      </w:pPr>
    </w:p>
    <w:p w14:paraId="5E044091" w14:textId="77777777" w:rsidR="00BA266A" w:rsidRPr="00BB6FF1" w:rsidRDefault="00BA266A">
      <w:pPr>
        <w:rPr>
          <w:rFonts w:ascii="Arial" w:hAnsi="Arial" w:cs="Arial"/>
          <w:b/>
          <w:bCs/>
        </w:rPr>
      </w:pPr>
    </w:p>
    <w:p w14:paraId="642DE73F" w14:textId="77777777" w:rsidR="00BA266A" w:rsidRPr="00BB6FF1" w:rsidRDefault="00BA266A">
      <w:pPr>
        <w:rPr>
          <w:rFonts w:ascii="Arial" w:hAnsi="Arial" w:cs="Arial"/>
          <w:b/>
          <w:bCs/>
        </w:rPr>
      </w:pPr>
    </w:p>
    <w:p w14:paraId="25304C4E" w14:textId="77777777" w:rsidR="000024E4" w:rsidRPr="00BB6FF1" w:rsidRDefault="000024E4" w:rsidP="000024E4">
      <w:pPr>
        <w:rPr>
          <w:rFonts w:ascii="Arial" w:hAnsi="Arial" w:cs="Arial"/>
          <w:b/>
          <w:bCs/>
        </w:rPr>
      </w:pPr>
      <w:r w:rsidRPr="00BB6FF1">
        <w:rPr>
          <w:rFonts w:ascii="Arial" w:hAnsi="Arial" w:cs="Arial"/>
          <w:b/>
          <w:bCs/>
        </w:rPr>
        <w:t>Professional Experience</w:t>
      </w:r>
    </w:p>
    <w:p w14:paraId="48EC0A27" w14:textId="03833804" w:rsidR="000024E4" w:rsidRPr="00BB6FF1" w:rsidRDefault="0059768F" w:rsidP="0059768F">
      <w:pPr>
        <w:ind w:left="2160" w:hanging="2160"/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t>7/12 – present</w:t>
      </w:r>
      <w:r w:rsidRPr="00BB6FF1">
        <w:rPr>
          <w:rFonts w:ascii="Arial" w:hAnsi="Arial" w:cs="Arial"/>
          <w:bCs/>
        </w:rPr>
        <w:tab/>
      </w:r>
      <w:r w:rsidR="000024E4" w:rsidRPr="00BB6FF1">
        <w:rPr>
          <w:rFonts w:ascii="Arial" w:hAnsi="Arial" w:cs="Arial"/>
          <w:bCs/>
        </w:rPr>
        <w:t xml:space="preserve">Assistant Professor, Biochemistry and Molecular Biology, Indiana University School of Medicine – South Bend, South Bend, IN </w:t>
      </w:r>
    </w:p>
    <w:p w14:paraId="7B909730" w14:textId="77777777" w:rsidR="0059768F" w:rsidRPr="00BB6FF1" w:rsidRDefault="0059768F" w:rsidP="000024E4">
      <w:pPr>
        <w:rPr>
          <w:rFonts w:ascii="Arial" w:hAnsi="Arial" w:cs="Arial"/>
          <w:bCs/>
        </w:rPr>
      </w:pPr>
    </w:p>
    <w:p w14:paraId="75050B37" w14:textId="5C08B3B0" w:rsidR="0059768F" w:rsidRPr="00BB6FF1" w:rsidRDefault="0059768F" w:rsidP="0059768F">
      <w:pPr>
        <w:ind w:left="2160" w:hanging="2160"/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t xml:space="preserve">7/13 – present </w:t>
      </w:r>
      <w:r w:rsidRPr="00BB6FF1">
        <w:rPr>
          <w:rFonts w:ascii="Arial" w:hAnsi="Arial" w:cs="Arial"/>
          <w:bCs/>
        </w:rPr>
        <w:tab/>
        <w:t xml:space="preserve">Adjunct Assistant Professor, Biological Sciences, University of Notre Dame, Notre Dame, </w:t>
      </w:r>
      <w:proofErr w:type="gramStart"/>
      <w:r w:rsidRPr="00BB6FF1">
        <w:rPr>
          <w:rFonts w:ascii="Arial" w:hAnsi="Arial" w:cs="Arial"/>
          <w:bCs/>
        </w:rPr>
        <w:t>IN</w:t>
      </w:r>
      <w:proofErr w:type="gramEnd"/>
    </w:p>
    <w:p w14:paraId="73BFEE92" w14:textId="77777777" w:rsidR="000024E4" w:rsidRPr="00BB6FF1" w:rsidRDefault="000024E4">
      <w:pPr>
        <w:rPr>
          <w:rFonts w:ascii="Arial" w:hAnsi="Arial" w:cs="Arial"/>
          <w:b/>
          <w:bCs/>
        </w:rPr>
      </w:pPr>
    </w:p>
    <w:p w14:paraId="4EC5FA56" w14:textId="77777777" w:rsidR="00C11D39" w:rsidRPr="00BB6FF1" w:rsidRDefault="00C11D39">
      <w:pPr>
        <w:rPr>
          <w:rFonts w:ascii="Arial" w:hAnsi="Arial" w:cs="Arial"/>
        </w:rPr>
      </w:pPr>
      <w:r w:rsidRPr="00BB6FF1">
        <w:rPr>
          <w:rFonts w:ascii="Arial" w:hAnsi="Arial" w:cs="Arial"/>
          <w:b/>
          <w:bCs/>
        </w:rPr>
        <w:t>Education</w:t>
      </w:r>
    </w:p>
    <w:p w14:paraId="1C2184E5" w14:textId="54E256A8" w:rsidR="00C11D39" w:rsidRPr="00BB6FF1" w:rsidRDefault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 xml:space="preserve">B.A. </w:t>
      </w:r>
      <w:r w:rsidR="0059768F" w:rsidRPr="00BB6FF1">
        <w:rPr>
          <w:rFonts w:ascii="Arial" w:hAnsi="Arial" w:cs="Arial"/>
        </w:rPr>
        <w:tab/>
      </w:r>
      <w:r w:rsidR="0059768F" w:rsidRPr="00BB6FF1">
        <w:rPr>
          <w:rFonts w:ascii="Arial" w:hAnsi="Arial" w:cs="Arial"/>
        </w:rPr>
        <w:tab/>
      </w:r>
      <w:r w:rsidR="0059768F"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>Microbiology, Minor in Spanish, Miami University, Oxford, OH, 12/00</w:t>
      </w:r>
    </w:p>
    <w:p w14:paraId="4CF3FBE3" w14:textId="77777777" w:rsidR="00C11D39" w:rsidRPr="00BB6FF1" w:rsidRDefault="00C11D39">
      <w:pPr>
        <w:rPr>
          <w:rFonts w:ascii="Arial" w:hAnsi="Arial" w:cs="Arial"/>
        </w:rPr>
      </w:pPr>
    </w:p>
    <w:p w14:paraId="4713243B" w14:textId="3C4472B2" w:rsidR="00C11D39" w:rsidRPr="00BB6FF1" w:rsidRDefault="00C11D39" w:rsidP="0059768F">
      <w:pPr>
        <w:ind w:left="2160" w:hanging="2160"/>
        <w:rPr>
          <w:rFonts w:ascii="Arial" w:hAnsi="Arial" w:cs="Arial"/>
        </w:rPr>
      </w:pPr>
      <w:r w:rsidRPr="00BB6FF1">
        <w:rPr>
          <w:rFonts w:ascii="Arial" w:hAnsi="Arial" w:cs="Arial"/>
        </w:rPr>
        <w:t xml:space="preserve">Ph.D. </w:t>
      </w:r>
      <w:r w:rsidR="0059768F"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>Integrated Biomedical Science Graduate Program, The Ohio State University College of Medicine, Columbus, OH, 12/06</w:t>
      </w:r>
    </w:p>
    <w:p w14:paraId="5E3DFC70" w14:textId="77777777" w:rsidR="00D7677F" w:rsidRPr="00BB6FF1" w:rsidRDefault="00D7677F">
      <w:pPr>
        <w:rPr>
          <w:rFonts w:ascii="Arial" w:hAnsi="Arial" w:cs="Arial"/>
          <w:b/>
          <w:bCs/>
        </w:rPr>
      </w:pPr>
    </w:p>
    <w:p w14:paraId="0B0A4755" w14:textId="77777777" w:rsidR="00D7677F" w:rsidRPr="00BB6FF1" w:rsidRDefault="00D7677F">
      <w:pPr>
        <w:rPr>
          <w:rFonts w:ascii="Arial" w:hAnsi="Arial" w:cs="Arial"/>
          <w:b/>
          <w:bCs/>
        </w:rPr>
      </w:pPr>
      <w:r w:rsidRPr="00BB6FF1">
        <w:rPr>
          <w:rFonts w:ascii="Arial" w:hAnsi="Arial" w:cs="Arial"/>
          <w:b/>
          <w:bCs/>
        </w:rPr>
        <w:t>Training Experience</w:t>
      </w:r>
    </w:p>
    <w:p w14:paraId="245F37E9" w14:textId="42BB17C1" w:rsidR="00C11D39" w:rsidRPr="00BB6FF1" w:rsidRDefault="00C11D39" w:rsidP="00913D52">
      <w:pPr>
        <w:ind w:left="2160" w:hanging="2160"/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t>5/98-8/</w:t>
      </w:r>
      <w:proofErr w:type="gramStart"/>
      <w:r w:rsidRPr="00BB6FF1">
        <w:rPr>
          <w:rFonts w:ascii="Arial" w:hAnsi="Arial" w:cs="Arial"/>
          <w:bCs/>
        </w:rPr>
        <w:t xml:space="preserve">98 </w:t>
      </w:r>
      <w:r w:rsidR="0059768F" w:rsidRPr="00BB6FF1">
        <w:rPr>
          <w:rFonts w:ascii="Arial" w:hAnsi="Arial" w:cs="Arial"/>
          <w:bCs/>
        </w:rPr>
        <w:tab/>
      </w:r>
      <w:r w:rsidRPr="00BB6FF1">
        <w:rPr>
          <w:rFonts w:ascii="Arial" w:hAnsi="Arial" w:cs="Arial"/>
          <w:bCs/>
        </w:rPr>
        <w:t>Summer</w:t>
      </w:r>
      <w:proofErr w:type="gramEnd"/>
      <w:r w:rsidRPr="00BB6FF1">
        <w:rPr>
          <w:rFonts w:ascii="Arial" w:hAnsi="Arial" w:cs="Arial"/>
          <w:bCs/>
        </w:rPr>
        <w:t xml:space="preserve"> Laboratory Assistant, Children’s Hospital Medical Center, Cincinnati, OH</w:t>
      </w:r>
    </w:p>
    <w:p w14:paraId="73F0A9AD" w14:textId="77777777" w:rsidR="00C11D39" w:rsidRPr="00BB6FF1" w:rsidRDefault="00C11D39" w:rsidP="00913D52">
      <w:pPr>
        <w:ind w:left="720" w:firstLine="720"/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tab/>
        <w:t xml:space="preserve">Mentor: Dr. Sandra </w:t>
      </w:r>
      <w:proofErr w:type="spellStart"/>
      <w:r w:rsidRPr="00BB6FF1">
        <w:rPr>
          <w:rFonts w:ascii="Arial" w:hAnsi="Arial" w:cs="Arial"/>
          <w:bCs/>
        </w:rPr>
        <w:t>Degen</w:t>
      </w:r>
      <w:proofErr w:type="spellEnd"/>
      <w:r w:rsidRPr="00BB6FF1">
        <w:rPr>
          <w:rFonts w:ascii="Arial" w:hAnsi="Arial" w:cs="Arial"/>
          <w:bCs/>
        </w:rPr>
        <w:t>, Ph.D.</w:t>
      </w:r>
    </w:p>
    <w:p w14:paraId="72AA4F5A" w14:textId="77777777" w:rsidR="00C11D39" w:rsidRPr="00BB6FF1" w:rsidRDefault="00C11D39">
      <w:pPr>
        <w:rPr>
          <w:rFonts w:ascii="Arial" w:hAnsi="Arial" w:cs="Arial"/>
          <w:bCs/>
        </w:rPr>
      </w:pPr>
    </w:p>
    <w:p w14:paraId="0AB31321" w14:textId="139D4D38" w:rsidR="00C11D39" w:rsidRPr="00BB6FF1" w:rsidRDefault="00913D52">
      <w:pPr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t>1/00-</w:t>
      </w:r>
      <w:r w:rsidR="00C11D39" w:rsidRPr="00BB6FF1">
        <w:rPr>
          <w:rFonts w:ascii="Arial" w:hAnsi="Arial" w:cs="Arial"/>
          <w:bCs/>
        </w:rPr>
        <w:t>12/</w:t>
      </w:r>
      <w:proofErr w:type="gramStart"/>
      <w:r w:rsidR="00C11D39" w:rsidRPr="00BB6FF1">
        <w:rPr>
          <w:rFonts w:ascii="Arial" w:hAnsi="Arial" w:cs="Arial"/>
          <w:bCs/>
        </w:rPr>
        <w:t xml:space="preserve">00 </w:t>
      </w:r>
      <w:r w:rsidRPr="00BB6FF1">
        <w:rPr>
          <w:rFonts w:ascii="Arial" w:hAnsi="Arial" w:cs="Arial"/>
          <w:bCs/>
        </w:rPr>
        <w:tab/>
      </w:r>
      <w:r w:rsidRPr="00BB6FF1">
        <w:rPr>
          <w:rFonts w:ascii="Arial" w:hAnsi="Arial" w:cs="Arial"/>
          <w:bCs/>
        </w:rPr>
        <w:tab/>
      </w:r>
      <w:r w:rsidR="00C11D39" w:rsidRPr="00BB6FF1">
        <w:rPr>
          <w:rFonts w:ascii="Arial" w:hAnsi="Arial" w:cs="Arial"/>
          <w:bCs/>
        </w:rPr>
        <w:t>Undergraduate Laboratory Assistant</w:t>
      </w:r>
      <w:proofErr w:type="gramEnd"/>
      <w:r w:rsidR="00C11D39" w:rsidRPr="00BB6FF1">
        <w:rPr>
          <w:rFonts w:ascii="Arial" w:hAnsi="Arial" w:cs="Arial"/>
          <w:bCs/>
        </w:rPr>
        <w:t xml:space="preserve">, Miami University, Oxford, OH </w:t>
      </w:r>
    </w:p>
    <w:p w14:paraId="12F18DF7" w14:textId="77777777" w:rsidR="00C11D39" w:rsidRPr="00BB6FF1" w:rsidRDefault="00C11D39" w:rsidP="00913D52">
      <w:pPr>
        <w:ind w:left="1440" w:firstLine="720"/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t>Mentor: Dr. Joseph Carlin, Ph.D.</w:t>
      </w:r>
    </w:p>
    <w:p w14:paraId="57E00051" w14:textId="77777777" w:rsidR="00C11D39" w:rsidRPr="00BB6FF1" w:rsidRDefault="00C11D39">
      <w:pPr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tab/>
      </w:r>
    </w:p>
    <w:p w14:paraId="4778F71F" w14:textId="0F54F18F" w:rsidR="00C11D39" w:rsidRPr="00BB6FF1" w:rsidRDefault="00C11D39" w:rsidP="00913D52">
      <w:pPr>
        <w:ind w:left="2160" w:hanging="2160"/>
        <w:rPr>
          <w:rFonts w:ascii="Arial" w:hAnsi="Arial" w:cs="Arial"/>
        </w:rPr>
      </w:pPr>
      <w:r w:rsidRPr="00BB6FF1">
        <w:rPr>
          <w:rFonts w:ascii="Arial" w:hAnsi="Arial" w:cs="Arial"/>
        </w:rPr>
        <w:t xml:space="preserve">6/00-8/00 </w:t>
      </w:r>
      <w:r w:rsidR="00913D52"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>University of Iowa Infectious Disease Summer Undergraduate Research Program, Department of Internal Medicine, University of Iowa, Iowa City, IA</w:t>
      </w:r>
    </w:p>
    <w:p w14:paraId="06AD35FC" w14:textId="77777777" w:rsidR="00C11D39" w:rsidRPr="00BB6FF1" w:rsidRDefault="00C11D39" w:rsidP="00913D52">
      <w:pPr>
        <w:ind w:left="720" w:firstLine="720"/>
        <w:rPr>
          <w:rFonts w:ascii="Arial" w:hAnsi="Arial" w:cs="Arial"/>
        </w:rPr>
      </w:pPr>
      <w:r w:rsidRPr="00BB6FF1">
        <w:rPr>
          <w:rFonts w:ascii="Arial" w:hAnsi="Arial" w:cs="Arial"/>
        </w:rPr>
        <w:tab/>
        <w:t>Mentor: Dr. Jerrold P. Weiss, MD</w:t>
      </w:r>
    </w:p>
    <w:p w14:paraId="3DFCB03B" w14:textId="77777777" w:rsidR="00C11D39" w:rsidRPr="00BB6FF1" w:rsidRDefault="00C11D39">
      <w:pPr>
        <w:rPr>
          <w:rFonts w:ascii="Arial" w:hAnsi="Arial" w:cs="Arial"/>
        </w:rPr>
      </w:pPr>
    </w:p>
    <w:p w14:paraId="22019D4E" w14:textId="160FFCE2" w:rsidR="00C11D39" w:rsidRPr="00BB6FF1" w:rsidRDefault="00C11D39" w:rsidP="00913D52">
      <w:pPr>
        <w:ind w:left="2160" w:hanging="2160"/>
        <w:rPr>
          <w:rFonts w:ascii="Arial" w:hAnsi="Arial" w:cs="Arial"/>
          <w:bCs/>
        </w:rPr>
      </w:pPr>
      <w:r w:rsidRPr="00BB6FF1">
        <w:rPr>
          <w:rFonts w:ascii="Arial" w:hAnsi="Arial" w:cs="Arial"/>
        </w:rPr>
        <w:t xml:space="preserve">12/00-6/01 </w:t>
      </w:r>
      <w:r w:rsidR="00913D52"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>Research Assistant II, Department of Pulmonary Medicine and Immunology, Children’s Hospital, Cincinnati, OH</w:t>
      </w:r>
      <w:r w:rsidRPr="00BB6FF1">
        <w:rPr>
          <w:rFonts w:ascii="Arial" w:hAnsi="Arial" w:cs="Arial"/>
          <w:b/>
          <w:bCs/>
        </w:rPr>
        <w:t xml:space="preserve"> </w:t>
      </w:r>
    </w:p>
    <w:p w14:paraId="32FC72F5" w14:textId="77777777" w:rsidR="00C11D39" w:rsidRPr="00BB6FF1" w:rsidRDefault="00C11D39" w:rsidP="00913D52">
      <w:pPr>
        <w:ind w:left="720" w:firstLine="720"/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tab/>
        <w:t xml:space="preserve">Mentor: Dr. Anon </w:t>
      </w:r>
      <w:proofErr w:type="spellStart"/>
      <w:r w:rsidRPr="00BB6FF1">
        <w:rPr>
          <w:rFonts w:ascii="Arial" w:hAnsi="Arial" w:cs="Arial"/>
          <w:bCs/>
        </w:rPr>
        <w:t>Srikiatkhachorn</w:t>
      </w:r>
      <w:proofErr w:type="spellEnd"/>
      <w:r w:rsidRPr="00BB6FF1">
        <w:rPr>
          <w:rFonts w:ascii="Arial" w:hAnsi="Arial" w:cs="Arial"/>
          <w:bCs/>
        </w:rPr>
        <w:t>, MD</w:t>
      </w:r>
    </w:p>
    <w:p w14:paraId="19D2EEA2" w14:textId="77777777" w:rsidR="00C11D39" w:rsidRPr="00BB6FF1" w:rsidRDefault="00C11D39">
      <w:pPr>
        <w:rPr>
          <w:rFonts w:ascii="Arial" w:hAnsi="Arial" w:cs="Arial"/>
          <w:b/>
          <w:bCs/>
        </w:rPr>
      </w:pPr>
    </w:p>
    <w:p w14:paraId="4C197738" w14:textId="0C00BC57" w:rsidR="00C11D39" w:rsidRPr="00BB6FF1" w:rsidRDefault="00C11D39" w:rsidP="00913D52">
      <w:pPr>
        <w:ind w:left="2160" w:hanging="2160"/>
        <w:rPr>
          <w:rFonts w:ascii="Arial" w:hAnsi="Arial" w:cs="Arial"/>
        </w:rPr>
      </w:pPr>
      <w:r w:rsidRPr="00BB6FF1">
        <w:rPr>
          <w:rFonts w:ascii="Arial" w:hAnsi="Arial" w:cs="Arial"/>
        </w:rPr>
        <w:t xml:space="preserve">6/01-12/06 </w:t>
      </w:r>
      <w:r w:rsidR="00913D52"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>Graduate Research Associate, Integrated Biomedical Science Graduate Program, The Ohio State University College of Medicine, Columbus, OH</w:t>
      </w:r>
    </w:p>
    <w:p w14:paraId="07FF8C4B" w14:textId="77777777" w:rsidR="00C11D39" w:rsidRPr="00BB6FF1" w:rsidRDefault="00C11D39" w:rsidP="00913D52">
      <w:pPr>
        <w:ind w:left="720" w:firstLine="720"/>
        <w:rPr>
          <w:rFonts w:ascii="Arial" w:hAnsi="Arial" w:cs="Arial"/>
          <w:bCs/>
        </w:rPr>
      </w:pPr>
      <w:r w:rsidRPr="00BB6FF1">
        <w:rPr>
          <w:rFonts w:ascii="Arial" w:hAnsi="Arial" w:cs="Arial"/>
          <w:b/>
          <w:bCs/>
        </w:rPr>
        <w:tab/>
      </w:r>
      <w:r w:rsidRPr="00BB6FF1">
        <w:rPr>
          <w:rFonts w:ascii="Arial" w:hAnsi="Arial" w:cs="Arial"/>
          <w:bCs/>
        </w:rPr>
        <w:t xml:space="preserve">Mentor: Dr. </w:t>
      </w:r>
      <w:proofErr w:type="spellStart"/>
      <w:r w:rsidRPr="00BB6FF1">
        <w:rPr>
          <w:rFonts w:ascii="Arial" w:hAnsi="Arial" w:cs="Arial"/>
          <w:bCs/>
        </w:rPr>
        <w:t>Fredika</w:t>
      </w:r>
      <w:proofErr w:type="spellEnd"/>
      <w:r w:rsidRPr="00BB6FF1">
        <w:rPr>
          <w:rFonts w:ascii="Arial" w:hAnsi="Arial" w:cs="Arial"/>
          <w:bCs/>
        </w:rPr>
        <w:t xml:space="preserve"> M. Robertson, Ph.D.</w:t>
      </w:r>
    </w:p>
    <w:p w14:paraId="71B5D0C4" w14:textId="77777777" w:rsidR="00C11D39" w:rsidRPr="00BB6FF1" w:rsidRDefault="00C11D39">
      <w:pPr>
        <w:rPr>
          <w:rFonts w:ascii="Arial" w:hAnsi="Arial" w:cs="Arial"/>
          <w:bCs/>
        </w:rPr>
      </w:pPr>
    </w:p>
    <w:p w14:paraId="6716DFE5" w14:textId="02E82482" w:rsidR="00C11D39" w:rsidRPr="00BB6FF1" w:rsidRDefault="00C11D39" w:rsidP="00913D52">
      <w:pPr>
        <w:ind w:left="2160" w:hanging="2160"/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t xml:space="preserve">1/07-6/07 </w:t>
      </w:r>
      <w:r w:rsidR="00913D52" w:rsidRPr="00BB6FF1">
        <w:rPr>
          <w:rFonts w:ascii="Arial" w:hAnsi="Arial" w:cs="Arial"/>
          <w:bCs/>
        </w:rPr>
        <w:tab/>
      </w:r>
      <w:r w:rsidRPr="00BB6FF1">
        <w:rPr>
          <w:rFonts w:ascii="Arial" w:hAnsi="Arial" w:cs="Arial"/>
          <w:bCs/>
        </w:rPr>
        <w:t>Postdoctoral Fellow, Department of Surgery, Division of Epithelial Pathobiology, The University of Cincinnati College of Medicine, Cincinnati, OH</w:t>
      </w:r>
    </w:p>
    <w:p w14:paraId="73983539" w14:textId="77777777" w:rsidR="00C11D39" w:rsidRPr="00BB6FF1" w:rsidRDefault="00C11D39" w:rsidP="00913D52">
      <w:pPr>
        <w:ind w:left="720" w:firstLine="720"/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tab/>
        <w:t>Mentor: Dr. Kathleen H. Goss, Ph.D.</w:t>
      </w:r>
    </w:p>
    <w:p w14:paraId="313EAE2A" w14:textId="77777777" w:rsidR="00C11D39" w:rsidRPr="00BB6FF1" w:rsidRDefault="00C11D39">
      <w:pPr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t xml:space="preserve"> </w:t>
      </w:r>
    </w:p>
    <w:p w14:paraId="4CAC4ECF" w14:textId="44CC7652" w:rsidR="00C11D39" w:rsidRPr="00BB6FF1" w:rsidRDefault="00C11D39" w:rsidP="00913D52">
      <w:pPr>
        <w:ind w:left="2160" w:hanging="2160"/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lastRenderedPageBreak/>
        <w:t>6/07-</w:t>
      </w:r>
      <w:r w:rsidR="0038595D" w:rsidRPr="00BB6FF1">
        <w:rPr>
          <w:rFonts w:ascii="Arial" w:hAnsi="Arial" w:cs="Arial"/>
          <w:bCs/>
        </w:rPr>
        <w:t>6/12</w:t>
      </w:r>
      <w:r w:rsidRPr="00BB6FF1">
        <w:rPr>
          <w:rFonts w:ascii="Arial" w:hAnsi="Arial" w:cs="Arial"/>
          <w:bCs/>
        </w:rPr>
        <w:t xml:space="preserve"> </w:t>
      </w:r>
      <w:r w:rsidR="00913D52" w:rsidRPr="00BB6FF1">
        <w:rPr>
          <w:rFonts w:ascii="Arial" w:hAnsi="Arial" w:cs="Arial"/>
          <w:bCs/>
        </w:rPr>
        <w:tab/>
      </w:r>
      <w:r w:rsidRPr="00BB6FF1">
        <w:rPr>
          <w:rFonts w:ascii="Arial" w:hAnsi="Arial" w:cs="Arial"/>
          <w:bCs/>
        </w:rPr>
        <w:t>Postdoctoral Scholar, Department of Surgery, The University of Chicago, Chicago, IL</w:t>
      </w:r>
    </w:p>
    <w:p w14:paraId="7C806860" w14:textId="08E1D66D" w:rsidR="00BA266A" w:rsidRPr="00BB6FF1" w:rsidRDefault="00C11D39" w:rsidP="00913D52">
      <w:pPr>
        <w:ind w:left="720" w:firstLine="720"/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tab/>
        <w:t>Mentor: Dr. Kathleen H. Goss, Ph.D</w:t>
      </w:r>
      <w:r w:rsidR="00FB5F9B" w:rsidRPr="00BB6FF1">
        <w:rPr>
          <w:rFonts w:ascii="Arial" w:hAnsi="Arial" w:cs="Arial"/>
          <w:bCs/>
        </w:rPr>
        <w:t>.</w:t>
      </w:r>
    </w:p>
    <w:p w14:paraId="65313843" w14:textId="77777777" w:rsidR="00BA266A" w:rsidRPr="00BB6FF1" w:rsidRDefault="00BA266A">
      <w:pPr>
        <w:rPr>
          <w:rFonts w:ascii="Arial" w:hAnsi="Arial" w:cs="Arial"/>
          <w:b/>
          <w:bCs/>
        </w:rPr>
      </w:pPr>
    </w:p>
    <w:p w14:paraId="216E29D6" w14:textId="77777777" w:rsidR="00C11D39" w:rsidRPr="00BB6FF1" w:rsidRDefault="00C11D39">
      <w:pPr>
        <w:rPr>
          <w:rFonts w:ascii="Arial" w:hAnsi="Arial" w:cs="Arial"/>
          <w:b/>
          <w:bCs/>
        </w:rPr>
      </w:pPr>
      <w:r w:rsidRPr="00BB6FF1">
        <w:rPr>
          <w:rFonts w:ascii="Arial" w:hAnsi="Arial" w:cs="Arial"/>
          <w:b/>
          <w:bCs/>
        </w:rPr>
        <w:t>Teaching Experience</w:t>
      </w:r>
    </w:p>
    <w:p w14:paraId="4E4DCA7E" w14:textId="0601D521" w:rsidR="00C11D39" w:rsidRPr="00BB6FF1" w:rsidRDefault="00151E4E" w:rsidP="00151E4E">
      <w:pPr>
        <w:ind w:left="2160" w:hanging="2160"/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t>2000</w:t>
      </w:r>
      <w:r w:rsidR="00C11D39" w:rsidRPr="00BB6FF1">
        <w:rPr>
          <w:rFonts w:ascii="Arial" w:hAnsi="Arial" w:cs="Arial"/>
          <w:bCs/>
        </w:rPr>
        <w:t xml:space="preserve"> </w:t>
      </w:r>
      <w:r w:rsidRPr="00BB6FF1">
        <w:rPr>
          <w:rFonts w:ascii="Arial" w:hAnsi="Arial" w:cs="Arial"/>
          <w:bCs/>
        </w:rPr>
        <w:tab/>
      </w:r>
      <w:r w:rsidR="00C11D39" w:rsidRPr="00BB6FF1">
        <w:rPr>
          <w:rFonts w:ascii="Arial" w:hAnsi="Arial" w:cs="Arial"/>
          <w:bCs/>
        </w:rPr>
        <w:t>Undergraduate Teaching Scholar, Department of Microbiology, Miami University, Oxford, OH</w:t>
      </w:r>
    </w:p>
    <w:p w14:paraId="195E245C" w14:textId="77777777" w:rsidR="00C11D39" w:rsidRPr="00BB6FF1" w:rsidRDefault="00C11D39" w:rsidP="00151E4E">
      <w:pPr>
        <w:ind w:left="2160" w:hanging="2160"/>
        <w:rPr>
          <w:rFonts w:ascii="Arial" w:hAnsi="Arial" w:cs="Arial"/>
          <w:bCs/>
          <w:sz w:val="22"/>
          <w:szCs w:val="22"/>
        </w:rPr>
      </w:pPr>
      <w:r w:rsidRPr="00BB6FF1">
        <w:rPr>
          <w:rFonts w:ascii="Arial" w:hAnsi="Arial" w:cs="Arial"/>
          <w:bCs/>
          <w:sz w:val="22"/>
          <w:szCs w:val="22"/>
        </w:rPr>
        <w:tab/>
        <w:t xml:space="preserve">Helped to teach microbial physiology laboratory to college juniors.  Attended lab meetings to discuss lab procedures and review class participation, and assisted in reviewing lab reports and lab exams.  Prepared a lecture to teach three classes.  </w:t>
      </w:r>
    </w:p>
    <w:p w14:paraId="4BA59611" w14:textId="77777777" w:rsidR="00C11D39" w:rsidRPr="00BB6FF1" w:rsidRDefault="00C11D39">
      <w:pPr>
        <w:rPr>
          <w:rFonts w:ascii="Arial" w:hAnsi="Arial" w:cs="Arial"/>
          <w:bCs/>
        </w:rPr>
      </w:pPr>
    </w:p>
    <w:p w14:paraId="4961A9EA" w14:textId="2C2D0C3A" w:rsidR="00C11D39" w:rsidRPr="00BB6FF1" w:rsidRDefault="00151E4E" w:rsidP="00151E4E">
      <w:pPr>
        <w:ind w:left="2160" w:hanging="2160"/>
        <w:rPr>
          <w:rFonts w:ascii="Arial" w:hAnsi="Arial" w:cs="Arial"/>
        </w:rPr>
      </w:pPr>
      <w:r w:rsidRPr="00BB6FF1">
        <w:rPr>
          <w:rFonts w:ascii="Arial" w:hAnsi="Arial" w:cs="Arial"/>
        </w:rPr>
        <w:t>2002</w:t>
      </w:r>
      <w:r w:rsidRPr="00BB6FF1">
        <w:rPr>
          <w:rFonts w:ascii="Arial" w:hAnsi="Arial" w:cs="Arial"/>
        </w:rPr>
        <w:tab/>
      </w:r>
      <w:r w:rsidR="00C11D39" w:rsidRPr="00BB6FF1">
        <w:rPr>
          <w:rFonts w:ascii="Arial" w:hAnsi="Arial" w:cs="Arial"/>
        </w:rPr>
        <w:t>Graduate Teaching Assistant, Integrated Biomedical Science Graduate Program, The Ohio State University College of Medicine, Columbus, OH</w:t>
      </w:r>
    </w:p>
    <w:p w14:paraId="42C05E15" w14:textId="1A662C69" w:rsidR="00C11D39" w:rsidRPr="00BB6FF1" w:rsidRDefault="00C11D39" w:rsidP="00151E4E">
      <w:pPr>
        <w:ind w:left="2160"/>
        <w:rPr>
          <w:rFonts w:ascii="Arial" w:hAnsi="Arial" w:cs="Arial"/>
          <w:sz w:val="22"/>
          <w:szCs w:val="22"/>
        </w:rPr>
      </w:pPr>
      <w:r w:rsidRPr="00BB6FF1">
        <w:rPr>
          <w:rFonts w:ascii="Arial" w:hAnsi="Arial" w:cs="Arial"/>
          <w:sz w:val="22"/>
          <w:szCs w:val="22"/>
        </w:rPr>
        <w:t xml:space="preserve">Assisted in the Research Methods course required for all incoming first year graduate students.  </w:t>
      </w:r>
    </w:p>
    <w:p w14:paraId="68E630EE" w14:textId="77777777" w:rsidR="00C11D39" w:rsidRPr="00BB6FF1" w:rsidRDefault="00C11D39" w:rsidP="00C11D39">
      <w:pPr>
        <w:rPr>
          <w:rFonts w:ascii="Arial" w:hAnsi="Arial" w:cs="Arial"/>
        </w:rPr>
      </w:pPr>
    </w:p>
    <w:p w14:paraId="50CED95D" w14:textId="0A222C23" w:rsidR="00C11D39" w:rsidRPr="00BB6FF1" w:rsidRDefault="00C11D39" w:rsidP="00151E4E">
      <w:pPr>
        <w:ind w:left="2160" w:hanging="2160"/>
        <w:rPr>
          <w:rFonts w:ascii="Arial" w:hAnsi="Arial" w:cs="Arial"/>
        </w:rPr>
      </w:pPr>
      <w:r w:rsidRPr="00BB6FF1">
        <w:rPr>
          <w:rFonts w:ascii="Arial" w:hAnsi="Arial" w:cs="Arial"/>
        </w:rPr>
        <w:t>2004-2005</w:t>
      </w:r>
      <w:r w:rsidR="00151E4E"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>Preparing Future Faculty, Wittenberg University, Springfield, OH (through Ohio State University)</w:t>
      </w:r>
    </w:p>
    <w:p w14:paraId="2A75A5F8" w14:textId="5C03F71B" w:rsidR="00C11D39" w:rsidRPr="00BB6FF1" w:rsidRDefault="00C11D39" w:rsidP="00151E4E">
      <w:pPr>
        <w:ind w:left="2160"/>
        <w:rPr>
          <w:rFonts w:ascii="Arial" w:hAnsi="Arial" w:cs="Arial"/>
          <w:sz w:val="22"/>
          <w:szCs w:val="22"/>
        </w:rPr>
      </w:pPr>
      <w:r w:rsidRPr="00BB6FF1">
        <w:rPr>
          <w:rFonts w:ascii="Arial" w:hAnsi="Arial" w:cs="Arial"/>
          <w:sz w:val="22"/>
          <w:szCs w:val="22"/>
        </w:rPr>
        <w:t xml:space="preserve">Worked with a faculty member to modify teaching and testing methods, as well as syllabus planning and course organization.  Also interacted with the undergraduate students who were interested in a future career in the science field.  Taught multiple lectures in general biology.  </w:t>
      </w:r>
    </w:p>
    <w:p w14:paraId="7E6CE51F" w14:textId="77777777" w:rsidR="00C11D39" w:rsidRPr="00BB6FF1" w:rsidRDefault="00C11D39" w:rsidP="00C11D39">
      <w:pPr>
        <w:rPr>
          <w:rFonts w:ascii="Arial" w:hAnsi="Arial" w:cs="Arial"/>
        </w:rPr>
      </w:pPr>
    </w:p>
    <w:p w14:paraId="0F7D08AD" w14:textId="1ADB30AE" w:rsidR="00C11D39" w:rsidRPr="00BB6FF1" w:rsidRDefault="00151E4E" w:rsidP="00151E4E">
      <w:pPr>
        <w:ind w:left="2160" w:hanging="2160"/>
        <w:rPr>
          <w:rFonts w:ascii="Arial" w:hAnsi="Arial" w:cs="Arial"/>
        </w:rPr>
      </w:pPr>
      <w:r w:rsidRPr="00BB6FF1">
        <w:rPr>
          <w:rFonts w:ascii="Arial" w:hAnsi="Arial" w:cs="Arial"/>
        </w:rPr>
        <w:t>2008-2011</w:t>
      </w:r>
      <w:r w:rsidRPr="00BB6FF1">
        <w:rPr>
          <w:rFonts w:ascii="Arial" w:hAnsi="Arial" w:cs="Arial"/>
        </w:rPr>
        <w:tab/>
      </w:r>
      <w:r w:rsidR="00C11D39" w:rsidRPr="00BB6FF1">
        <w:rPr>
          <w:rFonts w:ascii="Arial" w:hAnsi="Arial" w:cs="Arial"/>
        </w:rPr>
        <w:t xml:space="preserve">Course Facilitator, Molecular and Cell Biology, University of Chicago </w:t>
      </w:r>
      <w:proofErr w:type="spellStart"/>
      <w:r w:rsidR="00C11D39" w:rsidRPr="00BB6FF1">
        <w:rPr>
          <w:rFonts w:ascii="Arial" w:hAnsi="Arial" w:cs="Arial"/>
        </w:rPr>
        <w:t>Pritzker</w:t>
      </w:r>
      <w:proofErr w:type="spellEnd"/>
      <w:r w:rsidR="00C11D39" w:rsidRPr="00BB6FF1">
        <w:rPr>
          <w:rFonts w:ascii="Arial" w:hAnsi="Arial" w:cs="Arial"/>
        </w:rPr>
        <w:t xml:space="preserve"> School of Medicine, Chicago, IL </w:t>
      </w:r>
    </w:p>
    <w:p w14:paraId="4AC2815B" w14:textId="65E74B5D" w:rsidR="0058614E" w:rsidRPr="00BB6FF1" w:rsidRDefault="00C11D39" w:rsidP="00151E4E">
      <w:pPr>
        <w:ind w:left="2160"/>
        <w:rPr>
          <w:rFonts w:ascii="Arial" w:hAnsi="Arial" w:cs="Arial"/>
          <w:bCs/>
          <w:sz w:val="22"/>
          <w:szCs w:val="22"/>
        </w:rPr>
      </w:pPr>
      <w:r w:rsidRPr="00BB6FF1">
        <w:rPr>
          <w:rFonts w:ascii="Arial" w:hAnsi="Arial" w:cs="Arial"/>
          <w:bCs/>
          <w:sz w:val="22"/>
          <w:szCs w:val="22"/>
        </w:rPr>
        <w:t xml:space="preserve">Led discussions for problem-based learning Molecular and Cell Biology course for the first year medical students.  Was responsible for grading essay-style midterms and final exams.  </w:t>
      </w:r>
    </w:p>
    <w:p w14:paraId="22E955DB" w14:textId="77777777" w:rsidR="0058614E" w:rsidRPr="00BB6FF1" w:rsidRDefault="0058614E">
      <w:pPr>
        <w:rPr>
          <w:rFonts w:ascii="Arial" w:hAnsi="Arial" w:cs="Arial"/>
          <w:bCs/>
        </w:rPr>
      </w:pPr>
    </w:p>
    <w:p w14:paraId="542A9A5D" w14:textId="2C83D61A" w:rsidR="0058614E" w:rsidRPr="00BB6FF1" w:rsidRDefault="00151E4E">
      <w:pPr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t>2011-2012</w:t>
      </w:r>
      <w:r w:rsidRPr="00BB6FF1">
        <w:rPr>
          <w:rFonts w:ascii="Arial" w:hAnsi="Arial" w:cs="Arial"/>
          <w:bCs/>
        </w:rPr>
        <w:tab/>
      </w:r>
      <w:r w:rsidRPr="00BB6FF1">
        <w:rPr>
          <w:rFonts w:ascii="Arial" w:hAnsi="Arial" w:cs="Arial"/>
          <w:bCs/>
        </w:rPr>
        <w:tab/>
      </w:r>
      <w:r w:rsidR="0058614E" w:rsidRPr="00BB6FF1">
        <w:rPr>
          <w:rFonts w:ascii="Arial" w:hAnsi="Arial" w:cs="Arial"/>
          <w:bCs/>
        </w:rPr>
        <w:t>Discussion Leader, Epithelial Cell Biology, University of Chicago, Chicago, IL</w:t>
      </w:r>
    </w:p>
    <w:p w14:paraId="0170C239" w14:textId="58B96202" w:rsidR="00C11D39" w:rsidRPr="00BB6FF1" w:rsidRDefault="0058614E" w:rsidP="00151E4E">
      <w:pPr>
        <w:ind w:left="2160"/>
        <w:rPr>
          <w:rFonts w:ascii="Arial" w:hAnsi="Arial" w:cs="Arial"/>
          <w:bCs/>
          <w:sz w:val="22"/>
          <w:szCs w:val="22"/>
        </w:rPr>
      </w:pPr>
      <w:r w:rsidRPr="00BB6FF1">
        <w:rPr>
          <w:rFonts w:ascii="Arial" w:hAnsi="Arial" w:cs="Arial"/>
          <w:bCs/>
          <w:sz w:val="22"/>
          <w:szCs w:val="22"/>
        </w:rPr>
        <w:t>Led research-based discussions on topics related to epithelial cell biology, including EMT, cell migration, and tumor initiation and progression.</w:t>
      </w:r>
    </w:p>
    <w:p w14:paraId="5DD7AF6A" w14:textId="77777777" w:rsidR="00C11D39" w:rsidRPr="00BB6FF1" w:rsidRDefault="00C11D39">
      <w:pPr>
        <w:rPr>
          <w:rFonts w:ascii="Arial" w:hAnsi="Arial" w:cs="Arial"/>
          <w:b/>
          <w:bCs/>
        </w:rPr>
      </w:pPr>
    </w:p>
    <w:p w14:paraId="37118309" w14:textId="2ECFA4D0" w:rsidR="00D7677F" w:rsidRPr="00BB6FF1" w:rsidRDefault="00151E4E" w:rsidP="00151E4E">
      <w:pPr>
        <w:ind w:left="2160" w:hanging="2160"/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t>2012</w:t>
      </w:r>
      <w:r w:rsidRPr="00BB6FF1">
        <w:rPr>
          <w:rFonts w:ascii="Arial" w:hAnsi="Arial" w:cs="Arial"/>
          <w:bCs/>
        </w:rPr>
        <w:tab/>
      </w:r>
      <w:r w:rsidR="00D7677F" w:rsidRPr="00BB6FF1">
        <w:rPr>
          <w:rFonts w:ascii="Arial" w:hAnsi="Arial" w:cs="Arial"/>
          <w:bCs/>
        </w:rPr>
        <w:t xml:space="preserve">Co-coordinator, Introduction to Cancer Biology and Clinical Oncology, University of Chicago, Chicago, IL </w:t>
      </w:r>
    </w:p>
    <w:p w14:paraId="47CC556F" w14:textId="77777777" w:rsidR="00DB0D67" w:rsidRPr="00BB6FF1" w:rsidRDefault="00DB0D67">
      <w:pPr>
        <w:rPr>
          <w:rFonts w:ascii="Arial" w:hAnsi="Arial" w:cs="Arial"/>
          <w:bCs/>
        </w:rPr>
      </w:pPr>
    </w:p>
    <w:p w14:paraId="794172DC" w14:textId="48569641" w:rsidR="00DB0D67" w:rsidRPr="00BB6FF1" w:rsidRDefault="00151E4E" w:rsidP="00151E4E">
      <w:pPr>
        <w:ind w:left="2160" w:hanging="2160"/>
        <w:rPr>
          <w:rFonts w:ascii="Arial" w:hAnsi="Arial" w:cs="Arial"/>
        </w:rPr>
      </w:pPr>
      <w:r w:rsidRPr="00BB6FF1">
        <w:rPr>
          <w:rFonts w:ascii="Arial" w:hAnsi="Arial" w:cs="Arial"/>
          <w:bCs/>
        </w:rPr>
        <w:t>2013-present</w:t>
      </w:r>
      <w:r w:rsidRPr="00BB6FF1">
        <w:rPr>
          <w:rFonts w:ascii="Arial" w:hAnsi="Arial" w:cs="Arial"/>
          <w:bCs/>
        </w:rPr>
        <w:tab/>
      </w:r>
      <w:r w:rsidR="00DB0D67" w:rsidRPr="00BB6FF1">
        <w:rPr>
          <w:rFonts w:ascii="Arial" w:hAnsi="Arial" w:cs="Arial"/>
        </w:rPr>
        <w:t>Medical Biochemistry and Molecular Biology 667, Indiana University School of Medicine, South Bend, IN</w:t>
      </w:r>
    </w:p>
    <w:p w14:paraId="3CCF1BD2" w14:textId="77777777" w:rsidR="00151E4E" w:rsidRPr="00BB6FF1" w:rsidRDefault="00151E4E" w:rsidP="00151E4E">
      <w:pPr>
        <w:ind w:left="2160" w:hanging="2160"/>
        <w:rPr>
          <w:rFonts w:ascii="Arial" w:hAnsi="Arial" w:cs="Arial"/>
        </w:rPr>
      </w:pPr>
    </w:p>
    <w:p w14:paraId="706B29D1" w14:textId="76347FDB" w:rsidR="00151E4E" w:rsidRPr="00BB6FF1" w:rsidRDefault="00151E4E" w:rsidP="00151E4E">
      <w:pPr>
        <w:ind w:left="2160" w:hanging="2160"/>
        <w:rPr>
          <w:rFonts w:ascii="Arial" w:hAnsi="Arial" w:cs="Arial"/>
        </w:rPr>
      </w:pPr>
      <w:r w:rsidRPr="00BB6FF1">
        <w:rPr>
          <w:rFonts w:ascii="Arial" w:hAnsi="Arial" w:cs="Arial"/>
        </w:rPr>
        <w:t>2014-present</w:t>
      </w:r>
      <w:r w:rsidRPr="00BB6FF1">
        <w:rPr>
          <w:rFonts w:ascii="Arial" w:hAnsi="Arial" w:cs="Arial"/>
        </w:rPr>
        <w:tab/>
      </w:r>
      <w:r w:rsidR="00FB5F9B" w:rsidRPr="00BB6FF1">
        <w:rPr>
          <w:rFonts w:ascii="Arial" w:hAnsi="Arial" w:cs="Arial"/>
        </w:rPr>
        <w:t xml:space="preserve">Molecular Biology II (BIOS/CHEM </w:t>
      </w:r>
      <w:r w:rsidR="00C762E7" w:rsidRPr="00BB6FF1">
        <w:rPr>
          <w:rFonts w:ascii="Arial" w:hAnsi="Arial" w:cs="Arial"/>
        </w:rPr>
        <w:t>60</w:t>
      </w:r>
      <w:r w:rsidR="00FB5F9B" w:rsidRPr="00BB6FF1">
        <w:rPr>
          <w:rFonts w:ascii="Arial" w:hAnsi="Arial" w:cs="Arial"/>
        </w:rPr>
        <w:t xml:space="preserve">532), </w:t>
      </w:r>
      <w:r w:rsidR="00A52C06" w:rsidRPr="00BB6FF1">
        <w:rPr>
          <w:rFonts w:ascii="Arial" w:hAnsi="Arial" w:cs="Arial"/>
        </w:rPr>
        <w:t xml:space="preserve">Co-director, </w:t>
      </w:r>
      <w:r w:rsidR="00FB5F9B" w:rsidRPr="00BB6FF1">
        <w:rPr>
          <w:rFonts w:ascii="Arial" w:hAnsi="Arial" w:cs="Arial"/>
        </w:rPr>
        <w:t>University of Notre Dame, Notre Dame, IN</w:t>
      </w:r>
    </w:p>
    <w:p w14:paraId="1FB6D060" w14:textId="77777777" w:rsidR="00A52C06" w:rsidRPr="00BB6FF1" w:rsidRDefault="00A52C06" w:rsidP="00151E4E">
      <w:pPr>
        <w:ind w:left="2160" w:hanging="2160"/>
        <w:rPr>
          <w:rFonts w:ascii="Arial" w:hAnsi="Arial" w:cs="Arial"/>
        </w:rPr>
      </w:pPr>
    </w:p>
    <w:p w14:paraId="4364BF01" w14:textId="422BACC9" w:rsidR="00A52C06" w:rsidRPr="00BB6FF1" w:rsidRDefault="00C31062" w:rsidP="00151E4E">
      <w:pPr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</w:rPr>
        <w:t>2015</w:t>
      </w:r>
      <w:r w:rsidR="000D2773">
        <w:rPr>
          <w:rFonts w:ascii="Arial" w:hAnsi="Arial" w:cs="Arial"/>
        </w:rPr>
        <w:t>, 2017</w:t>
      </w:r>
      <w:r w:rsidR="00A52C06" w:rsidRPr="00BB6FF1">
        <w:rPr>
          <w:rFonts w:ascii="Arial" w:hAnsi="Arial" w:cs="Arial"/>
        </w:rPr>
        <w:tab/>
        <w:t>Introduction to Undergraduate Research (BIOS 28494), Instructor, University of Notre Dame, Notre Dame, IN</w:t>
      </w:r>
    </w:p>
    <w:p w14:paraId="35DCB102" w14:textId="77777777" w:rsidR="00D7677F" w:rsidRPr="00BB6FF1" w:rsidRDefault="00D7677F">
      <w:pPr>
        <w:rPr>
          <w:rFonts w:ascii="Arial" w:hAnsi="Arial" w:cs="Arial"/>
          <w:bCs/>
        </w:rPr>
      </w:pPr>
    </w:p>
    <w:p w14:paraId="6E7F712A" w14:textId="77777777" w:rsidR="00C11D39" w:rsidRPr="00BB6FF1" w:rsidRDefault="00C11D39">
      <w:pPr>
        <w:rPr>
          <w:rFonts w:ascii="Arial" w:hAnsi="Arial" w:cs="Arial"/>
          <w:b/>
          <w:bCs/>
        </w:rPr>
      </w:pPr>
      <w:r w:rsidRPr="00BB6FF1">
        <w:rPr>
          <w:rFonts w:ascii="Arial" w:hAnsi="Arial" w:cs="Arial"/>
          <w:b/>
          <w:bCs/>
        </w:rPr>
        <w:t>Publications</w:t>
      </w:r>
    </w:p>
    <w:p w14:paraId="2A25577D" w14:textId="77777777" w:rsidR="00C11D39" w:rsidRPr="00BB6FF1" w:rsidRDefault="00C11D39">
      <w:pPr>
        <w:rPr>
          <w:rFonts w:ascii="Arial" w:hAnsi="Arial" w:cs="Arial"/>
        </w:rPr>
      </w:pPr>
      <w:proofErr w:type="gramStart"/>
      <w:r w:rsidRPr="00BB6FF1">
        <w:rPr>
          <w:rFonts w:ascii="Arial" w:hAnsi="Arial" w:cs="Arial"/>
          <w:b/>
          <w:bCs/>
        </w:rPr>
        <w:t>Prosperi, J.R.,</w:t>
      </w:r>
      <w:r w:rsidRPr="00BB6FF1">
        <w:rPr>
          <w:rFonts w:ascii="Arial" w:hAnsi="Arial" w:cs="Arial"/>
        </w:rPr>
        <w:t xml:space="preserve"> </w:t>
      </w:r>
      <w:proofErr w:type="spellStart"/>
      <w:r w:rsidRPr="00BB6FF1">
        <w:rPr>
          <w:rFonts w:ascii="Arial" w:hAnsi="Arial" w:cs="Arial"/>
        </w:rPr>
        <w:t>Mallery</w:t>
      </w:r>
      <w:proofErr w:type="spellEnd"/>
      <w:r w:rsidRPr="00BB6FF1">
        <w:rPr>
          <w:rFonts w:ascii="Arial" w:hAnsi="Arial" w:cs="Arial"/>
        </w:rPr>
        <w:t xml:space="preserve">, S.R, </w:t>
      </w:r>
      <w:proofErr w:type="spellStart"/>
      <w:r w:rsidRPr="00BB6FF1">
        <w:rPr>
          <w:rFonts w:ascii="Arial" w:hAnsi="Arial" w:cs="Arial"/>
        </w:rPr>
        <w:t>Kigerl</w:t>
      </w:r>
      <w:proofErr w:type="spellEnd"/>
      <w:r w:rsidRPr="00BB6FF1">
        <w:rPr>
          <w:rFonts w:ascii="Arial" w:hAnsi="Arial" w:cs="Arial"/>
        </w:rPr>
        <w:t xml:space="preserve">, K.A., Erfurt, A.A., and Robertson, F.M. (2004) Invasive and </w:t>
      </w:r>
      <w:proofErr w:type="spellStart"/>
      <w:r w:rsidRPr="00BB6FF1">
        <w:rPr>
          <w:rFonts w:ascii="Arial" w:hAnsi="Arial" w:cs="Arial"/>
        </w:rPr>
        <w:t>Angiogenic</w:t>
      </w:r>
      <w:proofErr w:type="spellEnd"/>
      <w:r w:rsidRPr="00BB6FF1">
        <w:rPr>
          <w:rFonts w:ascii="Arial" w:hAnsi="Arial" w:cs="Arial"/>
        </w:rPr>
        <w:t xml:space="preserve"> Phenotype of MCF-7 Human Breast Tumor Cells Expressing Human Cyclooxygenase-2.</w:t>
      </w:r>
      <w:proofErr w:type="gramEnd"/>
      <w:r w:rsidRPr="00BB6FF1">
        <w:rPr>
          <w:rFonts w:ascii="Arial" w:hAnsi="Arial" w:cs="Arial"/>
        </w:rPr>
        <w:t xml:space="preserve">  Prostaglandins Other Lipid </w:t>
      </w:r>
      <w:proofErr w:type="spellStart"/>
      <w:r w:rsidRPr="00BB6FF1">
        <w:rPr>
          <w:rFonts w:ascii="Arial" w:hAnsi="Arial" w:cs="Arial"/>
        </w:rPr>
        <w:t>Mediat</w:t>
      </w:r>
      <w:proofErr w:type="spellEnd"/>
      <w:r w:rsidRPr="00BB6FF1">
        <w:rPr>
          <w:rFonts w:ascii="Arial" w:hAnsi="Arial" w:cs="Arial"/>
        </w:rPr>
        <w:t>, Apr</w:t>
      </w:r>
      <w:proofErr w:type="gramStart"/>
      <w:r w:rsidRPr="00BB6FF1">
        <w:rPr>
          <w:rFonts w:ascii="Arial" w:hAnsi="Arial" w:cs="Arial"/>
        </w:rPr>
        <w:t>;73</w:t>
      </w:r>
      <w:proofErr w:type="gramEnd"/>
      <w:r w:rsidRPr="00BB6FF1">
        <w:rPr>
          <w:rFonts w:ascii="Arial" w:hAnsi="Arial" w:cs="Arial"/>
        </w:rPr>
        <w:t>(3-4):249-64.</w:t>
      </w:r>
    </w:p>
    <w:p w14:paraId="759A1A5E" w14:textId="77777777" w:rsidR="00C11D39" w:rsidRPr="00BB6FF1" w:rsidRDefault="00C11D39">
      <w:pPr>
        <w:rPr>
          <w:rFonts w:ascii="Arial" w:hAnsi="Arial" w:cs="Arial"/>
        </w:rPr>
      </w:pPr>
    </w:p>
    <w:p w14:paraId="33F27EB0" w14:textId="77777777" w:rsidR="00C11D39" w:rsidRPr="00BB6FF1" w:rsidRDefault="00C11D39">
      <w:pPr>
        <w:rPr>
          <w:rFonts w:ascii="Arial" w:hAnsi="Arial" w:cs="Arial"/>
        </w:rPr>
      </w:pPr>
      <w:r w:rsidRPr="00BB6FF1">
        <w:rPr>
          <w:rFonts w:ascii="Arial" w:hAnsi="Arial" w:cs="Arial"/>
          <w:b/>
          <w:bCs/>
        </w:rPr>
        <w:t>Prosperi, J.R.,</w:t>
      </w:r>
      <w:r w:rsidRPr="00BB6FF1">
        <w:rPr>
          <w:rFonts w:ascii="Arial" w:hAnsi="Arial" w:cs="Arial"/>
        </w:rPr>
        <w:t xml:space="preserve"> and Robertson, F.M. (2006) Cyclooxygenase-2 Directly Regulates Gene Expression of P450 Cyp19 Aromatase Promoter Regions </w:t>
      </w:r>
      <w:proofErr w:type="spellStart"/>
      <w:r w:rsidRPr="00BB6FF1">
        <w:rPr>
          <w:rFonts w:ascii="Arial" w:hAnsi="Arial" w:cs="Arial"/>
        </w:rPr>
        <w:t>pII</w:t>
      </w:r>
      <w:proofErr w:type="spellEnd"/>
      <w:r w:rsidRPr="00BB6FF1">
        <w:rPr>
          <w:rFonts w:ascii="Arial" w:hAnsi="Arial" w:cs="Arial"/>
        </w:rPr>
        <w:t xml:space="preserve">, pI.3, and pI.7, and Estradiol Production in Human Breast Tumor Cells.  Prostaglandins Other Lipid </w:t>
      </w:r>
      <w:proofErr w:type="spellStart"/>
      <w:r w:rsidRPr="00BB6FF1">
        <w:rPr>
          <w:rFonts w:ascii="Arial" w:hAnsi="Arial" w:cs="Arial"/>
        </w:rPr>
        <w:t>Mediat</w:t>
      </w:r>
      <w:proofErr w:type="spellEnd"/>
      <w:r w:rsidRPr="00BB6FF1">
        <w:rPr>
          <w:rFonts w:ascii="Arial" w:hAnsi="Arial" w:cs="Arial"/>
        </w:rPr>
        <w:t>, Oct</w:t>
      </w:r>
      <w:proofErr w:type="gramStart"/>
      <w:r w:rsidRPr="00BB6FF1">
        <w:rPr>
          <w:rFonts w:ascii="Arial" w:hAnsi="Arial" w:cs="Arial"/>
        </w:rPr>
        <w:t>;81</w:t>
      </w:r>
      <w:proofErr w:type="gramEnd"/>
      <w:r w:rsidRPr="00BB6FF1">
        <w:rPr>
          <w:rFonts w:ascii="Arial" w:hAnsi="Arial" w:cs="Arial"/>
        </w:rPr>
        <w:t>(1-2):55-70.</w:t>
      </w:r>
    </w:p>
    <w:p w14:paraId="78F2E732" w14:textId="77777777" w:rsidR="00C11D39" w:rsidRPr="00BB6FF1" w:rsidRDefault="00C11D39">
      <w:pPr>
        <w:rPr>
          <w:rFonts w:ascii="Arial" w:hAnsi="Arial" w:cs="Arial"/>
          <w:b/>
          <w:bCs/>
        </w:rPr>
      </w:pPr>
    </w:p>
    <w:p w14:paraId="199C7163" w14:textId="77777777" w:rsidR="00C11D39" w:rsidRPr="00BB6FF1" w:rsidRDefault="00C11D39" w:rsidP="00C11D39">
      <w:pPr>
        <w:rPr>
          <w:rFonts w:ascii="Arial" w:hAnsi="Arial" w:cs="Arial"/>
        </w:rPr>
      </w:pPr>
      <w:proofErr w:type="gramStart"/>
      <w:r w:rsidRPr="00BB6FF1">
        <w:rPr>
          <w:rFonts w:ascii="Arial" w:hAnsi="Arial" w:cs="Arial"/>
        </w:rPr>
        <w:t xml:space="preserve">Robertson, F.M., Ming-Cheng Cheng, M., </w:t>
      </w:r>
      <w:r w:rsidRPr="00BB6FF1">
        <w:rPr>
          <w:rFonts w:ascii="Arial" w:hAnsi="Arial" w:cs="Arial"/>
          <w:b/>
        </w:rPr>
        <w:t>Prosperi, J.R.</w:t>
      </w:r>
      <w:r w:rsidRPr="00BB6FF1">
        <w:rPr>
          <w:rFonts w:ascii="Arial" w:hAnsi="Arial" w:cs="Arial"/>
        </w:rPr>
        <w:t xml:space="preserve">, </w:t>
      </w:r>
      <w:proofErr w:type="spellStart"/>
      <w:r w:rsidRPr="00BB6FF1">
        <w:rPr>
          <w:rFonts w:ascii="Arial" w:hAnsi="Arial" w:cs="Arial"/>
        </w:rPr>
        <w:t>Gaspari</w:t>
      </w:r>
      <w:proofErr w:type="spellEnd"/>
      <w:r w:rsidRPr="00BB6FF1">
        <w:rPr>
          <w:rFonts w:ascii="Arial" w:hAnsi="Arial" w:cs="Arial"/>
        </w:rPr>
        <w:t xml:space="preserve">, M., </w:t>
      </w:r>
      <w:proofErr w:type="spellStart"/>
      <w:r w:rsidRPr="00BB6FF1">
        <w:rPr>
          <w:rFonts w:ascii="Arial" w:hAnsi="Arial" w:cs="Arial"/>
        </w:rPr>
        <w:t>Terracciano</w:t>
      </w:r>
      <w:proofErr w:type="spellEnd"/>
      <w:r w:rsidRPr="00BB6FF1">
        <w:rPr>
          <w:rFonts w:ascii="Arial" w:hAnsi="Arial" w:cs="Arial"/>
        </w:rPr>
        <w:t xml:space="preserve">, R., Green-Church, K.B., </w:t>
      </w:r>
      <w:proofErr w:type="spellStart"/>
      <w:r w:rsidRPr="00BB6FF1">
        <w:rPr>
          <w:rFonts w:ascii="Arial" w:hAnsi="Arial" w:cs="Arial"/>
        </w:rPr>
        <w:t>Vandre</w:t>
      </w:r>
      <w:proofErr w:type="spellEnd"/>
      <w:r w:rsidRPr="00BB6FF1">
        <w:rPr>
          <w:rFonts w:ascii="Arial" w:hAnsi="Arial" w:cs="Arial"/>
        </w:rPr>
        <w:t xml:space="preserve">, D.D., </w:t>
      </w:r>
      <w:proofErr w:type="spellStart"/>
      <w:r w:rsidRPr="00BB6FF1">
        <w:rPr>
          <w:rFonts w:ascii="Arial" w:hAnsi="Arial" w:cs="Arial"/>
        </w:rPr>
        <w:t>Cuda</w:t>
      </w:r>
      <w:proofErr w:type="spellEnd"/>
      <w:r w:rsidRPr="00BB6FF1">
        <w:rPr>
          <w:rFonts w:ascii="Arial" w:hAnsi="Arial" w:cs="Arial"/>
        </w:rPr>
        <w:t>, G., and Ferrari, M.</w:t>
      </w:r>
      <w:proofErr w:type="gramEnd"/>
      <w:r w:rsidRPr="00BB6FF1">
        <w:rPr>
          <w:rFonts w:ascii="Arial" w:hAnsi="Arial" w:cs="Arial"/>
        </w:rPr>
        <w:t xml:space="preserve">  (2006) </w:t>
      </w:r>
      <w:proofErr w:type="spellStart"/>
      <w:r w:rsidRPr="00BB6FF1">
        <w:rPr>
          <w:rFonts w:ascii="Arial" w:hAnsi="Arial" w:cs="Arial"/>
        </w:rPr>
        <w:t>Nanochips</w:t>
      </w:r>
      <w:proofErr w:type="spellEnd"/>
      <w:r w:rsidRPr="00BB6FF1">
        <w:rPr>
          <w:rFonts w:ascii="Arial" w:hAnsi="Arial" w:cs="Arial"/>
        </w:rPr>
        <w:t xml:space="preserve"> </w:t>
      </w:r>
      <w:r w:rsidRPr="00BB6FF1">
        <w:rPr>
          <w:rFonts w:ascii="Arial" w:hAnsi="Arial" w:cs="Arial"/>
          <w:bCs/>
        </w:rPr>
        <w:t xml:space="preserve">for mining the serum and tumor proteome: novel </w:t>
      </w:r>
      <w:proofErr w:type="spellStart"/>
      <w:r w:rsidRPr="00BB6FF1">
        <w:rPr>
          <w:rFonts w:ascii="Arial" w:hAnsi="Arial" w:cs="Arial"/>
          <w:bCs/>
        </w:rPr>
        <w:t>nanochips</w:t>
      </w:r>
      <w:proofErr w:type="spellEnd"/>
      <w:r w:rsidRPr="00BB6FF1">
        <w:rPr>
          <w:rFonts w:ascii="Arial" w:hAnsi="Arial" w:cs="Arial"/>
          <w:bCs/>
        </w:rPr>
        <w:t xml:space="preserve"> for sensitive and reproducible identification of the low molecular weight proteome in serum isolated from mice bearing highly invasive human breast tumor </w:t>
      </w:r>
      <w:proofErr w:type="spellStart"/>
      <w:r w:rsidRPr="00BB6FF1">
        <w:rPr>
          <w:rFonts w:ascii="Arial" w:hAnsi="Arial" w:cs="Arial"/>
          <w:bCs/>
        </w:rPr>
        <w:t>xenografts</w:t>
      </w:r>
      <w:proofErr w:type="spellEnd"/>
      <w:r w:rsidRPr="00BB6FF1">
        <w:rPr>
          <w:rFonts w:ascii="Arial" w:hAnsi="Arial" w:cs="Arial"/>
          <w:bCs/>
        </w:rPr>
        <w:t xml:space="preserve">.  </w:t>
      </w:r>
      <w:proofErr w:type="spellStart"/>
      <w:r w:rsidRPr="00BB6FF1">
        <w:rPr>
          <w:rFonts w:ascii="Arial" w:hAnsi="Arial" w:cs="Arial"/>
        </w:rPr>
        <w:t>Nanomedicine</w:t>
      </w:r>
      <w:proofErr w:type="spellEnd"/>
      <w:r w:rsidRPr="00BB6FF1">
        <w:rPr>
          <w:rFonts w:ascii="Arial" w:hAnsi="Arial" w:cs="Arial"/>
        </w:rPr>
        <w:t>. Dec</w:t>
      </w:r>
      <w:proofErr w:type="gramStart"/>
      <w:r w:rsidRPr="00BB6FF1">
        <w:rPr>
          <w:rFonts w:ascii="Arial" w:hAnsi="Arial" w:cs="Arial"/>
        </w:rPr>
        <w:t>;2</w:t>
      </w:r>
      <w:proofErr w:type="gramEnd"/>
      <w:r w:rsidRPr="00BB6FF1">
        <w:rPr>
          <w:rFonts w:ascii="Arial" w:hAnsi="Arial" w:cs="Arial"/>
        </w:rPr>
        <w:t>(4):295.</w:t>
      </w:r>
    </w:p>
    <w:p w14:paraId="21B69F22" w14:textId="77777777" w:rsidR="00C11D39" w:rsidRPr="00BB6FF1" w:rsidRDefault="00C11D39">
      <w:pPr>
        <w:rPr>
          <w:rFonts w:ascii="Arial" w:hAnsi="Arial" w:cs="Arial"/>
          <w:iCs/>
        </w:rPr>
      </w:pPr>
    </w:p>
    <w:p w14:paraId="7603AFB8" w14:textId="77777777" w:rsidR="00C11D39" w:rsidRPr="00BB6FF1" w:rsidRDefault="00C11D39">
      <w:pPr>
        <w:rPr>
          <w:rFonts w:ascii="Arial" w:hAnsi="Arial" w:cs="Arial"/>
        </w:rPr>
      </w:pPr>
      <w:r w:rsidRPr="00BB6FF1">
        <w:rPr>
          <w:rFonts w:ascii="Arial" w:hAnsi="Arial" w:cs="Arial"/>
          <w:iCs/>
        </w:rPr>
        <w:t xml:space="preserve">Robertson, F.M., </w:t>
      </w:r>
      <w:proofErr w:type="spellStart"/>
      <w:r w:rsidRPr="00BB6FF1">
        <w:rPr>
          <w:rFonts w:ascii="Arial" w:hAnsi="Arial" w:cs="Arial"/>
          <w:iCs/>
        </w:rPr>
        <w:t>Mallery</w:t>
      </w:r>
      <w:proofErr w:type="spellEnd"/>
      <w:r w:rsidRPr="00BB6FF1">
        <w:rPr>
          <w:rFonts w:ascii="Arial" w:hAnsi="Arial" w:cs="Arial"/>
          <w:iCs/>
        </w:rPr>
        <w:t xml:space="preserve">, S.R., </w:t>
      </w:r>
      <w:proofErr w:type="spellStart"/>
      <w:r w:rsidRPr="00BB6FF1">
        <w:rPr>
          <w:rFonts w:ascii="Arial" w:hAnsi="Arial" w:cs="Arial"/>
          <w:iCs/>
        </w:rPr>
        <w:t>Bergdall-Costell</w:t>
      </w:r>
      <w:proofErr w:type="spellEnd"/>
      <w:r w:rsidRPr="00BB6FF1">
        <w:rPr>
          <w:rFonts w:ascii="Arial" w:hAnsi="Arial" w:cs="Arial"/>
          <w:iCs/>
        </w:rPr>
        <w:t xml:space="preserve">, V.K., Cheng, M, Pei, P, </w:t>
      </w:r>
      <w:r w:rsidRPr="00BB6FF1">
        <w:rPr>
          <w:rFonts w:ascii="Arial" w:hAnsi="Arial" w:cs="Arial"/>
          <w:b/>
          <w:iCs/>
        </w:rPr>
        <w:t>Prosperi, J.R.</w:t>
      </w:r>
      <w:r w:rsidRPr="00BB6FF1">
        <w:rPr>
          <w:rFonts w:ascii="Arial" w:hAnsi="Arial" w:cs="Arial"/>
          <w:iCs/>
        </w:rPr>
        <w:t>, Ferrari, M.  (2007</w:t>
      </w:r>
      <w:proofErr w:type="gramStart"/>
      <w:r w:rsidRPr="00BB6FF1">
        <w:rPr>
          <w:rFonts w:ascii="Arial" w:hAnsi="Arial" w:cs="Arial"/>
          <w:iCs/>
        </w:rPr>
        <w:t xml:space="preserve">)  </w:t>
      </w:r>
      <w:r w:rsidRPr="00BB6FF1">
        <w:rPr>
          <w:rFonts w:ascii="Arial" w:hAnsi="Arial" w:cs="Arial"/>
        </w:rPr>
        <w:t>Cyclooxygenase</w:t>
      </w:r>
      <w:proofErr w:type="gramEnd"/>
      <w:r w:rsidRPr="00BB6FF1">
        <w:rPr>
          <w:rFonts w:ascii="Arial" w:hAnsi="Arial" w:cs="Arial"/>
        </w:rPr>
        <w:t xml:space="preserve">-2 directly induces MCF-7 breast tumor cells to develop into exponentially growing, highly </w:t>
      </w:r>
      <w:proofErr w:type="spellStart"/>
      <w:r w:rsidRPr="00BB6FF1">
        <w:rPr>
          <w:rFonts w:ascii="Arial" w:hAnsi="Arial" w:cs="Arial"/>
        </w:rPr>
        <w:t>angiogenic</w:t>
      </w:r>
      <w:proofErr w:type="spellEnd"/>
      <w:r w:rsidRPr="00BB6FF1">
        <w:rPr>
          <w:rFonts w:ascii="Arial" w:hAnsi="Arial" w:cs="Arial"/>
        </w:rPr>
        <w:t xml:space="preserve"> and regionally invasive human ductal carcinoma </w:t>
      </w:r>
      <w:proofErr w:type="spellStart"/>
      <w:r w:rsidRPr="00BB6FF1">
        <w:rPr>
          <w:rFonts w:ascii="Arial" w:hAnsi="Arial" w:cs="Arial"/>
        </w:rPr>
        <w:t>xenografts</w:t>
      </w:r>
      <w:proofErr w:type="spellEnd"/>
      <w:r w:rsidRPr="00BB6FF1">
        <w:rPr>
          <w:rFonts w:ascii="Arial" w:hAnsi="Arial" w:cs="Arial"/>
        </w:rPr>
        <w:t>.  Anticancer Res. Mar-Apr; 27(2): 719-27.</w:t>
      </w:r>
    </w:p>
    <w:p w14:paraId="067913EB" w14:textId="77777777" w:rsidR="00C11D39" w:rsidRPr="00BB6FF1" w:rsidRDefault="00C11D39">
      <w:pPr>
        <w:rPr>
          <w:rFonts w:ascii="Arial" w:hAnsi="Arial" w:cs="Arial"/>
        </w:rPr>
      </w:pPr>
    </w:p>
    <w:p w14:paraId="6DFDCB67" w14:textId="7E1BF5E8" w:rsidR="00C11D39" w:rsidRPr="00BB6FF1" w:rsidRDefault="00C11D39">
      <w:pPr>
        <w:rPr>
          <w:rFonts w:ascii="Arial" w:hAnsi="Arial" w:cs="Arial"/>
          <w:i/>
          <w:iCs/>
        </w:rPr>
      </w:pPr>
      <w:proofErr w:type="spellStart"/>
      <w:r w:rsidRPr="00BB6FF1">
        <w:rPr>
          <w:rFonts w:ascii="Arial" w:hAnsi="Arial" w:cs="Arial"/>
        </w:rPr>
        <w:t>Nijdam</w:t>
      </w:r>
      <w:proofErr w:type="spellEnd"/>
      <w:r w:rsidRPr="00BB6FF1">
        <w:rPr>
          <w:rFonts w:ascii="Arial" w:hAnsi="Arial" w:cs="Arial"/>
        </w:rPr>
        <w:t xml:space="preserve">, A.J., </w:t>
      </w:r>
      <w:proofErr w:type="spellStart"/>
      <w:r w:rsidRPr="00BB6FF1">
        <w:rPr>
          <w:rFonts w:ascii="Arial" w:hAnsi="Arial" w:cs="Arial"/>
        </w:rPr>
        <w:t>Zianni</w:t>
      </w:r>
      <w:proofErr w:type="spellEnd"/>
      <w:r w:rsidRPr="00BB6FF1">
        <w:rPr>
          <w:rFonts w:ascii="Arial" w:hAnsi="Arial" w:cs="Arial"/>
        </w:rPr>
        <w:t xml:space="preserve">, M.R., </w:t>
      </w:r>
      <w:proofErr w:type="spellStart"/>
      <w:r w:rsidRPr="00BB6FF1">
        <w:rPr>
          <w:rFonts w:ascii="Arial" w:hAnsi="Arial" w:cs="Arial"/>
        </w:rPr>
        <w:t>Herderick</w:t>
      </w:r>
      <w:proofErr w:type="spellEnd"/>
      <w:r w:rsidRPr="00BB6FF1">
        <w:rPr>
          <w:rFonts w:ascii="Arial" w:hAnsi="Arial" w:cs="Arial"/>
        </w:rPr>
        <w:t xml:space="preserve">, E.E., Cheng, M.M., </w:t>
      </w:r>
      <w:r w:rsidRPr="00BB6FF1">
        <w:rPr>
          <w:rFonts w:ascii="Arial" w:hAnsi="Arial" w:cs="Arial"/>
          <w:b/>
          <w:bCs/>
        </w:rPr>
        <w:t>Prosperi, J.R.</w:t>
      </w:r>
      <w:r w:rsidRPr="00BB6FF1">
        <w:rPr>
          <w:rFonts w:ascii="Arial" w:hAnsi="Arial" w:cs="Arial"/>
        </w:rPr>
        <w:t xml:space="preserve">, Robertson, F.A., </w:t>
      </w:r>
      <w:proofErr w:type="spellStart"/>
      <w:r w:rsidRPr="00BB6FF1">
        <w:rPr>
          <w:rFonts w:ascii="Arial" w:hAnsi="Arial" w:cs="Arial"/>
        </w:rPr>
        <w:t>Petricoin</w:t>
      </w:r>
      <w:proofErr w:type="spellEnd"/>
      <w:r w:rsidRPr="00BB6FF1">
        <w:rPr>
          <w:rFonts w:ascii="Arial" w:hAnsi="Arial" w:cs="Arial"/>
        </w:rPr>
        <w:t xml:space="preserve">, E.F., </w:t>
      </w:r>
      <w:proofErr w:type="spellStart"/>
      <w:r w:rsidRPr="00BB6FF1">
        <w:rPr>
          <w:rFonts w:ascii="Arial" w:hAnsi="Arial" w:cs="Arial"/>
        </w:rPr>
        <w:t>Liotta</w:t>
      </w:r>
      <w:proofErr w:type="spellEnd"/>
      <w:r w:rsidRPr="00BB6FF1">
        <w:rPr>
          <w:rFonts w:ascii="Arial" w:hAnsi="Arial" w:cs="Arial"/>
        </w:rPr>
        <w:t xml:space="preserve">, L.A., Ferrari, M. (2009) Application of </w:t>
      </w:r>
      <w:proofErr w:type="spellStart"/>
      <w:r w:rsidRPr="00BB6FF1">
        <w:rPr>
          <w:rFonts w:ascii="Arial" w:hAnsi="Arial" w:cs="Arial"/>
        </w:rPr>
        <w:t>physicochemically</w:t>
      </w:r>
      <w:proofErr w:type="spellEnd"/>
      <w:r w:rsidRPr="00BB6FF1">
        <w:rPr>
          <w:rFonts w:ascii="Arial" w:hAnsi="Arial" w:cs="Arial"/>
        </w:rPr>
        <w:t xml:space="preserve"> modified silicon substrates as reverse-phase protein microarrays. J Proteome Res. 2009 Mar;8(3)</w:t>
      </w:r>
      <w:proofErr w:type="gramStart"/>
      <w:r w:rsidRPr="00BB6FF1">
        <w:rPr>
          <w:rFonts w:ascii="Arial" w:hAnsi="Arial" w:cs="Arial"/>
        </w:rPr>
        <w:t>:1247</w:t>
      </w:r>
      <w:proofErr w:type="gramEnd"/>
      <w:r w:rsidRPr="00BB6FF1">
        <w:rPr>
          <w:rFonts w:ascii="Arial" w:hAnsi="Arial" w:cs="Arial"/>
        </w:rPr>
        <w:t>-54</w:t>
      </w:r>
    </w:p>
    <w:p w14:paraId="3C710EA0" w14:textId="77777777" w:rsidR="00C11D39" w:rsidRPr="00BB6FF1" w:rsidRDefault="00C11D39">
      <w:pPr>
        <w:rPr>
          <w:rFonts w:ascii="Arial" w:hAnsi="Arial" w:cs="Arial"/>
          <w:i/>
          <w:iCs/>
        </w:rPr>
      </w:pPr>
    </w:p>
    <w:p w14:paraId="584AF2A8" w14:textId="77777777" w:rsidR="00C11D39" w:rsidRPr="00BB6FF1" w:rsidRDefault="00C11D39" w:rsidP="00C11D39">
      <w:pPr>
        <w:rPr>
          <w:rFonts w:ascii="Arial" w:hAnsi="Arial" w:cs="Arial"/>
        </w:rPr>
      </w:pPr>
      <w:r w:rsidRPr="00BB6FF1">
        <w:rPr>
          <w:rFonts w:ascii="Arial" w:hAnsi="Arial" w:cs="Arial"/>
          <w:b/>
          <w:iCs/>
          <w:szCs w:val="22"/>
        </w:rPr>
        <w:t xml:space="preserve">Prosperi, J.R.*, </w:t>
      </w:r>
      <w:proofErr w:type="spellStart"/>
      <w:r w:rsidRPr="00BB6FF1">
        <w:rPr>
          <w:rFonts w:ascii="Arial" w:hAnsi="Arial" w:cs="Arial"/>
          <w:iCs/>
          <w:szCs w:val="22"/>
        </w:rPr>
        <w:t>Becher</w:t>
      </w:r>
      <w:proofErr w:type="spellEnd"/>
      <w:r w:rsidRPr="00BB6FF1">
        <w:rPr>
          <w:rFonts w:ascii="Arial" w:hAnsi="Arial" w:cs="Arial"/>
          <w:iCs/>
          <w:szCs w:val="22"/>
        </w:rPr>
        <w:t xml:space="preserve">, K.R.*, </w:t>
      </w:r>
      <w:proofErr w:type="spellStart"/>
      <w:r w:rsidRPr="00BB6FF1">
        <w:rPr>
          <w:rFonts w:ascii="Arial" w:hAnsi="Arial" w:cs="Arial"/>
          <w:iCs/>
          <w:szCs w:val="22"/>
        </w:rPr>
        <w:t>Willson</w:t>
      </w:r>
      <w:proofErr w:type="spellEnd"/>
      <w:r w:rsidRPr="00BB6FF1">
        <w:rPr>
          <w:rFonts w:ascii="Arial" w:hAnsi="Arial" w:cs="Arial"/>
          <w:iCs/>
          <w:szCs w:val="22"/>
        </w:rPr>
        <w:t xml:space="preserve">, T.A., Collins, M.H., Witte, D.P., and Goss, K.H. (2009) The APC tumor suppressor is required for epithelial integrity in the mouse mammary gland.  J. Cell </w:t>
      </w:r>
      <w:proofErr w:type="spellStart"/>
      <w:r w:rsidRPr="00BB6FF1">
        <w:rPr>
          <w:rFonts w:ascii="Arial" w:hAnsi="Arial" w:cs="Arial"/>
          <w:iCs/>
          <w:szCs w:val="22"/>
        </w:rPr>
        <w:t>Phys</w:t>
      </w:r>
      <w:proofErr w:type="spellEnd"/>
      <w:r w:rsidRPr="00BB6FF1">
        <w:rPr>
          <w:rFonts w:ascii="Arial" w:hAnsi="Arial" w:cs="Arial"/>
          <w:iCs/>
          <w:szCs w:val="22"/>
        </w:rPr>
        <w:t>, Aug</w:t>
      </w:r>
      <w:proofErr w:type="gramStart"/>
      <w:r w:rsidRPr="00BB6FF1">
        <w:rPr>
          <w:rFonts w:ascii="Arial" w:hAnsi="Arial" w:cs="Arial"/>
          <w:iCs/>
          <w:szCs w:val="22"/>
        </w:rPr>
        <w:t>;220</w:t>
      </w:r>
      <w:proofErr w:type="gramEnd"/>
      <w:r w:rsidRPr="00BB6FF1">
        <w:rPr>
          <w:rFonts w:ascii="Arial" w:hAnsi="Arial" w:cs="Arial"/>
          <w:iCs/>
          <w:szCs w:val="22"/>
        </w:rPr>
        <w:t>(2):319-31</w:t>
      </w:r>
      <w:r w:rsidRPr="00BB6FF1">
        <w:rPr>
          <w:rFonts w:ascii="Arial" w:hAnsi="Arial" w:cs="Arial"/>
          <w:i/>
          <w:iCs/>
          <w:szCs w:val="22"/>
        </w:rPr>
        <w:t>.</w:t>
      </w:r>
      <w:r w:rsidRPr="00BB6FF1">
        <w:rPr>
          <w:rFonts w:ascii="Arial" w:hAnsi="Arial" w:cs="Arial"/>
          <w:iCs/>
          <w:szCs w:val="22"/>
        </w:rPr>
        <w:t xml:space="preserve"> *</w:t>
      </w:r>
      <w:r w:rsidRPr="00BB6FF1">
        <w:rPr>
          <w:rFonts w:ascii="Arial" w:hAnsi="Arial" w:cs="Arial"/>
        </w:rPr>
        <w:t>These authors contributed equally to this work.</w:t>
      </w:r>
    </w:p>
    <w:p w14:paraId="4E4BEB66" w14:textId="77777777" w:rsidR="00C11D39" w:rsidRPr="00BB6FF1" w:rsidRDefault="00C11D39" w:rsidP="00C11D39">
      <w:pPr>
        <w:rPr>
          <w:rFonts w:ascii="Arial" w:hAnsi="Arial" w:cs="Arial"/>
          <w:i/>
          <w:iCs/>
          <w:szCs w:val="22"/>
        </w:rPr>
      </w:pPr>
    </w:p>
    <w:p w14:paraId="51929620" w14:textId="77777777" w:rsidR="00C11D39" w:rsidRPr="00BB6FF1" w:rsidRDefault="00C11D39">
      <w:pPr>
        <w:rPr>
          <w:rFonts w:ascii="Arial" w:hAnsi="Arial" w:cs="Arial"/>
          <w:color w:val="000000"/>
        </w:rPr>
      </w:pPr>
      <w:r w:rsidRPr="00BB6FF1">
        <w:rPr>
          <w:rFonts w:ascii="Arial" w:hAnsi="Arial" w:cs="Arial"/>
          <w:b/>
          <w:color w:val="000000"/>
        </w:rPr>
        <w:t xml:space="preserve">Prosperi, J.R., </w:t>
      </w:r>
      <w:r w:rsidRPr="00BB6FF1">
        <w:rPr>
          <w:rFonts w:ascii="Arial" w:hAnsi="Arial" w:cs="Arial"/>
          <w:color w:val="000000"/>
        </w:rPr>
        <w:t>and Goss, K.H. (2010) A Wnt-</w:t>
      </w:r>
      <w:proofErr w:type="spellStart"/>
      <w:r w:rsidRPr="00BB6FF1">
        <w:rPr>
          <w:rFonts w:ascii="Arial" w:hAnsi="Arial" w:cs="Arial"/>
          <w:color w:val="000000"/>
        </w:rPr>
        <w:t>ow</w:t>
      </w:r>
      <w:proofErr w:type="spellEnd"/>
      <w:r w:rsidRPr="00BB6FF1">
        <w:rPr>
          <w:rFonts w:ascii="Arial" w:hAnsi="Arial" w:cs="Arial"/>
          <w:color w:val="000000"/>
        </w:rPr>
        <w:t xml:space="preserve"> of Opportunity: Targeting the Wnt/</w:t>
      </w:r>
      <w:r w:rsidRPr="00BB6FF1">
        <w:rPr>
          <w:rFonts w:ascii="Arial" w:hAnsi="Arial" w:cs="Arial"/>
          <w:color w:val="000000"/>
        </w:rPr>
        <w:sym w:font="Symbol" w:char="F062"/>
      </w:r>
      <w:r w:rsidRPr="00BB6FF1">
        <w:rPr>
          <w:rFonts w:ascii="Arial" w:hAnsi="Arial" w:cs="Arial"/>
          <w:color w:val="000000"/>
        </w:rPr>
        <w:t xml:space="preserve">-catenin Pathway in Breast Cancer.  </w:t>
      </w:r>
      <w:proofErr w:type="spellStart"/>
      <w:r w:rsidRPr="00BB6FF1">
        <w:rPr>
          <w:rFonts w:ascii="Arial" w:hAnsi="Arial" w:cs="Arial"/>
          <w:color w:val="000000"/>
        </w:rPr>
        <w:t>Curr</w:t>
      </w:r>
      <w:proofErr w:type="spellEnd"/>
      <w:r w:rsidRPr="00BB6FF1">
        <w:rPr>
          <w:rFonts w:ascii="Arial" w:hAnsi="Arial" w:cs="Arial"/>
          <w:color w:val="000000"/>
        </w:rPr>
        <w:t xml:space="preserve"> Drug Targets, Sep</w:t>
      </w:r>
      <w:proofErr w:type="gramStart"/>
      <w:r w:rsidRPr="00BB6FF1">
        <w:rPr>
          <w:rFonts w:ascii="Arial" w:hAnsi="Arial" w:cs="Arial"/>
          <w:color w:val="000000"/>
        </w:rPr>
        <w:t>;11</w:t>
      </w:r>
      <w:proofErr w:type="gramEnd"/>
      <w:r w:rsidRPr="00BB6FF1">
        <w:rPr>
          <w:rFonts w:ascii="Arial" w:hAnsi="Arial" w:cs="Arial"/>
          <w:color w:val="000000"/>
        </w:rPr>
        <w:t xml:space="preserve">(9):1074-88. </w:t>
      </w:r>
    </w:p>
    <w:p w14:paraId="7F961CF1" w14:textId="77777777" w:rsidR="00C11D39" w:rsidRPr="00BB6FF1" w:rsidRDefault="00C11D39">
      <w:pPr>
        <w:rPr>
          <w:rFonts w:ascii="Arial" w:hAnsi="Arial" w:cs="Arial"/>
          <w:color w:val="000000"/>
        </w:rPr>
      </w:pPr>
    </w:p>
    <w:p w14:paraId="3CE14927" w14:textId="77777777" w:rsidR="00C11D39" w:rsidRPr="00BB6FF1" w:rsidRDefault="00C11D39">
      <w:pPr>
        <w:rPr>
          <w:rFonts w:ascii="Arial" w:hAnsi="Arial" w:cs="Arial"/>
          <w:color w:val="000000"/>
        </w:rPr>
      </w:pPr>
      <w:r w:rsidRPr="00BB6FF1">
        <w:rPr>
          <w:rFonts w:ascii="Arial" w:hAnsi="Arial" w:cs="Arial"/>
          <w:b/>
          <w:color w:val="000000"/>
        </w:rPr>
        <w:t xml:space="preserve">Prosperi, J.R., </w:t>
      </w:r>
      <w:proofErr w:type="spellStart"/>
      <w:r w:rsidRPr="00BB6FF1">
        <w:rPr>
          <w:rFonts w:ascii="Arial" w:hAnsi="Arial" w:cs="Arial"/>
          <w:color w:val="000000"/>
        </w:rPr>
        <w:t>Lue</w:t>
      </w:r>
      <w:proofErr w:type="spellEnd"/>
      <w:r w:rsidRPr="00BB6FF1">
        <w:rPr>
          <w:rFonts w:ascii="Arial" w:hAnsi="Arial" w:cs="Arial"/>
          <w:color w:val="000000"/>
        </w:rPr>
        <w:t xml:space="preserve">, H.H., and Goss. </w:t>
      </w:r>
      <w:proofErr w:type="gramStart"/>
      <w:r w:rsidRPr="00BB6FF1">
        <w:rPr>
          <w:rFonts w:ascii="Arial" w:hAnsi="Arial" w:cs="Arial"/>
          <w:color w:val="000000"/>
        </w:rPr>
        <w:t xml:space="preserve">K.H. (2011) </w:t>
      </w:r>
      <w:proofErr w:type="spellStart"/>
      <w:r w:rsidRPr="00BB6FF1">
        <w:rPr>
          <w:rFonts w:ascii="Arial" w:hAnsi="Arial" w:cs="Arial"/>
          <w:color w:val="000000"/>
        </w:rPr>
        <w:t>Dysregulation</w:t>
      </w:r>
      <w:proofErr w:type="spellEnd"/>
      <w:r w:rsidRPr="00BB6FF1">
        <w:rPr>
          <w:rFonts w:ascii="Arial" w:hAnsi="Arial" w:cs="Arial"/>
          <w:color w:val="000000"/>
        </w:rPr>
        <w:t xml:space="preserve"> of the Wnt Pathway in Solid Tumors.</w:t>
      </w:r>
      <w:proofErr w:type="gramEnd"/>
      <w:r w:rsidRPr="00BB6FF1">
        <w:rPr>
          <w:rFonts w:ascii="Arial" w:hAnsi="Arial" w:cs="Arial"/>
          <w:color w:val="000000"/>
        </w:rPr>
        <w:t xml:space="preserve">  In</w:t>
      </w:r>
      <w:r w:rsidR="00041FAA" w:rsidRPr="00BB6FF1">
        <w:rPr>
          <w:rFonts w:ascii="Arial" w:hAnsi="Arial" w:cs="Arial"/>
          <w:color w:val="000000"/>
        </w:rPr>
        <w:t>:</w:t>
      </w:r>
      <w:r w:rsidRPr="00BB6FF1">
        <w:rPr>
          <w:rFonts w:ascii="Arial" w:hAnsi="Arial" w:cs="Arial"/>
          <w:color w:val="000000"/>
        </w:rPr>
        <w:t xml:space="preserve"> </w:t>
      </w:r>
      <w:r w:rsidRPr="00BB6FF1">
        <w:rPr>
          <w:rFonts w:ascii="Arial" w:hAnsi="Arial" w:cs="Arial"/>
          <w:color w:val="000000"/>
          <w:u w:val="single"/>
        </w:rPr>
        <w:t>Targeting the Wnt Pathway in Cancer</w:t>
      </w:r>
      <w:r w:rsidRPr="00BB6FF1">
        <w:rPr>
          <w:rFonts w:ascii="Arial" w:hAnsi="Arial" w:cs="Arial"/>
          <w:color w:val="000000"/>
        </w:rPr>
        <w:t xml:space="preserve">.  </w:t>
      </w:r>
      <w:proofErr w:type="spellStart"/>
      <w:r w:rsidRPr="00BB6FF1">
        <w:rPr>
          <w:rFonts w:ascii="Arial" w:hAnsi="Arial" w:cs="Arial"/>
          <w:color w:val="000000"/>
        </w:rPr>
        <w:t>Eds</w:t>
      </w:r>
      <w:proofErr w:type="spellEnd"/>
      <w:r w:rsidRPr="00BB6FF1">
        <w:rPr>
          <w:rFonts w:ascii="Arial" w:hAnsi="Arial" w:cs="Arial"/>
          <w:color w:val="000000"/>
        </w:rPr>
        <w:t>: Kathleen Goss and Michael Kahn, Springer, New York, pp. 81-128</w:t>
      </w:r>
      <w:r w:rsidRPr="00BB6FF1">
        <w:rPr>
          <w:rFonts w:ascii="Arial" w:hAnsi="Arial" w:cs="Arial"/>
          <w:i/>
          <w:color w:val="000000"/>
        </w:rPr>
        <w:t>.</w:t>
      </w:r>
    </w:p>
    <w:p w14:paraId="29C043E5" w14:textId="77777777" w:rsidR="00C11D39" w:rsidRPr="00BB6FF1" w:rsidRDefault="00C11D39">
      <w:pPr>
        <w:rPr>
          <w:rFonts w:ascii="Arial" w:hAnsi="Arial" w:cs="Arial"/>
          <w:color w:val="000000"/>
        </w:rPr>
      </w:pPr>
    </w:p>
    <w:p w14:paraId="4FF98327" w14:textId="77777777" w:rsidR="00C11D39" w:rsidRPr="00BB6FF1" w:rsidRDefault="00C11D39">
      <w:pPr>
        <w:rPr>
          <w:rFonts w:ascii="Arial" w:hAnsi="Arial" w:cs="Arial"/>
          <w:szCs w:val="32"/>
        </w:rPr>
      </w:pPr>
      <w:r w:rsidRPr="00BB6FF1">
        <w:rPr>
          <w:rFonts w:ascii="Arial" w:hAnsi="Arial" w:cs="Arial"/>
          <w:b/>
          <w:szCs w:val="32"/>
        </w:rPr>
        <w:t>Prosperi, J.R.</w:t>
      </w:r>
      <w:r w:rsidRPr="00BB6FF1">
        <w:rPr>
          <w:rFonts w:ascii="Arial" w:hAnsi="Arial" w:cs="Arial"/>
          <w:szCs w:val="32"/>
        </w:rPr>
        <w:t xml:space="preserve"> and Goss, K.H. (2011) Wnt Pathway-independent Activities of the APC Tumor Suppressor.  In</w:t>
      </w:r>
      <w:r w:rsidR="00041FAA" w:rsidRPr="00BB6FF1">
        <w:rPr>
          <w:rFonts w:ascii="Arial" w:hAnsi="Arial" w:cs="Arial"/>
          <w:szCs w:val="32"/>
        </w:rPr>
        <w:t>:</w:t>
      </w:r>
      <w:r w:rsidRPr="00BB6FF1">
        <w:rPr>
          <w:rFonts w:ascii="Arial" w:hAnsi="Arial" w:cs="Arial"/>
          <w:szCs w:val="32"/>
        </w:rPr>
        <w:t xml:space="preserve"> </w:t>
      </w:r>
      <w:r w:rsidRPr="00BB6FF1">
        <w:rPr>
          <w:rFonts w:ascii="Arial" w:hAnsi="Arial" w:cs="Arial"/>
          <w:szCs w:val="32"/>
          <w:u w:val="single"/>
        </w:rPr>
        <w:t>Tumor Suppressors</w:t>
      </w:r>
      <w:r w:rsidRPr="00BB6FF1">
        <w:rPr>
          <w:rFonts w:ascii="Arial" w:hAnsi="Arial" w:cs="Arial"/>
          <w:szCs w:val="32"/>
        </w:rPr>
        <w:t>, Ed: Susan D. Nguyen, Nova</w:t>
      </w:r>
      <w:r w:rsidR="00041FAA" w:rsidRPr="00BB6FF1">
        <w:rPr>
          <w:rFonts w:ascii="Arial" w:hAnsi="Arial" w:cs="Arial"/>
          <w:szCs w:val="32"/>
        </w:rPr>
        <w:t xml:space="preserve"> Science</w:t>
      </w:r>
      <w:r w:rsidRPr="00BB6FF1">
        <w:rPr>
          <w:rFonts w:ascii="Arial" w:hAnsi="Arial" w:cs="Arial"/>
          <w:szCs w:val="32"/>
        </w:rPr>
        <w:t xml:space="preserve"> Publishers</w:t>
      </w:r>
      <w:r w:rsidR="00041FAA" w:rsidRPr="00BB6FF1">
        <w:rPr>
          <w:rFonts w:ascii="Arial" w:hAnsi="Arial" w:cs="Arial"/>
          <w:szCs w:val="32"/>
        </w:rPr>
        <w:t>, pp. 105-132</w:t>
      </w:r>
      <w:r w:rsidRPr="00BB6FF1">
        <w:rPr>
          <w:rFonts w:ascii="Arial" w:hAnsi="Arial" w:cs="Arial"/>
          <w:szCs w:val="32"/>
        </w:rPr>
        <w:t>.</w:t>
      </w:r>
    </w:p>
    <w:p w14:paraId="32295CA4" w14:textId="77777777" w:rsidR="00C11D39" w:rsidRPr="00BB6FF1" w:rsidRDefault="00C11D39">
      <w:pPr>
        <w:rPr>
          <w:rFonts w:ascii="Arial" w:hAnsi="Arial" w:cs="Arial"/>
          <w:szCs w:val="32"/>
        </w:rPr>
      </w:pPr>
    </w:p>
    <w:p w14:paraId="77D3C183" w14:textId="77777777" w:rsidR="00C11D39" w:rsidRPr="00BB6FF1" w:rsidRDefault="00C11D39">
      <w:pPr>
        <w:rPr>
          <w:rFonts w:ascii="Arial" w:hAnsi="Arial" w:cs="Arial"/>
          <w:szCs w:val="32"/>
        </w:rPr>
      </w:pPr>
      <w:r w:rsidRPr="00BB6FF1">
        <w:rPr>
          <w:rFonts w:ascii="Arial" w:hAnsi="Arial" w:cs="Arial"/>
          <w:b/>
          <w:szCs w:val="32"/>
        </w:rPr>
        <w:t>Prosperi, J.R.</w:t>
      </w:r>
      <w:r w:rsidRPr="00BB6FF1">
        <w:rPr>
          <w:rFonts w:ascii="Arial" w:hAnsi="Arial" w:cs="Arial"/>
          <w:szCs w:val="32"/>
        </w:rPr>
        <w:t xml:space="preserve">, </w:t>
      </w:r>
      <w:proofErr w:type="spellStart"/>
      <w:r w:rsidRPr="00BB6FF1">
        <w:rPr>
          <w:rFonts w:ascii="Arial" w:hAnsi="Arial" w:cs="Arial"/>
          <w:szCs w:val="32"/>
        </w:rPr>
        <w:t>Khramtsova</w:t>
      </w:r>
      <w:proofErr w:type="spellEnd"/>
      <w:r w:rsidRPr="00BB6FF1">
        <w:rPr>
          <w:rFonts w:ascii="Arial" w:hAnsi="Arial" w:cs="Arial"/>
          <w:szCs w:val="32"/>
        </w:rPr>
        <w:t xml:space="preserve">, G.F., </w:t>
      </w:r>
      <w:proofErr w:type="spellStart"/>
      <w:r w:rsidRPr="00BB6FF1">
        <w:rPr>
          <w:rFonts w:ascii="Arial" w:hAnsi="Arial" w:cs="Arial"/>
          <w:szCs w:val="32"/>
        </w:rPr>
        <w:t>Khramtosov</w:t>
      </w:r>
      <w:proofErr w:type="spellEnd"/>
      <w:r w:rsidRPr="00BB6FF1">
        <w:rPr>
          <w:rFonts w:ascii="Arial" w:hAnsi="Arial" w:cs="Arial"/>
          <w:szCs w:val="32"/>
        </w:rPr>
        <w:t xml:space="preserve">, A.I., and Goss, K.H.  (2011) Loss of APC promotes PyMT-mediated mammary tumorigenesis. </w:t>
      </w:r>
      <w:proofErr w:type="spellStart"/>
      <w:r w:rsidRPr="00BB6FF1">
        <w:rPr>
          <w:rFonts w:ascii="Arial" w:hAnsi="Arial" w:cs="Arial"/>
          <w:szCs w:val="32"/>
        </w:rPr>
        <w:t>PLoS</w:t>
      </w:r>
      <w:proofErr w:type="spellEnd"/>
      <w:r w:rsidRPr="00BB6FF1">
        <w:rPr>
          <w:rFonts w:ascii="Arial" w:hAnsi="Arial" w:cs="Arial"/>
          <w:szCs w:val="32"/>
        </w:rPr>
        <w:t xml:space="preserve"> ONE,</w:t>
      </w:r>
      <w:r w:rsidR="00EB460E" w:rsidRPr="00BB6FF1">
        <w:rPr>
          <w:rFonts w:ascii="Arial" w:hAnsi="Arial" w:cs="Arial"/>
          <w:i/>
          <w:szCs w:val="32"/>
        </w:rPr>
        <w:t xml:space="preserve"> </w:t>
      </w:r>
      <w:r w:rsidR="00EB460E" w:rsidRPr="00BB6FF1">
        <w:rPr>
          <w:rFonts w:ascii="Arial" w:hAnsi="Arial" w:cs="Arial"/>
          <w:szCs w:val="32"/>
        </w:rPr>
        <w:t>6(12)</w:t>
      </w:r>
      <w:proofErr w:type="gramStart"/>
      <w:r w:rsidR="00EB460E" w:rsidRPr="00BB6FF1">
        <w:rPr>
          <w:rFonts w:ascii="Arial" w:hAnsi="Arial" w:cs="Arial"/>
          <w:szCs w:val="32"/>
        </w:rPr>
        <w:t>:e29339</w:t>
      </w:r>
      <w:proofErr w:type="gramEnd"/>
      <w:r w:rsidR="00EB460E" w:rsidRPr="00BB6FF1">
        <w:rPr>
          <w:rFonts w:ascii="Arial" w:hAnsi="Arial" w:cs="Arial"/>
          <w:szCs w:val="32"/>
        </w:rPr>
        <w:t>.</w:t>
      </w:r>
    </w:p>
    <w:p w14:paraId="11B3B8CD" w14:textId="77777777" w:rsidR="00C11D39" w:rsidRPr="00BB6FF1" w:rsidRDefault="00C11D39" w:rsidP="00C11D39">
      <w:pPr>
        <w:rPr>
          <w:rFonts w:ascii="Arial" w:hAnsi="Arial" w:cs="Arial"/>
        </w:rPr>
      </w:pPr>
    </w:p>
    <w:p w14:paraId="36C54DD7" w14:textId="3F5A17F7" w:rsidR="00D7677F" w:rsidRPr="00BB6FF1" w:rsidRDefault="00D7677F" w:rsidP="00D7677F">
      <w:pPr>
        <w:rPr>
          <w:rFonts w:ascii="Arial" w:hAnsi="Arial" w:cs="Arial"/>
          <w:color w:val="000000"/>
        </w:rPr>
      </w:pPr>
      <w:r w:rsidRPr="00BB6FF1">
        <w:rPr>
          <w:rFonts w:ascii="Arial" w:hAnsi="Arial" w:cs="Arial"/>
          <w:b/>
          <w:color w:val="000000"/>
        </w:rPr>
        <w:t xml:space="preserve">Prosperi, J.R., </w:t>
      </w:r>
      <w:r w:rsidRPr="00BB6FF1">
        <w:rPr>
          <w:rFonts w:ascii="Arial" w:hAnsi="Arial" w:cs="Arial"/>
          <w:color w:val="000000"/>
        </w:rPr>
        <w:t xml:space="preserve">and Goss, K.H. (2012) Wnt signaling in lactation. In: </w:t>
      </w:r>
      <w:r w:rsidRPr="00BB6FF1">
        <w:rPr>
          <w:rFonts w:ascii="Arial" w:hAnsi="Arial" w:cs="Arial"/>
          <w:color w:val="000000"/>
          <w:u w:val="single"/>
        </w:rPr>
        <w:t>Lactation: Natural Processes, Physiological Responses and Role in Maternity,</w:t>
      </w:r>
      <w:r w:rsidRPr="00BB6FF1">
        <w:rPr>
          <w:rFonts w:ascii="Arial" w:hAnsi="Arial" w:cs="Arial"/>
          <w:color w:val="000000"/>
        </w:rPr>
        <w:t xml:space="preserve"> Nova Science Publishers. </w:t>
      </w:r>
      <w:proofErr w:type="spellStart"/>
      <w:r w:rsidR="00E43E8F" w:rsidRPr="00BB6FF1">
        <w:rPr>
          <w:rFonts w:ascii="Arial" w:hAnsi="Arial" w:cs="Arial"/>
          <w:color w:val="000000"/>
        </w:rPr>
        <w:t>Eds</w:t>
      </w:r>
      <w:proofErr w:type="spellEnd"/>
      <w:r w:rsidR="00E43E8F" w:rsidRPr="00BB6FF1">
        <w:rPr>
          <w:rFonts w:ascii="Arial" w:hAnsi="Arial" w:cs="Arial"/>
          <w:color w:val="000000"/>
        </w:rPr>
        <w:t>: Lisa M. Reyes Cruz and Douglas C. Ortiz Gutierrez</w:t>
      </w:r>
      <w:r w:rsidRPr="00BB6FF1">
        <w:rPr>
          <w:rFonts w:ascii="Arial" w:hAnsi="Arial" w:cs="Arial"/>
          <w:color w:val="000000"/>
        </w:rPr>
        <w:t xml:space="preserve">. </w:t>
      </w:r>
    </w:p>
    <w:p w14:paraId="4A4801E1" w14:textId="77777777" w:rsidR="00D7677F" w:rsidRPr="00BB6FF1" w:rsidRDefault="00D7677F" w:rsidP="00C11D39">
      <w:pPr>
        <w:rPr>
          <w:rFonts w:ascii="Arial" w:hAnsi="Arial" w:cs="Arial"/>
        </w:rPr>
      </w:pPr>
    </w:p>
    <w:p w14:paraId="0236F6A6" w14:textId="467729E1" w:rsidR="000024E4" w:rsidRPr="00BB6FF1" w:rsidRDefault="000024E4" w:rsidP="000024E4">
      <w:pPr>
        <w:rPr>
          <w:rFonts w:ascii="Arial" w:hAnsi="Arial" w:cs="Arial"/>
        </w:rPr>
      </w:pPr>
      <w:proofErr w:type="spellStart"/>
      <w:proofErr w:type="gramStart"/>
      <w:r w:rsidRPr="00BB6FF1">
        <w:rPr>
          <w:rFonts w:ascii="Arial" w:hAnsi="Arial" w:cs="Arial"/>
          <w:szCs w:val="18"/>
        </w:rPr>
        <w:t>Odenwald</w:t>
      </w:r>
      <w:proofErr w:type="spellEnd"/>
      <w:r w:rsidRPr="00BB6FF1">
        <w:rPr>
          <w:rFonts w:ascii="Arial" w:hAnsi="Arial" w:cs="Arial"/>
          <w:szCs w:val="18"/>
        </w:rPr>
        <w:t xml:space="preserve">, M.A.*, </w:t>
      </w:r>
      <w:r w:rsidRPr="00BB6FF1">
        <w:rPr>
          <w:rFonts w:ascii="Arial" w:hAnsi="Arial" w:cs="Arial"/>
          <w:b/>
          <w:szCs w:val="18"/>
        </w:rPr>
        <w:t xml:space="preserve">Prosperi, J.R.*, </w:t>
      </w:r>
      <w:r w:rsidRPr="00BB6FF1">
        <w:rPr>
          <w:rFonts w:ascii="Arial" w:hAnsi="Arial" w:cs="Arial"/>
          <w:szCs w:val="18"/>
        </w:rPr>
        <w:t>and Goss, K.H.</w:t>
      </w:r>
      <w:proofErr w:type="gramEnd"/>
      <w:r w:rsidRPr="00BB6FF1">
        <w:rPr>
          <w:rFonts w:ascii="Arial" w:hAnsi="Arial" w:cs="Arial"/>
          <w:szCs w:val="18"/>
        </w:rPr>
        <w:t xml:space="preserve">  (2013) Localization of the APC tumor suppressor at cell protrusions is required for breast cancer cell migration and invasion.</w:t>
      </w:r>
      <w:r w:rsidR="00650CF7" w:rsidRPr="00BB6FF1">
        <w:rPr>
          <w:rFonts w:ascii="Arial" w:hAnsi="Arial" w:cs="Arial"/>
        </w:rPr>
        <w:t xml:space="preserve">  BMC Cancer, 13:12</w:t>
      </w:r>
      <w:r w:rsidRPr="00BB6FF1">
        <w:rPr>
          <w:rFonts w:ascii="Arial" w:hAnsi="Arial" w:cs="Arial"/>
        </w:rPr>
        <w:t xml:space="preserve">. </w:t>
      </w:r>
      <w:r w:rsidR="00650CF7" w:rsidRPr="00BB6FF1">
        <w:rPr>
          <w:rFonts w:ascii="Arial" w:hAnsi="Arial" w:cs="Arial"/>
        </w:rPr>
        <w:t xml:space="preserve"> PMCID: PMC3556124 </w:t>
      </w:r>
      <w:r w:rsidRPr="00BB6FF1">
        <w:rPr>
          <w:rFonts w:ascii="Arial" w:hAnsi="Arial" w:cs="Arial"/>
        </w:rPr>
        <w:t>*</w:t>
      </w:r>
      <w:proofErr w:type="gramStart"/>
      <w:r w:rsidRPr="00BB6FF1">
        <w:rPr>
          <w:rFonts w:ascii="Arial" w:hAnsi="Arial" w:cs="Arial"/>
        </w:rPr>
        <w:t>These</w:t>
      </w:r>
      <w:proofErr w:type="gramEnd"/>
      <w:r w:rsidRPr="00BB6FF1">
        <w:rPr>
          <w:rFonts w:ascii="Arial" w:hAnsi="Arial" w:cs="Arial"/>
        </w:rPr>
        <w:t xml:space="preserve"> authors contributed equally to this work.</w:t>
      </w:r>
    </w:p>
    <w:p w14:paraId="1FD6F07D" w14:textId="77777777" w:rsidR="00DB0D67" w:rsidRPr="00BB6FF1" w:rsidRDefault="00DB0D67" w:rsidP="000024E4">
      <w:pPr>
        <w:rPr>
          <w:rFonts w:ascii="Arial" w:hAnsi="Arial" w:cs="Arial"/>
        </w:rPr>
      </w:pPr>
    </w:p>
    <w:p w14:paraId="13D49B84" w14:textId="77CD8AFA" w:rsidR="00DB0D67" w:rsidRPr="00BB6FF1" w:rsidRDefault="00DB0D67" w:rsidP="000024E4">
      <w:pPr>
        <w:rPr>
          <w:rFonts w:ascii="Arial" w:hAnsi="Arial" w:cs="Arial"/>
          <w:i/>
        </w:rPr>
      </w:pPr>
      <w:proofErr w:type="spellStart"/>
      <w:r w:rsidRPr="00BB6FF1">
        <w:rPr>
          <w:rFonts w:ascii="Arial" w:hAnsi="Arial" w:cs="Arial"/>
        </w:rPr>
        <w:t>Lesko</w:t>
      </w:r>
      <w:proofErr w:type="spellEnd"/>
      <w:r w:rsidRPr="00BB6FF1">
        <w:rPr>
          <w:rFonts w:ascii="Arial" w:hAnsi="Arial" w:cs="Arial"/>
        </w:rPr>
        <w:t xml:space="preserve">, A.C., Goss, K.H., and </w:t>
      </w:r>
      <w:r w:rsidRPr="00BB6FF1">
        <w:rPr>
          <w:rFonts w:ascii="Arial" w:hAnsi="Arial" w:cs="Arial"/>
          <w:b/>
        </w:rPr>
        <w:t>Prosperi, J.R.</w:t>
      </w:r>
      <w:r w:rsidR="003C0419" w:rsidRPr="00BB6FF1">
        <w:rPr>
          <w:rFonts w:ascii="Arial" w:hAnsi="Arial" w:cs="Arial"/>
        </w:rPr>
        <w:t xml:space="preserve"> (2014</w:t>
      </w:r>
      <w:r w:rsidRPr="00BB6FF1">
        <w:rPr>
          <w:rFonts w:ascii="Arial" w:hAnsi="Arial" w:cs="Arial"/>
        </w:rPr>
        <w:t>) Exploiting APC Function as a Novel Can</w:t>
      </w:r>
      <w:r w:rsidR="003C0419" w:rsidRPr="00BB6FF1">
        <w:rPr>
          <w:rFonts w:ascii="Arial" w:hAnsi="Arial" w:cs="Arial"/>
        </w:rPr>
        <w:t xml:space="preserve">cer Therapy.  </w:t>
      </w:r>
      <w:proofErr w:type="spellStart"/>
      <w:r w:rsidR="003C0419" w:rsidRPr="00BB6FF1">
        <w:rPr>
          <w:rFonts w:ascii="Arial" w:hAnsi="Arial" w:cs="Arial"/>
        </w:rPr>
        <w:t>Curr</w:t>
      </w:r>
      <w:proofErr w:type="spellEnd"/>
      <w:r w:rsidR="003C0419" w:rsidRPr="00BB6FF1">
        <w:rPr>
          <w:rFonts w:ascii="Arial" w:hAnsi="Arial" w:cs="Arial"/>
        </w:rPr>
        <w:t xml:space="preserve"> Drug Targets, Jan</w:t>
      </w:r>
      <w:proofErr w:type="gramStart"/>
      <w:r w:rsidR="003C0419" w:rsidRPr="00BB6FF1">
        <w:rPr>
          <w:rFonts w:ascii="Arial" w:hAnsi="Arial" w:cs="Arial"/>
        </w:rPr>
        <w:t>;15</w:t>
      </w:r>
      <w:proofErr w:type="gramEnd"/>
      <w:r w:rsidR="003C0419" w:rsidRPr="00BB6FF1">
        <w:rPr>
          <w:rFonts w:ascii="Arial" w:hAnsi="Arial" w:cs="Arial"/>
        </w:rPr>
        <w:t>(1):90-102</w:t>
      </w:r>
      <w:r w:rsidRPr="00BB6FF1">
        <w:rPr>
          <w:rFonts w:ascii="Arial" w:hAnsi="Arial" w:cs="Arial"/>
          <w:i/>
        </w:rPr>
        <w:t>.</w:t>
      </w:r>
    </w:p>
    <w:p w14:paraId="2359A34A" w14:textId="77777777" w:rsidR="003C0419" w:rsidRPr="00BB6FF1" w:rsidRDefault="003C0419" w:rsidP="000024E4">
      <w:pPr>
        <w:rPr>
          <w:rFonts w:ascii="Arial" w:hAnsi="Arial" w:cs="Arial"/>
          <w:i/>
        </w:rPr>
      </w:pPr>
    </w:p>
    <w:p w14:paraId="40DA1B22" w14:textId="48DEE826" w:rsidR="003C0419" w:rsidRPr="00BB6FF1" w:rsidRDefault="003C0419" w:rsidP="000024E4">
      <w:pPr>
        <w:rPr>
          <w:rFonts w:ascii="Arial" w:hAnsi="Arial" w:cs="Arial"/>
        </w:rPr>
      </w:pPr>
      <w:r w:rsidRPr="00BB6FF1">
        <w:rPr>
          <w:rFonts w:ascii="Arial" w:hAnsi="Arial" w:cs="Arial"/>
          <w:b/>
        </w:rPr>
        <w:t>Prosperi, J.R.</w:t>
      </w:r>
      <w:r w:rsidRPr="00BB6FF1">
        <w:rPr>
          <w:rFonts w:ascii="Arial" w:hAnsi="Arial" w:cs="Arial"/>
        </w:rPr>
        <w:t xml:space="preserve"> and Goss, K.H. (2014) Editorial: Targeting loss of tumor suppressors for cancer therapeutics.  </w:t>
      </w:r>
      <w:proofErr w:type="spellStart"/>
      <w:r w:rsidRPr="00BB6FF1">
        <w:rPr>
          <w:rFonts w:ascii="Arial" w:hAnsi="Arial" w:cs="Arial"/>
        </w:rPr>
        <w:t>Curr</w:t>
      </w:r>
      <w:proofErr w:type="spellEnd"/>
      <w:r w:rsidRPr="00BB6FF1">
        <w:rPr>
          <w:rFonts w:ascii="Arial" w:hAnsi="Arial" w:cs="Arial"/>
        </w:rPr>
        <w:t xml:space="preserve"> Drug Targets, Jan</w:t>
      </w:r>
      <w:proofErr w:type="gramStart"/>
      <w:r w:rsidRPr="00BB6FF1">
        <w:rPr>
          <w:rFonts w:ascii="Arial" w:hAnsi="Arial" w:cs="Arial"/>
        </w:rPr>
        <w:t>;15</w:t>
      </w:r>
      <w:proofErr w:type="gramEnd"/>
      <w:r w:rsidRPr="00BB6FF1">
        <w:rPr>
          <w:rFonts w:ascii="Arial" w:hAnsi="Arial" w:cs="Arial"/>
        </w:rPr>
        <w:t xml:space="preserve">(1):1.  </w:t>
      </w:r>
    </w:p>
    <w:p w14:paraId="26C6D09F" w14:textId="77777777" w:rsidR="00C11D39" w:rsidRPr="00BB6FF1" w:rsidRDefault="00C11D39">
      <w:pPr>
        <w:rPr>
          <w:rFonts w:ascii="Arial" w:hAnsi="Arial" w:cs="Arial"/>
        </w:rPr>
      </w:pPr>
    </w:p>
    <w:p w14:paraId="491C5085" w14:textId="2EF9745E" w:rsidR="00F67209" w:rsidRPr="00BB6FF1" w:rsidRDefault="00F67209" w:rsidP="00F67209">
      <w:pPr>
        <w:rPr>
          <w:rFonts w:ascii="Arial" w:hAnsi="Arial" w:cs="Arial"/>
        </w:rPr>
      </w:pPr>
      <w:proofErr w:type="spellStart"/>
      <w:r w:rsidRPr="00BB6FF1">
        <w:rPr>
          <w:rFonts w:ascii="Arial" w:hAnsi="Arial" w:cs="Arial"/>
        </w:rPr>
        <w:t>Xu</w:t>
      </w:r>
      <w:proofErr w:type="spellEnd"/>
      <w:r w:rsidRPr="00BB6FF1">
        <w:rPr>
          <w:rFonts w:ascii="Arial" w:hAnsi="Arial" w:cs="Arial"/>
        </w:rPr>
        <w:t xml:space="preserve">, J., </w:t>
      </w:r>
      <w:r w:rsidRPr="00BB6FF1">
        <w:rPr>
          <w:rFonts w:ascii="Arial" w:hAnsi="Arial" w:cs="Arial"/>
          <w:b/>
        </w:rPr>
        <w:t>Prosperi, J.R.</w:t>
      </w:r>
      <w:r w:rsidRPr="00BB6FF1">
        <w:rPr>
          <w:rFonts w:ascii="Arial" w:hAnsi="Arial" w:cs="Arial"/>
        </w:rPr>
        <w:t xml:space="preserve">, </w:t>
      </w:r>
      <w:proofErr w:type="spellStart"/>
      <w:r w:rsidRPr="00BB6FF1">
        <w:rPr>
          <w:rFonts w:ascii="Arial" w:hAnsi="Arial" w:cs="Arial"/>
        </w:rPr>
        <w:t>Choudhury</w:t>
      </w:r>
      <w:proofErr w:type="spellEnd"/>
      <w:r w:rsidRPr="00BB6FF1">
        <w:rPr>
          <w:rFonts w:ascii="Arial" w:hAnsi="Arial" w:cs="Arial"/>
        </w:rPr>
        <w:t xml:space="preserve">, N., </w:t>
      </w:r>
      <w:proofErr w:type="spellStart"/>
      <w:r w:rsidRPr="00BB6FF1">
        <w:rPr>
          <w:rFonts w:ascii="Arial" w:hAnsi="Arial" w:cs="Arial"/>
        </w:rPr>
        <w:t>Olopade</w:t>
      </w:r>
      <w:proofErr w:type="spellEnd"/>
      <w:r w:rsidRPr="00BB6FF1">
        <w:rPr>
          <w:rFonts w:ascii="Arial" w:hAnsi="Arial" w:cs="Arial"/>
        </w:rPr>
        <w:t xml:space="preserve">, O., </w:t>
      </w:r>
      <w:r w:rsidR="006B1467" w:rsidRPr="00BB6FF1">
        <w:rPr>
          <w:rFonts w:ascii="Arial" w:hAnsi="Arial" w:cs="Arial"/>
        </w:rPr>
        <w:t>Goss, K.H. (2015</w:t>
      </w:r>
      <w:r w:rsidRPr="00BB6FF1">
        <w:rPr>
          <w:rFonts w:ascii="Arial" w:hAnsi="Arial" w:cs="Arial"/>
        </w:rPr>
        <w:t>) β-catenin is required for the tumorigenic behavior of triple-negative breast c</w:t>
      </w:r>
      <w:r w:rsidR="006B1467" w:rsidRPr="00BB6FF1">
        <w:rPr>
          <w:rFonts w:ascii="Arial" w:hAnsi="Arial" w:cs="Arial"/>
        </w:rPr>
        <w:t xml:space="preserve">ancer cells.  </w:t>
      </w:r>
      <w:proofErr w:type="spellStart"/>
      <w:r w:rsidR="006B1467" w:rsidRPr="00BB6FF1">
        <w:rPr>
          <w:rFonts w:ascii="Arial" w:hAnsi="Arial" w:cs="Arial"/>
        </w:rPr>
        <w:t>PLoS</w:t>
      </w:r>
      <w:proofErr w:type="spellEnd"/>
      <w:r w:rsidR="006B1467" w:rsidRPr="00BB6FF1">
        <w:rPr>
          <w:rFonts w:ascii="Arial" w:hAnsi="Arial" w:cs="Arial"/>
        </w:rPr>
        <w:t xml:space="preserve"> ONE, 10(2)</w:t>
      </w:r>
      <w:proofErr w:type="gramStart"/>
      <w:r w:rsidR="006B1467" w:rsidRPr="00BB6FF1">
        <w:rPr>
          <w:rFonts w:ascii="Arial" w:hAnsi="Arial" w:cs="Arial"/>
        </w:rPr>
        <w:t>:20117097</w:t>
      </w:r>
      <w:proofErr w:type="gramEnd"/>
      <w:r w:rsidR="006B1467" w:rsidRPr="00BB6FF1">
        <w:rPr>
          <w:rFonts w:ascii="Arial" w:hAnsi="Arial" w:cs="Arial"/>
        </w:rPr>
        <w:t xml:space="preserve">.  PMCID: PMC4319896.  </w:t>
      </w:r>
    </w:p>
    <w:p w14:paraId="5E49E784" w14:textId="77777777" w:rsidR="00F67209" w:rsidRPr="00BB6FF1" w:rsidRDefault="00F67209" w:rsidP="00F67209">
      <w:pPr>
        <w:rPr>
          <w:rFonts w:ascii="Arial" w:hAnsi="Arial" w:cs="Arial"/>
        </w:rPr>
      </w:pPr>
    </w:p>
    <w:p w14:paraId="54438DB1" w14:textId="37390F8F" w:rsidR="00F67209" w:rsidRDefault="00F67209" w:rsidP="00F67209">
      <w:pPr>
        <w:rPr>
          <w:rFonts w:ascii="Arial" w:hAnsi="Arial" w:cs="Arial"/>
        </w:rPr>
      </w:pPr>
      <w:proofErr w:type="spellStart"/>
      <w:r w:rsidRPr="00BB6FF1">
        <w:rPr>
          <w:rFonts w:ascii="Arial" w:hAnsi="Arial" w:cs="Arial"/>
        </w:rPr>
        <w:t>Lesko</w:t>
      </w:r>
      <w:proofErr w:type="spellEnd"/>
      <w:r w:rsidRPr="00BB6FF1">
        <w:rPr>
          <w:rFonts w:ascii="Arial" w:hAnsi="Arial" w:cs="Arial"/>
        </w:rPr>
        <w:t xml:space="preserve">, A.C., Goss, K.H., Yang, F.F., </w:t>
      </w:r>
      <w:proofErr w:type="spellStart"/>
      <w:r w:rsidRPr="00BB6FF1">
        <w:rPr>
          <w:rFonts w:ascii="Arial" w:hAnsi="Arial" w:cs="Arial"/>
        </w:rPr>
        <w:t>Schwertner</w:t>
      </w:r>
      <w:proofErr w:type="spellEnd"/>
      <w:r w:rsidRPr="00BB6FF1">
        <w:rPr>
          <w:rFonts w:ascii="Arial" w:hAnsi="Arial" w:cs="Arial"/>
        </w:rPr>
        <w:t xml:space="preserve">, A., </w:t>
      </w:r>
      <w:proofErr w:type="spellStart"/>
      <w:r w:rsidRPr="00BB6FF1">
        <w:rPr>
          <w:rFonts w:ascii="Arial" w:hAnsi="Arial" w:cs="Arial"/>
        </w:rPr>
        <w:t>Hulur</w:t>
      </w:r>
      <w:proofErr w:type="spellEnd"/>
      <w:r w:rsidRPr="00BB6FF1">
        <w:rPr>
          <w:rFonts w:ascii="Arial" w:hAnsi="Arial" w:cs="Arial"/>
        </w:rPr>
        <w:t xml:space="preserve">, I., </w:t>
      </w:r>
      <w:proofErr w:type="spellStart"/>
      <w:r w:rsidRPr="00BB6FF1">
        <w:rPr>
          <w:rFonts w:ascii="Arial" w:hAnsi="Arial" w:cs="Arial"/>
        </w:rPr>
        <w:t>Onel</w:t>
      </w:r>
      <w:proofErr w:type="spellEnd"/>
      <w:r w:rsidRPr="00BB6FF1">
        <w:rPr>
          <w:rFonts w:ascii="Arial" w:hAnsi="Arial" w:cs="Arial"/>
        </w:rPr>
        <w:t xml:space="preserve">, K., and </w:t>
      </w:r>
      <w:r w:rsidRPr="00BB6FF1">
        <w:rPr>
          <w:rFonts w:ascii="Arial" w:hAnsi="Arial" w:cs="Arial"/>
          <w:b/>
        </w:rPr>
        <w:t>Prosperi, J.R.</w:t>
      </w:r>
      <w:r w:rsidR="006B1467" w:rsidRPr="00BB6FF1">
        <w:rPr>
          <w:rFonts w:ascii="Arial" w:hAnsi="Arial" w:cs="Arial"/>
        </w:rPr>
        <w:t xml:space="preserve"> (2015</w:t>
      </w:r>
      <w:r w:rsidRPr="00BB6FF1">
        <w:rPr>
          <w:rFonts w:ascii="Arial" w:hAnsi="Arial" w:cs="Arial"/>
        </w:rPr>
        <w:t>) The APC tumor suppressor is required for epithelial cell polarization and three-dimensional morphogenes</w:t>
      </w:r>
      <w:r w:rsidR="006B1467" w:rsidRPr="00BB6FF1">
        <w:rPr>
          <w:rFonts w:ascii="Arial" w:hAnsi="Arial" w:cs="Arial"/>
        </w:rPr>
        <w:t xml:space="preserve">is. BBA – </w:t>
      </w:r>
      <w:proofErr w:type="spellStart"/>
      <w:r w:rsidR="006B1467" w:rsidRPr="00BB6FF1">
        <w:rPr>
          <w:rFonts w:ascii="Arial" w:hAnsi="Arial" w:cs="Arial"/>
        </w:rPr>
        <w:t>Mol</w:t>
      </w:r>
      <w:proofErr w:type="spellEnd"/>
      <w:r w:rsidR="006B1467" w:rsidRPr="00BB6FF1">
        <w:rPr>
          <w:rFonts w:ascii="Arial" w:hAnsi="Arial" w:cs="Arial"/>
        </w:rPr>
        <w:t xml:space="preserve"> Cell Res, Mar; 1854(3)</w:t>
      </w:r>
      <w:proofErr w:type="gramStart"/>
      <w:r w:rsidR="006B1467" w:rsidRPr="00BB6FF1">
        <w:rPr>
          <w:rFonts w:ascii="Arial" w:hAnsi="Arial" w:cs="Arial"/>
        </w:rPr>
        <w:t>:711</w:t>
      </w:r>
      <w:proofErr w:type="gramEnd"/>
      <w:r w:rsidR="006B1467" w:rsidRPr="00BB6FF1">
        <w:rPr>
          <w:rFonts w:ascii="Arial" w:hAnsi="Arial" w:cs="Arial"/>
        </w:rPr>
        <w:t xml:space="preserve">-23. PMCID: PMC4327896.  </w:t>
      </w:r>
    </w:p>
    <w:p w14:paraId="26A8D10B" w14:textId="77777777" w:rsidR="00BB6FF1" w:rsidRPr="00BB6FF1" w:rsidRDefault="00BB6FF1" w:rsidP="00F67209">
      <w:pPr>
        <w:rPr>
          <w:rFonts w:ascii="Arial" w:hAnsi="Arial" w:cs="Arial"/>
        </w:rPr>
      </w:pPr>
    </w:p>
    <w:p w14:paraId="41426BF6" w14:textId="5C62F02F" w:rsidR="002146AD" w:rsidRDefault="002146AD" w:rsidP="002146AD">
      <w:pPr>
        <w:pStyle w:val="DataField11pt-Single"/>
        <w:rPr>
          <w:sz w:val="24"/>
          <w:szCs w:val="24"/>
        </w:rPr>
      </w:pPr>
      <w:r w:rsidRPr="00BB6FF1">
        <w:rPr>
          <w:sz w:val="24"/>
          <w:szCs w:val="24"/>
        </w:rPr>
        <w:t xml:space="preserve">VanKlompenberg, M.K., </w:t>
      </w:r>
      <w:proofErr w:type="spellStart"/>
      <w:r w:rsidRPr="00BB6FF1">
        <w:rPr>
          <w:sz w:val="24"/>
          <w:szCs w:val="24"/>
        </w:rPr>
        <w:t>Bedalov</w:t>
      </w:r>
      <w:proofErr w:type="spellEnd"/>
      <w:r w:rsidRPr="00BB6FF1">
        <w:rPr>
          <w:sz w:val="24"/>
          <w:szCs w:val="24"/>
        </w:rPr>
        <w:t xml:space="preserve">, C., Fernandez Soto, K., and </w:t>
      </w:r>
      <w:r w:rsidRPr="00BB6FF1">
        <w:rPr>
          <w:b/>
          <w:sz w:val="24"/>
          <w:szCs w:val="24"/>
        </w:rPr>
        <w:t>Prosperi, J.R.</w:t>
      </w:r>
      <w:r w:rsidRPr="00BB6FF1">
        <w:rPr>
          <w:sz w:val="24"/>
          <w:szCs w:val="24"/>
        </w:rPr>
        <w:t xml:space="preserve"> (2015) APC selectively mediates response to chemotherapeutic agents in breast cancer. BMC Cancer</w:t>
      </w:r>
      <w:r w:rsidR="00D6289B">
        <w:rPr>
          <w:sz w:val="24"/>
          <w:szCs w:val="24"/>
        </w:rPr>
        <w:t>, Jun 7</w:t>
      </w:r>
      <w:proofErr w:type="gramStart"/>
      <w:r w:rsidR="00D6289B">
        <w:rPr>
          <w:sz w:val="24"/>
          <w:szCs w:val="24"/>
        </w:rPr>
        <w:t>;15:457</w:t>
      </w:r>
      <w:proofErr w:type="gramEnd"/>
      <w:r w:rsidRPr="00BB6FF1">
        <w:rPr>
          <w:sz w:val="24"/>
          <w:szCs w:val="24"/>
        </w:rPr>
        <w:t>.</w:t>
      </w:r>
      <w:r w:rsidR="00D6289B">
        <w:rPr>
          <w:sz w:val="24"/>
          <w:szCs w:val="24"/>
        </w:rPr>
        <w:t xml:space="preserve"> PMCID: PMC4458029.</w:t>
      </w:r>
    </w:p>
    <w:p w14:paraId="16EAA499" w14:textId="77777777" w:rsidR="007F2B2E" w:rsidRDefault="007F2B2E" w:rsidP="002146AD">
      <w:pPr>
        <w:pStyle w:val="DataField11pt-Single"/>
        <w:rPr>
          <w:sz w:val="24"/>
          <w:szCs w:val="24"/>
        </w:rPr>
      </w:pPr>
    </w:p>
    <w:p w14:paraId="2214A0A5" w14:textId="0A521850" w:rsidR="00F911FC" w:rsidRPr="00F911FC" w:rsidRDefault="00F911FC" w:rsidP="00F911FC">
      <w:pPr>
        <w:pStyle w:val="DataField11pt-Single"/>
        <w:rPr>
          <w:sz w:val="24"/>
          <w:szCs w:val="24"/>
        </w:rPr>
      </w:pPr>
      <w:proofErr w:type="spellStart"/>
      <w:r w:rsidRPr="00F911FC">
        <w:rPr>
          <w:sz w:val="24"/>
          <w:szCs w:val="24"/>
        </w:rPr>
        <w:t>Sawe</w:t>
      </w:r>
      <w:proofErr w:type="spellEnd"/>
      <w:r w:rsidR="00817DA1" w:rsidRPr="00F911FC">
        <w:rPr>
          <w:sz w:val="24"/>
          <w:szCs w:val="24"/>
        </w:rPr>
        <w:t>, R.</w:t>
      </w:r>
      <w:r w:rsidRPr="00F911FC">
        <w:rPr>
          <w:sz w:val="24"/>
          <w:szCs w:val="24"/>
        </w:rPr>
        <w:t>T.</w:t>
      </w:r>
      <w:r w:rsidR="00817DA1" w:rsidRPr="00F911FC">
        <w:rPr>
          <w:sz w:val="24"/>
          <w:szCs w:val="24"/>
        </w:rPr>
        <w:t xml:space="preserve">, </w:t>
      </w:r>
      <w:proofErr w:type="spellStart"/>
      <w:r w:rsidR="00817DA1" w:rsidRPr="00F911FC">
        <w:rPr>
          <w:sz w:val="24"/>
          <w:szCs w:val="24"/>
        </w:rPr>
        <w:t>Kerper</w:t>
      </w:r>
      <w:proofErr w:type="spellEnd"/>
      <w:r w:rsidR="00817DA1" w:rsidRPr="00F911FC">
        <w:rPr>
          <w:sz w:val="24"/>
          <w:szCs w:val="24"/>
        </w:rPr>
        <w:t xml:space="preserve">, M., </w:t>
      </w:r>
      <w:proofErr w:type="spellStart"/>
      <w:r w:rsidR="00817DA1" w:rsidRPr="00F911FC">
        <w:rPr>
          <w:sz w:val="24"/>
          <w:szCs w:val="24"/>
        </w:rPr>
        <w:t>Badve</w:t>
      </w:r>
      <w:proofErr w:type="spellEnd"/>
      <w:r w:rsidR="00817DA1" w:rsidRPr="00F911FC">
        <w:rPr>
          <w:sz w:val="24"/>
          <w:szCs w:val="24"/>
        </w:rPr>
        <w:t xml:space="preserve">, S., Li, J., Sandoval-Cooper, M., </w:t>
      </w:r>
      <w:proofErr w:type="spellStart"/>
      <w:r w:rsidR="00817DA1" w:rsidRPr="00F911FC">
        <w:rPr>
          <w:sz w:val="24"/>
          <w:szCs w:val="24"/>
        </w:rPr>
        <w:t>Xie</w:t>
      </w:r>
      <w:proofErr w:type="spellEnd"/>
      <w:r w:rsidR="00817DA1" w:rsidRPr="00F911FC">
        <w:rPr>
          <w:sz w:val="24"/>
          <w:szCs w:val="24"/>
        </w:rPr>
        <w:t xml:space="preserve">, </w:t>
      </w:r>
      <w:r w:rsidRPr="00F911FC">
        <w:rPr>
          <w:sz w:val="24"/>
          <w:szCs w:val="24"/>
        </w:rPr>
        <w:t>J</w:t>
      </w:r>
      <w:r w:rsidR="00817DA1" w:rsidRPr="00F911FC">
        <w:rPr>
          <w:sz w:val="24"/>
          <w:szCs w:val="24"/>
        </w:rPr>
        <w:t xml:space="preserve">., Shi, Z., Patel, K., </w:t>
      </w:r>
      <w:proofErr w:type="spellStart"/>
      <w:r w:rsidRPr="00F911FC">
        <w:rPr>
          <w:sz w:val="24"/>
          <w:szCs w:val="24"/>
        </w:rPr>
        <w:t>Chumba</w:t>
      </w:r>
      <w:proofErr w:type="spellEnd"/>
      <w:r w:rsidRPr="00F911FC">
        <w:rPr>
          <w:sz w:val="24"/>
          <w:szCs w:val="24"/>
        </w:rPr>
        <w:t xml:space="preserve">, D., </w:t>
      </w:r>
      <w:proofErr w:type="spellStart"/>
      <w:r w:rsidR="00817DA1" w:rsidRPr="00F911FC">
        <w:rPr>
          <w:sz w:val="24"/>
          <w:szCs w:val="24"/>
        </w:rPr>
        <w:t>Ofulla</w:t>
      </w:r>
      <w:proofErr w:type="spellEnd"/>
      <w:r w:rsidR="00817DA1" w:rsidRPr="00F911FC">
        <w:rPr>
          <w:sz w:val="24"/>
          <w:szCs w:val="24"/>
        </w:rPr>
        <w:t xml:space="preserve">, A., </w:t>
      </w:r>
      <w:r w:rsidR="00817DA1" w:rsidRPr="00F911FC">
        <w:rPr>
          <w:b/>
          <w:sz w:val="24"/>
          <w:szCs w:val="24"/>
        </w:rPr>
        <w:t xml:space="preserve">Prosperi, J.R., </w:t>
      </w:r>
      <w:r w:rsidR="00817DA1" w:rsidRPr="00F911FC">
        <w:rPr>
          <w:sz w:val="24"/>
          <w:szCs w:val="24"/>
        </w:rPr>
        <w:t xml:space="preserve">Taylor, K., Stack, M.S., Mining, S., and </w:t>
      </w:r>
      <w:proofErr w:type="spellStart"/>
      <w:r w:rsidR="00817DA1" w:rsidRPr="00F911FC">
        <w:rPr>
          <w:sz w:val="24"/>
          <w:szCs w:val="24"/>
        </w:rPr>
        <w:t>Littlepage</w:t>
      </w:r>
      <w:proofErr w:type="spellEnd"/>
      <w:r w:rsidR="00817DA1" w:rsidRPr="00F911FC">
        <w:rPr>
          <w:sz w:val="24"/>
          <w:szCs w:val="24"/>
        </w:rPr>
        <w:t xml:space="preserve">, L.E. </w:t>
      </w:r>
      <w:r w:rsidR="0094448F" w:rsidRPr="00F911FC">
        <w:rPr>
          <w:sz w:val="24"/>
          <w:szCs w:val="24"/>
        </w:rPr>
        <w:t xml:space="preserve">(2016) </w:t>
      </w:r>
      <w:r w:rsidRPr="00F911FC">
        <w:rPr>
          <w:sz w:val="24"/>
          <w:szCs w:val="24"/>
        </w:rPr>
        <w:t xml:space="preserve">Aggressive breast </w:t>
      </w:r>
      <w:r w:rsidR="00817DA1" w:rsidRPr="00F911FC">
        <w:rPr>
          <w:sz w:val="24"/>
          <w:szCs w:val="24"/>
        </w:rPr>
        <w:t xml:space="preserve">cancer in western Kenya </w:t>
      </w:r>
      <w:r w:rsidRPr="00F911FC">
        <w:rPr>
          <w:sz w:val="24"/>
          <w:szCs w:val="24"/>
        </w:rPr>
        <w:t>has</w:t>
      </w:r>
      <w:r w:rsidR="00817DA1" w:rsidRPr="00F911FC">
        <w:rPr>
          <w:sz w:val="24"/>
          <w:szCs w:val="24"/>
        </w:rPr>
        <w:t xml:space="preserve"> early onset, high proliferation, and immune cell infiltration.</w:t>
      </w:r>
      <w:r w:rsidR="007F2B2E" w:rsidRPr="00F911FC">
        <w:rPr>
          <w:sz w:val="24"/>
          <w:szCs w:val="24"/>
        </w:rPr>
        <w:t xml:space="preserve"> </w:t>
      </w:r>
      <w:r w:rsidR="00092F93" w:rsidRPr="00F911FC">
        <w:rPr>
          <w:sz w:val="24"/>
          <w:szCs w:val="24"/>
        </w:rPr>
        <w:t>BMC Cancer</w:t>
      </w:r>
      <w:r w:rsidRPr="00F911FC">
        <w:rPr>
          <w:sz w:val="24"/>
          <w:szCs w:val="24"/>
        </w:rPr>
        <w:t>, Mar 10</w:t>
      </w:r>
      <w:proofErr w:type="gramStart"/>
      <w:r w:rsidRPr="00F911FC">
        <w:rPr>
          <w:sz w:val="24"/>
          <w:szCs w:val="24"/>
        </w:rPr>
        <w:t>;16</w:t>
      </w:r>
      <w:proofErr w:type="gramEnd"/>
      <w:r w:rsidRPr="00F911FC">
        <w:rPr>
          <w:sz w:val="24"/>
          <w:szCs w:val="24"/>
        </w:rPr>
        <w:t>(1):204. PMID: 26964534</w:t>
      </w:r>
      <w:r>
        <w:rPr>
          <w:sz w:val="24"/>
          <w:szCs w:val="24"/>
        </w:rPr>
        <w:t>.</w:t>
      </w:r>
    </w:p>
    <w:p w14:paraId="0C63AF37" w14:textId="77777777" w:rsidR="00F911FC" w:rsidRDefault="00F911FC" w:rsidP="002146AD">
      <w:pPr>
        <w:pStyle w:val="DataField11pt-Single"/>
        <w:rPr>
          <w:sz w:val="24"/>
          <w:szCs w:val="24"/>
        </w:rPr>
      </w:pPr>
    </w:p>
    <w:p w14:paraId="3CC988CF" w14:textId="1A9249D0" w:rsidR="00875E77" w:rsidRPr="00E06213" w:rsidRDefault="00DB7143" w:rsidP="00875E77">
      <w:pPr>
        <w:rPr>
          <w:rFonts w:ascii="Arial" w:hAnsi="Arial" w:cs="Arial"/>
          <w:color w:val="000000" w:themeColor="text1"/>
        </w:rPr>
      </w:pPr>
      <w:proofErr w:type="spellStart"/>
      <w:r w:rsidRPr="00875E77">
        <w:rPr>
          <w:rFonts w:ascii="Arial" w:hAnsi="Arial" w:cs="Arial"/>
          <w:color w:val="000000" w:themeColor="text1"/>
        </w:rPr>
        <w:t>Lesko</w:t>
      </w:r>
      <w:proofErr w:type="spellEnd"/>
      <w:r w:rsidRPr="00875E77">
        <w:rPr>
          <w:rFonts w:ascii="Arial" w:hAnsi="Arial" w:cs="Arial"/>
          <w:color w:val="000000" w:themeColor="text1"/>
        </w:rPr>
        <w:t xml:space="preserve">, A.L. and </w:t>
      </w:r>
      <w:r w:rsidRPr="00875E77">
        <w:rPr>
          <w:rFonts w:ascii="Arial" w:hAnsi="Arial" w:cs="Arial"/>
          <w:b/>
          <w:color w:val="000000" w:themeColor="text1"/>
        </w:rPr>
        <w:t>Prosperi, J.R.</w:t>
      </w:r>
      <w:r w:rsidRPr="00875E77">
        <w:rPr>
          <w:rFonts w:ascii="Arial" w:hAnsi="Arial" w:cs="Arial"/>
          <w:color w:val="000000" w:themeColor="text1"/>
        </w:rPr>
        <w:t xml:space="preserve"> </w:t>
      </w:r>
      <w:r w:rsidR="00875E77" w:rsidRPr="00875E77">
        <w:rPr>
          <w:rFonts w:ascii="Arial" w:hAnsi="Arial" w:cs="Arial"/>
          <w:color w:val="000000" w:themeColor="text1"/>
        </w:rPr>
        <w:t xml:space="preserve">(2016) </w:t>
      </w:r>
      <w:r w:rsidRPr="00875E77">
        <w:rPr>
          <w:rFonts w:ascii="Arial" w:hAnsi="Arial" w:cs="Arial"/>
          <w:color w:val="000000" w:themeColor="text1"/>
        </w:rPr>
        <w:t xml:space="preserve">Epithelial Membrane Protein 2 and </w:t>
      </w:r>
      <w:r w:rsidRPr="00875E77">
        <w:rPr>
          <w:rFonts w:ascii="Arial" w:hAnsi="Arial" w:cs="Arial"/>
          <w:color w:val="000000" w:themeColor="text1"/>
        </w:rPr>
        <w:sym w:font="Symbol" w:char="F062"/>
      </w:r>
      <w:r w:rsidRPr="00875E77">
        <w:rPr>
          <w:rFonts w:ascii="Arial" w:hAnsi="Arial" w:cs="Arial"/>
          <w:color w:val="000000" w:themeColor="text1"/>
        </w:rPr>
        <w:t xml:space="preserve">1 integrin signaling </w:t>
      </w:r>
      <w:r w:rsidRPr="00E06213">
        <w:rPr>
          <w:rFonts w:ascii="Arial" w:hAnsi="Arial" w:cs="Arial"/>
          <w:color w:val="000000" w:themeColor="text1"/>
        </w:rPr>
        <w:t xml:space="preserve">regulate APC-mediated processes. </w:t>
      </w:r>
      <w:proofErr w:type="spellStart"/>
      <w:r w:rsidR="00875E77" w:rsidRPr="00E06213">
        <w:rPr>
          <w:rFonts w:ascii="Arial" w:hAnsi="Arial" w:cs="Arial"/>
          <w:color w:val="000000" w:themeColor="text1"/>
        </w:rPr>
        <w:t>Exp</w:t>
      </w:r>
      <w:proofErr w:type="spellEnd"/>
      <w:r w:rsidR="00875E77" w:rsidRPr="00E06213">
        <w:rPr>
          <w:rFonts w:ascii="Arial" w:hAnsi="Arial" w:cs="Arial"/>
          <w:color w:val="000000" w:themeColor="text1"/>
        </w:rPr>
        <w:t xml:space="preserve"> Cell Res, Nov 24, </w:t>
      </w:r>
      <w:proofErr w:type="spellStart"/>
      <w:r w:rsidR="00875E77" w:rsidRPr="00E06213">
        <w:rPr>
          <w:rFonts w:ascii="Arial" w:hAnsi="Arial" w:cs="Arial"/>
          <w:color w:val="000000" w:themeColor="text1"/>
        </w:rPr>
        <w:t>Epub</w:t>
      </w:r>
      <w:proofErr w:type="spellEnd"/>
      <w:r w:rsidR="00875E77" w:rsidRPr="00E06213">
        <w:rPr>
          <w:rFonts w:ascii="Arial" w:hAnsi="Arial" w:cs="Arial"/>
          <w:color w:val="000000" w:themeColor="text1"/>
        </w:rPr>
        <w:t xml:space="preserve"> ahead of print. PMID: </w:t>
      </w:r>
      <w:r w:rsidR="00875E77" w:rsidRPr="00E06213">
        <w:rPr>
          <w:rFonts w:ascii="Arial" w:hAnsi="Arial" w:cs="Arial"/>
          <w:color w:val="000000" w:themeColor="text1"/>
          <w:shd w:val="clear" w:color="auto" w:fill="FFFFFF"/>
        </w:rPr>
        <w:t>27890644.</w:t>
      </w:r>
    </w:p>
    <w:p w14:paraId="3AEDF1EB" w14:textId="3F288CA1" w:rsidR="00DB7143" w:rsidRPr="00E06213" w:rsidRDefault="00DB7143" w:rsidP="002146AD">
      <w:pPr>
        <w:pStyle w:val="DataField11pt-Single"/>
        <w:rPr>
          <w:bCs/>
          <w:sz w:val="24"/>
          <w:szCs w:val="24"/>
        </w:rPr>
      </w:pPr>
    </w:p>
    <w:p w14:paraId="7F881604" w14:textId="76637B23" w:rsidR="00E06213" w:rsidRPr="00302408" w:rsidRDefault="00E06213" w:rsidP="00E06213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T</w:t>
      </w:r>
      <w:r w:rsidRPr="00E06213">
        <w:rPr>
          <w:rFonts w:ascii="Arial" w:hAnsi="Arial" w:cs="Arial"/>
          <w:color w:val="222222"/>
          <w:shd w:val="clear" w:color="auto" w:fill="FFFFFF"/>
        </w:rPr>
        <w:t>orrorey</w:t>
      </w:r>
      <w:proofErr w:type="spellEnd"/>
      <w:r w:rsidRPr="00E06213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R.,</w:t>
      </w:r>
      <w:r w:rsidRPr="00E06213">
        <w:rPr>
          <w:rFonts w:ascii="Arial" w:hAnsi="Arial" w:cs="Arial"/>
          <w:color w:val="222222"/>
          <w:shd w:val="clear" w:color="auto" w:fill="FFFFFF"/>
        </w:rPr>
        <w:t xml:space="preserve"> Mining, </w:t>
      </w:r>
      <w:r>
        <w:rPr>
          <w:rFonts w:ascii="Arial" w:hAnsi="Arial" w:cs="Arial"/>
          <w:color w:val="222222"/>
          <w:shd w:val="clear" w:color="auto" w:fill="FFFFFF"/>
        </w:rPr>
        <w:t>S.K.,</w:t>
      </w:r>
      <w:r w:rsidRPr="00E06213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E06213">
        <w:rPr>
          <w:rFonts w:ascii="Arial" w:hAnsi="Arial" w:cs="Arial"/>
          <w:color w:val="222222"/>
          <w:shd w:val="clear" w:color="auto" w:fill="FFFFFF"/>
        </w:rPr>
        <w:t>Ofulla</w:t>
      </w:r>
      <w:proofErr w:type="spellEnd"/>
      <w:r w:rsidRPr="00E06213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A.V.,</w:t>
      </w:r>
      <w:r w:rsidRPr="00E06213">
        <w:rPr>
          <w:rFonts w:ascii="Arial" w:hAnsi="Arial" w:cs="Arial"/>
          <w:color w:val="222222"/>
          <w:shd w:val="clear" w:color="auto" w:fill="FFFFFF"/>
        </w:rPr>
        <w:t xml:space="preserve"> Patel, </w:t>
      </w:r>
      <w:r>
        <w:rPr>
          <w:rFonts w:ascii="Arial" w:hAnsi="Arial" w:cs="Arial"/>
          <w:color w:val="222222"/>
          <w:shd w:val="clear" w:color="auto" w:fill="FFFFFF"/>
        </w:rPr>
        <w:t>K.T.,</w:t>
      </w:r>
      <w:r w:rsidRPr="00E06213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E06213">
        <w:rPr>
          <w:rFonts w:ascii="Arial" w:hAnsi="Arial" w:cs="Arial"/>
          <w:color w:val="222222"/>
          <w:shd w:val="clear" w:color="auto" w:fill="FFFFFF"/>
        </w:rPr>
        <w:t>Guyah</w:t>
      </w:r>
      <w:proofErr w:type="spellEnd"/>
      <w:r w:rsidRPr="00E06213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B.,</w:t>
      </w:r>
      <w:r w:rsidRPr="00E06213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E06213">
        <w:rPr>
          <w:rFonts w:ascii="Arial" w:hAnsi="Arial" w:cs="Arial"/>
          <w:color w:val="222222"/>
          <w:shd w:val="clear" w:color="auto" w:fill="FFFFFF"/>
        </w:rPr>
        <w:t>Chumba</w:t>
      </w:r>
      <w:proofErr w:type="spellEnd"/>
      <w:r w:rsidRPr="00E06213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D.,</w:t>
      </w:r>
      <w:r w:rsidRPr="00E06213">
        <w:rPr>
          <w:rFonts w:ascii="Arial" w:hAnsi="Arial" w:cs="Arial"/>
          <w:color w:val="222222"/>
          <w:shd w:val="clear" w:color="auto" w:fill="FFFFFF"/>
        </w:rPr>
        <w:t xml:space="preserve"> </w:t>
      </w:r>
      <w:bookmarkStart w:id="0" w:name="_GoBack"/>
      <w:r w:rsidRPr="00302408">
        <w:rPr>
          <w:rFonts w:ascii="Arial" w:hAnsi="Arial" w:cs="Arial"/>
          <w:b/>
          <w:color w:val="222222"/>
          <w:shd w:val="clear" w:color="auto" w:fill="FFFFFF"/>
        </w:rPr>
        <w:t>Prosperi, J.R.,</w:t>
      </w:r>
      <w:r w:rsidRPr="00E06213">
        <w:rPr>
          <w:rFonts w:ascii="Arial" w:hAnsi="Arial" w:cs="Arial"/>
          <w:color w:val="222222"/>
          <w:shd w:val="clear" w:color="auto" w:fill="FFFFFF"/>
        </w:rPr>
        <w:t xml:space="preserve"> </w:t>
      </w:r>
      <w:bookmarkEnd w:id="0"/>
      <w:proofErr w:type="spellStart"/>
      <w:r w:rsidRPr="00E06213">
        <w:rPr>
          <w:rFonts w:ascii="Arial" w:hAnsi="Arial" w:cs="Arial"/>
          <w:color w:val="222222"/>
          <w:shd w:val="clear" w:color="auto" w:fill="FFFFFF"/>
        </w:rPr>
        <w:t>Kerper</w:t>
      </w:r>
      <w:proofErr w:type="spellEnd"/>
      <w:r w:rsidRPr="00E06213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M., </w:t>
      </w:r>
      <w:r w:rsidRPr="00E06213">
        <w:rPr>
          <w:rFonts w:ascii="Arial" w:hAnsi="Arial" w:cs="Arial"/>
          <w:color w:val="222222"/>
          <w:shd w:val="clear" w:color="auto" w:fill="FFFFFF"/>
        </w:rPr>
        <w:t xml:space="preserve">Shi, </w:t>
      </w:r>
      <w:r>
        <w:rPr>
          <w:rFonts w:ascii="Arial" w:hAnsi="Arial" w:cs="Arial"/>
          <w:color w:val="222222"/>
          <w:shd w:val="clear" w:color="auto" w:fill="FFFFFF"/>
        </w:rPr>
        <w:t xml:space="preserve">Z., </w:t>
      </w:r>
      <w:r w:rsidRPr="00E06213">
        <w:rPr>
          <w:rFonts w:ascii="Arial" w:hAnsi="Arial" w:cs="Arial"/>
          <w:color w:val="222222"/>
          <w:shd w:val="clear" w:color="auto" w:fill="FFFFFF"/>
        </w:rPr>
        <w:t xml:space="preserve">Sandoval-Cooper, </w:t>
      </w:r>
      <w:r>
        <w:rPr>
          <w:rFonts w:ascii="Arial" w:hAnsi="Arial" w:cs="Arial"/>
          <w:color w:val="222222"/>
          <w:shd w:val="clear" w:color="auto" w:fill="FFFFFF"/>
        </w:rPr>
        <w:t>M.J.,</w:t>
      </w:r>
      <w:r w:rsidRPr="00E06213">
        <w:rPr>
          <w:rFonts w:ascii="Arial" w:hAnsi="Arial" w:cs="Arial"/>
          <w:color w:val="222222"/>
          <w:shd w:val="clear" w:color="auto" w:fill="FFFFFF"/>
        </w:rPr>
        <w:t xml:space="preserve"> Taylor, </w:t>
      </w:r>
      <w:r>
        <w:rPr>
          <w:rFonts w:ascii="Arial" w:hAnsi="Arial" w:cs="Arial"/>
          <w:color w:val="222222"/>
          <w:shd w:val="clear" w:color="auto" w:fill="FFFFFF"/>
        </w:rPr>
        <w:t>K.,</w:t>
      </w:r>
      <w:r w:rsidRPr="00E06213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E06213">
        <w:rPr>
          <w:rFonts w:ascii="Arial" w:hAnsi="Arial" w:cs="Arial"/>
          <w:color w:val="222222"/>
          <w:shd w:val="clear" w:color="auto" w:fill="FFFFFF"/>
        </w:rPr>
        <w:t>Badve</w:t>
      </w:r>
      <w:proofErr w:type="spellEnd"/>
      <w:r w:rsidRPr="00E06213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S.,</w:t>
      </w:r>
      <w:r w:rsidRPr="00E06213">
        <w:rPr>
          <w:rFonts w:ascii="Arial" w:hAnsi="Arial" w:cs="Arial"/>
          <w:color w:val="222222"/>
          <w:shd w:val="clear" w:color="auto" w:fill="FFFFFF"/>
        </w:rPr>
        <w:t xml:space="preserve"> Stack, </w:t>
      </w:r>
      <w:r>
        <w:rPr>
          <w:rFonts w:ascii="Arial" w:hAnsi="Arial" w:cs="Arial"/>
          <w:color w:val="222222"/>
          <w:shd w:val="clear" w:color="auto" w:fill="FFFFFF"/>
        </w:rPr>
        <w:t>M.S., and</w:t>
      </w:r>
      <w:r w:rsidRPr="00E06213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E06213">
        <w:rPr>
          <w:rFonts w:ascii="Arial" w:hAnsi="Arial" w:cs="Arial"/>
          <w:color w:val="222222"/>
          <w:shd w:val="clear" w:color="auto" w:fill="FFFFFF"/>
        </w:rPr>
        <w:t>Littlepage</w:t>
      </w:r>
      <w:proofErr w:type="spellEnd"/>
      <w:r w:rsidRPr="00E06213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 xml:space="preserve">L.E. (2017) </w:t>
      </w:r>
      <w:r w:rsidRPr="00E06213">
        <w:rPr>
          <w:rFonts w:ascii="Arial" w:hAnsi="Arial" w:cs="Arial"/>
          <w:color w:val="222222"/>
          <w:shd w:val="clear" w:color="auto" w:fill="FFFFFF"/>
        </w:rPr>
        <w:t>Tumor infiltrating leukocyte density is independent of tumor grade and molecular subtype in aggressive breast cancer of Western Kenya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E06213">
        <w:rPr>
          <w:rFonts w:ascii="Arial" w:hAnsi="Arial" w:cs="Arial"/>
          <w:color w:val="222222"/>
          <w:shd w:val="clear" w:color="auto" w:fill="FFFFFF"/>
        </w:rPr>
        <w:t>Tropical Medicine and Health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302408">
        <w:rPr>
          <w:rFonts w:ascii="Arial" w:hAnsi="Arial" w:cs="Arial"/>
          <w:color w:val="222222"/>
          <w:shd w:val="clear" w:color="auto" w:fill="FFFFFF"/>
        </w:rPr>
        <w:t>Aug 4</w:t>
      </w:r>
      <w:proofErr w:type="gramStart"/>
      <w:r w:rsidR="00302408">
        <w:rPr>
          <w:rFonts w:ascii="Arial" w:hAnsi="Arial" w:cs="Arial"/>
          <w:color w:val="222222"/>
          <w:shd w:val="clear" w:color="auto" w:fill="FFFFFF"/>
        </w:rPr>
        <w:t>;45:19</w:t>
      </w:r>
      <w:proofErr w:type="gramEnd"/>
      <w:r w:rsidR="00302408">
        <w:rPr>
          <w:rFonts w:ascii="Arial" w:hAnsi="Arial" w:cs="Arial"/>
          <w:color w:val="222222"/>
          <w:shd w:val="clear" w:color="auto" w:fill="FFFFFF"/>
        </w:rPr>
        <w:t>. PMID: 28794686</w:t>
      </w:r>
    </w:p>
    <w:p w14:paraId="18CE6742" w14:textId="77777777" w:rsidR="001B1DC1" w:rsidRDefault="001B1DC1" w:rsidP="00E06213">
      <w:pPr>
        <w:rPr>
          <w:rFonts w:ascii="Arial" w:hAnsi="Arial" w:cs="Arial"/>
          <w:i/>
          <w:color w:val="222222"/>
          <w:shd w:val="clear" w:color="auto" w:fill="FFFFFF"/>
        </w:rPr>
      </w:pPr>
    </w:p>
    <w:p w14:paraId="415BFF3B" w14:textId="75CDAD02" w:rsidR="001B1DC1" w:rsidRPr="001B1DC1" w:rsidRDefault="001B1DC1" w:rsidP="00E06213">
      <w:pPr>
        <w:rPr>
          <w:rFonts w:ascii="Times" w:hAnsi="Times"/>
          <w:i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VanKlompenberg, M.K., Leyden, E.,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Arnason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A.H., Zhang, J-T,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Stefanski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C.D., and 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Prosperi, J.R. </w:t>
      </w:r>
      <w:r>
        <w:rPr>
          <w:rFonts w:ascii="Arial" w:hAnsi="Arial" w:cs="Arial"/>
          <w:color w:val="222222"/>
          <w:shd w:val="clear" w:color="auto" w:fill="FFFFFF"/>
        </w:rPr>
        <w:t xml:space="preserve">(2017) APC loss in breast cancer leads to doxorubicin resistance via STAT3 activation.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Oncotarget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i/>
          <w:color w:val="222222"/>
          <w:shd w:val="clear" w:color="auto" w:fill="FFFFFF"/>
        </w:rPr>
        <w:t>in press.</w:t>
      </w:r>
      <w:proofErr w:type="gramEnd"/>
      <w:r>
        <w:rPr>
          <w:rFonts w:ascii="Arial" w:hAnsi="Arial" w:cs="Arial"/>
          <w:i/>
          <w:color w:val="222222"/>
          <w:shd w:val="clear" w:color="auto" w:fill="FFFFFF"/>
        </w:rPr>
        <w:t xml:space="preserve"> </w:t>
      </w:r>
    </w:p>
    <w:p w14:paraId="16398186" w14:textId="77777777" w:rsidR="00612867" w:rsidRPr="00BB6FF1" w:rsidRDefault="00612867" w:rsidP="00C11D39">
      <w:pPr>
        <w:rPr>
          <w:rFonts w:ascii="Arial" w:hAnsi="Arial" w:cs="Arial"/>
          <w:b/>
        </w:rPr>
      </w:pPr>
    </w:p>
    <w:p w14:paraId="32ACBC6B" w14:textId="77777777" w:rsidR="00C11D39" w:rsidRPr="00BB6FF1" w:rsidRDefault="00C11D39" w:rsidP="00C11D39">
      <w:pPr>
        <w:rPr>
          <w:rFonts w:ascii="Arial" w:hAnsi="Arial" w:cs="Arial"/>
          <w:b/>
        </w:rPr>
      </w:pPr>
      <w:r w:rsidRPr="00BB6FF1">
        <w:rPr>
          <w:rFonts w:ascii="Arial" w:hAnsi="Arial" w:cs="Arial"/>
          <w:b/>
        </w:rPr>
        <w:t>Presentations</w:t>
      </w:r>
    </w:p>
    <w:p w14:paraId="4E64FE6A" w14:textId="74A8ECFD" w:rsidR="00C11D39" w:rsidRPr="0068263D" w:rsidRDefault="00C11D39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</w:rPr>
        <w:t xml:space="preserve">You got your PhD – now what?  Integrated Biomedical Sciences Graduate Program Annual Retreat, The Ohio State University, Columbus, OH, 1/5/08.  </w:t>
      </w:r>
    </w:p>
    <w:p w14:paraId="597188EA" w14:textId="62F1E346" w:rsidR="0058614E" w:rsidRPr="0068263D" w:rsidRDefault="00C11D39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</w:rPr>
        <w:t xml:space="preserve">APC loss mediates </w:t>
      </w:r>
      <w:r w:rsidRPr="0068263D">
        <w:rPr>
          <w:rFonts w:ascii="Arial" w:hAnsi="Arial" w:cs="Arial"/>
          <w:i/>
        </w:rPr>
        <w:t xml:space="preserve">in vivo </w:t>
      </w:r>
      <w:r w:rsidRPr="0068263D">
        <w:rPr>
          <w:rFonts w:ascii="Arial" w:hAnsi="Arial" w:cs="Arial"/>
        </w:rPr>
        <w:t xml:space="preserve">mammary tumorigenesis.  Department of Ophthalmology and Visual Science, University of Chicago, Chicago, IL, 9/9/09.   </w:t>
      </w:r>
    </w:p>
    <w:p w14:paraId="593F3B30" w14:textId="18ED4EBA" w:rsidR="00B308BC" w:rsidRPr="0068263D" w:rsidRDefault="0058614E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</w:rPr>
        <w:t>The APC tumor suppressor: a key regulator of breast development and cancer.  Chicago State University, Chicago, IL, 3/5/12.</w:t>
      </w:r>
    </w:p>
    <w:p w14:paraId="0EEF1BAB" w14:textId="2297142A" w:rsidR="0019297B" w:rsidRPr="0068263D" w:rsidRDefault="00B308BC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</w:rPr>
        <w:t>The APC tumor suppressor: a key regulator of breast development and cancer.  University of Notre Dame, Department of Biological Sciences, Galvin Hall, 11/13/12.</w:t>
      </w:r>
    </w:p>
    <w:p w14:paraId="5D58F691" w14:textId="56C6C597" w:rsidR="00B308BC" w:rsidRPr="0068263D" w:rsidRDefault="0019297B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</w:rPr>
        <w:t xml:space="preserve">Designing a Successful Chalk Talk: The Mystery Revealed.  University of Chicago Postdoctoral Association, Chicago, IL 1/18/13.  </w:t>
      </w:r>
    </w:p>
    <w:p w14:paraId="01A34608" w14:textId="1B924DFE" w:rsidR="008C6C76" w:rsidRPr="0068263D" w:rsidRDefault="00B308BC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</w:rPr>
        <w:t>Wnt-Independent Functions of APC in Breast Cancer.  Florida Atlantic University, Center for Molecular Biology and Biotechnology, Boca Raton, FL 1/29/14</w:t>
      </w:r>
    </w:p>
    <w:p w14:paraId="7BCCD9B6" w14:textId="77777777" w:rsidR="0068263D" w:rsidRDefault="00DC0D63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  <w:b/>
          <w:bCs/>
        </w:rPr>
        <w:t>A</w:t>
      </w:r>
      <w:r w:rsidRPr="0068263D">
        <w:rPr>
          <w:rFonts w:ascii="Arial" w:hAnsi="Arial" w:cs="Arial"/>
        </w:rPr>
        <w:t>pical </w:t>
      </w:r>
      <w:r w:rsidRPr="0068263D">
        <w:rPr>
          <w:rFonts w:ascii="Arial" w:hAnsi="Arial" w:cs="Arial"/>
          <w:b/>
          <w:bCs/>
        </w:rPr>
        <w:t>P</w:t>
      </w:r>
      <w:r w:rsidRPr="0068263D">
        <w:rPr>
          <w:rFonts w:ascii="Arial" w:hAnsi="Arial" w:cs="Arial"/>
        </w:rPr>
        <w:t>olarity </w:t>
      </w:r>
      <w:r w:rsidRPr="0068263D">
        <w:rPr>
          <w:rFonts w:ascii="Arial" w:hAnsi="Arial" w:cs="Arial"/>
          <w:b/>
          <w:bCs/>
        </w:rPr>
        <w:t>C</w:t>
      </w:r>
      <w:r w:rsidRPr="0068263D">
        <w:rPr>
          <w:rFonts w:ascii="Arial" w:hAnsi="Arial" w:cs="Arial"/>
        </w:rPr>
        <w:t xml:space="preserve">onductor: How APC Drives the </w:t>
      </w:r>
      <w:proofErr w:type="gramStart"/>
      <w:r w:rsidRPr="0068263D">
        <w:rPr>
          <w:rFonts w:ascii="Arial" w:hAnsi="Arial" w:cs="Arial"/>
        </w:rPr>
        <w:t>Polar(</w:t>
      </w:r>
      <w:proofErr w:type="spellStart"/>
      <w:proofErr w:type="gramEnd"/>
      <w:r w:rsidRPr="0068263D">
        <w:rPr>
          <w:rFonts w:ascii="Arial" w:hAnsi="Arial" w:cs="Arial"/>
        </w:rPr>
        <w:t>ity</w:t>
      </w:r>
      <w:proofErr w:type="spellEnd"/>
      <w:r w:rsidRPr="0068263D">
        <w:rPr>
          <w:rFonts w:ascii="Arial" w:hAnsi="Arial" w:cs="Arial"/>
        </w:rPr>
        <w:t xml:space="preserve">) Express.  </w:t>
      </w:r>
      <w:r w:rsidR="008C6C76" w:rsidRPr="0068263D">
        <w:rPr>
          <w:rFonts w:ascii="Arial" w:hAnsi="Arial" w:cs="Arial"/>
        </w:rPr>
        <w:t>Valparaiso University, Department of Biology, Valparaiso, IN 2/6/15</w:t>
      </w:r>
    </w:p>
    <w:p w14:paraId="15BF9EB5" w14:textId="7CC92249" w:rsidR="008C6C76" w:rsidRPr="0068263D" w:rsidRDefault="001C03F3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</w:rPr>
        <w:t>APC in Breast Cancer: the ABCs of chemoresistance</w:t>
      </w:r>
      <w:r w:rsidR="00BB6FF1" w:rsidRPr="0068263D">
        <w:rPr>
          <w:rFonts w:ascii="Arial" w:hAnsi="Arial" w:cs="Arial"/>
          <w:sz w:val="32"/>
          <w:szCs w:val="32"/>
        </w:rPr>
        <w:t>.</w:t>
      </w:r>
      <w:r w:rsidRPr="0068263D">
        <w:rPr>
          <w:rFonts w:ascii="Arial" w:hAnsi="Arial" w:cs="Arial"/>
          <w:sz w:val="32"/>
          <w:szCs w:val="32"/>
        </w:rPr>
        <w:t xml:space="preserve"> </w:t>
      </w:r>
      <w:r w:rsidR="00EF38C8" w:rsidRPr="0068263D">
        <w:rPr>
          <w:rFonts w:ascii="Arial" w:hAnsi="Arial" w:cs="Arial"/>
        </w:rPr>
        <w:t>Butler University, Department of Biology, Indianapolis, IN 2/11/15</w:t>
      </w:r>
    </w:p>
    <w:p w14:paraId="24AA0F52" w14:textId="7375F207" w:rsidR="00614431" w:rsidRPr="0068263D" w:rsidRDefault="001C03F3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</w:rPr>
        <w:t xml:space="preserve">Adenomatous Polyposis Coli: </w:t>
      </w:r>
      <w:r w:rsidR="00BB6FF1" w:rsidRPr="0068263D">
        <w:rPr>
          <w:rFonts w:ascii="Arial" w:hAnsi="Arial" w:cs="Arial"/>
        </w:rPr>
        <w:t>New functions of an old friend.</w:t>
      </w:r>
      <w:r w:rsidRPr="0068263D">
        <w:rPr>
          <w:rFonts w:ascii="Arial" w:hAnsi="Arial" w:cs="Arial"/>
        </w:rPr>
        <w:t xml:space="preserve"> </w:t>
      </w:r>
      <w:r w:rsidR="008C6C76" w:rsidRPr="0068263D">
        <w:rPr>
          <w:rFonts w:ascii="Arial" w:hAnsi="Arial" w:cs="Arial"/>
        </w:rPr>
        <w:t>IUPUI, Department of Biology, Indianapolis, IN 3/13/15</w:t>
      </w:r>
    </w:p>
    <w:p w14:paraId="13AD7B34" w14:textId="37D4A2CA" w:rsidR="00BB6FF1" w:rsidRPr="0068263D" w:rsidRDefault="00614431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</w:rPr>
        <w:t>APC Mediated Signaling and Proliferation of Breast Epithelial Cells, Harper Cancer Research Institute Research Day, Notre Dame, IN 4/13/15</w:t>
      </w:r>
    </w:p>
    <w:p w14:paraId="744EC1E9" w14:textId="336153B2" w:rsidR="000F04BB" w:rsidRPr="0068263D" w:rsidRDefault="000F04BB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</w:rPr>
        <w:t xml:space="preserve">Breast Cancer Program Retreat, IU Simon Cancer Center, Indianapolis, IN </w:t>
      </w:r>
      <w:r w:rsidR="00622674" w:rsidRPr="0068263D">
        <w:rPr>
          <w:rFonts w:ascii="Arial" w:hAnsi="Arial" w:cs="Arial"/>
        </w:rPr>
        <w:t>7/30/15</w:t>
      </w:r>
    </w:p>
    <w:p w14:paraId="698EE18E" w14:textId="24F3ADDA" w:rsidR="00525185" w:rsidRPr="0068263D" w:rsidRDefault="00525185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</w:rPr>
        <w:t>University of Notre Dame Breast Cancer Research Symposium, Notre Dame, IN 9/15/15</w:t>
      </w:r>
    </w:p>
    <w:p w14:paraId="44D6CA67" w14:textId="12D232CD" w:rsidR="00B065D8" w:rsidRPr="0068263D" w:rsidRDefault="00525185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</w:rPr>
        <w:t>Chicago Cytoskeleton Meeting, Northwestern University, Chicago, IL 9/25/15</w:t>
      </w:r>
    </w:p>
    <w:p w14:paraId="233097DB" w14:textId="661D7303" w:rsidR="00525185" w:rsidRPr="0068263D" w:rsidRDefault="00B065D8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</w:rPr>
        <w:t>Bowling Green State University, Toledo, OH 10/23/15</w:t>
      </w:r>
    </w:p>
    <w:p w14:paraId="79267784" w14:textId="7BFAF888" w:rsidR="00875E77" w:rsidRDefault="00BB6FF1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</w:rPr>
        <w:t>IUSM-Indianapolis, Department of Biochemistry and Molecular Biology, Indianapolis, IN 12/21/15</w:t>
      </w:r>
    </w:p>
    <w:p w14:paraId="249A8A9A" w14:textId="685C8CB0" w:rsidR="00DC0C15" w:rsidRDefault="00DC0C15" w:rsidP="00DC0C1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Carnegie Mellon University, Department of Biological Sciences, Pittsburgh, PA 9/7/16</w:t>
      </w:r>
      <w:r w:rsidR="00700FF6">
        <w:rPr>
          <w:rFonts w:ascii="Arial" w:hAnsi="Arial" w:cs="Arial"/>
        </w:rPr>
        <w:br/>
      </w:r>
      <w:r w:rsidR="00700FF6" w:rsidRPr="00700FF6">
        <w:rPr>
          <w:rFonts w:ascii="Arial" w:hAnsi="Arial" w:cs="Arial"/>
        </w:rPr>
        <w:t>APC increases EMP2 levels to maintain apical-basal polarity</w:t>
      </w:r>
    </w:p>
    <w:p w14:paraId="55A957AB" w14:textId="0F398175" w:rsidR="00DC0C15" w:rsidRPr="00155466" w:rsidRDefault="00DC0C15" w:rsidP="001554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IUSM, Anatomy and Cell Biology Retreat, Indianapolis, IN 10/29/16</w:t>
      </w:r>
      <w:r w:rsidR="00155466">
        <w:rPr>
          <w:rFonts w:ascii="Arial" w:hAnsi="Arial" w:cs="Arial"/>
        </w:rPr>
        <w:br/>
      </w:r>
      <w:r w:rsidR="00155466" w:rsidRPr="00700FF6">
        <w:rPr>
          <w:rFonts w:ascii="Arial" w:hAnsi="Arial" w:cs="Arial"/>
          <w:bCs/>
        </w:rPr>
        <w:t>Targeting APC-mediated pathways to circumvent breast cancer chemoresistance</w:t>
      </w:r>
    </w:p>
    <w:p w14:paraId="53C403AE" w14:textId="14F77D70" w:rsidR="00875E77" w:rsidRPr="00700FF6" w:rsidRDefault="00875E77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</w:rPr>
        <w:t>UC-Davis Cancer Center, Sacramento, CA 12/8/16</w:t>
      </w:r>
      <w:r w:rsidR="00700FF6">
        <w:rPr>
          <w:rFonts w:ascii="Arial" w:hAnsi="Arial" w:cs="Arial"/>
        </w:rPr>
        <w:br/>
      </w:r>
      <w:r w:rsidR="00700FF6" w:rsidRPr="00700FF6">
        <w:rPr>
          <w:rFonts w:ascii="Arial" w:hAnsi="Arial" w:cs="Arial"/>
          <w:bCs/>
        </w:rPr>
        <w:t>Targeting APC-mediated pathways to circumvent breast cancer chemoresistance</w:t>
      </w:r>
    </w:p>
    <w:p w14:paraId="6745CDF4" w14:textId="018AF2BC" w:rsidR="001A23A0" w:rsidRDefault="001A23A0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8263D">
        <w:rPr>
          <w:rFonts w:ascii="Arial" w:hAnsi="Arial" w:cs="Arial"/>
        </w:rPr>
        <w:t>Michiana Hematology Oncology, South Bend, IN 2/15/17</w:t>
      </w:r>
      <w:r w:rsidR="00700FF6">
        <w:rPr>
          <w:rFonts w:ascii="Arial" w:hAnsi="Arial" w:cs="Arial"/>
        </w:rPr>
        <w:br/>
      </w:r>
      <w:r w:rsidR="00700FF6" w:rsidRPr="00700FF6">
        <w:rPr>
          <w:rFonts w:ascii="Arial" w:hAnsi="Arial" w:cs="Arial"/>
        </w:rPr>
        <w:t>Getting back to the basics of breast cancer research</w:t>
      </w:r>
    </w:p>
    <w:p w14:paraId="03C93C91" w14:textId="07590435" w:rsidR="007B456E" w:rsidRDefault="007B456E" w:rsidP="006826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Howard University College of Medicine, S. Sharma lab, Washington, DC, 4/19/17 </w:t>
      </w:r>
    </w:p>
    <w:p w14:paraId="420B64A9" w14:textId="4A218A73" w:rsidR="007B456E" w:rsidRDefault="007B456E" w:rsidP="007B456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Mechanisms of APC-mediated cisplatin resistance</w:t>
      </w:r>
    </w:p>
    <w:p w14:paraId="6F91FA37" w14:textId="0FD0B8EC" w:rsidR="00757A1D" w:rsidRDefault="00757A1D" w:rsidP="00757A1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University of Kentucky, Lexington, KY 5/8/17</w:t>
      </w:r>
      <w:r>
        <w:rPr>
          <w:rFonts w:ascii="Arial" w:hAnsi="Arial" w:cs="Arial"/>
        </w:rPr>
        <w:br/>
        <w:t>APC Regulation of Breast Cancer Chemoresistance</w:t>
      </w:r>
    </w:p>
    <w:p w14:paraId="3D0F49CC" w14:textId="447972F7" w:rsidR="00DA2EEC" w:rsidRDefault="00DA2EEC" w:rsidP="00757A1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University of Toledo, </w:t>
      </w:r>
      <w:proofErr w:type="spellStart"/>
      <w:r>
        <w:rPr>
          <w:rFonts w:ascii="Arial" w:hAnsi="Arial" w:cs="Arial"/>
        </w:rPr>
        <w:t>CellulART</w:t>
      </w:r>
      <w:proofErr w:type="spellEnd"/>
      <w:r>
        <w:rPr>
          <w:rFonts w:ascii="Arial" w:hAnsi="Arial" w:cs="Arial"/>
        </w:rPr>
        <w:t>, ASCB regional conference, 9/29/17</w:t>
      </w:r>
    </w:p>
    <w:p w14:paraId="0E8EEF61" w14:textId="5AA71F56" w:rsidR="00DA2EEC" w:rsidRPr="00757A1D" w:rsidRDefault="00DA2EEC" w:rsidP="00DA2EE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EMP2 activation by APC leads to maintenance of epithelial polarity</w:t>
      </w:r>
    </w:p>
    <w:p w14:paraId="01B4E478" w14:textId="77777777" w:rsidR="00BB6FF1" w:rsidRPr="00BB6FF1" w:rsidRDefault="00BB6FF1" w:rsidP="00BB6FF1"/>
    <w:p w14:paraId="2C56E8F1" w14:textId="7E9A0C7F" w:rsidR="00D838E6" w:rsidRPr="00D23C91" w:rsidRDefault="005C38EB" w:rsidP="00D23C91">
      <w:pPr>
        <w:pStyle w:val="Heading1"/>
        <w:jc w:val="left"/>
        <w:rPr>
          <w:rFonts w:ascii="Arial" w:hAnsi="Arial" w:cs="Arial"/>
          <w:sz w:val="24"/>
          <w:szCs w:val="22"/>
        </w:rPr>
      </w:pPr>
      <w:r w:rsidRPr="00BB6FF1">
        <w:rPr>
          <w:rFonts w:ascii="Arial" w:hAnsi="Arial" w:cs="Arial"/>
          <w:sz w:val="24"/>
          <w:szCs w:val="22"/>
        </w:rPr>
        <w:t xml:space="preserve">Current Research Support </w:t>
      </w:r>
    </w:p>
    <w:p w14:paraId="7F0521D9" w14:textId="65785652" w:rsidR="001329AC" w:rsidRDefault="00D838E6" w:rsidP="00AC5EC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1031E3">
        <w:rPr>
          <w:rFonts w:ascii="Arial" w:hAnsi="Arial" w:cs="Arial"/>
        </w:rPr>
        <w:t>Indiana CTSI, Indiana</w:t>
      </w:r>
      <w:r>
        <w:rPr>
          <w:rFonts w:ascii="Arial" w:hAnsi="Arial" w:cs="Arial"/>
        </w:rPr>
        <w:t xml:space="preserve"> Drug Discover</w:t>
      </w:r>
      <w:r w:rsidR="000C7C5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Alliance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12/1/15-12/1/1</w:t>
      </w:r>
      <w:r w:rsidR="00AC5EC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1031E3">
        <w:rPr>
          <w:rFonts w:ascii="Arial" w:hAnsi="Arial" w:cs="Arial"/>
        </w:rPr>
        <w:t xml:space="preserve">Identifying small molecule inhibitors to target APC-mutant breast cancer </w:t>
      </w:r>
      <w:r>
        <w:rPr>
          <w:rFonts w:ascii="Arial" w:hAnsi="Arial" w:cs="Arial"/>
        </w:rPr>
        <w:br/>
        <w:t>Role: Principal Investigator</w:t>
      </w:r>
      <w:r w:rsidRPr="00452D2E">
        <w:rPr>
          <w:rFonts w:ascii="Arial" w:hAnsi="Arial" w:cs="Arial"/>
        </w:rPr>
        <w:tab/>
      </w:r>
    </w:p>
    <w:p w14:paraId="10317ECD" w14:textId="479644E2" w:rsidR="00C31D17" w:rsidRDefault="00C31D17" w:rsidP="00C31D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Indiana CTSI, KL2 Young Investigator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BB6FF1">
        <w:rPr>
          <w:rFonts w:ascii="Arial" w:hAnsi="Arial" w:cs="Arial"/>
        </w:rPr>
        <w:t>7/1/1</w:t>
      </w:r>
      <w:r>
        <w:rPr>
          <w:rFonts w:ascii="Arial" w:hAnsi="Arial" w:cs="Arial"/>
        </w:rPr>
        <w:t>6</w:t>
      </w:r>
      <w:r w:rsidRPr="00BB6FF1">
        <w:rPr>
          <w:rFonts w:ascii="Arial" w:hAnsi="Arial" w:cs="Arial"/>
        </w:rPr>
        <w:t>-6/30/1</w:t>
      </w:r>
      <w:r w:rsidR="003122F2">
        <w:rPr>
          <w:rFonts w:ascii="Arial" w:hAnsi="Arial" w:cs="Arial"/>
        </w:rPr>
        <w:t>8</w:t>
      </w:r>
    </w:p>
    <w:p w14:paraId="55DA2D60" w14:textId="77777777" w:rsidR="00C31D17" w:rsidRDefault="00C31D17" w:rsidP="00C31D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Targeting APC-mediated pathways to circumvent breast cancer chemoresistance</w:t>
      </w:r>
    </w:p>
    <w:p w14:paraId="59113950" w14:textId="118BF057" w:rsidR="003F3254" w:rsidRDefault="00C31D17" w:rsidP="001031E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F3254" w:rsidRPr="00D838E6">
        <w:rPr>
          <w:rFonts w:ascii="Arial" w:hAnsi="Arial" w:cs="Arial"/>
        </w:rPr>
        <w:t xml:space="preserve">Walther Cancer Foundation, </w:t>
      </w:r>
      <w:r w:rsidR="00D838E6" w:rsidRPr="00D838E6">
        <w:rPr>
          <w:rFonts w:ascii="Arial" w:hAnsi="Arial" w:cs="Arial"/>
        </w:rPr>
        <w:t>Interdisciplinary Interface Training Program</w:t>
      </w:r>
      <w:r w:rsidR="00D838E6" w:rsidRPr="00D838E6">
        <w:rPr>
          <w:rFonts w:ascii="Arial" w:hAnsi="Arial" w:cs="Arial"/>
        </w:rPr>
        <w:tab/>
      </w:r>
      <w:r w:rsidR="00D838E6" w:rsidRPr="00D838E6">
        <w:rPr>
          <w:rFonts w:ascii="Arial" w:hAnsi="Arial" w:cs="Arial"/>
        </w:rPr>
        <w:tab/>
      </w:r>
      <w:r w:rsidR="00D838E6">
        <w:rPr>
          <w:rFonts w:ascii="Arial" w:hAnsi="Arial" w:cs="Arial"/>
        </w:rPr>
        <w:t xml:space="preserve">   </w:t>
      </w:r>
      <w:r w:rsidR="00D838E6" w:rsidRPr="00D838E6">
        <w:rPr>
          <w:rFonts w:ascii="Arial" w:hAnsi="Arial" w:cs="Arial"/>
        </w:rPr>
        <w:t>7/1/16-6/30/18</w:t>
      </w:r>
      <w:r w:rsidR="00D838E6" w:rsidRPr="00D838E6">
        <w:rPr>
          <w:rFonts w:ascii="Arial" w:hAnsi="Arial" w:cs="Arial"/>
        </w:rPr>
        <w:br/>
        <w:t>Adenomatous Polyposis Coli Mediates the Cytoskeleton to Regulate Cell Motility</w:t>
      </w:r>
      <w:r w:rsidR="00D838E6" w:rsidRPr="00D838E6">
        <w:rPr>
          <w:rFonts w:ascii="Arial" w:hAnsi="Arial" w:cs="Arial"/>
        </w:rPr>
        <w:br/>
        <w:t xml:space="preserve">Role: Primary Mentor to A. </w:t>
      </w:r>
      <w:proofErr w:type="spellStart"/>
      <w:r w:rsidR="00D838E6" w:rsidRPr="00D838E6">
        <w:rPr>
          <w:rFonts w:ascii="Arial" w:hAnsi="Arial" w:cs="Arial"/>
        </w:rPr>
        <w:t>Lesko</w:t>
      </w:r>
      <w:proofErr w:type="spellEnd"/>
      <w:r w:rsidR="00D838E6" w:rsidRPr="00D838E6">
        <w:rPr>
          <w:rFonts w:ascii="Arial" w:hAnsi="Arial" w:cs="Arial"/>
        </w:rPr>
        <w:t xml:space="preserve"> (graduate student)</w:t>
      </w:r>
    </w:p>
    <w:p w14:paraId="2429B562" w14:textId="418A689E" w:rsidR="002B6586" w:rsidRDefault="002B6586" w:rsidP="002B658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Research Enhancement Grant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11/1/16-10/31/17</w:t>
      </w:r>
      <w:r>
        <w:rPr>
          <w:rFonts w:ascii="Arial" w:hAnsi="Arial" w:cs="Arial"/>
        </w:rPr>
        <w:br/>
      </w:r>
      <w:r w:rsidRPr="00073FBE">
        <w:rPr>
          <w:rFonts w:ascii="Arial" w:hAnsi="Arial" w:cs="Arial"/>
        </w:rPr>
        <w:t>Regulation of epithelial polarity and EMP2 by Adenomatous Polyposis Coli</w:t>
      </w:r>
      <w:r w:rsidRPr="00073FBE">
        <w:rPr>
          <w:rFonts w:ascii="Arial" w:hAnsi="Arial" w:cs="Arial"/>
        </w:rPr>
        <w:br/>
      </w:r>
      <w:r>
        <w:rPr>
          <w:rFonts w:ascii="Arial" w:hAnsi="Arial" w:cs="Arial"/>
        </w:rPr>
        <w:t xml:space="preserve">Role: </w:t>
      </w:r>
      <w:r w:rsidRPr="00BB6FF1">
        <w:rPr>
          <w:rFonts w:ascii="Arial" w:hAnsi="Arial" w:cs="Arial"/>
        </w:rPr>
        <w:t>Principal Investigator</w:t>
      </w:r>
    </w:p>
    <w:p w14:paraId="56B1D09E" w14:textId="77777777" w:rsidR="00FC2DD3" w:rsidRDefault="00FC2DD3" w:rsidP="002B658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0D60CD3" w14:textId="77777777" w:rsidR="00860C9E" w:rsidRPr="007571A0" w:rsidRDefault="00FC2DD3" w:rsidP="00860C9E">
      <w:pPr>
        <w:rPr>
          <w:rFonts w:ascii="Arial" w:hAnsi="Arial" w:cs="Arial"/>
        </w:rPr>
      </w:pPr>
      <w:r w:rsidRPr="00D838E6">
        <w:rPr>
          <w:rFonts w:ascii="Arial" w:hAnsi="Arial" w:cs="Arial"/>
        </w:rPr>
        <w:t>Walther Cancer Foundation, Interdisciplinary Interface Training Program</w:t>
      </w:r>
      <w:r w:rsidRPr="00D838E6">
        <w:rPr>
          <w:rFonts w:ascii="Arial" w:hAnsi="Arial" w:cs="Arial"/>
        </w:rPr>
        <w:tab/>
      </w:r>
      <w:r w:rsidRPr="00D838E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7/1/17-6/30/19</w:t>
      </w:r>
      <w:r w:rsidRPr="00D838E6">
        <w:rPr>
          <w:rFonts w:ascii="Arial" w:hAnsi="Arial" w:cs="Arial"/>
        </w:rPr>
        <w:br/>
      </w:r>
      <w:r w:rsidR="00860C9E" w:rsidRPr="007571A0">
        <w:rPr>
          <w:rFonts w:ascii="Arial" w:hAnsi="Arial" w:cs="Arial"/>
        </w:rPr>
        <w:t>Doxorubicin-loaded Nanoparticles for Treatment in Chemoresistant Breast</w:t>
      </w:r>
    </w:p>
    <w:p w14:paraId="0EB6DF6F" w14:textId="77777777" w:rsidR="00860C9E" w:rsidRPr="007571A0" w:rsidRDefault="00860C9E" w:rsidP="00860C9E">
      <w:pPr>
        <w:rPr>
          <w:rFonts w:ascii="Arial" w:hAnsi="Arial" w:cs="Arial"/>
        </w:rPr>
      </w:pPr>
      <w:r w:rsidRPr="007571A0">
        <w:rPr>
          <w:rFonts w:ascii="Arial" w:hAnsi="Arial" w:cs="Arial"/>
        </w:rPr>
        <w:t>Cancer Cells</w:t>
      </w:r>
    </w:p>
    <w:p w14:paraId="75DC3AB4" w14:textId="04D45539" w:rsidR="002B6586" w:rsidRPr="00D838E6" w:rsidRDefault="00FC2DD3" w:rsidP="00FC2DD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D838E6">
        <w:rPr>
          <w:rFonts w:ascii="Arial" w:hAnsi="Arial" w:cs="Arial"/>
        </w:rPr>
        <w:t xml:space="preserve">Role: Primary Mentor to </w:t>
      </w:r>
      <w:r>
        <w:rPr>
          <w:rFonts w:ascii="Arial" w:hAnsi="Arial" w:cs="Arial"/>
        </w:rPr>
        <w:t xml:space="preserve">C. </w:t>
      </w:r>
      <w:proofErr w:type="spellStart"/>
      <w:r>
        <w:rPr>
          <w:rFonts w:ascii="Arial" w:hAnsi="Arial" w:cs="Arial"/>
        </w:rPr>
        <w:t>Stefanski</w:t>
      </w:r>
      <w:proofErr w:type="spellEnd"/>
      <w:r w:rsidRPr="00D838E6">
        <w:rPr>
          <w:rFonts w:ascii="Arial" w:hAnsi="Arial" w:cs="Arial"/>
        </w:rPr>
        <w:t xml:space="preserve"> (graduate student)</w:t>
      </w:r>
      <w:r w:rsidR="00B91B4B">
        <w:rPr>
          <w:rFonts w:ascii="Arial" w:hAnsi="Arial" w:cs="Arial"/>
        </w:rPr>
        <w:tab/>
      </w:r>
    </w:p>
    <w:p w14:paraId="7F79FE5E" w14:textId="4DD34BB5" w:rsidR="000C7C5D" w:rsidRPr="000C7C5D" w:rsidRDefault="00C11D39" w:rsidP="000C7C5D">
      <w:pPr>
        <w:pStyle w:val="Heading1"/>
        <w:jc w:val="left"/>
        <w:rPr>
          <w:rFonts w:ascii="Arial" w:hAnsi="Arial" w:cs="Arial"/>
          <w:sz w:val="24"/>
        </w:rPr>
      </w:pPr>
      <w:r w:rsidRPr="001031E3">
        <w:rPr>
          <w:rFonts w:ascii="Arial" w:hAnsi="Arial" w:cs="Arial"/>
          <w:sz w:val="24"/>
        </w:rPr>
        <w:t>Previous Research Support</w:t>
      </w:r>
    </w:p>
    <w:p w14:paraId="17072041" w14:textId="77777777" w:rsidR="00D23C91" w:rsidRPr="00BB6FF1" w:rsidRDefault="00D23C91" w:rsidP="00D23C91">
      <w:pPr>
        <w:widowControl w:val="0"/>
        <w:adjustRightInd w:val="0"/>
        <w:rPr>
          <w:rFonts w:ascii="Arial" w:hAnsi="Arial" w:cs="Arial"/>
          <w:bCs/>
        </w:rPr>
      </w:pPr>
      <w:r w:rsidRPr="00BB6FF1">
        <w:rPr>
          <w:rFonts w:ascii="Arial" w:hAnsi="Arial" w:cs="Arial"/>
        </w:rPr>
        <w:t>Indiana CTSI, Pilot Funding for Research use of Core Facilities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9/1/14-8/31/17</w:t>
      </w:r>
      <w:r w:rsidRPr="00BB6FF1">
        <w:rPr>
          <w:rFonts w:ascii="Arial" w:hAnsi="Arial" w:cs="Arial"/>
        </w:rPr>
        <w:br/>
        <w:t>Delineating the Wnt-Independent Functions of the Adenomatous Polyposis Coli Tumor Suppressor</w:t>
      </w:r>
    </w:p>
    <w:p w14:paraId="076D13B7" w14:textId="77777777" w:rsidR="00D23C91" w:rsidRPr="00BB6FF1" w:rsidRDefault="00D23C91" w:rsidP="00D23C91">
      <w:pPr>
        <w:widowControl w:val="0"/>
        <w:adjustRightInd w:val="0"/>
        <w:rPr>
          <w:rFonts w:ascii="Arial" w:hAnsi="Arial" w:cs="Arial"/>
        </w:rPr>
      </w:pPr>
      <w:r w:rsidRPr="00BB6FF1">
        <w:rPr>
          <w:rFonts w:ascii="Arial" w:hAnsi="Arial" w:cs="Arial"/>
        </w:rPr>
        <w:t>Role: Principal Investigator</w:t>
      </w:r>
    </w:p>
    <w:p w14:paraId="6A2E8DE9" w14:textId="77777777" w:rsidR="00D23C91" w:rsidRDefault="00D23C91" w:rsidP="00AC5EC0">
      <w:pPr>
        <w:widowControl w:val="0"/>
        <w:adjustRightInd w:val="0"/>
        <w:rPr>
          <w:rFonts w:ascii="Arial" w:hAnsi="Arial" w:cs="Arial"/>
        </w:rPr>
      </w:pPr>
    </w:p>
    <w:p w14:paraId="54946513" w14:textId="77777777" w:rsidR="00AC5EC0" w:rsidRDefault="00AC5EC0" w:rsidP="00AC5EC0">
      <w:pPr>
        <w:widowControl w:val="0"/>
        <w:adjustRightInd w:val="0"/>
      </w:pPr>
      <w:r>
        <w:rPr>
          <w:rFonts w:ascii="Arial" w:hAnsi="Arial" w:cs="Arial"/>
        </w:rPr>
        <w:t xml:space="preserve">Walther Cancer Foundation, Simon Harper Inter-Institutional Research Team </w:t>
      </w:r>
      <w:r>
        <w:rPr>
          <w:rFonts w:ascii="Arial" w:hAnsi="Arial" w:cs="Arial"/>
        </w:rPr>
        <w:tab/>
        <w:t xml:space="preserve">   7/1/15-6/30/16*</w:t>
      </w:r>
    </w:p>
    <w:p w14:paraId="5BF66936" w14:textId="77777777" w:rsidR="00AC5EC0" w:rsidRPr="00452D2E" w:rsidRDefault="00AC5EC0" w:rsidP="00AC5EC0">
      <w:pPr>
        <w:widowControl w:val="0"/>
        <w:adjustRightInd w:val="0"/>
        <w:rPr>
          <w:rFonts w:ascii="Arial" w:hAnsi="Arial" w:cs="Arial"/>
        </w:rPr>
      </w:pPr>
      <w:r w:rsidRPr="00452D2E">
        <w:rPr>
          <w:rFonts w:ascii="Arial" w:hAnsi="Arial" w:cs="Arial"/>
        </w:rPr>
        <w:t>STAT3 regulates APC-mediated chemotherapeutic resistance in breast cancer</w:t>
      </w:r>
    </w:p>
    <w:p w14:paraId="172F1842" w14:textId="77777777" w:rsidR="00AC5EC0" w:rsidRDefault="00AC5EC0" w:rsidP="00AC5EC0">
      <w:pPr>
        <w:rPr>
          <w:rFonts w:ascii="Arial" w:hAnsi="Arial" w:cs="Arial"/>
        </w:rPr>
      </w:pPr>
      <w:r w:rsidRPr="00452D2E">
        <w:rPr>
          <w:rFonts w:ascii="Arial" w:hAnsi="Arial" w:cs="Arial"/>
        </w:rPr>
        <w:t>Role:</w:t>
      </w:r>
      <w:r>
        <w:rPr>
          <w:rFonts w:ascii="Arial" w:hAnsi="Arial" w:cs="Arial"/>
        </w:rPr>
        <w:t xml:space="preserve"> Principal Investigator</w:t>
      </w:r>
      <w:r w:rsidRPr="00452D2E">
        <w:rPr>
          <w:rFonts w:ascii="Arial" w:hAnsi="Arial" w:cs="Arial"/>
        </w:rPr>
        <w:tab/>
      </w:r>
      <w:r w:rsidRPr="00452D2E">
        <w:rPr>
          <w:rFonts w:ascii="Arial" w:hAnsi="Arial" w:cs="Arial"/>
        </w:rPr>
        <w:tab/>
      </w:r>
    </w:p>
    <w:p w14:paraId="04C25513" w14:textId="77777777" w:rsidR="00AC5EC0" w:rsidRPr="00452D2E" w:rsidRDefault="00AC5EC0" w:rsidP="00AC5EC0">
      <w:pPr>
        <w:rPr>
          <w:rFonts w:ascii="Arial" w:hAnsi="Arial" w:cs="Arial"/>
        </w:rPr>
      </w:pPr>
      <w:r>
        <w:rPr>
          <w:rFonts w:ascii="Arial" w:hAnsi="Arial" w:cs="Arial"/>
        </w:rPr>
        <w:t>* NCE through 6/30/17</w:t>
      </w:r>
    </w:p>
    <w:p w14:paraId="2E467D1D" w14:textId="77777777" w:rsidR="00AC5EC0" w:rsidRPr="00BB6FF1" w:rsidRDefault="00AC5EC0" w:rsidP="00AC5EC0">
      <w:pPr>
        <w:widowControl w:val="0"/>
        <w:adjustRightInd w:val="0"/>
        <w:rPr>
          <w:rFonts w:ascii="Arial" w:hAnsi="Arial" w:cs="Arial"/>
        </w:rPr>
      </w:pPr>
    </w:p>
    <w:p w14:paraId="613A98C0" w14:textId="77777777" w:rsidR="00AC5EC0" w:rsidRPr="00BB6FF1" w:rsidRDefault="00AC5EC0" w:rsidP="00AC5EC0">
      <w:pPr>
        <w:contextualSpacing/>
        <w:rPr>
          <w:rFonts w:ascii="Arial" w:hAnsi="Arial" w:cs="Arial"/>
        </w:rPr>
      </w:pPr>
      <w:proofErr w:type="spellStart"/>
      <w:r w:rsidRPr="00BB6FF1">
        <w:rPr>
          <w:rFonts w:ascii="Arial" w:hAnsi="Arial" w:cs="Arial"/>
        </w:rPr>
        <w:t>Navari</w:t>
      </w:r>
      <w:proofErr w:type="spellEnd"/>
      <w:r w:rsidRPr="00BB6FF1">
        <w:rPr>
          <w:rFonts w:ascii="Arial" w:hAnsi="Arial" w:cs="Arial"/>
        </w:rPr>
        <w:t xml:space="preserve"> Family Foundation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9/1/14-8/31/17</w:t>
      </w:r>
      <w:r w:rsidRPr="00BB6FF1">
        <w:rPr>
          <w:rFonts w:ascii="Arial" w:hAnsi="Arial" w:cs="Arial"/>
        </w:rPr>
        <w:br/>
        <w:t>Novel Tumor Suppressive Function of Adenomatous Polyposis Coli: Regulation of Polarity and 3D Morphogenesis</w:t>
      </w:r>
    </w:p>
    <w:p w14:paraId="2002E813" w14:textId="77777777" w:rsidR="00AC5EC0" w:rsidRDefault="00AC5EC0" w:rsidP="00AC5EC0">
      <w:pPr>
        <w:widowControl w:val="0"/>
        <w:adjustRightInd w:val="0"/>
        <w:rPr>
          <w:rFonts w:ascii="Arial" w:hAnsi="Arial" w:cs="Arial"/>
        </w:rPr>
      </w:pPr>
      <w:r w:rsidRPr="00BB6FF1">
        <w:rPr>
          <w:rFonts w:ascii="Arial" w:hAnsi="Arial" w:cs="Arial"/>
        </w:rPr>
        <w:t>Role: Principal Investigator</w:t>
      </w:r>
    </w:p>
    <w:p w14:paraId="2A8DF114" w14:textId="77777777" w:rsidR="00AC5EC0" w:rsidRDefault="00AC5EC0" w:rsidP="000C7C5D">
      <w:pPr>
        <w:widowControl w:val="0"/>
        <w:adjustRightInd w:val="0"/>
        <w:rPr>
          <w:rFonts w:ascii="Arial" w:hAnsi="Arial" w:cs="Arial"/>
        </w:rPr>
      </w:pPr>
    </w:p>
    <w:p w14:paraId="062069C4" w14:textId="77777777" w:rsidR="000C7C5D" w:rsidRPr="00BB6FF1" w:rsidRDefault="000C7C5D" w:rsidP="000C7C5D">
      <w:pPr>
        <w:widowControl w:val="0"/>
        <w:adjustRightInd w:val="0"/>
        <w:rPr>
          <w:rFonts w:ascii="Arial" w:hAnsi="Arial" w:cs="Arial"/>
        </w:rPr>
      </w:pPr>
      <w:proofErr w:type="spellStart"/>
      <w:r w:rsidRPr="00BB6FF1">
        <w:rPr>
          <w:rFonts w:ascii="Arial" w:hAnsi="Arial" w:cs="Arial"/>
        </w:rPr>
        <w:t>Navari</w:t>
      </w:r>
      <w:proofErr w:type="spellEnd"/>
      <w:r w:rsidRPr="00BB6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Family Foundation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9/1/13-8/31/16</w:t>
      </w:r>
      <w:r w:rsidRPr="00BB6FF1">
        <w:rPr>
          <w:rFonts w:ascii="Arial" w:hAnsi="Arial" w:cs="Arial"/>
        </w:rPr>
        <w:t xml:space="preserve"> </w:t>
      </w:r>
    </w:p>
    <w:p w14:paraId="2486435F" w14:textId="77777777" w:rsidR="000C7C5D" w:rsidRDefault="000C7C5D" w:rsidP="000C7C5D">
      <w:pPr>
        <w:widowControl w:val="0"/>
        <w:adjustRightInd w:val="0"/>
        <w:rPr>
          <w:rFonts w:ascii="Arial" w:hAnsi="Arial" w:cs="Arial"/>
        </w:rPr>
      </w:pPr>
      <w:r w:rsidRPr="00BB6FF1">
        <w:rPr>
          <w:rFonts w:ascii="Arial" w:hAnsi="Arial" w:cs="Arial"/>
        </w:rPr>
        <w:t>APC regulation of Wnt-Independent signaling pathways in breast cancer</w:t>
      </w:r>
      <w:r w:rsidRPr="00BB6FF1">
        <w:rPr>
          <w:rFonts w:ascii="Arial" w:hAnsi="Arial" w:cs="Arial"/>
        </w:rPr>
        <w:br/>
        <w:t>Role: Principal Investigator</w:t>
      </w:r>
    </w:p>
    <w:p w14:paraId="17B46B03" w14:textId="77777777" w:rsidR="000C7C5D" w:rsidRDefault="000C7C5D" w:rsidP="003F3254">
      <w:pPr>
        <w:widowControl w:val="0"/>
        <w:adjustRightInd w:val="0"/>
        <w:rPr>
          <w:rFonts w:ascii="Arial" w:hAnsi="Arial" w:cs="Arial"/>
        </w:rPr>
      </w:pPr>
    </w:p>
    <w:p w14:paraId="0DFFEC5C" w14:textId="77777777" w:rsidR="003F3254" w:rsidRDefault="003F3254" w:rsidP="003F3254">
      <w:pPr>
        <w:widowControl w:val="0"/>
        <w:adjustRightInd w:val="0"/>
        <w:rPr>
          <w:rFonts w:ascii="Arial" w:hAnsi="Arial" w:cs="Arial"/>
        </w:rPr>
      </w:pPr>
      <w:r w:rsidRPr="00BB6FF1">
        <w:rPr>
          <w:rFonts w:ascii="Arial" w:hAnsi="Arial" w:cs="Arial"/>
        </w:rPr>
        <w:t>Walther Cancer Foundation,</w:t>
      </w:r>
      <w:r>
        <w:rPr>
          <w:rFonts w:ascii="Arial" w:hAnsi="Arial" w:cs="Arial"/>
        </w:rPr>
        <w:t xml:space="preserve"> Seeding Research in Cancer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7/1/15-6/30/16</w:t>
      </w:r>
      <w:r>
        <w:rPr>
          <w:rFonts w:ascii="Arial" w:hAnsi="Arial" w:cs="Arial"/>
        </w:rPr>
        <w:br/>
      </w:r>
      <w:r w:rsidRPr="00452D2E">
        <w:rPr>
          <w:rFonts w:ascii="Arial" w:hAnsi="Arial" w:cs="Arial"/>
        </w:rPr>
        <w:t xml:space="preserve">Engineering approaches to study </w:t>
      </w:r>
      <w:r w:rsidRPr="00452D2E">
        <w:rPr>
          <w:rFonts w:ascii="Arial" w:hAnsi="Arial" w:cs="Arial"/>
          <w:bCs/>
        </w:rPr>
        <w:t>epithelial cell-cell interactions in cancer progression</w:t>
      </w:r>
      <w:r w:rsidRPr="00452D2E">
        <w:rPr>
          <w:rFonts w:ascii="Arial" w:hAnsi="Arial" w:cs="Arial"/>
        </w:rPr>
        <w:br/>
      </w:r>
      <w:r>
        <w:rPr>
          <w:rFonts w:ascii="Arial" w:hAnsi="Arial" w:cs="Arial"/>
        </w:rPr>
        <w:t xml:space="preserve">Role: Co-Investigator </w:t>
      </w:r>
    </w:p>
    <w:p w14:paraId="6B84511E" w14:textId="77777777" w:rsidR="003F3254" w:rsidRDefault="003F3254" w:rsidP="003F3254">
      <w:pPr>
        <w:widowControl w:val="0"/>
        <w:adjustRightInd w:val="0"/>
        <w:rPr>
          <w:rFonts w:ascii="Arial" w:hAnsi="Arial" w:cs="Arial"/>
          <w:bCs/>
        </w:rPr>
      </w:pPr>
    </w:p>
    <w:p w14:paraId="2C9BE3C5" w14:textId="77777777" w:rsidR="003F3254" w:rsidRPr="00BB6FF1" w:rsidRDefault="003F3254" w:rsidP="003F3254">
      <w:pPr>
        <w:widowControl w:val="0"/>
        <w:adjustRightInd w:val="0"/>
        <w:rPr>
          <w:rFonts w:ascii="Arial" w:hAnsi="Arial" w:cs="Arial"/>
          <w:bCs/>
        </w:rPr>
      </w:pPr>
      <w:r w:rsidRPr="00BB6FF1">
        <w:rPr>
          <w:rFonts w:ascii="Arial" w:hAnsi="Arial" w:cs="Arial"/>
          <w:bCs/>
        </w:rPr>
        <w:t>Rese</w:t>
      </w:r>
      <w:r>
        <w:rPr>
          <w:rFonts w:ascii="Arial" w:hAnsi="Arial" w:cs="Arial"/>
          <w:bCs/>
        </w:rPr>
        <w:t xml:space="preserve">arch Like a Champion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6/1/14-5/31/16</w:t>
      </w:r>
      <w:r w:rsidRPr="00BB6FF1">
        <w:rPr>
          <w:rFonts w:ascii="Arial" w:hAnsi="Arial" w:cs="Arial"/>
          <w:bCs/>
        </w:rPr>
        <w:br/>
        <w:t>Elucidating the Therapeutic Potential of Midbrain Pathways that Impact Breast Cancer Metastasis</w:t>
      </w:r>
      <w:r w:rsidRPr="00BB6FF1">
        <w:rPr>
          <w:rFonts w:ascii="Arial" w:hAnsi="Arial" w:cs="Arial"/>
          <w:bCs/>
        </w:rPr>
        <w:br/>
        <w:t>Role: Co-mentor to Madeline Chandra in the Prosperi laboratory</w:t>
      </w:r>
    </w:p>
    <w:p w14:paraId="737DC671" w14:textId="77777777" w:rsidR="003F3254" w:rsidRPr="00BB6FF1" w:rsidRDefault="003F3254" w:rsidP="003F3254">
      <w:pPr>
        <w:widowControl w:val="0"/>
        <w:adjustRightInd w:val="0"/>
        <w:rPr>
          <w:rFonts w:ascii="Arial" w:hAnsi="Arial" w:cs="Arial"/>
          <w:bCs/>
        </w:rPr>
      </w:pPr>
    </w:p>
    <w:p w14:paraId="3B32E100" w14:textId="77777777" w:rsidR="003F3254" w:rsidRPr="00BB6FF1" w:rsidRDefault="003F3254" w:rsidP="003F3254">
      <w:pPr>
        <w:rPr>
          <w:rFonts w:ascii="Arial" w:hAnsi="Arial" w:cs="Arial"/>
        </w:rPr>
      </w:pPr>
      <w:r w:rsidRPr="00BB6FF1">
        <w:rPr>
          <w:rFonts w:ascii="Arial" w:hAnsi="Arial" w:cs="Arial"/>
        </w:rPr>
        <w:t>Walther Cancer Foundation, Engineering Novel Solutions to Cancer’s Challenges at the Interdisciplinary Interface (Postdoctoral Fellowsh</w:t>
      </w:r>
      <w:r>
        <w:rPr>
          <w:rFonts w:ascii="Arial" w:hAnsi="Arial" w:cs="Arial"/>
        </w:rPr>
        <w:t>ip)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BB6FF1">
        <w:rPr>
          <w:rFonts w:ascii="Arial" w:hAnsi="Arial" w:cs="Arial"/>
        </w:rPr>
        <w:t xml:space="preserve"> 7/1/14-6/30/16</w:t>
      </w:r>
      <w:r w:rsidRPr="00BB6FF1">
        <w:rPr>
          <w:rFonts w:ascii="Arial" w:hAnsi="Arial" w:cs="Arial"/>
        </w:rPr>
        <w:br/>
        <w:t xml:space="preserve">Defining a Molecular Profile Associated with Breast Cancer Metastasis by a </w:t>
      </w:r>
      <w:proofErr w:type="spellStart"/>
      <w:r w:rsidRPr="00BB6FF1">
        <w:rPr>
          <w:rFonts w:ascii="Arial" w:hAnsi="Arial" w:cs="Arial"/>
        </w:rPr>
        <w:t>Nanopore</w:t>
      </w:r>
      <w:proofErr w:type="spellEnd"/>
      <w:r w:rsidRPr="00BB6FF1">
        <w:rPr>
          <w:rFonts w:ascii="Arial" w:hAnsi="Arial" w:cs="Arial"/>
        </w:rPr>
        <w:br/>
        <w:t xml:space="preserve">Role: Co-mentor to </w:t>
      </w:r>
      <w:proofErr w:type="spellStart"/>
      <w:r>
        <w:rPr>
          <w:rFonts w:ascii="Arial" w:hAnsi="Arial" w:cs="Arial"/>
        </w:rPr>
        <w:t>Eamonn</w:t>
      </w:r>
      <w:proofErr w:type="spellEnd"/>
      <w:r>
        <w:rPr>
          <w:rFonts w:ascii="Arial" w:hAnsi="Arial" w:cs="Arial"/>
        </w:rPr>
        <w:t xml:space="preserve"> Kennedy</w:t>
      </w:r>
      <w:r w:rsidRPr="00BB6FF1">
        <w:rPr>
          <w:rFonts w:ascii="Arial" w:hAnsi="Arial" w:cs="Arial"/>
        </w:rPr>
        <w:t xml:space="preserve"> in Dr. Gregory </w:t>
      </w:r>
      <w:proofErr w:type="spellStart"/>
      <w:r w:rsidRPr="00BB6FF1">
        <w:rPr>
          <w:rFonts w:ascii="Arial" w:hAnsi="Arial" w:cs="Arial"/>
        </w:rPr>
        <w:t>Timp’s</w:t>
      </w:r>
      <w:proofErr w:type="spellEnd"/>
      <w:r w:rsidRPr="00BB6FF1">
        <w:rPr>
          <w:rFonts w:ascii="Arial" w:hAnsi="Arial" w:cs="Arial"/>
        </w:rPr>
        <w:t xml:space="preserve"> laboratory</w:t>
      </w:r>
    </w:p>
    <w:p w14:paraId="649B15B0" w14:textId="77777777" w:rsidR="003F3254" w:rsidRDefault="003F3254" w:rsidP="00525185">
      <w:pPr>
        <w:widowControl w:val="0"/>
        <w:adjustRightInd w:val="0"/>
        <w:rPr>
          <w:rFonts w:ascii="Arial" w:hAnsi="Arial" w:cs="Arial"/>
        </w:rPr>
      </w:pPr>
    </w:p>
    <w:p w14:paraId="09C8FC8A" w14:textId="77777777" w:rsidR="00525185" w:rsidRPr="00BB6FF1" w:rsidRDefault="00525185" w:rsidP="00525185">
      <w:pPr>
        <w:widowControl w:val="0"/>
        <w:adjustRightInd w:val="0"/>
        <w:rPr>
          <w:rFonts w:ascii="Arial" w:hAnsi="Arial" w:cs="Arial"/>
        </w:rPr>
      </w:pPr>
      <w:r w:rsidRPr="00BB6FF1">
        <w:rPr>
          <w:rFonts w:ascii="Arial" w:hAnsi="Arial" w:cs="Arial"/>
        </w:rPr>
        <w:t>Walther Cancer Foundation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BB6FF1">
        <w:rPr>
          <w:rFonts w:ascii="Arial" w:hAnsi="Arial" w:cs="Arial"/>
        </w:rPr>
        <w:t>7/1/13-6/30/14*</w:t>
      </w:r>
    </w:p>
    <w:p w14:paraId="7E8D0163" w14:textId="77777777" w:rsidR="00525185" w:rsidRPr="00BB6FF1" w:rsidRDefault="00525185" w:rsidP="00525185">
      <w:pPr>
        <w:rPr>
          <w:rFonts w:ascii="Arial" w:hAnsi="Arial" w:cs="Arial"/>
        </w:rPr>
      </w:pPr>
      <w:r w:rsidRPr="00BB6FF1">
        <w:rPr>
          <w:rFonts w:ascii="Arial" w:hAnsi="Arial" w:cs="Arial"/>
        </w:rPr>
        <w:t xml:space="preserve">Adenomatous Polyposis Coli Mediated Signaling, </w:t>
      </w:r>
      <w:proofErr w:type="gramStart"/>
      <w:r w:rsidRPr="00BB6FF1">
        <w:rPr>
          <w:rFonts w:ascii="Arial" w:hAnsi="Arial" w:cs="Arial"/>
        </w:rPr>
        <w:t>Self Renewal</w:t>
      </w:r>
      <w:proofErr w:type="gramEnd"/>
      <w:r w:rsidRPr="00BB6FF1">
        <w:rPr>
          <w:rFonts w:ascii="Arial" w:hAnsi="Arial" w:cs="Arial"/>
        </w:rPr>
        <w:t xml:space="preserve"> and Differentiation of Breast Epithelial Cells</w:t>
      </w:r>
      <w:r w:rsidRPr="00BB6FF1">
        <w:rPr>
          <w:rFonts w:ascii="Arial" w:hAnsi="Arial" w:cs="Arial"/>
        </w:rPr>
        <w:br/>
        <w:t>Role: Principal Investigator</w:t>
      </w:r>
    </w:p>
    <w:p w14:paraId="13460EDD" w14:textId="49E87BA5" w:rsidR="00BB6FF1" w:rsidRPr="00525185" w:rsidRDefault="00525185" w:rsidP="00525185">
      <w:pPr>
        <w:rPr>
          <w:rFonts w:ascii="Arial" w:hAnsi="Arial" w:cs="Arial"/>
        </w:rPr>
      </w:pPr>
      <w:r w:rsidRPr="00BB6FF1">
        <w:rPr>
          <w:rFonts w:ascii="Arial" w:hAnsi="Arial" w:cs="Arial"/>
        </w:rPr>
        <w:t>* No cost extension</w:t>
      </w:r>
    </w:p>
    <w:p w14:paraId="548EEA8D" w14:textId="77777777" w:rsidR="00525185" w:rsidRDefault="00525185" w:rsidP="00BB6FF1">
      <w:pPr>
        <w:pStyle w:val="DataField11pt-Single"/>
        <w:rPr>
          <w:sz w:val="24"/>
          <w:szCs w:val="24"/>
        </w:rPr>
      </w:pPr>
    </w:p>
    <w:p w14:paraId="1B538951" w14:textId="77777777" w:rsidR="00BB6FF1" w:rsidRPr="00BB6FF1" w:rsidRDefault="00BB6FF1" w:rsidP="00BB6FF1">
      <w:pPr>
        <w:pStyle w:val="DataField11pt-Single"/>
        <w:rPr>
          <w:sz w:val="24"/>
          <w:szCs w:val="24"/>
        </w:rPr>
      </w:pPr>
      <w:r w:rsidRPr="00BB6FF1">
        <w:rPr>
          <w:sz w:val="24"/>
          <w:szCs w:val="24"/>
        </w:rPr>
        <w:t>American Cancer Society – Institutional Research Grant</w:t>
      </w:r>
      <w:r w:rsidRPr="00BB6FF1">
        <w:rPr>
          <w:sz w:val="24"/>
          <w:szCs w:val="24"/>
        </w:rPr>
        <w:tab/>
      </w:r>
      <w:r w:rsidRPr="00BB6FF1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BB6FF1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BB6FF1">
        <w:rPr>
          <w:sz w:val="24"/>
          <w:szCs w:val="24"/>
        </w:rPr>
        <w:t>6/1/13-5/31/14*</w:t>
      </w:r>
    </w:p>
    <w:p w14:paraId="6EC7AC4F" w14:textId="77777777" w:rsidR="00BB6FF1" w:rsidRPr="00BB6FF1" w:rsidRDefault="00BB6FF1" w:rsidP="00BB6FF1">
      <w:pPr>
        <w:pStyle w:val="DataField11pt-Single"/>
        <w:rPr>
          <w:sz w:val="24"/>
          <w:szCs w:val="24"/>
        </w:rPr>
      </w:pPr>
      <w:r w:rsidRPr="00BB6FF1">
        <w:rPr>
          <w:sz w:val="24"/>
          <w:szCs w:val="24"/>
        </w:rPr>
        <w:t>The Role of APC in Chemotherapeutic Responsiveness of Breast Cancer</w:t>
      </w:r>
    </w:p>
    <w:p w14:paraId="7D2A4244" w14:textId="77777777" w:rsidR="00BB6FF1" w:rsidRPr="00BB6FF1" w:rsidRDefault="00BB6FF1" w:rsidP="00BB6FF1">
      <w:pPr>
        <w:pStyle w:val="DataField11pt-Single"/>
        <w:rPr>
          <w:sz w:val="24"/>
          <w:szCs w:val="24"/>
        </w:rPr>
      </w:pPr>
      <w:r w:rsidRPr="00BB6FF1">
        <w:rPr>
          <w:sz w:val="24"/>
          <w:szCs w:val="24"/>
        </w:rPr>
        <w:t>Role: Principal Investigator</w:t>
      </w:r>
    </w:p>
    <w:p w14:paraId="3E8D3BAC" w14:textId="17903B77" w:rsidR="00BB6FF1" w:rsidRPr="00BB6FF1" w:rsidRDefault="00BB6FF1" w:rsidP="00BB6FF1">
      <w:pPr>
        <w:pStyle w:val="DataField11pt-Single"/>
        <w:rPr>
          <w:sz w:val="24"/>
          <w:szCs w:val="24"/>
        </w:rPr>
      </w:pPr>
      <w:r w:rsidRPr="00BB6FF1">
        <w:rPr>
          <w:sz w:val="24"/>
          <w:szCs w:val="24"/>
        </w:rPr>
        <w:t>* No cost extension</w:t>
      </w:r>
    </w:p>
    <w:p w14:paraId="4B3715FE" w14:textId="77777777" w:rsidR="00BB6FF1" w:rsidRDefault="00BB6FF1" w:rsidP="00DD2661">
      <w:pPr>
        <w:rPr>
          <w:rFonts w:ascii="Arial" w:hAnsi="Arial" w:cs="Arial"/>
          <w:spacing w:val="-3"/>
        </w:rPr>
      </w:pPr>
    </w:p>
    <w:p w14:paraId="24B35DED" w14:textId="71C9C419" w:rsidR="00DD2661" w:rsidRPr="00BB6FF1" w:rsidRDefault="00DD2661" w:rsidP="00DD2661">
      <w:pPr>
        <w:rPr>
          <w:rFonts w:ascii="Arial" w:hAnsi="Arial" w:cs="Arial"/>
          <w:spacing w:val="-3"/>
        </w:rPr>
      </w:pPr>
      <w:r w:rsidRPr="00BB6FF1">
        <w:rPr>
          <w:rFonts w:ascii="Arial" w:hAnsi="Arial" w:cs="Arial"/>
          <w:spacing w:val="-3"/>
        </w:rPr>
        <w:t>Wal</w:t>
      </w:r>
      <w:r w:rsidR="00BB6FF1">
        <w:rPr>
          <w:rFonts w:ascii="Arial" w:hAnsi="Arial" w:cs="Arial"/>
          <w:spacing w:val="-3"/>
        </w:rPr>
        <w:t xml:space="preserve">ther Cancer Foundation </w:t>
      </w:r>
      <w:r w:rsidR="00BB6FF1">
        <w:rPr>
          <w:rFonts w:ascii="Arial" w:hAnsi="Arial" w:cs="Arial"/>
          <w:spacing w:val="-3"/>
        </w:rPr>
        <w:tab/>
      </w:r>
      <w:r w:rsidR="00BB6FF1">
        <w:rPr>
          <w:rFonts w:ascii="Arial" w:hAnsi="Arial" w:cs="Arial"/>
          <w:spacing w:val="-3"/>
        </w:rPr>
        <w:tab/>
      </w:r>
      <w:r w:rsidR="00BB6FF1">
        <w:rPr>
          <w:rFonts w:ascii="Arial" w:hAnsi="Arial" w:cs="Arial"/>
          <w:spacing w:val="-3"/>
        </w:rPr>
        <w:tab/>
      </w:r>
      <w:r w:rsidR="00BB6FF1">
        <w:rPr>
          <w:rFonts w:ascii="Arial" w:hAnsi="Arial" w:cs="Arial"/>
          <w:spacing w:val="-3"/>
        </w:rPr>
        <w:tab/>
      </w:r>
      <w:r w:rsidR="00BB6FF1">
        <w:rPr>
          <w:rFonts w:ascii="Arial" w:hAnsi="Arial" w:cs="Arial"/>
          <w:spacing w:val="-3"/>
        </w:rPr>
        <w:tab/>
      </w:r>
      <w:r w:rsidR="00BB6FF1">
        <w:rPr>
          <w:rFonts w:ascii="Arial" w:hAnsi="Arial" w:cs="Arial"/>
          <w:spacing w:val="-3"/>
        </w:rPr>
        <w:tab/>
      </w:r>
      <w:r w:rsidR="00BB6FF1">
        <w:rPr>
          <w:rFonts w:ascii="Arial" w:hAnsi="Arial" w:cs="Arial"/>
          <w:spacing w:val="-3"/>
        </w:rPr>
        <w:tab/>
      </w:r>
      <w:r w:rsidR="00BB6FF1">
        <w:rPr>
          <w:rFonts w:ascii="Arial" w:hAnsi="Arial" w:cs="Arial"/>
          <w:spacing w:val="-3"/>
        </w:rPr>
        <w:tab/>
        <w:t xml:space="preserve">  </w:t>
      </w:r>
      <w:r w:rsidRPr="00BB6FF1">
        <w:rPr>
          <w:rFonts w:ascii="Arial" w:hAnsi="Arial" w:cs="Arial"/>
          <w:spacing w:val="-3"/>
        </w:rPr>
        <w:t>7/1/13 – 6/30/14</w:t>
      </w:r>
    </w:p>
    <w:p w14:paraId="1027152F" w14:textId="77777777" w:rsidR="00DD2661" w:rsidRPr="00BB6FF1" w:rsidRDefault="00DD2661" w:rsidP="00DD2661">
      <w:pPr>
        <w:rPr>
          <w:rFonts w:ascii="Arial" w:hAnsi="Arial" w:cs="Arial"/>
          <w:spacing w:val="-3"/>
        </w:rPr>
      </w:pPr>
      <w:r w:rsidRPr="00BB6FF1">
        <w:rPr>
          <w:rFonts w:ascii="Arial" w:hAnsi="Arial" w:cs="Arial"/>
          <w:spacing w:val="-3"/>
        </w:rPr>
        <w:t>Global Partnerships for Discovery – Gene Expression Profiling of a Unique Population of Breast Cancer Patients to Identify Novel Molecular Signatures</w:t>
      </w:r>
    </w:p>
    <w:p w14:paraId="46645582" w14:textId="77777777" w:rsidR="00DD2661" w:rsidRPr="00BB6FF1" w:rsidRDefault="00DD2661" w:rsidP="00DD2661">
      <w:pPr>
        <w:rPr>
          <w:rFonts w:ascii="Arial" w:hAnsi="Arial" w:cs="Arial"/>
          <w:spacing w:val="-3"/>
        </w:rPr>
      </w:pPr>
      <w:r w:rsidRPr="00BB6FF1">
        <w:rPr>
          <w:rFonts w:ascii="Arial" w:hAnsi="Arial" w:cs="Arial"/>
          <w:spacing w:val="-3"/>
        </w:rPr>
        <w:t>PI: M. Sharon Stack</w:t>
      </w:r>
    </w:p>
    <w:p w14:paraId="1231473A" w14:textId="77777777" w:rsidR="00DD2661" w:rsidRPr="00BB6FF1" w:rsidRDefault="00DD2661" w:rsidP="00DD2661">
      <w:pPr>
        <w:rPr>
          <w:rFonts w:ascii="Arial" w:hAnsi="Arial" w:cs="Arial"/>
        </w:rPr>
      </w:pPr>
      <w:r w:rsidRPr="00BB6FF1">
        <w:rPr>
          <w:rFonts w:ascii="Arial" w:hAnsi="Arial" w:cs="Arial"/>
        </w:rPr>
        <w:t xml:space="preserve">Role: Co-Investigator </w:t>
      </w:r>
    </w:p>
    <w:p w14:paraId="07863E3C" w14:textId="77777777" w:rsidR="00DD2661" w:rsidRPr="00BB6FF1" w:rsidRDefault="00DD2661" w:rsidP="00D7677F">
      <w:pPr>
        <w:rPr>
          <w:rFonts w:ascii="Arial" w:hAnsi="Arial" w:cs="Arial"/>
        </w:rPr>
      </w:pPr>
    </w:p>
    <w:p w14:paraId="3886F0FE" w14:textId="62ABBEF6" w:rsidR="00D7677F" w:rsidRPr="00BB6FF1" w:rsidRDefault="00D7677F" w:rsidP="00D7677F">
      <w:pPr>
        <w:rPr>
          <w:rFonts w:ascii="Arial" w:hAnsi="Arial" w:cs="Arial"/>
        </w:rPr>
      </w:pPr>
      <w:r w:rsidRPr="00BB6FF1">
        <w:rPr>
          <w:rFonts w:ascii="Arial" w:hAnsi="Arial" w:cs="Arial"/>
        </w:rPr>
        <w:t>American Cancer Society Postdoctoral Fellowship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</w:r>
      <w:r w:rsidR="00BB6FF1">
        <w:rPr>
          <w:rFonts w:ascii="Arial" w:hAnsi="Arial" w:cs="Arial"/>
        </w:rPr>
        <w:tab/>
      </w:r>
      <w:r w:rsidR="00BB6FF1">
        <w:rPr>
          <w:rFonts w:ascii="Arial" w:hAnsi="Arial" w:cs="Arial"/>
        </w:rPr>
        <w:tab/>
        <w:t xml:space="preserve">    </w:t>
      </w:r>
      <w:r w:rsidRPr="00BB6FF1">
        <w:rPr>
          <w:rFonts w:ascii="Arial" w:hAnsi="Arial" w:cs="Arial"/>
        </w:rPr>
        <w:t>7/1/10-6/30/12</w:t>
      </w:r>
    </w:p>
    <w:p w14:paraId="2BD804AF" w14:textId="77777777" w:rsidR="00D7677F" w:rsidRPr="00BB6FF1" w:rsidRDefault="00D7677F" w:rsidP="00D7677F">
      <w:pPr>
        <w:rPr>
          <w:rFonts w:ascii="Arial" w:hAnsi="Arial" w:cs="Arial"/>
        </w:rPr>
      </w:pPr>
      <w:r w:rsidRPr="00BB6FF1">
        <w:rPr>
          <w:rFonts w:ascii="Arial" w:hAnsi="Arial" w:cs="Arial"/>
        </w:rPr>
        <w:t>Impact of APC Loss in Mouse Models of Human Breast Cancer</w:t>
      </w:r>
    </w:p>
    <w:p w14:paraId="19388132" w14:textId="77777777" w:rsidR="00D7677F" w:rsidRPr="00BB6FF1" w:rsidRDefault="00D7677F" w:rsidP="00D7677F">
      <w:pPr>
        <w:rPr>
          <w:rFonts w:ascii="Arial" w:hAnsi="Arial" w:cs="Arial"/>
        </w:rPr>
      </w:pPr>
      <w:r w:rsidRPr="00BB6FF1">
        <w:rPr>
          <w:rFonts w:ascii="Arial" w:hAnsi="Arial" w:cs="Arial"/>
        </w:rPr>
        <w:t>Role: Principal Investigator</w:t>
      </w:r>
    </w:p>
    <w:p w14:paraId="40830AAD" w14:textId="77777777" w:rsidR="001D023E" w:rsidRPr="00BB6FF1" w:rsidRDefault="001D023E" w:rsidP="00D7677F">
      <w:pPr>
        <w:rPr>
          <w:rFonts w:ascii="Arial" w:hAnsi="Arial" w:cs="Arial"/>
        </w:rPr>
      </w:pPr>
    </w:p>
    <w:p w14:paraId="3871CC2D" w14:textId="400A354E" w:rsidR="00C11D39" w:rsidRPr="00BB6FF1" w:rsidRDefault="00C11D39" w:rsidP="00C11D39">
      <w:pPr>
        <w:rPr>
          <w:rFonts w:ascii="Arial" w:hAnsi="Arial" w:cs="Arial"/>
        </w:rPr>
      </w:pPr>
      <w:r w:rsidRPr="00BB6FF1">
        <w:rPr>
          <w:rStyle w:val="emailstyle18"/>
          <w:color w:val="000000"/>
        </w:rPr>
        <w:t>W81XW</w:t>
      </w:r>
      <w:r w:rsidR="00BB6FF1">
        <w:rPr>
          <w:rStyle w:val="emailstyle18"/>
          <w:color w:val="000000"/>
        </w:rPr>
        <w:t>H-06-1-</w:t>
      </w:r>
      <w:proofErr w:type="gramStart"/>
      <w:r w:rsidR="00BB6FF1">
        <w:rPr>
          <w:rStyle w:val="emailstyle18"/>
          <w:color w:val="000000"/>
        </w:rPr>
        <w:t>0421  Prosperi</w:t>
      </w:r>
      <w:proofErr w:type="gramEnd"/>
      <w:r w:rsidR="00BB6FF1">
        <w:rPr>
          <w:rStyle w:val="emailstyle18"/>
          <w:color w:val="000000"/>
        </w:rPr>
        <w:t xml:space="preserve"> (PI)</w:t>
      </w:r>
      <w:r w:rsidR="00BB6FF1">
        <w:rPr>
          <w:rStyle w:val="emailstyle18"/>
          <w:color w:val="000000"/>
        </w:rPr>
        <w:tab/>
      </w:r>
      <w:r w:rsidR="00BB6FF1">
        <w:rPr>
          <w:rStyle w:val="emailstyle18"/>
          <w:color w:val="000000"/>
        </w:rPr>
        <w:tab/>
      </w:r>
      <w:r w:rsidR="00BB6FF1">
        <w:rPr>
          <w:rStyle w:val="emailstyle18"/>
          <w:color w:val="000000"/>
        </w:rPr>
        <w:tab/>
      </w:r>
      <w:r w:rsidR="00BB6FF1">
        <w:rPr>
          <w:rStyle w:val="emailstyle18"/>
          <w:color w:val="000000"/>
        </w:rPr>
        <w:tab/>
        <w:t xml:space="preserve"> </w:t>
      </w:r>
      <w:r w:rsidR="00BB6FF1">
        <w:rPr>
          <w:rStyle w:val="emailstyle18"/>
          <w:color w:val="000000"/>
        </w:rPr>
        <w:tab/>
        <w:t xml:space="preserve">  </w:t>
      </w:r>
      <w:r w:rsidR="007456F2" w:rsidRPr="00BB6FF1">
        <w:rPr>
          <w:rStyle w:val="emailstyle18"/>
          <w:color w:val="000000"/>
        </w:rPr>
        <w:t xml:space="preserve">  </w:t>
      </w:r>
      <w:r w:rsidR="001D023E" w:rsidRPr="00BB6FF1">
        <w:rPr>
          <w:rStyle w:val="emailstyle18"/>
          <w:color w:val="000000"/>
        </w:rPr>
        <w:tab/>
        <w:t xml:space="preserve">     </w:t>
      </w:r>
      <w:r w:rsidR="00BB6FF1">
        <w:rPr>
          <w:rStyle w:val="emailstyle18"/>
          <w:color w:val="000000"/>
        </w:rPr>
        <w:t xml:space="preserve">        </w:t>
      </w:r>
      <w:r w:rsidRPr="00BB6FF1">
        <w:rPr>
          <w:rStyle w:val="emailstyle18"/>
          <w:color w:val="000000"/>
        </w:rPr>
        <w:t>3/1/06-12/29/06</w:t>
      </w:r>
    </w:p>
    <w:p w14:paraId="00B2AFD8" w14:textId="77777777" w:rsidR="00C11D39" w:rsidRPr="00BB6FF1" w:rsidRDefault="00C11D39" w:rsidP="00C11D39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0"/>
        </w:rPr>
      </w:pPr>
      <w:r w:rsidRPr="00BB6FF1">
        <w:rPr>
          <w:rFonts w:ascii="Arial" w:hAnsi="Arial" w:cs="Arial"/>
        </w:rPr>
        <w:t xml:space="preserve">Department of Defense Breast Cancer Research Program, </w:t>
      </w:r>
      <w:r w:rsidRPr="00BB6FF1">
        <w:rPr>
          <w:rFonts w:ascii="Arial" w:hAnsi="Arial" w:cs="Arial"/>
          <w:szCs w:val="20"/>
        </w:rPr>
        <w:t>Pre-doctoral Traineeship Award</w:t>
      </w:r>
    </w:p>
    <w:p w14:paraId="6210AE9C" w14:textId="77777777" w:rsidR="00C11D39" w:rsidRPr="00BB6FF1" w:rsidRDefault="00C11D39" w:rsidP="00C11D39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BB6FF1">
        <w:rPr>
          <w:rFonts w:ascii="Arial" w:hAnsi="Arial" w:cs="Arial"/>
        </w:rPr>
        <w:t>Regulation of human breast tumor angiogenesis and progression mediated by prostaglandin receptors</w:t>
      </w:r>
      <w:r w:rsidRPr="00BB6FF1">
        <w:rPr>
          <w:rStyle w:val="emailstyle18"/>
          <w:color w:val="000000"/>
        </w:rPr>
        <w:t>    </w:t>
      </w:r>
    </w:p>
    <w:p w14:paraId="350778E8" w14:textId="77777777" w:rsidR="00C11D39" w:rsidRPr="00BB6FF1" w:rsidRDefault="00C11D39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Role: Principal Investigator</w:t>
      </w:r>
    </w:p>
    <w:p w14:paraId="7AB6203D" w14:textId="77777777" w:rsidR="00C11D39" w:rsidRPr="00BB6FF1" w:rsidRDefault="00C11D39">
      <w:pPr>
        <w:rPr>
          <w:rFonts w:ascii="Arial" w:hAnsi="Arial" w:cs="Arial"/>
          <w:szCs w:val="22"/>
        </w:rPr>
      </w:pPr>
    </w:p>
    <w:p w14:paraId="37FFBAB3" w14:textId="4910E808" w:rsidR="00C11D39" w:rsidRPr="00BB6FF1" w:rsidRDefault="00C11D39">
      <w:pPr>
        <w:rPr>
          <w:rFonts w:ascii="Arial" w:hAnsi="Arial" w:cs="Arial"/>
          <w:szCs w:val="22"/>
        </w:rPr>
      </w:pPr>
      <w:proofErr w:type="gramStart"/>
      <w:r w:rsidRPr="00BB6FF1">
        <w:rPr>
          <w:rFonts w:ascii="Arial" w:hAnsi="Arial" w:cs="Arial"/>
          <w:szCs w:val="22"/>
        </w:rPr>
        <w:t>DISS0201738  Robertson</w:t>
      </w:r>
      <w:proofErr w:type="gramEnd"/>
      <w:r w:rsidRPr="00BB6FF1">
        <w:rPr>
          <w:rFonts w:ascii="Arial" w:hAnsi="Arial" w:cs="Arial"/>
          <w:szCs w:val="22"/>
        </w:rPr>
        <w:t xml:space="preserve"> (PI) </w:t>
      </w:r>
      <w:r w:rsidRPr="00BB6FF1">
        <w:rPr>
          <w:rFonts w:ascii="Arial" w:hAnsi="Arial" w:cs="Arial"/>
          <w:szCs w:val="22"/>
        </w:rPr>
        <w:tab/>
      </w:r>
      <w:r w:rsidRPr="00BB6FF1">
        <w:rPr>
          <w:rFonts w:ascii="Arial" w:hAnsi="Arial" w:cs="Arial"/>
          <w:szCs w:val="22"/>
        </w:rPr>
        <w:tab/>
      </w:r>
      <w:r w:rsidRPr="00BB6FF1">
        <w:rPr>
          <w:rFonts w:ascii="Arial" w:hAnsi="Arial" w:cs="Arial"/>
          <w:szCs w:val="22"/>
        </w:rPr>
        <w:tab/>
      </w:r>
      <w:r w:rsidRPr="00BB6FF1">
        <w:rPr>
          <w:rFonts w:ascii="Arial" w:hAnsi="Arial" w:cs="Arial"/>
          <w:szCs w:val="22"/>
        </w:rPr>
        <w:tab/>
      </w:r>
      <w:r w:rsidRPr="00BB6FF1">
        <w:rPr>
          <w:rFonts w:ascii="Arial" w:hAnsi="Arial" w:cs="Arial"/>
          <w:szCs w:val="22"/>
        </w:rPr>
        <w:tab/>
      </w:r>
      <w:r w:rsidRPr="00BB6FF1">
        <w:rPr>
          <w:rFonts w:ascii="Arial" w:hAnsi="Arial" w:cs="Arial"/>
          <w:szCs w:val="22"/>
        </w:rPr>
        <w:tab/>
      </w:r>
      <w:r w:rsidR="00BB6FF1">
        <w:rPr>
          <w:rFonts w:ascii="Arial" w:hAnsi="Arial" w:cs="Arial"/>
          <w:szCs w:val="22"/>
        </w:rPr>
        <w:tab/>
      </w:r>
      <w:r w:rsidR="00BB6FF1">
        <w:rPr>
          <w:rFonts w:ascii="Arial" w:hAnsi="Arial" w:cs="Arial"/>
          <w:szCs w:val="22"/>
        </w:rPr>
        <w:tab/>
        <w:t xml:space="preserve">   </w:t>
      </w:r>
      <w:r w:rsidR="001D023E" w:rsidRPr="00BB6FF1">
        <w:rPr>
          <w:rFonts w:ascii="Arial" w:hAnsi="Arial" w:cs="Arial"/>
          <w:szCs w:val="22"/>
        </w:rPr>
        <w:t xml:space="preserve"> </w:t>
      </w:r>
      <w:r w:rsidR="007456F2" w:rsidRPr="00BB6FF1">
        <w:rPr>
          <w:rFonts w:ascii="Arial" w:hAnsi="Arial" w:cs="Arial"/>
          <w:szCs w:val="22"/>
        </w:rPr>
        <w:t>5/1/03-4/30/05</w:t>
      </w:r>
    </w:p>
    <w:p w14:paraId="68AA264A" w14:textId="77777777" w:rsidR="00C11D39" w:rsidRPr="00BB6FF1" w:rsidRDefault="00C11D39">
      <w:pPr>
        <w:rPr>
          <w:rFonts w:ascii="Arial" w:hAnsi="Arial" w:cs="Arial"/>
          <w:szCs w:val="22"/>
        </w:rPr>
      </w:pPr>
      <w:r w:rsidRPr="00BB6FF1">
        <w:rPr>
          <w:rFonts w:ascii="Arial" w:hAnsi="Arial" w:cs="Arial"/>
          <w:szCs w:val="22"/>
        </w:rPr>
        <w:t xml:space="preserve">Susan G. Komen Breast Cancer Foundation </w:t>
      </w:r>
      <w:r w:rsidRPr="00BB6FF1">
        <w:rPr>
          <w:rFonts w:ascii="Arial" w:hAnsi="Arial" w:cs="Arial"/>
          <w:szCs w:val="22"/>
        </w:rPr>
        <w:tab/>
      </w:r>
      <w:r w:rsidRPr="00BB6FF1">
        <w:rPr>
          <w:rFonts w:ascii="Arial" w:hAnsi="Arial" w:cs="Arial"/>
          <w:szCs w:val="22"/>
        </w:rPr>
        <w:tab/>
      </w:r>
      <w:r w:rsidRPr="00BB6FF1">
        <w:rPr>
          <w:rFonts w:ascii="Arial" w:hAnsi="Arial" w:cs="Arial"/>
          <w:szCs w:val="22"/>
        </w:rPr>
        <w:tab/>
      </w:r>
      <w:r w:rsidRPr="00BB6FF1">
        <w:rPr>
          <w:rFonts w:ascii="Arial" w:hAnsi="Arial" w:cs="Arial"/>
          <w:szCs w:val="22"/>
        </w:rPr>
        <w:tab/>
      </w:r>
      <w:r w:rsidRPr="00BB6FF1">
        <w:rPr>
          <w:rFonts w:ascii="Arial" w:hAnsi="Arial" w:cs="Arial"/>
          <w:szCs w:val="22"/>
        </w:rPr>
        <w:tab/>
      </w:r>
    </w:p>
    <w:p w14:paraId="628BC6BD" w14:textId="77777777" w:rsidR="00C11D39" w:rsidRPr="00BB6FF1" w:rsidRDefault="00C11D39">
      <w:pPr>
        <w:rPr>
          <w:rFonts w:ascii="Arial" w:hAnsi="Arial" w:cs="Arial"/>
          <w:snapToGrid w:val="0"/>
          <w:szCs w:val="22"/>
        </w:rPr>
      </w:pPr>
      <w:r w:rsidRPr="00BB6FF1">
        <w:rPr>
          <w:rFonts w:ascii="Arial" w:hAnsi="Arial" w:cs="Arial"/>
          <w:snapToGrid w:val="0"/>
          <w:szCs w:val="22"/>
        </w:rPr>
        <w:t>Therapeutic role of COX-2 inhibitors in human breast cancer invasion and metastasis</w:t>
      </w:r>
      <w:r w:rsidRPr="00BB6FF1">
        <w:rPr>
          <w:rFonts w:ascii="Arial" w:hAnsi="Arial" w:cs="Arial"/>
          <w:snapToGrid w:val="0"/>
          <w:szCs w:val="22"/>
        </w:rPr>
        <w:tab/>
      </w:r>
    </w:p>
    <w:p w14:paraId="2754230B" w14:textId="77777777" w:rsidR="00C11D39" w:rsidRPr="00BB6FF1" w:rsidRDefault="00C11D39">
      <w:pPr>
        <w:rPr>
          <w:rFonts w:ascii="Arial" w:hAnsi="Arial" w:cs="Arial"/>
          <w:snapToGrid w:val="0"/>
          <w:szCs w:val="22"/>
        </w:rPr>
      </w:pPr>
      <w:r w:rsidRPr="00BB6FF1">
        <w:rPr>
          <w:rFonts w:ascii="Arial" w:hAnsi="Arial" w:cs="Arial"/>
          <w:snapToGrid w:val="0"/>
          <w:szCs w:val="22"/>
        </w:rPr>
        <w:t xml:space="preserve">This study will design an </w:t>
      </w:r>
      <w:r w:rsidRPr="00BB6FF1">
        <w:rPr>
          <w:rFonts w:ascii="Arial" w:hAnsi="Arial" w:cs="Arial"/>
          <w:i/>
          <w:iCs/>
          <w:snapToGrid w:val="0"/>
          <w:szCs w:val="22"/>
        </w:rPr>
        <w:t xml:space="preserve">in vitro </w:t>
      </w:r>
      <w:r w:rsidRPr="00BB6FF1">
        <w:rPr>
          <w:rFonts w:ascii="Arial" w:hAnsi="Arial" w:cs="Arial"/>
          <w:snapToGrid w:val="0"/>
          <w:szCs w:val="22"/>
        </w:rPr>
        <w:t xml:space="preserve">and </w:t>
      </w:r>
      <w:r w:rsidRPr="00BB6FF1">
        <w:rPr>
          <w:rFonts w:ascii="Arial" w:hAnsi="Arial" w:cs="Arial"/>
          <w:i/>
          <w:iCs/>
          <w:snapToGrid w:val="0"/>
          <w:szCs w:val="22"/>
        </w:rPr>
        <w:t xml:space="preserve">in vivo </w:t>
      </w:r>
      <w:r w:rsidRPr="00BB6FF1">
        <w:rPr>
          <w:rFonts w:ascii="Arial" w:hAnsi="Arial" w:cs="Arial"/>
          <w:snapToGrid w:val="0"/>
          <w:szCs w:val="22"/>
        </w:rPr>
        <w:t xml:space="preserve">model to assess the functional role of cyclooxygenase-2 amplification in human breast cancer and the use of specific COX-2 inhibitors as chemotherapeutic agents.  </w:t>
      </w:r>
    </w:p>
    <w:p w14:paraId="61D1236D" w14:textId="77777777" w:rsidR="0058614E" w:rsidRPr="00BB6FF1" w:rsidRDefault="00C11D39">
      <w:pPr>
        <w:rPr>
          <w:rFonts w:ascii="Arial" w:hAnsi="Arial" w:cs="Arial"/>
          <w:snapToGrid w:val="0"/>
          <w:szCs w:val="22"/>
        </w:rPr>
      </w:pPr>
      <w:r w:rsidRPr="00BB6FF1">
        <w:rPr>
          <w:rFonts w:ascii="Arial" w:hAnsi="Arial" w:cs="Arial"/>
          <w:snapToGrid w:val="0"/>
          <w:szCs w:val="22"/>
        </w:rPr>
        <w:t>Role: Pre-doctoral fellow</w:t>
      </w:r>
    </w:p>
    <w:p w14:paraId="2F4902E9" w14:textId="77777777" w:rsidR="00C11D39" w:rsidRPr="00BB6FF1" w:rsidRDefault="00C11D39">
      <w:pPr>
        <w:rPr>
          <w:rFonts w:ascii="Arial" w:hAnsi="Arial" w:cs="Arial"/>
        </w:rPr>
      </w:pPr>
    </w:p>
    <w:p w14:paraId="1F017738" w14:textId="77777777" w:rsidR="00C11D39" w:rsidRPr="00BB6FF1" w:rsidRDefault="00C11D39">
      <w:pPr>
        <w:rPr>
          <w:rFonts w:ascii="Arial" w:hAnsi="Arial" w:cs="Arial"/>
          <w:b/>
          <w:bCs/>
        </w:rPr>
      </w:pPr>
      <w:r w:rsidRPr="00BB6FF1">
        <w:rPr>
          <w:rFonts w:ascii="Arial" w:hAnsi="Arial" w:cs="Arial"/>
          <w:b/>
          <w:bCs/>
        </w:rPr>
        <w:t>Committees/Professional Societies</w:t>
      </w:r>
    </w:p>
    <w:p w14:paraId="6516CA8B" w14:textId="36652EE8" w:rsidR="009C580C" w:rsidRPr="00BB6FF1" w:rsidRDefault="009C580C" w:rsidP="00D7677F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2012-present</w:t>
      </w:r>
      <w:r w:rsidRPr="00BB6FF1">
        <w:rPr>
          <w:rFonts w:ascii="Arial" w:hAnsi="Arial" w:cs="Arial"/>
        </w:rPr>
        <w:tab/>
        <w:t xml:space="preserve">   Member, American Association for Cancer Research</w:t>
      </w:r>
    </w:p>
    <w:p w14:paraId="69963715" w14:textId="2A4871BF" w:rsidR="00BA266A" w:rsidRPr="00BB6FF1" w:rsidRDefault="00BA266A" w:rsidP="00D7677F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2012-present</w:t>
      </w:r>
      <w:r w:rsidRPr="00BB6FF1">
        <w:rPr>
          <w:rFonts w:ascii="Arial" w:hAnsi="Arial" w:cs="Arial"/>
        </w:rPr>
        <w:tab/>
        <w:t xml:space="preserve">   Member, American Society for Cell Biology</w:t>
      </w:r>
    </w:p>
    <w:p w14:paraId="16475944" w14:textId="77777777" w:rsidR="00D7677F" w:rsidRPr="00BB6FF1" w:rsidRDefault="00D7677F" w:rsidP="00D7677F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2010-present</w:t>
      </w:r>
      <w:r w:rsidRPr="00BB6FF1">
        <w:rPr>
          <w:rFonts w:ascii="Arial" w:hAnsi="Arial" w:cs="Arial"/>
        </w:rPr>
        <w:tab/>
        <w:t xml:space="preserve">   Association for Women in Science, Chicago</w:t>
      </w:r>
    </w:p>
    <w:p w14:paraId="4A3848D7" w14:textId="5E3652E4" w:rsidR="00D7677F" w:rsidRPr="00BB6FF1" w:rsidRDefault="00D7677F" w:rsidP="00D7677F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2002-</w:t>
      </w:r>
      <w:r w:rsidR="009C580C" w:rsidRPr="00BB6FF1">
        <w:rPr>
          <w:rFonts w:ascii="Arial" w:hAnsi="Arial" w:cs="Arial"/>
        </w:rPr>
        <w:t>2012</w:t>
      </w:r>
      <w:r w:rsidR="009C580C"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 xml:space="preserve">   Associate Member, American Association for Cancer Research</w:t>
      </w:r>
    </w:p>
    <w:p w14:paraId="6C4F305A" w14:textId="77777777" w:rsidR="00C11D39" w:rsidRPr="00BB6FF1" w:rsidRDefault="00C11D39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2011-</w:t>
      </w:r>
      <w:r w:rsidR="00D7677F" w:rsidRPr="00BB6FF1">
        <w:rPr>
          <w:rFonts w:ascii="Arial" w:hAnsi="Arial" w:cs="Arial"/>
        </w:rPr>
        <w:t>2012</w:t>
      </w:r>
      <w:r w:rsidRPr="00BB6FF1">
        <w:rPr>
          <w:rFonts w:ascii="Arial" w:hAnsi="Arial" w:cs="Arial"/>
        </w:rPr>
        <w:tab/>
        <w:t xml:space="preserve">   Co-president of Women in Cancer Research at University of Chicago, Chicago, IL</w:t>
      </w:r>
    </w:p>
    <w:p w14:paraId="34FEDB24" w14:textId="58E127B3" w:rsidR="00C11D39" w:rsidRPr="00BB6FF1" w:rsidRDefault="00C11D39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2010-</w:t>
      </w:r>
      <w:r w:rsidR="00D7677F" w:rsidRPr="00BB6FF1">
        <w:rPr>
          <w:rFonts w:ascii="Arial" w:hAnsi="Arial" w:cs="Arial"/>
        </w:rPr>
        <w:t xml:space="preserve">2012    </w:t>
      </w:r>
      <w:r w:rsidRPr="00BB6FF1">
        <w:rPr>
          <w:rFonts w:ascii="Arial" w:hAnsi="Arial" w:cs="Arial"/>
        </w:rPr>
        <w:t xml:space="preserve">   </w:t>
      </w:r>
      <w:r w:rsidR="001D023E" w:rsidRPr="00BB6FF1">
        <w:rPr>
          <w:rFonts w:ascii="Arial" w:hAnsi="Arial" w:cs="Arial"/>
        </w:rPr>
        <w:t xml:space="preserve">   </w:t>
      </w:r>
      <w:r w:rsidRPr="00BB6FF1">
        <w:rPr>
          <w:rFonts w:ascii="Arial" w:hAnsi="Arial" w:cs="Arial"/>
        </w:rPr>
        <w:t>Postdoctoral Association Steering Committee, University of Chicago</w:t>
      </w:r>
    </w:p>
    <w:p w14:paraId="3029C407" w14:textId="77777777" w:rsidR="00C11D39" w:rsidRPr="00BB6FF1" w:rsidRDefault="00C11D39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 xml:space="preserve">   Treasurer and Seminar Committee Chair</w:t>
      </w:r>
    </w:p>
    <w:p w14:paraId="4D52131D" w14:textId="50BCE79A" w:rsidR="00C11D39" w:rsidRPr="00BB6FF1" w:rsidRDefault="00C11D39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 xml:space="preserve">2001-2006       </w:t>
      </w:r>
      <w:r w:rsidR="001D023E" w:rsidRPr="00BB6FF1">
        <w:rPr>
          <w:rFonts w:ascii="Arial" w:hAnsi="Arial" w:cs="Arial"/>
        </w:rPr>
        <w:t xml:space="preserve">   </w:t>
      </w:r>
      <w:r w:rsidRPr="00BB6FF1">
        <w:rPr>
          <w:rFonts w:ascii="Arial" w:hAnsi="Arial" w:cs="Arial"/>
        </w:rPr>
        <w:t>Integrated Biomedical Science Graduate Program Recruiting Committee</w:t>
      </w:r>
    </w:p>
    <w:p w14:paraId="60B41FD1" w14:textId="7A0DD629" w:rsidR="00C11D39" w:rsidRPr="00BB6FF1" w:rsidRDefault="00C11D39" w:rsidP="00C11D39">
      <w:pPr>
        <w:rPr>
          <w:rFonts w:ascii="Arial" w:hAnsi="Arial" w:cs="Arial"/>
        </w:rPr>
      </w:pPr>
      <w:proofErr w:type="gramStart"/>
      <w:r w:rsidRPr="00BB6FF1">
        <w:rPr>
          <w:rFonts w:ascii="Arial" w:hAnsi="Arial" w:cs="Arial"/>
        </w:rPr>
        <w:t xml:space="preserve">2001-2002      </w:t>
      </w:r>
      <w:r w:rsidR="001D023E" w:rsidRPr="00BB6FF1">
        <w:rPr>
          <w:rFonts w:ascii="Arial" w:hAnsi="Arial" w:cs="Arial"/>
        </w:rPr>
        <w:t xml:space="preserve">   </w:t>
      </w:r>
      <w:r w:rsidRPr="00BB6FF1">
        <w:rPr>
          <w:rFonts w:ascii="Arial" w:hAnsi="Arial" w:cs="Arial"/>
        </w:rPr>
        <w:t xml:space="preserve"> Co-Founder</w:t>
      </w:r>
      <w:proofErr w:type="gramEnd"/>
      <w:r w:rsidRPr="00BB6FF1">
        <w:rPr>
          <w:rFonts w:ascii="Arial" w:hAnsi="Arial" w:cs="Arial"/>
        </w:rPr>
        <w:t xml:space="preserve"> and Vice-President Integrated Biomedical Science Student </w:t>
      </w:r>
    </w:p>
    <w:p w14:paraId="79357E6C" w14:textId="77777777" w:rsidR="00C11D39" w:rsidRPr="00BB6FF1" w:rsidRDefault="00C11D39" w:rsidP="00C11D39">
      <w:pPr>
        <w:ind w:left="720" w:firstLine="720"/>
        <w:rPr>
          <w:rFonts w:ascii="Arial" w:hAnsi="Arial" w:cs="Arial"/>
        </w:rPr>
      </w:pPr>
      <w:r w:rsidRPr="00BB6FF1">
        <w:rPr>
          <w:rFonts w:ascii="Arial" w:hAnsi="Arial" w:cs="Arial"/>
        </w:rPr>
        <w:t xml:space="preserve">   Organization </w:t>
      </w:r>
    </w:p>
    <w:p w14:paraId="143FEBD9" w14:textId="7FDDCD37" w:rsidR="00C11D39" w:rsidRPr="00BB6FF1" w:rsidRDefault="00C11D39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 xml:space="preserve">1998-2001       </w:t>
      </w:r>
      <w:r w:rsidR="001D023E" w:rsidRPr="00BB6FF1">
        <w:rPr>
          <w:rFonts w:ascii="Arial" w:hAnsi="Arial" w:cs="Arial"/>
        </w:rPr>
        <w:t xml:space="preserve">   </w:t>
      </w:r>
      <w:r w:rsidRPr="00BB6FF1">
        <w:rPr>
          <w:rFonts w:ascii="Arial" w:hAnsi="Arial" w:cs="Arial"/>
        </w:rPr>
        <w:t>Member, American Society for Microbiology</w:t>
      </w:r>
    </w:p>
    <w:p w14:paraId="7347ABFC" w14:textId="7B16AD97" w:rsidR="00C11D39" w:rsidRPr="00BB6FF1" w:rsidRDefault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 xml:space="preserve">1997-2000       </w:t>
      </w:r>
      <w:r w:rsidR="001D023E" w:rsidRPr="00BB6FF1">
        <w:rPr>
          <w:rFonts w:ascii="Arial" w:hAnsi="Arial" w:cs="Arial"/>
        </w:rPr>
        <w:t xml:space="preserve">   </w:t>
      </w:r>
      <w:r w:rsidRPr="00BB6FF1">
        <w:rPr>
          <w:rFonts w:ascii="Arial" w:hAnsi="Arial" w:cs="Arial"/>
        </w:rPr>
        <w:t>Microbiology Club at Miami University</w:t>
      </w:r>
    </w:p>
    <w:p w14:paraId="1F9DDFAE" w14:textId="77777777" w:rsidR="00C11D39" w:rsidRPr="00BB6FF1" w:rsidRDefault="00D7677F">
      <w:pPr>
        <w:rPr>
          <w:rFonts w:ascii="Arial" w:hAnsi="Arial" w:cs="Arial"/>
        </w:rPr>
      </w:pPr>
      <w:r w:rsidRPr="00BB6FF1">
        <w:rPr>
          <w:rFonts w:ascii="Arial" w:hAnsi="Arial" w:cs="Arial"/>
        </w:rPr>
        <w:t xml:space="preserve">         2000 </w:t>
      </w:r>
      <w:r w:rsidRPr="00BB6FF1">
        <w:rPr>
          <w:rFonts w:ascii="Arial" w:hAnsi="Arial" w:cs="Arial"/>
        </w:rPr>
        <w:tab/>
        <w:t xml:space="preserve">   </w:t>
      </w:r>
      <w:r w:rsidR="00C11D39" w:rsidRPr="00BB6FF1">
        <w:rPr>
          <w:rFonts w:ascii="Arial" w:hAnsi="Arial" w:cs="Arial"/>
        </w:rPr>
        <w:t>Co-President</w:t>
      </w:r>
    </w:p>
    <w:p w14:paraId="069AD6E1" w14:textId="77777777" w:rsidR="00C11D39" w:rsidRPr="00BB6FF1" w:rsidRDefault="00C11D39">
      <w:pPr>
        <w:rPr>
          <w:rFonts w:ascii="Arial" w:hAnsi="Arial" w:cs="Arial"/>
        </w:rPr>
      </w:pPr>
    </w:p>
    <w:p w14:paraId="7D321FD8" w14:textId="507FA340" w:rsidR="00C11D39" w:rsidRPr="00BB6FF1" w:rsidRDefault="008A51D0">
      <w:pPr>
        <w:pStyle w:val="Heading2"/>
        <w:rPr>
          <w:rFonts w:ascii="Arial" w:hAnsi="Arial" w:cs="Arial"/>
        </w:rPr>
      </w:pPr>
      <w:r w:rsidRPr="00BB6FF1">
        <w:rPr>
          <w:rFonts w:ascii="Arial" w:hAnsi="Arial" w:cs="Arial"/>
        </w:rPr>
        <w:t>Honors/</w:t>
      </w:r>
      <w:r w:rsidR="00C11D39" w:rsidRPr="00BB6FF1">
        <w:rPr>
          <w:rFonts w:ascii="Arial" w:hAnsi="Arial" w:cs="Arial"/>
        </w:rPr>
        <w:t>Awards</w:t>
      </w:r>
    </w:p>
    <w:p w14:paraId="6C414932" w14:textId="59C39B60" w:rsidR="005C38EB" w:rsidRPr="00D838E6" w:rsidRDefault="00E95838" w:rsidP="00D838E6">
      <w:pPr>
        <w:widowControl w:val="0"/>
        <w:tabs>
          <w:tab w:val="left" w:pos="720"/>
          <w:tab w:val="left" w:pos="1440"/>
          <w:tab w:val="left" w:pos="356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  <w:szCs w:val="26"/>
        </w:rPr>
        <w:t>2016</w:t>
      </w:r>
      <w:r w:rsidRPr="00E958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Indiana CTSI, Young Investigator KL2 Award in Clinical/Translational</w:t>
      </w:r>
      <w:r w:rsidR="007B0ED5">
        <w:rPr>
          <w:rFonts w:ascii="Arial" w:hAnsi="Arial" w:cs="Arial"/>
        </w:rPr>
        <w:t xml:space="preserve"> Research</w:t>
      </w:r>
      <w:r>
        <w:rPr>
          <w:rFonts w:ascii="Arial" w:hAnsi="Arial" w:cs="Arial"/>
          <w:szCs w:val="26"/>
        </w:rPr>
        <w:br/>
      </w:r>
      <w:r w:rsidR="002000D5">
        <w:rPr>
          <w:rFonts w:ascii="Arial" w:hAnsi="Arial" w:cs="Arial"/>
          <w:szCs w:val="26"/>
        </w:rPr>
        <w:t>2015</w:t>
      </w:r>
      <w:r w:rsidR="002000D5"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 w:rsidR="002000D5">
        <w:rPr>
          <w:rFonts w:ascii="Arial" w:hAnsi="Arial" w:cs="Arial"/>
          <w:szCs w:val="26"/>
        </w:rPr>
        <w:t xml:space="preserve">ASCB/MAC Travel Award, Junior Faculty/Postdoctoral Fellows Career Development </w:t>
      </w:r>
      <w:r>
        <w:rPr>
          <w:rFonts w:ascii="Arial" w:hAnsi="Arial" w:cs="Arial"/>
          <w:szCs w:val="26"/>
        </w:rPr>
        <w:br/>
      </w:r>
      <w:proofErr w:type="gramStart"/>
      <w:r>
        <w:rPr>
          <w:rFonts w:ascii="Arial" w:hAnsi="Arial" w:cs="Arial"/>
          <w:szCs w:val="26"/>
        </w:rPr>
        <w:t xml:space="preserve">                     </w:t>
      </w:r>
      <w:r w:rsidR="002000D5">
        <w:rPr>
          <w:rFonts w:ascii="Arial" w:hAnsi="Arial" w:cs="Arial"/>
          <w:szCs w:val="26"/>
        </w:rPr>
        <w:t>Workshop</w:t>
      </w:r>
      <w:proofErr w:type="gramEnd"/>
      <w:r>
        <w:rPr>
          <w:rFonts w:ascii="Arial" w:hAnsi="Arial" w:cs="Arial"/>
          <w:szCs w:val="26"/>
        </w:rPr>
        <w:br/>
      </w:r>
      <w:r w:rsidR="008A51D0" w:rsidRPr="00BB6FF1">
        <w:rPr>
          <w:rFonts w:ascii="Arial" w:hAnsi="Arial" w:cs="Arial"/>
          <w:szCs w:val="26"/>
        </w:rPr>
        <w:t xml:space="preserve">2014-2015 </w:t>
      </w:r>
      <w:r w:rsidR="008A51D0" w:rsidRPr="00BB6FF1">
        <w:rPr>
          <w:rFonts w:ascii="Arial" w:hAnsi="Arial" w:cs="Arial"/>
          <w:szCs w:val="26"/>
        </w:rPr>
        <w:tab/>
        <w:t>Leadership in Academic Medicine, IUSM, Indianapolis, IN</w:t>
      </w:r>
      <w:r>
        <w:rPr>
          <w:rFonts w:ascii="Arial" w:hAnsi="Arial" w:cs="Arial"/>
          <w:szCs w:val="26"/>
        </w:rPr>
        <w:br/>
      </w:r>
      <w:r w:rsidR="0058614E" w:rsidRPr="00BB6FF1">
        <w:rPr>
          <w:rFonts w:ascii="Arial" w:hAnsi="Arial" w:cs="Arial"/>
          <w:szCs w:val="26"/>
        </w:rPr>
        <w:t>2012</w:t>
      </w:r>
      <w:r w:rsidR="0058614E" w:rsidRPr="00BB6FF1">
        <w:rPr>
          <w:rFonts w:ascii="Arial" w:hAnsi="Arial" w:cs="Arial"/>
          <w:szCs w:val="26"/>
        </w:rPr>
        <w:tab/>
      </w:r>
      <w:r w:rsidR="00D7677F" w:rsidRPr="00BB6FF1">
        <w:rPr>
          <w:rFonts w:ascii="Arial" w:hAnsi="Arial" w:cs="Arial"/>
          <w:szCs w:val="26"/>
        </w:rPr>
        <w:tab/>
      </w:r>
      <w:r w:rsidR="0058614E" w:rsidRPr="00BB6FF1">
        <w:rPr>
          <w:rFonts w:ascii="Arial" w:hAnsi="Arial" w:cs="Arial"/>
          <w:szCs w:val="26"/>
        </w:rPr>
        <w:t>FASEB/MARC Travel Award, NIGMS Postdoc Workshop, Bethesda, MD</w:t>
      </w:r>
      <w:r>
        <w:rPr>
          <w:rFonts w:ascii="Arial" w:hAnsi="Arial" w:cs="Arial"/>
          <w:szCs w:val="26"/>
        </w:rPr>
        <w:br/>
      </w:r>
      <w:r w:rsidR="007456F2" w:rsidRPr="00BB6FF1">
        <w:rPr>
          <w:rFonts w:ascii="Arial" w:hAnsi="Arial" w:cs="Arial"/>
        </w:rPr>
        <w:t>2011</w:t>
      </w:r>
      <w:r w:rsidR="007456F2" w:rsidRPr="00BB6FF1">
        <w:rPr>
          <w:rFonts w:ascii="Arial" w:hAnsi="Arial" w:cs="Arial"/>
        </w:rPr>
        <w:tab/>
      </w:r>
      <w:r w:rsidR="007456F2" w:rsidRPr="00BB6FF1">
        <w:rPr>
          <w:rFonts w:ascii="Arial" w:hAnsi="Arial" w:cs="Arial"/>
        </w:rPr>
        <w:tab/>
      </w:r>
      <w:r w:rsidR="007456F2" w:rsidRPr="00BB6FF1">
        <w:rPr>
          <w:rFonts w:ascii="Arial" w:hAnsi="Arial" w:cs="Arial"/>
          <w:szCs w:val="26"/>
        </w:rPr>
        <w:t>AACR Scholar-in-Training Award, San Antonio Breast Cancer Symposium</w:t>
      </w:r>
      <w:r>
        <w:rPr>
          <w:rFonts w:ascii="Arial" w:hAnsi="Arial" w:cs="Arial"/>
          <w:szCs w:val="26"/>
        </w:rPr>
        <w:br/>
      </w:r>
      <w:r w:rsidR="007456F2" w:rsidRPr="00BB6FF1">
        <w:rPr>
          <w:rFonts w:ascii="Arial" w:hAnsi="Arial" w:cs="Arial"/>
        </w:rPr>
        <w:t>2005</w:t>
      </w:r>
      <w:r w:rsidR="007456F2" w:rsidRPr="00BB6FF1">
        <w:rPr>
          <w:rFonts w:ascii="Arial" w:hAnsi="Arial" w:cs="Arial"/>
        </w:rPr>
        <w:tab/>
      </w:r>
      <w:r w:rsidR="007456F2" w:rsidRPr="00BB6FF1">
        <w:rPr>
          <w:rFonts w:ascii="Arial" w:hAnsi="Arial" w:cs="Arial"/>
        </w:rPr>
        <w:tab/>
        <w:t>Award Winner, 4</w:t>
      </w:r>
      <w:r w:rsidR="007456F2" w:rsidRPr="00BB6FF1">
        <w:rPr>
          <w:rFonts w:ascii="Arial" w:hAnsi="Arial" w:cs="Arial"/>
          <w:vertAlign w:val="superscript"/>
        </w:rPr>
        <w:t>th</w:t>
      </w:r>
      <w:r w:rsidR="007456F2" w:rsidRPr="00BB6FF1">
        <w:rPr>
          <w:rFonts w:ascii="Arial" w:hAnsi="Arial" w:cs="Arial"/>
        </w:rPr>
        <w:t xml:space="preserve"> Annual Graduate and Post-gra</w:t>
      </w:r>
      <w:r>
        <w:rPr>
          <w:rFonts w:ascii="Arial" w:hAnsi="Arial" w:cs="Arial"/>
        </w:rPr>
        <w:t>duate Research Day, OSU Medical</w:t>
      </w:r>
      <w:r>
        <w:rPr>
          <w:rFonts w:ascii="Arial" w:hAnsi="Arial" w:cs="Arial"/>
        </w:rPr>
        <w:br/>
        <w:t xml:space="preserve">                     </w:t>
      </w:r>
      <w:r w:rsidR="007456F2" w:rsidRPr="00BB6FF1">
        <w:rPr>
          <w:rFonts w:ascii="Arial" w:hAnsi="Arial" w:cs="Arial"/>
        </w:rPr>
        <w:t>Center, The Ohio State University, March 31, 2005.</w:t>
      </w:r>
      <w:r>
        <w:rPr>
          <w:rFonts w:ascii="Arial" w:hAnsi="Arial" w:cs="Arial"/>
        </w:rPr>
        <w:br/>
      </w:r>
      <w:r w:rsidR="007456F2" w:rsidRPr="00BB6FF1">
        <w:rPr>
          <w:rFonts w:ascii="Arial" w:hAnsi="Arial" w:cs="Arial"/>
        </w:rPr>
        <w:t>2005</w:t>
      </w:r>
      <w:r w:rsidR="007456F2" w:rsidRPr="00BB6FF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456F2" w:rsidRPr="00BB6FF1">
        <w:rPr>
          <w:rFonts w:ascii="Arial" w:hAnsi="Arial" w:cs="Arial"/>
        </w:rPr>
        <w:t>Award Winner, Alumni Grants for Graduat</w:t>
      </w:r>
      <w:r>
        <w:rPr>
          <w:rFonts w:ascii="Arial" w:hAnsi="Arial" w:cs="Arial"/>
        </w:rPr>
        <w:t>e Research and Scholarship, OSU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 xml:space="preserve">                     </w:t>
      </w:r>
      <w:r w:rsidR="007456F2" w:rsidRPr="00BB6FF1">
        <w:rPr>
          <w:rFonts w:ascii="Arial" w:hAnsi="Arial" w:cs="Arial"/>
        </w:rPr>
        <w:t>Graduate</w:t>
      </w:r>
      <w:proofErr w:type="gramEnd"/>
      <w:r w:rsidR="007456F2" w:rsidRPr="00BB6FF1">
        <w:rPr>
          <w:rFonts w:ascii="Arial" w:hAnsi="Arial" w:cs="Arial"/>
        </w:rPr>
        <w:t xml:space="preserve"> School, The Ohio State University</w:t>
      </w:r>
      <w:r>
        <w:rPr>
          <w:rFonts w:ascii="Arial" w:hAnsi="Arial" w:cs="Arial"/>
        </w:rPr>
        <w:br/>
      </w:r>
      <w:r w:rsidR="007456F2" w:rsidRPr="00BB6FF1">
        <w:rPr>
          <w:rFonts w:ascii="Arial" w:hAnsi="Arial" w:cs="Arial"/>
        </w:rPr>
        <w:t>2003</w:t>
      </w:r>
      <w:r w:rsidR="007456F2" w:rsidRPr="00BB6FF1">
        <w:rPr>
          <w:rFonts w:ascii="Arial" w:hAnsi="Arial" w:cs="Arial"/>
        </w:rPr>
        <w:tab/>
      </w:r>
      <w:r w:rsidR="007456F2" w:rsidRPr="00BB6FF1">
        <w:rPr>
          <w:rFonts w:ascii="Arial" w:hAnsi="Arial" w:cs="Arial"/>
        </w:rPr>
        <w:tab/>
        <w:t>Professional Development Fund Travel Award</w:t>
      </w:r>
    </w:p>
    <w:p w14:paraId="40858045" w14:textId="5DDB9045" w:rsidR="005C38EB" w:rsidRPr="00BB6FF1" w:rsidRDefault="005C38EB" w:rsidP="00C11D39">
      <w:pPr>
        <w:rPr>
          <w:rFonts w:ascii="Arial" w:hAnsi="Arial" w:cs="Arial"/>
          <w:b/>
        </w:rPr>
      </w:pPr>
      <w:r w:rsidRPr="00BB6FF1">
        <w:rPr>
          <w:rFonts w:ascii="Arial" w:hAnsi="Arial" w:cs="Arial"/>
          <w:b/>
        </w:rPr>
        <w:t>University Service</w:t>
      </w:r>
    </w:p>
    <w:p w14:paraId="505B9FBF" w14:textId="50201A72" w:rsidR="00A05EAA" w:rsidRDefault="00A05EAA" w:rsidP="00C11D39">
      <w:pPr>
        <w:rPr>
          <w:rFonts w:ascii="Arial" w:hAnsi="Arial" w:cs="Arial"/>
        </w:rPr>
      </w:pPr>
      <w:r>
        <w:rPr>
          <w:rFonts w:ascii="Arial" w:hAnsi="Arial" w:cs="Arial"/>
        </w:rPr>
        <w:t>2017-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Research Like a Champion Reviewer, Harper </w:t>
      </w:r>
      <w:r w:rsidRPr="00BB6FF1">
        <w:rPr>
          <w:rFonts w:ascii="Arial" w:hAnsi="Arial" w:cs="Arial"/>
        </w:rPr>
        <w:t>Cancer Research Institute</w:t>
      </w:r>
    </w:p>
    <w:p w14:paraId="272D1193" w14:textId="07080361" w:rsidR="005B7D12" w:rsidRDefault="005B7D12" w:rsidP="00C11D39">
      <w:pPr>
        <w:rPr>
          <w:rFonts w:ascii="Arial" w:hAnsi="Arial" w:cs="Arial"/>
        </w:rPr>
      </w:pPr>
      <w:r>
        <w:rPr>
          <w:rFonts w:ascii="Arial" w:hAnsi="Arial" w:cs="Arial"/>
        </w:rPr>
        <w:t>2016-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Chair, Seminar Series, IUSM-SB</w:t>
      </w:r>
    </w:p>
    <w:p w14:paraId="0A5B4520" w14:textId="38A3BA1E" w:rsidR="002000D5" w:rsidRDefault="002000D5" w:rsidP="00C11D39">
      <w:pPr>
        <w:rPr>
          <w:rFonts w:ascii="Arial" w:hAnsi="Arial" w:cs="Arial"/>
        </w:rPr>
      </w:pPr>
      <w:r>
        <w:rPr>
          <w:rFonts w:ascii="Arial" w:hAnsi="Arial" w:cs="Arial"/>
        </w:rPr>
        <w:t>2015-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Women’s Advisory Council, IUSM</w:t>
      </w:r>
    </w:p>
    <w:p w14:paraId="44239833" w14:textId="2492AC54" w:rsidR="005B17E5" w:rsidRPr="00BB6FF1" w:rsidRDefault="005B17E5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2015-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ACS-IRG Reviewer, Harper Cancer Research Institute</w:t>
      </w:r>
    </w:p>
    <w:p w14:paraId="5AFD8226" w14:textId="65BE6923" w:rsidR="00A1679E" w:rsidRPr="00BB6FF1" w:rsidRDefault="00A1679E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2014-</w:t>
      </w:r>
      <w:r w:rsidR="009316BE">
        <w:rPr>
          <w:rFonts w:ascii="Arial" w:hAnsi="Arial" w:cs="Arial"/>
        </w:rPr>
        <w:t>2016</w:t>
      </w:r>
      <w:r w:rsidRPr="00BB6FF1">
        <w:rPr>
          <w:rFonts w:ascii="Arial" w:hAnsi="Arial" w:cs="Arial"/>
        </w:rPr>
        <w:tab/>
        <w:t>Biomedical Research Committee, IUSM</w:t>
      </w:r>
    </w:p>
    <w:p w14:paraId="0B8907E6" w14:textId="6B4BFAD7" w:rsidR="00EA4BD6" w:rsidRPr="00BB6FF1" w:rsidRDefault="00EA4BD6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2014-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CTSI Grant Reviewer</w:t>
      </w:r>
      <w:r w:rsidR="002D1115">
        <w:rPr>
          <w:rFonts w:ascii="Arial" w:hAnsi="Arial" w:cs="Arial"/>
        </w:rPr>
        <w:t xml:space="preserve"> (Core Usage and </w:t>
      </w:r>
      <w:proofErr w:type="spellStart"/>
      <w:r w:rsidR="002D1115">
        <w:rPr>
          <w:rFonts w:ascii="Arial" w:hAnsi="Arial" w:cs="Arial"/>
        </w:rPr>
        <w:t>Predoctoral</w:t>
      </w:r>
      <w:proofErr w:type="spellEnd"/>
      <w:r w:rsidR="002D1115">
        <w:rPr>
          <w:rFonts w:ascii="Arial" w:hAnsi="Arial" w:cs="Arial"/>
        </w:rPr>
        <w:t xml:space="preserve"> Fellowships)</w:t>
      </w:r>
    </w:p>
    <w:p w14:paraId="033396DD" w14:textId="6D2F4D10" w:rsidR="00610C70" w:rsidRPr="00BB6FF1" w:rsidRDefault="00610C70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2014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IUSCC Core Usage Grant Reviewer</w:t>
      </w:r>
    </w:p>
    <w:p w14:paraId="0E0AE100" w14:textId="77777777" w:rsidR="00A1679E" w:rsidRPr="00BB6FF1" w:rsidRDefault="00A1679E" w:rsidP="00A1679E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2013-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Chair, Laboratory Safety Committee, Harper Hall</w:t>
      </w:r>
    </w:p>
    <w:p w14:paraId="5C96B600" w14:textId="725D87CD" w:rsidR="005C38EB" w:rsidRPr="00BB6FF1" w:rsidRDefault="005C38EB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2013</w:t>
      </w:r>
      <w:r w:rsidR="009316BE">
        <w:rPr>
          <w:rFonts w:ascii="Arial" w:hAnsi="Arial" w:cs="Arial"/>
        </w:rPr>
        <w:t>-</w:t>
      </w:r>
      <w:r w:rsidR="009316BE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Harper Cancer Research Day, Judge (Graduate Students and Postdoctoral Fellows)</w:t>
      </w:r>
    </w:p>
    <w:p w14:paraId="2054B95A" w14:textId="526662D7" w:rsidR="005C38EB" w:rsidRPr="00BB6FF1" w:rsidRDefault="00467CFE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2013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Member, Vascular Biology Search Committee</w:t>
      </w:r>
      <w:r w:rsidR="00A1679E" w:rsidRPr="00BB6FF1">
        <w:rPr>
          <w:rFonts w:ascii="Arial" w:hAnsi="Arial" w:cs="Arial"/>
        </w:rPr>
        <w:t xml:space="preserve"> </w:t>
      </w:r>
    </w:p>
    <w:p w14:paraId="08B43C04" w14:textId="77777777" w:rsidR="00BE4657" w:rsidRPr="00BB6FF1" w:rsidRDefault="00BE4657" w:rsidP="00C11D39">
      <w:pPr>
        <w:rPr>
          <w:rFonts w:ascii="Arial" w:hAnsi="Arial" w:cs="Arial"/>
        </w:rPr>
      </w:pPr>
    </w:p>
    <w:p w14:paraId="056F1410" w14:textId="5F27F2D9" w:rsidR="00BE4657" w:rsidRPr="00BB6FF1" w:rsidRDefault="00BE4657" w:rsidP="00C11D39">
      <w:pPr>
        <w:rPr>
          <w:rFonts w:ascii="Arial" w:hAnsi="Arial" w:cs="Arial"/>
          <w:b/>
        </w:rPr>
      </w:pPr>
      <w:r w:rsidRPr="00BB6FF1">
        <w:rPr>
          <w:rFonts w:ascii="Arial" w:hAnsi="Arial" w:cs="Arial"/>
          <w:b/>
        </w:rPr>
        <w:t>Notre Dame, Department of Biological Science Service</w:t>
      </w:r>
    </w:p>
    <w:p w14:paraId="34E8DA3E" w14:textId="6409522A" w:rsidR="009B5EBB" w:rsidRDefault="009B5EBB" w:rsidP="00C11D39">
      <w:pPr>
        <w:rPr>
          <w:rFonts w:ascii="Arial" w:hAnsi="Arial" w:cs="Arial"/>
        </w:rPr>
      </w:pPr>
      <w:r>
        <w:rPr>
          <w:rFonts w:ascii="Arial" w:hAnsi="Arial" w:cs="Arial"/>
        </w:rPr>
        <w:t>2017-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Member, Graduate Program and Curriculum Committee</w:t>
      </w:r>
    </w:p>
    <w:p w14:paraId="748A3ED2" w14:textId="7698F44C" w:rsidR="00EA4BD6" w:rsidRPr="00BB6FF1" w:rsidRDefault="00EA4BD6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2014-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Member, Undergraduate Research and Honors Committee</w:t>
      </w:r>
    </w:p>
    <w:p w14:paraId="4AFE9FA1" w14:textId="48ABDAD5" w:rsidR="00EA4BD6" w:rsidRPr="00BB6FF1" w:rsidRDefault="00EA4BD6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2014-</w:t>
      </w:r>
      <w:r w:rsidR="009B5EBB">
        <w:rPr>
          <w:rFonts w:ascii="Arial" w:hAnsi="Arial" w:cs="Arial"/>
        </w:rPr>
        <w:t>2017</w:t>
      </w:r>
      <w:r w:rsidRPr="00BB6FF1">
        <w:rPr>
          <w:rFonts w:ascii="Arial" w:hAnsi="Arial" w:cs="Arial"/>
        </w:rPr>
        <w:tab/>
        <w:t>Member, Departmental Events Committee</w:t>
      </w:r>
    </w:p>
    <w:p w14:paraId="1A9C4B12" w14:textId="331B2F0D" w:rsidR="00BE4657" w:rsidRPr="00BB6FF1" w:rsidRDefault="00BE4657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2013-</w:t>
      </w:r>
      <w:r w:rsidR="009B5EBB">
        <w:rPr>
          <w:rFonts w:ascii="Arial" w:hAnsi="Arial" w:cs="Arial"/>
        </w:rPr>
        <w:t>2017</w:t>
      </w:r>
      <w:r w:rsidR="00F85092" w:rsidRPr="00BB6FF1">
        <w:rPr>
          <w:rFonts w:ascii="Arial" w:hAnsi="Arial" w:cs="Arial"/>
        </w:rPr>
        <w:tab/>
        <w:t>Member, Graduate Student Relations Committee</w:t>
      </w:r>
    </w:p>
    <w:p w14:paraId="68CAE6A1" w14:textId="77777777" w:rsidR="00EA4BD6" w:rsidRPr="00BB6FF1" w:rsidRDefault="00EA4BD6" w:rsidP="00EA4BD6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2013-2014</w:t>
      </w:r>
      <w:r w:rsidRPr="00BB6FF1">
        <w:rPr>
          <w:rFonts w:ascii="Arial" w:hAnsi="Arial" w:cs="Arial"/>
        </w:rPr>
        <w:tab/>
        <w:t>Member, Graduate Curriculum Committee</w:t>
      </w:r>
      <w:r w:rsidRPr="00BB6FF1">
        <w:rPr>
          <w:rFonts w:ascii="Arial" w:hAnsi="Arial" w:cs="Arial"/>
        </w:rPr>
        <w:tab/>
      </w:r>
    </w:p>
    <w:p w14:paraId="300F8BD7" w14:textId="77777777" w:rsidR="00AE4634" w:rsidRPr="00BB6FF1" w:rsidRDefault="00AE4634" w:rsidP="00EA4BD6">
      <w:pPr>
        <w:rPr>
          <w:rFonts w:ascii="Arial" w:hAnsi="Arial" w:cs="Arial"/>
        </w:rPr>
      </w:pPr>
    </w:p>
    <w:p w14:paraId="5F74810F" w14:textId="639B540F" w:rsidR="00AE4634" w:rsidRPr="00BB6FF1" w:rsidRDefault="00AE4634" w:rsidP="00EA4BD6">
      <w:pPr>
        <w:rPr>
          <w:rFonts w:ascii="Arial" w:hAnsi="Arial" w:cs="Arial"/>
          <w:b/>
        </w:rPr>
      </w:pPr>
      <w:r w:rsidRPr="00BB6FF1">
        <w:rPr>
          <w:rFonts w:ascii="Arial" w:hAnsi="Arial" w:cs="Arial"/>
          <w:b/>
        </w:rPr>
        <w:t>Notre Dame, College of Science Service</w:t>
      </w:r>
    </w:p>
    <w:p w14:paraId="13880102" w14:textId="6C84AF22" w:rsidR="00AE4634" w:rsidRDefault="00AE4634" w:rsidP="00EA4BD6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2015-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 xml:space="preserve">Reviewer, College of Science – Summer Undergraduate Research Fellowship </w:t>
      </w:r>
    </w:p>
    <w:p w14:paraId="1B8ADD38" w14:textId="39557AE5" w:rsidR="00B065D8" w:rsidRPr="00BB6FF1" w:rsidRDefault="00B065D8" w:rsidP="00EA4BD6">
      <w:pPr>
        <w:rPr>
          <w:rFonts w:ascii="Arial" w:hAnsi="Arial" w:cs="Arial"/>
        </w:rPr>
      </w:pPr>
      <w:r>
        <w:rPr>
          <w:rFonts w:ascii="Arial" w:hAnsi="Arial" w:cs="Arial"/>
        </w:rPr>
        <w:t>2014-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Poster Judge, Graduate Student Union Symposium</w:t>
      </w:r>
    </w:p>
    <w:p w14:paraId="08A315A4" w14:textId="77777777" w:rsidR="00467CFE" w:rsidRPr="00BB6FF1" w:rsidRDefault="00467CFE" w:rsidP="00C11D39">
      <w:pPr>
        <w:rPr>
          <w:rFonts w:ascii="Arial" w:hAnsi="Arial" w:cs="Arial"/>
        </w:rPr>
      </w:pPr>
    </w:p>
    <w:p w14:paraId="4459DE73" w14:textId="2C32CB4D" w:rsidR="006B0880" w:rsidRPr="00BB6FF1" w:rsidRDefault="006B0880" w:rsidP="00C11D39">
      <w:pPr>
        <w:rPr>
          <w:rFonts w:ascii="Arial" w:hAnsi="Arial" w:cs="Arial"/>
          <w:b/>
        </w:rPr>
      </w:pPr>
      <w:r w:rsidRPr="00BB6FF1">
        <w:rPr>
          <w:rFonts w:ascii="Arial" w:hAnsi="Arial" w:cs="Arial"/>
          <w:b/>
        </w:rPr>
        <w:t>Scientific Community Service</w:t>
      </w:r>
    </w:p>
    <w:p w14:paraId="7CF407EF" w14:textId="1FF33597" w:rsidR="00875E77" w:rsidRDefault="00875E77" w:rsidP="00C11D39">
      <w:pPr>
        <w:rPr>
          <w:rFonts w:ascii="Arial" w:hAnsi="Arial" w:cs="Arial"/>
        </w:rPr>
      </w:pPr>
      <w:r>
        <w:rPr>
          <w:rFonts w:ascii="Arial" w:hAnsi="Arial" w:cs="Arial"/>
        </w:rPr>
        <w:t>2016</w:t>
      </w:r>
      <w:r w:rsidR="00A05EAA"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ASCB Annual Meeting, Abstract Reviewer</w:t>
      </w:r>
      <w:r w:rsidR="005A0B20">
        <w:rPr>
          <w:rFonts w:ascii="Arial" w:hAnsi="Arial" w:cs="Arial"/>
        </w:rPr>
        <w:t xml:space="preserve"> and Poster Session Coordinator</w:t>
      </w:r>
    </w:p>
    <w:p w14:paraId="4E9E7E6B" w14:textId="2E2A184E" w:rsidR="00875E77" w:rsidRDefault="00875E77" w:rsidP="00C11D39">
      <w:pPr>
        <w:rPr>
          <w:rFonts w:ascii="Arial" w:hAnsi="Arial" w:cs="Arial"/>
        </w:rPr>
      </w:pPr>
      <w:r>
        <w:rPr>
          <w:rFonts w:ascii="Arial" w:hAnsi="Arial" w:cs="Arial"/>
        </w:rPr>
        <w:t>2015</w:t>
      </w:r>
      <w:r w:rsidR="00A05EAA">
        <w:rPr>
          <w:rFonts w:ascii="Arial" w:hAnsi="Arial" w:cs="Arial"/>
        </w:rPr>
        <w:t>-</w:t>
      </w:r>
      <w:r w:rsidR="00A05EAA">
        <w:rPr>
          <w:rFonts w:ascii="Arial" w:hAnsi="Arial" w:cs="Arial"/>
        </w:rPr>
        <w:tab/>
      </w:r>
      <w:r>
        <w:rPr>
          <w:rFonts w:ascii="Arial" w:hAnsi="Arial" w:cs="Arial"/>
        </w:rPr>
        <w:tab/>
        <w:t>ASCB Annual Meeting, Roundtable Leader</w:t>
      </w:r>
    </w:p>
    <w:p w14:paraId="1F587CF5" w14:textId="20BE8DB6" w:rsidR="00B065D8" w:rsidRDefault="00B065D8" w:rsidP="00C11D39">
      <w:pPr>
        <w:rPr>
          <w:rFonts w:ascii="Arial" w:hAnsi="Arial" w:cs="Arial"/>
        </w:rPr>
      </w:pPr>
      <w:r>
        <w:rPr>
          <w:rFonts w:ascii="Arial" w:hAnsi="Arial" w:cs="Arial"/>
        </w:rPr>
        <w:t>2015-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CSR Early Career Reviewer</w:t>
      </w:r>
    </w:p>
    <w:p w14:paraId="0AB4D035" w14:textId="18AA0E8C" w:rsidR="003B085E" w:rsidRPr="00BB6FF1" w:rsidRDefault="003B085E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2015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NIH ZRG1 Special Study Section, Ad Hoc member</w:t>
      </w:r>
    </w:p>
    <w:p w14:paraId="254AACB2" w14:textId="689CF6BE" w:rsidR="003B085E" w:rsidRPr="00BB6FF1" w:rsidRDefault="003B085E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2015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 xml:space="preserve">DOD </w:t>
      </w:r>
      <w:r w:rsidR="00BA6065" w:rsidRPr="00BB6FF1">
        <w:rPr>
          <w:rFonts w:ascii="Arial" w:hAnsi="Arial" w:cs="Arial"/>
        </w:rPr>
        <w:t>CDMRP/</w:t>
      </w:r>
      <w:r w:rsidRPr="00BB6FF1">
        <w:rPr>
          <w:rFonts w:ascii="Arial" w:hAnsi="Arial" w:cs="Arial"/>
        </w:rPr>
        <w:t xml:space="preserve">BCRP Breakthrough Award, </w:t>
      </w:r>
      <w:r w:rsidR="00BA6065" w:rsidRPr="00BB6FF1">
        <w:rPr>
          <w:rFonts w:ascii="Arial" w:hAnsi="Arial" w:cs="Arial"/>
        </w:rPr>
        <w:t>FY14</w:t>
      </w:r>
      <w:r w:rsidRPr="00BB6FF1">
        <w:rPr>
          <w:rFonts w:ascii="Arial" w:hAnsi="Arial" w:cs="Arial"/>
        </w:rPr>
        <w:t xml:space="preserve"> Review Committee</w:t>
      </w:r>
    </w:p>
    <w:p w14:paraId="4EFCC9A8" w14:textId="46DC6495" w:rsidR="003B085E" w:rsidRPr="00BB6FF1" w:rsidRDefault="003B085E" w:rsidP="00FB6381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</w:rPr>
        <w:t>2015-</w:t>
      </w:r>
      <w:r w:rsidRPr="00BB6FF1">
        <w:rPr>
          <w:rFonts w:ascii="Arial" w:hAnsi="Arial" w:cs="Arial"/>
        </w:rPr>
        <w:tab/>
        <w:t xml:space="preserve">Ad Hoc Reviewer, </w:t>
      </w:r>
      <w:r w:rsidR="00FB6381" w:rsidRPr="00BB6FF1">
        <w:rPr>
          <w:rFonts w:ascii="Arial" w:hAnsi="Arial" w:cs="Arial"/>
          <w:i/>
        </w:rPr>
        <w:t xml:space="preserve">BBA – Molecular Basis of Disease, Clinical and Experimental Metastasis, </w:t>
      </w:r>
      <w:r w:rsidRPr="00BB6FF1">
        <w:rPr>
          <w:rFonts w:ascii="Arial" w:hAnsi="Arial" w:cs="Arial"/>
          <w:i/>
        </w:rPr>
        <w:t>Current Cancer Drug Targets</w:t>
      </w:r>
      <w:r w:rsidR="00FB6381" w:rsidRPr="00BB6FF1">
        <w:rPr>
          <w:rFonts w:ascii="Arial" w:hAnsi="Arial" w:cs="Arial"/>
          <w:i/>
        </w:rPr>
        <w:t xml:space="preserve">, </w:t>
      </w:r>
      <w:proofErr w:type="spellStart"/>
      <w:r w:rsidR="00FB6381" w:rsidRPr="00BB6FF1">
        <w:rPr>
          <w:rFonts w:ascii="Arial" w:hAnsi="Arial" w:cs="Arial"/>
          <w:i/>
        </w:rPr>
        <w:t>Oncotarget</w:t>
      </w:r>
      <w:proofErr w:type="spellEnd"/>
    </w:p>
    <w:p w14:paraId="2811D199" w14:textId="16C80578" w:rsidR="002D5BCF" w:rsidRPr="00BB6FF1" w:rsidRDefault="002D5BCF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2014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University of Alabama Birmingham, Comprehensive Cancer Center, Grant Reviewer</w:t>
      </w:r>
    </w:p>
    <w:p w14:paraId="7AF9B4AA" w14:textId="50FAEB48" w:rsidR="00C76352" w:rsidRPr="00BB6FF1" w:rsidRDefault="00C76352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2014-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 xml:space="preserve">Ad Hoc Reviewer, </w:t>
      </w:r>
      <w:r w:rsidR="00FB6381" w:rsidRPr="00BB6FF1">
        <w:rPr>
          <w:rFonts w:ascii="Arial" w:hAnsi="Arial" w:cs="Arial"/>
          <w:i/>
        </w:rPr>
        <w:t xml:space="preserve">Cell and Tissue Research, </w:t>
      </w:r>
      <w:r w:rsidRPr="00BB6FF1">
        <w:rPr>
          <w:rFonts w:ascii="Arial" w:hAnsi="Arial" w:cs="Arial"/>
          <w:i/>
        </w:rPr>
        <w:t>Cell Transplantation</w:t>
      </w:r>
      <w:r w:rsidR="00FB6381" w:rsidRPr="00BB6FF1">
        <w:rPr>
          <w:rFonts w:ascii="Arial" w:hAnsi="Arial" w:cs="Arial"/>
          <w:i/>
        </w:rPr>
        <w:t>, Tumor Biology</w:t>
      </w:r>
    </w:p>
    <w:p w14:paraId="417E7A9E" w14:textId="389988B6" w:rsidR="006B0880" w:rsidRPr="00BB6FF1" w:rsidRDefault="006B0880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2013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DOD BCRP Postdoctoral Fellowship Grant Reviewer</w:t>
      </w:r>
    </w:p>
    <w:p w14:paraId="58FF219F" w14:textId="6948C150" w:rsidR="000D2872" w:rsidRPr="00BB6FF1" w:rsidRDefault="006B0880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2013</w:t>
      </w:r>
      <w:r w:rsidR="005B7D12">
        <w:rPr>
          <w:rFonts w:ascii="Arial" w:hAnsi="Arial" w:cs="Arial"/>
        </w:rPr>
        <w:t>-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AACR Annual Meeting Mentor to Undergraduate Students</w:t>
      </w:r>
    </w:p>
    <w:p w14:paraId="496C9EDA" w14:textId="6716FE97" w:rsidR="00F955A3" w:rsidRPr="00BB6FF1" w:rsidRDefault="00F955A3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2013-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Editorial Board, OA Cancer</w:t>
      </w:r>
    </w:p>
    <w:p w14:paraId="071B25E9" w14:textId="66473B2B" w:rsidR="007456F2" w:rsidRPr="00BB6FF1" w:rsidRDefault="007456F2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2012-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ACSB CV Review Service Member</w:t>
      </w:r>
    </w:p>
    <w:p w14:paraId="5882B9DD" w14:textId="4AA04F4C" w:rsidR="006B0880" w:rsidRPr="00BB6FF1" w:rsidRDefault="006B0880" w:rsidP="00C11D39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2012-</w:t>
      </w:r>
      <w:r w:rsidRPr="00BB6FF1">
        <w:rPr>
          <w:rFonts w:ascii="Arial" w:hAnsi="Arial" w:cs="Arial"/>
        </w:rPr>
        <w:tab/>
      </w:r>
      <w:r w:rsidR="00F4478F"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 xml:space="preserve">Ad Hoc Reviewer, </w:t>
      </w:r>
      <w:r w:rsidR="00FB6381" w:rsidRPr="00BB6FF1">
        <w:rPr>
          <w:rFonts w:ascii="Arial" w:hAnsi="Arial" w:cs="Arial"/>
          <w:i/>
        </w:rPr>
        <w:t xml:space="preserve">BMC Cancer, Cancer Cell International, </w:t>
      </w:r>
      <w:proofErr w:type="spellStart"/>
      <w:r w:rsidRPr="00BB6FF1">
        <w:rPr>
          <w:rFonts w:ascii="Arial" w:hAnsi="Arial" w:cs="Arial"/>
          <w:i/>
        </w:rPr>
        <w:t>PLoS</w:t>
      </w:r>
      <w:proofErr w:type="spellEnd"/>
      <w:r w:rsidRPr="00BB6FF1">
        <w:rPr>
          <w:rFonts w:ascii="Arial" w:hAnsi="Arial" w:cs="Arial"/>
          <w:i/>
        </w:rPr>
        <w:t xml:space="preserve"> ONE</w:t>
      </w:r>
    </w:p>
    <w:p w14:paraId="46B7BFAA" w14:textId="77777777" w:rsidR="006B0880" w:rsidRPr="00BB6FF1" w:rsidRDefault="006B0880" w:rsidP="00C11D39">
      <w:pPr>
        <w:rPr>
          <w:rFonts w:ascii="Arial" w:hAnsi="Arial" w:cs="Arial"/>
        </w:rPr>
      </w:pPr>
    </w:p>
    <w:p w14:paraId="6D5780F8" w14:textId="5D03EDEE" w:rsidR="005C38EB" w:rsidRPr="00BB6FF1" w:rsidRDefault="005C38EB" w:rsidP="00C11D39">
      <w:pPr>
        <w:rPr>
          <w:rFonts w:ascii="Arial" w:hAnsi="Arial" w:cs="Arial"/>
          <w:b/>
        </w:rPr>
      </w:pPr>
      <w:r w:rsidRPr="00BB6FF1">
        <w:rPr>
          <w:rFonts w:ascii="Arial" w:hAnsi="Arial" w:cs="Arial"/>
          <w:b/>
        </w:rPr>
        <w:t>Trainee Awards</w:t>
      </w:r>
    </w:p>
    <w:p w14:paraId="31A2020E" w14:textId="77D74919" w:rsidR="00A21B31" w:rsidRDefault="00A21B31" w:rsidP="00A21B31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2017</w:t>
      </w:r>
      <w:r>
        <w:rPr>
          <w:rFonts w:ascii="Arial" w:hAnsi="Arial" w:cs="Arial"/>
        </w:rPr>
        <w:tab/>
        <w:t xml:space="preserve">Anne </w:t>
      </w:r>
      <w:proofErr w:type="spellStart"/>
      <w:r>
        <w:rPr>
          <w:rFonts w:ascii="Arial" w:hAnsi="Arial" w:cs="Arial"/>
        </w:rPr>
        <w:t>Arnason</w:t>
      </w:r>
      <w:proofErr w:type="spellEnd"/>
      <w:r>
        <w:rPr>
          <w:rFonts w:ascii="Arial" w:hAnsi="Arial" w:cs="Arial"/>
        </w:rPr>
        <w:t>, Selected for Undergraduate Oral Presentation</w:t>
      </w:r>
      <w:r w:rsidRPr="00BB6FF1">
        <w:rPr>
          <w:rFonts w:ascii="Arial" w:hAnsi="Arial" w:cs="Arial"/>
        </w:rPr>
        <w:t xml:space="preserve"> at Harper Cancer Research Day</w:t>
      </w:r>
    </w:p>
    <w:p w14:paraId="2F35AF8C" w14:textId="77777777" w:rsidR="00A21B31" w:rsidRDefault="00A21B31" w:rsidP="001031E3">
      <w:pPr>
        <w:ind w:left="1440" w:hanging="1440"/>
        <w:rPr>
          <w:rFonts w:ascii="Arial" w:hAnsi="Arial" w:cs="Arial"/>
        </w:rPr>
      </w:pPr>
    </w:p>
    <w:p w14:paraId="4FDF4731" w14:textId="43BB0987" w:rsidR="00E710A8" w:rsidRDefault="00E710A8" w:rsidP="001031E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 xml:space="preserve">Alyssa </w:t>
      </w:r>
      <w:proofErr w:type="spellStart"/>
      <w:r>
        <w:rPr>
          <w:rFonts w:ascii="Arial" w:hAnsi="Arial" w:cs="Arial"/>
        </w:rPr>
        <w:t>Lesko</w:t>
      </w:r>
      <w:proofErr w:type="spellEnd"/>
      <w:r>
        <w:rPr>
          <w:rFonts w:ascii="Arial" w:hAnsi="Arial" w:cs="Arial"/>
        </w:rPr>
        <w:t>, COMPASS member and travel awardee, ASCB</w:t>
      </w:r>
    </w:p>
    <w:p w14:paraId="34C15109" w14:textId="2B7092E1" w:rsidR="00FC4ED2" w:rsidRDefault="00FC4ED2" w:rsidP="001031E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</w:r>
      <w:r w:rsidRPr="00BB6FF1">
        <w:rPr>
          <w:rFonts w:ascii="Arial" w:hAnsi="Arial" w:cs="Arial"/>
        </w:rPr>
        <w:t xml:space="preserve">Monica VanKlompenberg, </w:t>
      </w:r>
      <w:r>
        <w:rPr>
          <w:rFonts w:ascii="Arial" w:hAnsi="Arial" w:cs="Arial"/>
        </w:rPr>
        <w:t>Honorable Mention</w:t>
      </w:r>
      <w:r w:rsidRPr="00BB6FF1">
        <w:rPr>
          <w:rFonts w:ascii="Arial" w:hAnsi="Arial" w:cs="Arial"/>
        </w:rPr>
        <w:t xml:space="preserve"> for Postdoctoral Poster at </w:t>
      </w:r>
      <w:r>
        <w:rPr>
          <w:rFonts w:ascii="Arial" w:hAnsi="Arial" w:cs="Arial"/>
        </w:rPr>
        <w:t xml:space="preserve">IU Simon </w:t>
      </w:r>
      <w:r w:rsidRPr="00BB6FF1">
        <w:rPr>
          <w:rFonts w:ascii="Arial" w:hAnsi="Arial" w:cs="Arial"/>
        </w:rPr>
        <w:t>Cancer Research Day</w:t>
      </w:r>
    </w:p>
    <w:p w14:paraId="0AA2D964" w14:textId="58475B2F" w:rsidR="003E46D3" w:rsidRDefault="003E46D3" w:rsidP="001031E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</w:r>
      <w:r w:rsidRPr="00BB6FF1">
        <w:rPr>
          <w:rFonts w:ascii="Arial" w:hAnsi="Arial" w:cs="Arial"/>
        </w:rPr>
        <w:t xml:space="preserve">COS-SURF fellowship awarded to </w:t>
      </w:r>
      <w:r>
        <w:rPr>
          <w:rFonts w:ascii="Arial" w:hAnsi="Arial" w:cs="Arial"/>
        </w:rPr>
        <w:t>Max Langer</w:t>
      </w:r>
      <w:r w:rsidRPr="00BB6FF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Junior, Science Pre-Professional)</w:t>
      </w:r>
    </w:p>
    <w:p w14:paraId="27668901" w14:textId="1EEE3CE8" w:rsidR="00735CCB" w:rsidRDefault="00735CCB" w:rsidP="00735CCB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</w:r>
      <w:r w:rsidRPr="00BB6FF1">
        <w:rPr>
          <w:rFonts w:ascii="Arial" w:hAnsi="Arial" w:cs="Arial"/>
        </w:rPr>
        <w:t xml:space="preserve">COS-SURF fellowship awarded to </w:t>
      </w:r>
      <w:r>
        <w:rPr>
          <w:rFonts w:ascii="Arial" w:hAnsi="Arial" w:cs="Arial"/>
        </w:rPr>
        <w:t>Gabrielle Davis</w:t>
      </w:r>
      <w:r w:rsidRPr="00BB6FF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Junior, Science Business)</w:t>
      </w:r>
    </w:p>
    <w:p w14:paraId="082E011A" w14:textId="67ED0342" w:rsidR="003E46D3" w:rsidRDefault="003E46D3" w:rsidP="001031E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 xml:space="preserve">Alyssa </w:t>
      </w:r>
      <w:proofErr w:type="spellStart"/>
      <w:r>
        <w:rPr>
          <w:rFonts w:ascii="Arial" w:hAnsi="Arial" w:cs="Arial"/>
        </w:rPr>
        <w:t>Lesko</w:t>
      </w:r>
      <w:proofErr w:type="spellEnd"/>
      <w:r>
        <w:rPr>
          <w:rFonts w:ascii="Arial" w:hAnsi="Arial" w:cs="Arial"/>
        </w:rPr>
        <w:t>, Selected for Oral Presentation at Midwest Graduate Research Symposium, University of Toledo</w:t>
      </w:r>
    </w:p>
    <w:p w14:paraId="2E76CEA4" w14:textId="3701B4CD" w:rsidR="003E46D3" w:rsidRDefault="003E46D3" w:rsidP="001031E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</w:r>
      <w:r w:rsidRPr="00BB6FF1">
        <w:rPr>
          <w:rFonts w:ascii="Arial" w:hAnsi="Arial" w:cs="Arial"/>
        </w:rPr>
        <w:t>Monica VanKlompenberg, 3</w:t>
      </w:r>
      <w:r w:rsidRPr="00BB6FF1">
        <w:rPr>
          <w:rFonts w:ascii="Arial" w:hAnsi="Arial" w:cs="Arial"/>
          <w:vertAlign w:val="superscript"/>
        </w:rPr>
        <w:t>rd</w:t>
      </w:r>
      <w:r w:rsidRPr="00BB6FF1">
        <w:rPr>
          <w:rFonts w:ascii="Arial" w:hAnsi="Arial" w:cs="Arial"/>
        </w:rPr>
        <w:t xml:space="preserve"> place for Postdoctoral Poster at Harper Cancer Research Day</w:t>
      </w:r>
    </w:p>
    <w:p w14:paraId="5781EEAB" w14:textId="7CF0864D" w:rsidR="003E46D3" w:rsidRDefault="003E46D3" w:rsidP="001031E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 xml:space="preserve">Alyssa </w:t>
      </w:r>
      <w:proofErr w:type="spellStart"/>
      <w:r>
        <w:rPr>
          <w:rFonts w:ascii="Arial" w:hAnsi="Arial" w:cs="Arial"/>
        </w:rPr>
        <w:t>Lesko</w:t>
      </w:r>
      <w:proofErr w:type="spellEnd"/>
      <w:r w:rsidRPr="00BB6FF1">
        <w:rPr>
          <w:rFonts w:ascii="Arial" w:hAnsi="Arial" w:cs="Arial"/>
        </w:rPr>
        <w:t>, 3</w:t>
      </w:r>
      <w:r w:rsidRPr="00BB6FF1">
        <w:rPr>
          <w:rFonts w:ascii="Arial" w:hAnsi="Arial" w:cs="Arial"/>
          <w:vertAlign w:val="superscript"/>
        </w:rPr>
        <w:t>rd</w:t>
      </w:r>
      <w:r w:rsidRPr="00BB6FF1">
        <w:rPr>
          <w:rFonts w:ascii="Arial" w:hAnsi="Arial" w:cs="Arial"/>
        </w:rPr>
        <w:t xml:space="preserve"> place for </w:t>
      </w:r>
      <w:r>
        <w:rPr>
          <w:rFonts w:ascii="Arial" w:hAnsi="Arial" w:cs="Arial"/>
        </w:rPr>
        <w:t>Graduate Student</w:t>
      </w:r>
      <w:r w:rsidRPr="00BB6FF1">
        <w:rPr>
          <w:rFonts w:ascii="Arial" w:hAnsi="Arial" w:cs="Arial"/>
        </w:rPr>
        <w:t xml:space="preserve"> Poster at Harper Cancer Research Day</w:t>
      </w:r>
    </w:p>
    <w:p w14:paraId="325D2BD0" w14:textId="551716F5" w:rsidR="003E46D3" w:rsidRDefault="003E46D3" w:rsidP="001031E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 xml:space="preserve">Anne </w:t>
      </w:r>
      <w:proofErr w:type="spellStart"/>
      <w:r>
        <w:rPr>
          <w:rFonts w:ascii="Arial" w:hAnsi="Arial" w:cs="Arial"/>
        </w:rPr>
        <w:t>Arnason</w:t>
      </w:r>
      <w:proofErr w:type="spellEnd"/>
      <w:r>
        <w:rPr>
          <w:rFonts w:ascii="Arial" w:hAnsi="Arial" w:cs="Arial"/>
        </w:rPr>
        <w:t>, Selected for Undergraduate Oral Presentation</w:t>
      </w:r>
      <w:r w:rsidRPr="00BB6FF1">
        <w:rPr>
          <w:rFonts w:ascii="Arial" w:hAnsi="Arial" w:cs="Arial"/>
        </w:rPr>
        <w:t xml:space="preserve"> at Harper Cancer Research Day</w:t>
      </w:r>
    </w:p>
    <w:p w14:paraId="1EFB0DAC" w14:textId="1121E7A4" w:rsidR="003E46D3" w:rsidRDefault="003E46D3" w:rsidP="003E46D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 xml:space="preserve">Anne </w:t>
      </w:r>
      <w:proofErr w:type="spellStart"/>
      <w:r>
        <w:rPr>
          <w:rFonts w:ascii="Arial" w:hAnsi="Arial" w:cs="Arial"/>
        </w:rPr>
        <w:t>Arnason</w:t>
      </w:r>
      <w:proofErr w:type="spellEnd"/>
      <w:r>
        <w:rPr>
          <w:rFonts w:ascii="Arial" w:hAnsi="Arial" w:cs="Arial"/>
        </w:rPr>
        <w:t>, Selected for Eli Lily Travel Award</w:t>
      </w:r>
      <w:r w:rsidRPr="00BB6FF1">
        <w:rPr>
          <w:rFonts w:ascii="Arial" w:hAnsi="Arial" w:cs="Arial"/>
        </w:rPr>
        <w:t xml:space="preserve"> at Harper Cancer Research Day</w:t>
      </w:r>
    </w:p>
    <w:p w14:paraId="71D891D6" w14:textId="29FA4E36" w:rsidR="003E46D3" w:rsidRDefault="003E46D3" w:rsidP="003E46D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</w:r>
      <w:r w:rsidRPr="00BB6FF1">
        <w:rPr>
          <w:rFonts w:ascii="Arial" w:hAnsi="Arial" w:cs="Arial"/>
        </w:rPr>
        <w:t>Monica VanKlompenberg</w:t>
      </w:r>
      <w:r>
        <w:rPr>
          <w:rFonts w:ascii="Arial" w:hAnsi="Arial" w:cs="Arial"/>
        </w:rPr>
        <w:t>, Selected for Eli Lily Travel Award</w:t>
      </w:r>
      <w:r w:rsidRPr="00BB6FF1">
        <w:rPr>
          <w:rFonts w:ascii="Arial" w:hAnsi="Arial" w:cs="Arial"/>
        </w:rPr>
        <w:t xml:space="preserve"> at Harper Cancer Research Day</w:t>
      </w:r>
    </w:p>
    <w:p w14:paraId="029747E9" w14:textId="77777777" w:rsidR="003E46D3" w:rsidRDefault="003E46D3" w:rsidP="003E46D3">
      <w:pPr>
        <w:ind w:left="1440" w:hanging="1440"/>
        <w:rPr>
          <w:rFonts w:ascii="Arial" w:hAnsi="Arial" w:cs="Arial"/>
        </w:rPr>
      </w:pPr>
    </w:p>
    <w:p w14:paraId="0EA955E4" w14:textId="77777777" w:rsidR="00F1385E" w:rsidRDefault="001031E3" w:rsidP="001031E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2015</w:t>
      </w:r>
      <w:r w:rsidRPr="00BB6FF1">
        <w:rPr>
          <w:rFonts w:ascii="Arial" w:hAnsi="Arial" w:cs="Arial"/>
        </w:rPr>
        <w:tab/>
        <w:t xml:space="preserve">Alyssa </w:t>
      </w:r>
      <w:proofErr w:type="spellStart"/>
      <w:r w:rsidRPr="00BB6FF1">
        <w:rPr>
          <w:rFonts w:ascii="Arial" w:hAnsi="Arial" w:cs="Arial"/>
        </w:rPr>
        <w:t>Lesko</w:t>
      </w:r>
      <w:proofErr w:type="spellEnd"/>
      <w:r w:rsidRPr="00BB6FF1">
        <w:rPr>
          <w:rFonts w:ascii="Arial" w:hAnsi="Arial" w:cs="Arial"/>
        </w:rPr>
        <w:t>, American Society for Cell Biology (ASCB) Travel Award for ASCB Annual Meeting ($</w:t>
      </w:r>
      <w:r w:rsidR="00F1385E">
        <w:rPr>
          <w:rFonts w:ascii="Arial" w:hAnsi="Arial" w:cs="Arial"/>
        </w:rPr>
        <w:t>500</w:t>
      </w:r>
      <w:r w:rsidRPr="00BB6FF1">
        <w:rPr>
          <w:rFonts w:ascii="Arial" w:hAnsi="Arial" w:cs="Arial"/>
        </w:rPr>
        <w:t>)</w:t>
      </w:r>
    </w:p>
    <w:p w14:paraId="2CC5DA1B" w14:textId="755BA2A3" w:rsidR="001031E3" w:rsidRPr="00BB6FF1" w:rsidRDefault="00F1385E" w:rsidP="00F1385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2015</w:t>
      </w:r>
      <w:r>
        <w:rPr>
          <w:rFonts w:ascii="Arial" w:hAnsi="Arial" w:cs="Arial"/>
        </w:rPr>
        <w:tab/>
        <w:t xml:space="preserve">Alyssa </w:t>
      </w:r>
      <w:proofErr w:type="spellStart"/>
      <w:r>
        <w:rPr>
          <w:rFonts w:ascii="Arial" w:hAnsi="Arial" w:cs="Arial"/>
        </w:rPr>
        <w:t>Lesko</w:t>
      </w:r>
      <w:proofErr w:type="spellEnd"/>
      <w:r>
        <w:rPr>
          <w:rFonts w:ascii="Arial" w:hAnsi="Arial" w:cs="Arial"/>
        </w:rPr>
        <w:t>, University of Notre Dame</w:t>
      </w:r>
      <w:r w:rsidR="001031E3" w:rsidRPr="00BB6FF1">
        <w:rPr>
          <w:rFonts w:ascii="Arial" w:hAnsi="Arial" w:cs="Arial"/>
        </w:rPr>
        <w:t xml:space="preserve"> </w:t>
      </w:r>
      <w:r w:rsidRPr="00BB6FF1">
        <w:rPr>
          <w:rFonts w:ascii="Arial" w:hAnsi="Arial" w:cs="Arial"/>
        </w:rPr>
        <w:t xml:space="preserve">GSU Travel Award for </w:t>
      </w:r>
      <w:r>
        <w:rPr>
          <w:rFonts w:ascii="Arial" w:hAnsi="Arial" w:cs="Arial"/>
        </w:rPr>
        <w:t>ASCB</w:t>
      </w:r>
      <w:r w:rsidRPr="00BB6FF1">
        <w:rPr>
          <w:rFonts w:ascii="Arial" w:hAnsi="Arial" w:cs="Arial"/>
        </w:rPr>
        <w:t xml:space="preserve"> Annual Meeting ($</w:t>
      </w:r>
      <w:r>
        <w:rPr>
          <w:rFonts w:ascii="Arial" w:hAnsi="Arial" w:cs="Arial"/>
        </w:rPr>
        <w:t>250</w:t>
      </w:r>
      <w:r w:rsidRPr="00BB6FF1">
        <w:rPr>
          <w:rFonts w:ascii="Arial" w:hAnsi="Arial" w:cs="Arial"/>
        </w:rPr>
        <w:t xml:space="preserve">) </w:t>
      </w:r>
    </w:p>
    <w:p w14:paraId="5467CA39" w14:textId="51F8C6C0" w:rsidR="001031E3" w:rsidRDefault="001031E3" w:rsidP="001031E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2015</w:t>
      </w:r>
      <w:r>
        <w:rPr>
          <w:rFonts w:ascii="Arial" w:hAnsi="Arial" w:cs="Arial"/>
        </w:rPr>
        <w:tab/>
        <w:t xml:space="preserve">Carolyn </w:t>
      </w:r>
      <w:proofErr w:type="spellStart"/>
      <w:r>
        <w:rPr>
          <w:rFonts w:ascii="Arial" w:hAnsi="Arial" w:cs="Arial"/>
        </w:rPr>
        <w:t>Ahlers</w:t>
      </w:r>
      <w:proofErr w:type="spellEnd"/>
      <w:r>
        <w:rPr>
          <w:rFonts w:ascii="Arial" w:hAnsi="Arial" w:cs="Arial"/>
        </w:rPr>
        <w:t xml:space="preserve">, </w:t>
      </w:r>
      <w:r w:rsidRPr="00BB6FF1">
        <w:rPr>
          <w:rFonts w:ascii="Arial" w:hAnsi="Arial" w:cs="Arial"/>
        </w:rPr>
        <w:t>American Society for Cell Biology (ASCB) Travel Award for ASCB Annual Meeting ($</w:t>
      </w:r>
      <w:r>
        <w:rPr>
          <w:rFonts w:ascii="Arial" w:hAnsi="Arial" w:cs="Arial"/>
        </w:rPr>
        <w:t>7</w:t>
      </w:r>
      <w:r w:rsidRPr="00BB6FF1">
        <w:rPr>
          <w:rFonts w:ascii="Arial" w:hAnsi="Arial" w:cs="Arial"/>
        </w:rPr>
        <w:t xml:space="preserve">00) </w:t>
      </w:r>
    </w:p>
    <w:p w14:paraId="6F375846" w14:textId="772E77E7" w:rsidR="00FD34FB" w:rsidRPr="00FD34FB" w:rsidRDefault="00FD34FB" w:rsidP="006155A1">
      <w:pPr>
        <w:ind w:left="1440" w:hanging="1440"/>
        <w:rPr>
          <w:rFonts w:ascii="Arial" w:hAnsi="Arial" w:cs="Arial"/>
        </w:rPr>
      </w:pPr>
      <w:r w:rsidRPr="00FD34FB">
        <w:rPr>
          <w:rFonts w:ascii="Arial" w:hAnsi="Arial" w:cs="Arial"/>
        </w:rPr>
        <w:t xml:space="preserve">2015 </w:t>
      </w:r>
      <w:r w:rsidRPr="00FD34FB">
        <w:rPr>
          <w:rFonts w:ascii="Arial" w:hAnsi="Arial" w:cs="Arial"/>
        </w:rPr>
        <w:tab/>
        <w:t xml:space="preserve">Alyssa </w:t>
      </w:r>
      <w:proofErr w:type="spellStart"/>
      <w:r w:rsidRPr="00FD34FB">
        <w:rPr>
          <w:rFonts w:ascii="Arial" w:hAnsi="Arial" w:cs="Arial"/>
        </w:rPr>
        <w:t>Lesko</w:t>
      </w:r>
      <w:proofErr w:type="spellEnd"/>
      <w:r w:rsidRPr="00FD34FB">
        <w:rPr>
          <w:rFonts w:ascii="Arial" w:hAnsi="Arial" w:cs="Arial"/>
        </w:rPr>
        <w:t>, invited seminar at Midwest Membrane Trafficking and Signaling Symposium (ASCB)</w:t>
      </w:r>
    </w:p>
    <w:p w14:paraId="28A253D9" w14:textId="6EEF5F63" w:rsidR="00BB6FF1" w:rsidRDefault="00BB6FF1" w:rsidP="006155A1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2015 </w:t>
      </w:r>
      <w:r>
        <w:rPr>
          <w:rFonts w:ascii="Arial" w:hAnsi="Arial" w:cs="Arial"/>
        </w:rPr>
        <w:tab/>
      </w:r>
      <w:r w:rsidRPr="00BB6FF1">
        <w:rPr>
          <w:rFonts w:ascii="Arial" w:hAnsi="Arial" w:cs="Arial"/>
        </w:rPr>
        <w:t xml:space="preserve">Monica VanKlompenberg, </w:t>
      </w:r>
      <w:r>
        <w:rPr>
          <w:rFonts w:ascii="Arial" w:hAnsi="Arial" w:cs="Arial"/>
        </w:rPr>
        <w:t>2</w:t>
      </w:r>
      <w:r w:rsidRPr="00BB6FF1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Pr="00BB6FF1">
        <w:rPr>
          <w:rFonts w:ascii="Arial" w:hAnsi="Arial" w:cs="Arial"/>
        </w:rPr>
        <w:t xml:space="preserve">place for Postdoctoral Poster at </w:t>
      </w:r>
      <w:r>
        <w:rPr>
          <w:rFonts w:ascii="Arial" w:hAnsi="Arial" w:cs="Arial"/>
        </w:rPr>
        <w:t xml:space="preserve">IU Simon </w:t>
      </w:r>
      <w:r w:rsidRPr="00BB6FF1">
        <w:rPr>
          <w:rFonts w:ascii="Arial" w:hAnsi="Arial" w:cs="Arial"/>
        </w:rPr>
        <w:t>Cancer Research Day</w:t>
      </w:r>
    </w:p>
    <w:p w14:paraId="4322E2C1" w14:textId="622C4085" w:rsidR="00614431" w:rsidRPr="00BB6FF1" w:rsidRDefault="00614431" w:rsidP="006155A1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</w:rPr>
        <w:t>2015</w:t>
      </w:r>
      <w:r w:rsidRPr="00BB6FF1">
        <w:rPr>
          <w:rFonts w:ascii="Arial" w:hAnsi="Arial" w:cs="Arial"/>
        </w:rPr>
        <w:tab/>
        <w:t>Monica VanKlompenberg, 3</w:t>
      </w:r>
      <w:r w:rsidRPr="00BB6FF1">
        <w:rPr>
          <w:rFonts w:ascii="Arial" w:hAnsi="Arial" w:cs="Arial"/>
          <w:vertAlign w:val="superscript"/>
        </w:rPr>
        <w:t>rd</w:t>
      </w:r>
      <w:r w:rsidRPr="00BB6FF1">
        <w:rPr>
          <w:rFonts w:ascii="Arial" w:hAnsi="Arial" w:cs="Arial"/>
        </w:rPr>
        <w:t xml:space="preserve"> place for Postdoctoral Poster at Harper Cancer Research Day</w:t>
      </w:r>
    </w:p>
    <w:p w14:paraId="3BC06E6B" w14:textId="43E2EEC6" w:rsidR="004E0B5A" w:rsidRDefault="004E0B5A" w:rsidP="006155A1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</w:rPr>
        <w:t>2015</w:t>
      </w:r>
      <w:r w:rsidRPr="00BB6FF1">
        <w:rPr>
          <w:rFonts w:ascii="Arial" w:hAnsi="Arial" w:cs="Arial"/>
        </w:rPr>
        <w:tab/>
        <w:t xml:space="preserve">COS-SURF fellowship awarded to Carolyn </w:t>
      </w:r>
      <w:proofErr w:type="spellStart"/>
      <w:r w:rsidRPr="00BB6FF1">
        <w:rPr>
          <w:rFonts w:ascii="Arial" w:hAnsi="Arial" w:cs="Arial"/>
        </w:rPr>
        <w:t>Ahlers</w:t>
      </w:r>
      <w:proofErr w:type="spellEnd"/>
      <w:r w:rsidRPr="00BB6FF1">
        <w:rPr>
          <w:rFonts w:ascii="Arial" w:hAnsi="Arial" w:cs="Arial"/>
        </w:rPr>
        <w:t xml:space="preserve"> (Sophomore, Science Pre-Professional, declined for personal reasons)</w:t>
      </w:r>
    </w:p>
    <w:p w14:paraId="00AE6467" w14:textId="77777777" w:rsidR="003E46D3" w:rsidRPr="00BB6FF1" w:rsidRDefault="003E46D3" w:rsidP="006155A1">
      <w:pPr>
        <w:ind w:left="1440" w:hanging="1440"/>
        <w:rPr>
          <w:rFonts w:ascii="Arial" w:hAnsi="Arial" w:cs="Arial"/>
        </w:rPr>
      </w:pPr>
    </w:p>
    <w:p w14:paraId="72A18BAD" w14:textId="3663908E" w:rsidR="006341C1" w:rsidRPr="00BB6FF1" w:rsidRDefault="006341C1" w:rsidP="006155A1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</w:rPr>
        <w:t>2014</w:t>
      </w:r>
      <w:r w:rsidRPr="00BB6FF1">
        <w:rPr>
          <w:rFonts w:ascii="Arial" w:hAnsi="Arial" w:cs="Arial"/>
        </w:rPr>
        <w:tab/>
        <w:t xml:space="preserve">Alyssa </w:t>
      </w:r>
      <w:proofErr w:type="spellStart"/>
      <w:r w:rsidRPr="00BB6FF1">
        <w:rPr>
          <w:rFonts w:ascii="Arial" w:hAnsi="Arial" w:cs="Arial"/>
        </w:rPr>
        <w:t>Lesko</w:t>
      </w:r>
      <w:proofErr w:type="spellEnd"/>
      <w:r w:rsidRPr="00BB6FF1">
        <w:rPr>
          <w:rFonts w:ascii="Arial" w:hAnsi="Arial" w:cs="Arial"/>
        </w:rPr>
        <w:t xml:space="preserve">, American Society for Cell Biology (ASCB) Travel Award for ASCB Annual Meeting ($300) </w:t>
      </w:r>
    </w:p>
    <w:p w14:paraId="196651B9" w14:textId="50788BA7" w:rsidR="00A1679E" w:rsidRPr="00BB6FF1" w:rsidRDefault="00A1679E" w:rsidP="005C38EB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</w:rPr>
        <w:t>2014</w:t>
      </w:r>
      <w:r w:rsidRPr="00BB6FF1">
        <w:rPr>
          <w:rFonts w:ascii="Arial" w:hAnsi="Arial" w:cs="Arial"/>
        </w:rPr>
        <w:tab/>
        <w:t xml:space="preserve">Claire </w:t>
      </w:r>
      <w:proofErr w:type="spellStart"/>
      <w:r w:rsidRPr="00BB6FF1">
        <w:rPr>
          <w:rFonts w:ascii="Arial" w:hAnsi="Arial" w:cs="Arial"/>
        </w:rPr>
        <w:t>Bedalov</w:t>
      </w:r>
      <w:proofErr w:type="spellEnd"/>
      <w:r w:rsidRPr="00BB6FF1">
        <w:rPr>
          <w:rFonts w:ascii="Arial" w:hAnsi="Arial" w:cs="Arial"/>
        </w:rPr>
        <w:t>, COS-SURF fellowship (Junior, Science Business)</w:t>
      </w:r>
    </w:p>
    <w:p w14:paraId="66E9333D" w14:textId="7AC85FFD" w:rsidR="00A1679E" w:rsidRPr="00BB6FF1" w:rsidRDefault="00A1679E" w:rsidP="005C38EB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</w:rPr>
        <w:t>2014</w:t>
      </w:r>
      <w:r w:rsidRPr="00BB6FF1">
        <w:rPr>
          <w:rFonts w:ascii="Arial" w:hAnsi="Arial" w:cs="Arial"/>
        </w:rPr>
        <w:tab/>
      </w:r>
      <w:proofErr w:type="spellStart"/>
      <w:r w:rsidRPr="00BB6FF1">
        <w:rPr>
          <w:rFonts w:ascii="Arial" w:hAnsi="Arial" w:cs="Arial"/>
        </w:rPr>
        <w:t>Kaitlyn</w:t>
      </w:r>
      <w:proofErr w:type="spellEnd"/>
      <w:r w:rsidRPr="00BB6FF1">
        <w:rPr>
          <w:rFonts w:ascii="Arial" w:hAnsi="Arial" w:cs="Arial"/>
        </w:rPr>
        <w:t xml:space="preserve"> Simmons, COS-SURF fellowship (Junior, Science Pre-Professional)</w:t>
      </w:r>
    </w:p>
    <w:p w14:paraId="3DF93A95" w14:textId="358FAFC3" w:rsidR="00A1679E" w:rsidRPr="00BB6FF1" w:rsidRDefault="00A1679E" w:rsidP="005C38EB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</w:rPr>
        <w:t xml:space="preserve">2014 </w:t>
      </w:r>
      <w:r w:rsidRPr="00BB6FF1">
        <w:rPr>
          <w:rFonts w:ascii="Arial" w:hAnsi="Arial" w:cs="Arial"/>
        </w:rPr>
        <w:tab/>
        <w:t>Michael O’Brien, Center for Undergraduate Scholarly Engagement (CUSE) summer funding</w:t>
      </w:r>
    </w:p>
    <w:p w14:paraId="234FEB1E" w14:textId="0E92E29C" w:rsidR="0051395F" w:rsidRPr="00BB6FF1" w:rsidRDefault="0051395F" w:rsidP="005C38EB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</w:rPr>
        <w:t>2014-2015</w:t>
      </w:r>
      <w:r w:rsidRPr="00BB6FF1">
        <w:rPr>
          <w:rFonts w:ascii="Arial" w:hAnsi="Arial" w:cs="Arial"/>
        </w:rPr>
        <w:tab/>
        <w:t xml:space="preserve">Katia Fernandez Soto, AACR-Thomas J. </w:t>
      </w:r>
      <w:proofErr w:type="spellStart"/>
      <w:r w:rsidRPr="00BB6FF1">
        <w:rPr>
          <w:rFonts w:ascii="Arial" w:hAnsi="Arial" w:cs="Arial"/>
        </w:rPr>
        <w:t>Bardos</w:t>
      </w:r>
      <w:proofErr w:type="spellEnd"/>
      <w:r w:rsidRPr="00BB6FF1">
        <w:rPr>
          <w:rFonts w:ascii="Arial" w:hAnsi="Arial" w:cs="Arial"/>
        </w:rPr>
        <w:t xml:space="preserve"> Science Education Award</w:t>
      </w:r>
    </w:p>
    <w:p w14:paraId="5FACD3CA" w14:textId="3DBD11F2" w:rsidR="00C76352" w:rsidRPr="00BB6FF1" w:rsidRDefault="00C76352" w:rsidP="005C38EB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</w:rPr>
        <w:t>2014</w:t>
      </w:r>
      <w:r w:rsidRPr="00BB6FF1">
        <w:rPr>
          <w:rFonts w:ascii="Arial" w:hAnsi="Arial" w:cs="Arial"/>
        </w:rPr>
        <w:tab/>
        <w:t xml:space="preserve">Alyssa </w:t>
      </w:r>
      <w:proofErr w:type="spellStart"/>
      <w:r w:rsidRPr="00BB6FF1">
        <w:rPr>
          <w:rFonts w:ascii="Arial" w:hAnsi="Arial" w:cs="Arial"/>
        </w:rPr>
        <w:t>Lesko</w:t>
      </w:r>
      <w:proofErr w:type="spellEnd"/>
      <w:r w:rsidRPr="00BB6FF1">
        <w:rPr>
          <w:rFonts w:ascii="Arial" w:hAnsi="Arial" w:cs="Arial"/>
        </w:rPr>
        <w:t>,</w:t>
      </w:r>
      <w:r w:rsidR="00A1679E" w:rsidRPr="00BB6FF1">
        <w:rPr>
          <w:rFonts w:ascii="Arial" w:hAnsi="Arial" w:cs="Arial"/>
        </w:rPr>
        <w:t xml:space="preserve"> University of Notre Dame GSU Travel Award for AACR Annual Meeting ($300)</w:t>
      </w:r>
      <w:r w:rsidRPr="00BB6FF1">
        <w:rPr>
          <w:rFonts w:ascii="Arial" w:hAnsi="Arial" w:cs="Arial"/>
        </w:rPr>
        <w:t xml:space="preserve"> </w:t>
      </w:r>
    </w:p>
    <w:p w14:paraId="7F4AC193" w14:textId="659AEAEE" w:rsidR="00610C70" w:rsidRDefault="00610C70" w:rsidP="005C38EB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</w:rPr>
        <w:t>2014</w:t>
      </w:r>
      <w:r w:rsidRPr="00BB6FF1">
        <w:rPr>
          <w:rFonts w:ascii="Arial" w:hAnsi="Arial" w:cs="Arial"/>
        </w:rPr>
        <w:tab/>
        <w:t xml:space="preserve">Alyssa </w:t>
      </w:r>
      <w:proofErr w:type="spellStart"/>
      <w:r w:rsidRPr="00BB6FF1">
        <w:rPr>
          <w:rFonts w:ascii="Arial" w:hAnsi="Arial" w:cs="Arial"/>
        </w:rPr>
        <w:t>Lesko</w:t>
      </w:r>
      <w:proofErr w:type="spellEnd"/>
      <w:r w:rsidRPr="00BB6FF1">
        <w:rPr>
          <w:rFonts w:ascii="Arial" w:hAnsi="Arial" w:cs="Arial"/>
        </w:rPr>
        <w:t>, IUSCC Travel Award for AACR Annual Meeting ($500)</w:t>
      </w:r>
    </w:p>
    <w:p w14:paraId="3D4E8415" w14:textId="77777777" w:rsidR="003E46D3" w:rsidRPr="00BB6FF1" w:rsidRDefault="003E46D3" w:rsidP="005C38EB">
      <w:pPr>
        <w:ind w:left="1440" w:hanging="1440"/>
        <w:rPr>
          <w:rFonts w:ascii="Arial" w:hAnsi="Arial" w:cs="Arial"/>
        </w:rPr>
      </w:pPr>
    </w:p>
    <w:p w14:paraId="2F223F4F" w14:textId="68216C7E" w:rsidR="005C38EB" w:rsidRPr="00BB6FF1" w:rsidRDefault="005C38EB" w:rsidP="005C38EB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</w:rPr>
        <w:t>2013</w:t>
      </w:r>
      <w:r w:rsidRPr="00BB6FF1">
        <w:rPr>
          <w:rFonts w:ascii="Arial" w:hAnsi="Arial" w:cs="Arial"/>
        </w:rPr>
        <w:tab/>
      </w:r>
      <w:proofErr w:type="spellStart"/>
      <w:r w:rsidRPr="00BB6FF1">
        <w:rPr>
          <w:rFonts w:ascii="Arial" w:hAnsi="Arial" w:cs="Arial"/>
        </w:rPr>
        <w:t>Andjela</w:t>
      </w:r>
      <w:proofErr w:type="spellEnd"/>
      <w:r w:rsidRPr="00BB6FF1">
        <w:rPr>
          <w:rFonts w:ascii="Arial" w:hAnsi="Arial" w:cs="Arial"/>
        </w:rPr>
        <w:t xml:space="preserve"> </w:t>
      </w:r>
      <w:proofErr w:type="spellStart"/>
      <w:r w:rsidRPr="00BB6FF1">
        <w:rPr>
          <w:rFonts w:ascii="Arial" w:hAnsi="Arial" w:cs="Arial"/>
        </w:rPr>
        <w:t>Pehar</w:t>
      </w:r>
      <w:proofErr w:type="spellEnd"/>
      <w:r w:rsidRPr="00BB6FF1">
        <w:rPr>
          <w:rFonts w:ascii="Arial" w:hAnsi="Arial" w:cs="Arial"/>
        </w:rPr>
        <w:t>, 2</w:t>
      </w:r>
      <w:r w:rsidRPr="00BB6FF1">
        <w:rPr>
          <w:rFonts w:ascii="Arial" w:hAnsi="Arial" w:cs="Arial"/>
          <w:vertAlign w:val="superscript"/>
        </w:rPr>
        <w:t>nd</w:t>
      </w:r>
      <w:r w:rsidRPr="00BB6FF1">
        <w:rPr>
          <w:rFonts w:ascii="Arial" w:hAnsi="Arial" w:cs="Arial"/>
        </w:rPr>
        <w:t xml:space="preserve"> place for Undergraduate Poster at Harper Cancer Research Day</w:t>
      </w:r>
    </w:p>
    <w:p w14:paraId="50FB8AAD" w14:textId="51A800BB" w:rsidR="005C38EB" w:rsidRPr="00BB6FF1" w:rsidRDefault="005C38EB" w:rsidP="005C38EB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</w:rPr>
        <w:t>2013</w:t>
      </w:r>
      <w:r w:rsidRPr="00BB6FF1">
        <w:rPr>
          <w:rFonts w:ascii="Arial" w:hAnsi="Arial" w:cs="Arial"/>
        </w:rPr>
        <w:tab/>
        <w:t xml:space="preserve">COS-SURF fellowship awarded to </w:t>
      </w:r>
      <w:proofErr w:type="spellStart"/>
      <w:r w:rsidRPr="00BB6FF1">
        <w:rPr>
          <w:rFonts w:ascii="Arial" w:hAnsi="Arial" w:cs="Arial"/>
        </w:rPr>
        <w:t>Andjela</w:t>
      </w:r>
      <w:proofErr w:type="spellEnd"/>
      <w:r w:rsidRPr="00BB6FF1">
        <w:rPr>
          <w:rFonts w:ascii="Arial" w:hAnsi="Arial" w:cs="Arial"/>
        </w:rPr>
        <w:t xml:space="preserve"> </w:t>
      </w:r>
      <w:proofErr w:type="spellStart"/>
      <w:r w:rsidRPr="00BB6FF1">
        <w:rPr>
          <w:rFonts w:ascii="Arial" w:hAnsi="Arial" w:cs="Arial"/>
        </w:rPr>
        <w:t>Pehar</w:t>
      </w:r>
      <w:proofErr w:type="spellEnd"/>
      <w:r w:rsidRPr="00BB6FF1">
        <w:rPr>
          <w:rFonts w:ascii="Arial" w:hAnsi="Arial" w:cs="Arial"/>
        </w:rPr>
        <w:t xml:space="preserve"> (Junior, Science Pre-Professional, declined for personal reasons)</w:t>
      </w:r>
    </w:p>
    <w:p w14:paraId="028E7B19" w14:textId="09139096" w:rsidR="00377872" w:rsidRPr="00875E77" w:rsidRDefault="005C38EB" w:rsidP="00875E77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</w:rPr>
        <w:t>2013</w:t>
      </w:r>
      <w:r w:rsidRPr="00BB6FF1">
        <w:rPr>
          <w:rFonts w:ascii="Arial" w:hAnsi="Arial" w:cs="Arial"/>
        </w:rPr>
        <w:tab/>
        <w:t>COS-SURF fellowship awarded to Katia Fernandez Soto (Sophomore, Science Pre-Professional)</w:t>
      </w:r>
    </w:p>
    <w:p w14:paraId="402C95AE" w14:textId="77777777" w:rsidR="00D838E6" w:rsidRDefault="00D838E6" w:rsidP="00377872">
      <w:pPr>
        <w:rPr>
          <w:rFonts w:ascii="Arial" w:hAnsi="Arial" w:cs="Arial"/>
          <w:b/>
        </w:rPr>
      </w:pPr>
    </w:p>
    <w:p w14:paraId="2AB1E901" w14:textId="0E947AD4" w:rsidR="00A82453" w:rsidRPr="00BB6FF1" w:rsidRDefault="00A82453" w:rsidP="00377872">
      <w:pPr>
        <w:rPr>
          <w:rFonts w:ascii="Arial" w:hAnsi="Arial" w:cs="Arial"/>
          <w:b/>
        </w:rPr>
      </w:pPr>
      <w:r w:rsidRPr="00BB6FF1">
        <w:rPr>
          <w:rFonts w:ascii="Arial" w:hAnsi="Arial" w:cs="Arial"/>
          <w:b/>
        </w:rPr>
        <w:t>Graduate Student Committees</w:t>
      </w:r>
    </w:p>
    <w:p w14:paraId="06448AFB" w14:textId="77777777" w:rsidR="00A82453" w:rsidRDefault="00A82453" w:rsidP="00377872">
      <w:pPr>
        <w:rPr>
          <w:rFonts w:ascii="Arial" w:hAnsi="Arial" w:cs="Arial"/>
          <w:b/>
        </w:rPr>
      </w:pPr>
    </w:p>
    <w:p w14:paraId="6D3033EC" w14:textId="077C49C5" w:rsidR="008C1117" w:rsidRDefault="008C1117" w:rsidP="001031E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2016-</w:t>
      </w:r>
      <w:r>
        <w:rPr>
          <w:rFonts w:ascii="Arial" w:hAnsi="Arial" w:cs="Arial"/>
        </w:rPr>
        <w:tab/>
        <w:t xml:space="preserve">Bridgette Drummond, </w:t>
      </w:r>
      <w:r w:rsidRPr="001031E3">
        <w:rPr>
          <w:rFonts w:ascii="Arial" w:hAnsi="Arial" w:cs="Arial"/>
        </w:rPr>
        <w:t xml:space="preserve">Biological Sciences, University of Notre Dame, </w:t>
      </w:r>
      <w:proofErr w:type="gramStart"/>
      <w:r w:rsidRPr="001031E3">
        <w:rPr>
          <w:rFonts w:ascii="Arial" w:hAnsi="Arial" w:cs="Arial"/>
        </w:rPr>
        <w:t>Mentor</w:t>
      </w:r>
      <w:proofErr w:type="gramEnd"/>
      <w:r>
        <w:rPr>
          <w:rFonts w:ascii="Arial" w:hAnsi="Arial" w:cs="Arial"/>
        </w:rPr>
        <w:t xml:space="preserve">: Rebecca </w:t>
      </w:r>
      <w:proofErr w:type="spellStart"/>
      <w:r>
        <w:rPr>
          <w:rFonts w:ascii="Arial" w:hAnsi="Arial" w:cs="Arial"/>
        </w:rPr>
        <w:t>Wingert</w:t>
      </w:r>
      <w:proofErr w:type="spellEnd"/>
    </w:p>
    <w:p w14:paraId="4FEDA198" w14:textId="07B44728" w:rsidR="001031E3" w:rsidRPr="001031E3" w:rsidRDefault="001031E3" w:rsidP="001031E3">
      <w:pPr>
        <w:ind w:left="1440" w:hanging="1440"/>
        <w:rPr>
          <w:rFonts w:ascii="Arial" w:hAnsi="Arial" w:cs="Arial"/>
        </w:rPr>
      </w:pPr>
      <w:r w:rsidRPr="001031E3">
        <w:rPr>
          <w:rFonts w:ascii="Arial" w:hAnsi="Arial" w:cs="Arial"/>
        </w:rPr>
        <w:t>2015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proofErr w:type="spellStart"/>
      <w:r w:rsidRPr="001031E3">
        <w:rPr>
          <w:rFonts w:ascii="Arial" w:hAnsi="Arial" w:cs="Arial"/>
        </w:rPr>
        <w:t>Qinfeng</w:t>
      </w:r>
      <w:proofErr w:type="spellEnd"/>
      <w:r w:rsidRPr="001031E3">
        <w:rPr>
          <w:rFonts w:ascii="Arial" w:hAnsi="Arial" w:cs="Arial"/>
        </w:rPr>
        <w:t xml:space="preserve"> Wu, Chemical and </w:t>
      </w:r>
      <w:proofErr w:type="spellStart"/>
      <w:r w:rsidRPr="001031E3">
        <w:rPr>
          <w:rFonts w:ascii="Arial" w:hAnsi="Arial" w:cs="Arial"/>
        </w:rPr>
        <w:t>Biomolecular</w:t>
      </w:r>
      <w:proofErr w:type="spellEnd"/>
      <w:r w:rsidRPr="001031E3">
        <w:rPr>
          <w:rFonts w:ascii="Arial" w:hAnsi="Arial" w:cs="Arial"/>
        </w:rPr>
        <w:t xml:space="preserve"> Engineering, University of Notre Dame, Mentor: Jeremiah </w:t>
      </w:r>
      <w:proofErr w:type="spellStart"/>
      <w:r w:rsidRPr="001031E3">
        <w:rPr>
          <w:rFonts w:ascii="Arial" w:hAnsi="Arial" w:cs="Arial"/>
        </w:rPr>
        <w:t>Zartman</w:t>
      </w:r>
      <w:proofErr w:type="spellEnd"/>
      <w:r w:rsidRPr="001031E3">
        <w:rPr>
          <w:rFonts w:ascii="Arial" w:hAnsi="Arial" w:cs="Arial"/>
        </w:rPr>
        <w:t>, PhD</w:t>
      </w:r>
    </w:p>
    <w:p w14:paraId="7138E0F8" w14:textId="0D29627F" w:rsidR="00A82453" w:rsidRPr="001031E3" w:rsidRDefault="00A82453" w:rsidP="001031E3">
      <w:pPr>
        <w:ind w:left="1440" w:hanging="1440"/>
        <w:rPr>
          <w:rFonts w:ascii="Arial" w:hAnsi="Arial" w:cs="Arial"/>
        </w:rPr>
      </w:pPr>
      <w:r w:rsidRPr="001031E3">
        <w:rPr>
          <w:rFonts w:ascii="Arial" w:hAnsi="Arial" w:cs="Arial"/>
        </w:rPr>
        <w:t>2014-</w:t>
      </w:r>
      <w:r w:rsidRPr="001031E3">
        <w:rPr>
          <w:rFonts w:ascii="Arial" w:hAnsi="Arial" w:cs="Arial"/>
        </w:rPr>
        <w:tab/>
        <w:t xml:space="preserve">Katherine Richards, Biological Sciences, </w:t>
      </w:r>
      <w:r w:rsidR="00F31855" w:rsidRPr="001031E3">
        <w:rPr>
          <w:rFonts w:ascii="Arial" w:hAnsi="Arial" w:cs="Arial"/>
        </w:rPr>
        <w:t xml:space="preserve">University of Notre Dame, </w:t>
      </w:r>
      <w:proofErr w:type="gramStart"/>
      <w:r w:rsidRPr="001031E3">
        <w:rPr>
          <w:rFonts w:ascii="Arial" w:hAnsi="Arial" w:cs="Arial"/>
        </w:rPr>
        <w:t>Mentor</w:t>
      </w:r>
      <w:proofErr w:type="gramEnd"/>
      <w:r w:rsidRPr="001031E3">
        <w:rPr>
          <w:rFonts w:ascii="Arial" w:hAnsi="Arial" w:cs="Arial"/>
        </w:rPr>
        <w:t>: Reginald Hill, PhD</w:t>
      </w:r>
    </w:p>
    <w:p w14:paraId="2E1B6EA6" w14:textId="77777777" w:rsidR="00A82453" w:rsidRPr="00BB6FF1" w:rsidRDefault="00A82453" w:rsidP="00377872">
      <w:pPr>
        <w:rPr>
          <w:rFonts w:ascii="Arial" w:hAnsi="Arial" w:cs="Arial"/>
        </w:rPr>
      </w:pPr>
    </w:p>
    <w:p w14:paraId="2F15150C" w14:textId="77777777" w:rsidR="00377872" w:rsidRPr="00BB6FF1" w:rsidRDefault="00377872" w:rsidP="00377872">
      <w:pPr>
        <w:rPr>
          <w:rFonts w:ascii="Arial" w:hAnsi="Arial" w:cs="Arial"/>
          <w:b/>
        </w:rPr>
      </w:pPr>
      <w:r w:rsidRPr="00BB6FF1">
        <w:rPr>
          <w:rFonts w:ascii="Arial" w:hAnsi="Arial" w:cs="Arial"/>
          <w:b/>
        </w:rPr>
        <w:t>Community Work</w:t>
      </w:r>
    </w:p>
    <w:p w14:paraId="582D6B56" w14:textId="617B9470" w:rsidR="00AD218A" w:rsidRDefault="00AD218A" w:rsidP="00A1679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2017</w:t>
      </w:r>
      <w:r>
        <w:rPr>
          <w:rFonts w:ascii="Arial" w:hAnsi="Arial" w:cs="Arial"/>
        </w:rPr>
        <w:tab/>
        <w:t xml:space="preserve">Harper Community Seminar Speaker, Breast Cancer, </w:t>
      </w:r>
    </w:p>
    <w:p w14:paraId="4F449257" w14:textId="186D2258" w:rsidR="00C94CA3" w:rsidRDefault="00C94CA3" w:rsidP="00A1679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2017 </w:t>
      </w:r>
      <w:r>
        <w:rPr>
          <w:rFonts w:ascii="Arial" w:hAnsi="Arial" w:cs="Arial"/>
        </w:rPr>
        <w:tab/>
        <w:t>Coaches v Cancer Radio Appearance, South Bend, IN</w:t>
      </w:r>
    </w:p>
    <w:p w14:paraId="14AEFEAE" w14:textId="2DCB483C" w:rsidR="00C94CA3" w:rsidRDefault="00C94CA3" w:rsidP="00A1679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Guest Speaker, ACS Making Strides Kickoff Breakfast, Mishawaka, IN</w:t>
      </w:r>
    </w:p>
    <w:p w14:paraId="4E85F6B1" w14:textId="25BDC56F" w:rsidR="003F4907" w:rsidRDefault="003F4907" w:rsidP="00A1679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</w:r>
      <w:r w:rsidR="00F7258E">
        <w:rPr>
          <w:rFonts w:ascii="Arial" w:hAnsi="Arial" w:cs="Arial"/>
        </w:rPr>
        <w:t>Rolling</w:t>
      </w:r>
      <w:r>
        <w:rPr>
          <w:rFonts w:ascii="Arial" w:hAnsi="Arial" w:cs="Arial"/>
        </w:rPr>
        <w:t xml:space="preserve"> Prairie Elementary School Science Fair, </w:t>
      </w:r>
      <w:r w:rsidR="00F7258E">
        <w:rPr>
          <w:rFonts w:ascii="Arial" w:hAnsi="Arial" w:cs="Arial"/>
        </w:rPr>
        <w:t>Rolling</w:t>
      </w:r>
      <w:r>
        <w:rPr>
          <w:rFonts w:ascii="Arial" w:hAnsi="Arial" w:cs="Arial"/>
        </w:rPr>
        <w:t xml:space="preserve"> Prairie, IN</w:t>
      </w:r>
    </w:p>
    <w:p w14:paraId="207F5A44" w14:textId="50B6AFF4" w:rsidR="00EA4BD6" w:rsidRPr="00BB6FF1" w:rsidRDefault="00EA4BD6" w:rsidP="00A1679E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</w:rPr>
        <w:t>2014-</w:t>
      </w:r>
      <w:r w:rsidRPr="00BB6FF1">
        <w:rPr>
          <w:rFonts w:ascii="Arial" w:hAnsi="Arial" w:cs="Arial"/>
        </w:rPr>
        <w:tab/>
        <w:t>Susan G. Komen for the Cure, Southwest Michigan</w:t>
      </w:r>
    </w:p>
    <w:p w14:paraId="3782DDB8" w14:textId="2874029F" w:rsidR="00A1679E" w:rsidRPr="00BB6FF1" w:rsidRDefault="00EA4BD6" w:rsidP="00A1679E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</w:rPr>
        <w:t>2014</w:t>
      </w:r>
      <w:r w:rsidR="00A1679E" w:rsidRPr="00BB6FF1">
        <w:rPr>
          <w:rFonts w:ascii="Arial" w:hAnsi="Arial" w:cs="Arial"/>
        </w:rPr>
        <w:tab/>
        <w:t>Grants Committee Chair, Susan G. Komen for the Cure, Northern Indiana</w:t>
      </w:r>
    </w:p>
    <w:p w14:paraId="7417647E" w14:textId="05CE1846" w:rsidR="00A1679E" w:rsidRPr="00BB6FF1" w:rsidRDefault="00A1679E" w:rsidP="00A1679E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</w:rPr>
        <w:t>2014-</w:t>
      </w:r>
      <w:r w:rsidR="003F4907">
        <w:rPr>
          <w:rFonts w:ascii="Arial" w:hAnsi="Arial" w:cs="Arial"/>
        </w:rPr>
        <w:t>2016</w:t>
      </w:r>
      <w:r w:rsidRPr="00BB6FF1">
        <w:rPr>
          <w:rFonts w:ascii="Arial" w:hAnsi="Arial" w:cs="Arial"/>
        </w:rPr>
        <w:tab/>
        <w:t>Mission Chair for Mishawaka Relay for Life, American Cancer Society, Mishawaka, IN</w:t>
      </w:r>
    </w:p>
    <w:p w14:paraId="46C8D458" w14:textId="0AF926A3" w:rsidR="00377872" w:rsidRPr="00BB6FF1" w:rsidRDefault="00377872" w:rsidP="00377872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2013-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Judge, Northern Indiana Regional Science Fair, Notre Dame, IN</w:t>
      </w:r>
    </w:p>
    <w:p w14:paraId="56D53238" w14:textId="65A2749B" w:rsidR="00377872" w:rsidRPr="00BB6FF1" w:rsidRDefault="00377872" w:rsidP="00377872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2013-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American Cancer Society</w:t>
      </w:r>
      <w:r w:rsidR="00A1679E" w:rsidRPr="00BB6FF1">
        <w:rPr>
          <w:rFonts w:ascii="Arial" w:hAnsi="Arial" w:cs="Arial"/>
        </w:rPr>
        <w:t xml:space="preserve"> (volunteer)</w:t>
      </w:r>
      <w:r w:rsidRPr="00BB6FF1">
        <w:rPr>
          <w:rFonts w:ascii="Arial" w:hAnsi="Arial" w:cs="Arial"/>
        </w:rPr>
        <w:t>, Mishawaka, IN</w:t>
      </w:r>
    </w:p>
    <w:p w14:paraId="7D55C1D3" w14:textId="77777777" w:rsidR="00377872" w:rsidRPr="00BB6FF1" w:rsidRDefault="00377872" w:rsidP="00377872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2013-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Pink Zone Committee, University of Notre Dame, Notre Dame, IN</w:t>
      </w:r>
    </w:p>
    <w:p w14:paraId="1B0147D2" w14:textId="2B957A3E" w:rsidR="00EA4BD6" w:rsidRPr="00BB6FF1" w:rsidRDefault="00EA4BD6" w:rsidP="00377872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2013-2014</w:t>
      </w:r>
      <w:r w:rsidRPr="00BB6FF1">
        <w:rPr>
          <w:rFonts w:ascii="Arial" w:hAnsi="Arial" w:cs="Arial"/>
        </w:rPr>
        <w:tab/>
        <w:t>Susan G. Komen for the Cure (volunteer), Northern Indiana</w:t>
      </w:r>
    </w:p>
    <w:p w14:paraId="5DF9BB41" w14:textId="77777777" w:rsidR="00377872" w:rsidRPr="00BB6FF1" w:rsidRDefault="00377872" w:rsidP="00377872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2008-2012</w:t>
      </w:r>
      <w:r w:rsidRPr="00BB6FF1">
        <w:rPr>
          <w:rFonts w:ascii="Arial" w:hAnsi="Arial" w:cs="Arial"/>
        </w:rPr>
        <w:tab/>
        <w:t xml:space="preserve">Susan G. Komen for the Cure, Chicago, IL </w:t>
      </w:r>
    </w:p>
    <w:p w14:paraId="50919357" w14:textId="77777777" w:rsidR="00377872" w:rsidRPr="00BB6FF1" w:rsidRDefault="00377872" w:rsidP="00377872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2007-2012</w:t>
      </w:r>
      <w:r w:rsidRPr="00BB6FF1">
        <w:rPr>
          <w:rFonts w:ascii="Arial" w:hAnsi="Arial" w:cs="Arial"/>
        </w:rPr>
        <w:tab/>
        <w:t xml:space="preserve">American Cancer Society, Chicago, IL and </w:t>
      </w:r>
      <w:proofErr w:type="spellStart"/>
      <w:r w:rsidRPr="00BB6FF1">
        <w:rPr>
          <w:rFonts w:ascii="Arial" w:hAnsi="Arial" w:cs="Arial"/>
        </w:rPr>
        <w:t>Dupage</w:t>
      </w:r>
      <w:proofErr w:type="spellEnd"/>
      <w:r w:rsidRPr="00BB6FF1">
        <w:rPr>
          <w:rFonts w:ascii="Arial" w:hAnsi="Arial" w:cs="Arial"/>
        </w:rPr>
        <w:t xml:space="preserve"> County, IL</w:t>
      </w:r>
    </w:p>
    <w:p w14:paraId="7BCE4B91" w14:textId="300E6860" w:rsidR="00377872" w:rsidRPr="00BB6FF1" w:rsidRDefault="00377872" w:rsidP="00377872">
      <w:pPr>
        <w:rPr>
          <w:rFonts w:ascii="Arial" w:hAnsi="Arial" w:cs="Arial"/>
        </w:rPr>
      </w:pPr>
      <w:r w:rsidRPr="00BB6FF1">
        <w:rPr>
          <w:rFonts w:ascii="Arial" w:hAnsi="Arial" w:cs="Arial"/>
        </w:rPr>
        <w:t xml:space="preserve">2003-2006    </w:t>
      </w:r>
      <w:r w:rsidR="001D023E" w:rsidRPr="00BB6FF1">
        <w:rPr>
          <w:rFonts w:ascii="Arial" w:hAnsi="Arial" w:cs="Arial"/>
        </w:rPr>
        <w:t xml:space="preserve">   </w:t>
      </w:r>
      <w:r w:rsidRPr="00BB6FF1">
        <w:rPr>
          <w:rFonts w:ascii="Arial" w:hAnsi="Arial" w:cs="Arial"/>
        </w:rPr>
        <w:t xml:space="preserve">State Science Day Future Physician-Scientist Award (FPSA) Judging Chair </w:t>
      </w:r>
    </w:p>
    <w:p w14:paraId="3435E726" w14:textId="33C701B8" w:rsidR="00377872" w:rsidRPr="00BB6FF1" w:rsidRDefault="00377872" w:rsidP="00377872">
      <w:pPr>
        <w:rPr>
          <w:rFonts w:ascii="Arial" w:hAnsi="Arial" w:cs="Arial"/>
        </w:rPr>
      </w:pPr>
      <w:r w:rsidRPr="00BB6FF1">
        <w:rPr>
          <w:rFonts w:ascii="Arial" w:hAnsi="Arial" w:cs="Arial"/>
        </w:rPr>
        <w:t xml:space="preserve">2005-2006    </w:t>
      </w:r>
      <w:r w:rsidR="001D023E" w:rsidRPr="00BB6FF1">
        <w:rPr>
          <w:rFonts w:ascii="Arial" w:hAnsi="Arial" w:cs="Arial"/>
        </w:rPr>
        <w:t xml:space="preserve">   </w:t>
      </w:r>
      <w:r w:rsidRPr="00BB6FF1">
        <w:rPr>
          <w:rFonts w:ascii="Arial" w:hAnsi="Arial" w:cs="Arial"/>
        </w:rPr>
        <w:t xml:space="preserve">Susan G. Komen for the Cure, Columbus Affiliate, Volunteer Committee </w:t>
      </w:r>
    </w:p>
    <w:p w14:paraId="12F15ED2" w14:textId="7499B753" w:rsidR="00377872" w:rsidRPr="00BB6FF1" w:rsidRDefault="00377872" w:rsidP="00377872">
      <w:pPr>
        <w:rPr>
          <w:rFonts w:ascii="Arial" w:hAnsi="Arial" w:cs="Arial"/>
        </w:rPr>
      </w:pPr>
      <w:r w:rsidRPr="00BB6FF1">
        <w:rPr>
          <w:rFonts w:ascii="Arial" w:hAnsi="Arial" w:cs="Arial"/>
        </w:rPr>
        <w:t xml:space="preserve">2002-2004    </w:t>
      </w:r>
      <w:r w:rsidR="001D023E" w:rsidRPr="00BB6FF1">
        <w:rPr>
          <w:rFonts w:ascii="Arial" w:hAnsi="Arial" w:cs="Arial"/>
        </w:rPr>
        <w:t xml:space="preserve">   </w:t>
      </w:r>
      <w:r w:rsidRPr="00BB6FF1">
        <w:rPr>
          <w:rFonts w:ascii="Arial" w:hAnsi="Arial" w:cs="Arial"/>
        </w:rPr>
        <w:t xml:space="preserve">Volunteer, James Cancer Hospital, The Ohio State University, Columbus, OH </w:t>
      </w:r>
    </w:p>
    <w:p w14:paraId="50CF52BD" w14:textId="481ACFEE" w:rsidR="00377872" w:rsidRPr="00BB6FF1" w:rsidRDefault="00377872" w:rsidP="00377872">
      <w:pPr>
        <w:rPr>
          <w:rFonts w:ascii="Arial" w:hAnsi="Arial" w:cs="Arial"/>
        </w:rPr>
      </w:pPr>
      <w:proofErr w:type="gramStart"/>
      <w:r w:rsidRPr="00BB6FF1">
        <w:rPr>
          <w:rFonts w:ascii="Arial" w:hAnsi="Arial" w:cs="Arial"/>
        </w:rPr>
        <w:t xml:space="preserve">2000            </w:t>
      </w:r>
      <w:r w:rsidR="001D023E" w:rsidRPr="00BB6FF1">
        <w:rPr>
          <w:rFonts w:ascii="Arial" w:hAnsi="Arial" w:cs="Arial"/>
        </w:rPr>
        <w:t xml:space="preserve">   </w:t>
      </w:r>
      <w:r w:rsidRPr="00BB6FF1">
        <w:rPr>
          <w:rFonts w:ascii="Arial" w:hAnsi="Arial" w:cs="Arial"/>
        </w:rPr>
        <w:t xml:space="preserve"> Open House</w:t>
      </w:r>
      <w:proofErr w:type="gramEnd"/>
      <w:r w:rsidRPr="00BB6FF1">
        <w:rPr>
          <w:rFonts w:ascii="Arial" w:hAnsi="Arial" w:cs="Arial"/>
        </w:rPr>
        <w:t xml:space="preserve"> Participant, Miami University Department of Microbiology</w:t>
      </w:r>
    </w:p>
    <w:p w14:paraId="3CA5FC32" w14:textId="47A7C323" w:rsidR="00377872" w:rsidRPr="00BB6FF1" w:rsidRDefault="00377872" w:rsidP="00377872">
      <w:pPr>
        <w:rPr>
          <w:rFonts w:ascii="Arial" w:hAnsi="Arial" w:cs="Arial"/>
        </w:rPr>
      </w:pPr>
      <w:r w:rsidRPr="00BB6FF1">
        <w:rPr>
          <w:rFonts w:ascii="Arial" w:hAnsi="Arial" w:cs="Arial"/>
        </w:rPr>
        <w:t xml:space="preserve">2000             </w:t>
      </w:r>
      <w:r w:rsidR="001D023E" w:rsidRPr="00BB6FF1">
        <w:rPr>
          <w:rFonts w:ascii="Arial" w:hAnsi="Arial" w:cs="Arial"/>
        </w:rPr>
        <w:t xml:space="preserve">   </w:t>
      </w:r>
      <w:r w:rsidRPr="00BB6FF1">
        <w:rPr>
          <w:rFonts w:ascii="Arial" w:hAnsi="Arial" w:cs="Arial"/>
        </w:rPr>
        <w:t>Undergraduate Volunteer, Southwest Ohio District Science Day</w:t>
      </w:r>
    </w:p>
    <w:p w14:paraId="4CE4DA10" w14:textId="77777777" w:rsidR="00377872" w:rsidRPr="00BB6FF1" w:rsidRDefault="00377872" w:rsidP="001031E3">
      <w:pPr>
        <w:rPr>
          <w:rFonts w:ascii="Arial" w:hAnsi="Arial" w:cs="Arial"/>
        </w:rPr>
      </w:pPr>
    </w:p>
    <w:p w14:paraId="15E5F372" w14:textId="26A8ACB7" w:rsidR="00871513" w:rsidRPr="00BB6FF1" w:rsidRDefault="00871513" w:rsidP="005C38EB">
      <w:pPr>
        <w:ind w:left="1440" w:hanging="1440"/>
        <w:rPr>
          <w:rFonts w:ascii="Arial" w:hAnsi="Arial" w:cs="Arial"/>
          <w:b/>
        </w:rPr>
      </w:pPr>
      <w:r w:rsidRPr="00BB6FF1">
        <w:rPr>
          <w:rFonts w:ascii="Arial" w:hAnsi="Arial" w:cs="Arial"/>
          <w:b/>
        </w:rPr>
        <w:t>Career Development Coursework</w:t>
      </w:r>
    </w:p>
    <w:p w14:paraId="65F8A317" w14:textId="7DEABBFD" w:rsidR="00871513" w:rsidRPr="00BB6FF1" w:rsidRDefault="00871513" w:rsidP="00871513">
      <w:pPr>
        <w:rPr>
          <w:rFonts w:ascii="Arial" w:hAnsi="Arial" w:cs="Arial"/>
        </w:rPr>
      </w:pPr>
      <w:r w:rsidRPr="00BB6FF1">
        <w:rPr>
          <w:rFonts w:ascii="Arial" w:hAnsi="Arial" w:cs="Arial"/>
        </w:rPr>
        <w:t>2014</w:t>
      </w:r>
      <w:r w:rsidRPr="00BB6FF1">
        <w:rPr>
          <w:rFonts w:ascii="Arial" w:hAnsi="Arial" w:cs="Arial"/>
        </w:rPr>
        <w:tab/>
      </w:r>
      <w:r w:rsidRPr="00BB6FF1">
        <w:rPr>
          <w:rFonts w:ascii="Arial" w:hAnsi="Arial" w:cs="Arial"/>
        </w:rPr>
        <w:tab/>
        <w:t>Mentoring Undergraduate Research in STEM Disciplines, University of Notre Dame</w:t>
      </w:r>
    </w:p>
    <w:p w14:paraId="31B9240C" w14:textId="0E959961" w:rsidR="00871513" w:rsidRPr="00BB6FF1" w:rsidRDefault="00871513" w:rsidP="00871513">
      <w:pPr>
        <w:ind w:left="1440" w:hanging="1440"/>
        <w:rPr>
          <w:rFonts w:ascii="Arial" w:hAnsi="Arial" w:cs="Arial"/>
        </w:rPr>
      </w:pPr>
      <w:r w:rsidRPr="00BB6FF1">
        <w:rPr>
          <w:rFonts w:ascii="Arial" w:hAnsi="Arial" w:cs="Arial"/>
          <w:sz w:val="20"/>
          <w:szCs w:val="20"/>
        </w:rPr>
        <w:t>.</w:t>
      </w:r>
    </w:p>
    <w:sectPr w:rsidR="00871513" w:rsidRPr="00BB6FF1" w:rsidSect="006F2CF2">
      <w:headerReference w:type="default" r:id="rId9"/>
      <w:footerReference w:type="default" r:id="rId10"/>
      <w:pgSz w:w="12240" w:h="15840"/>
      <w:pgMar w:top="576" w:right="864" w:bottom="749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19B20" w14:textId="77777777" w:rsidR="00302408" w:rsidRDefault="00302408">
      <w:r>
        <w:separator/>
      </w:r>
    </w:p>
  </w:endnote>
  <w:endnote w:type="continuationSeparator" w:id="0">
    <w:p w14:paraId="7DFCF5D6" w14:textId="77777777" w:rsidR="00302408" w:rsidRDefault="0030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BA1E6" w14:textId="77777777" w:rsidR="00302408" w:rsidRPr="00A616CE" w:rsidRDefault="00302408">
    <w:pPr>
      <w:pStyle w:val="Footer"/>
      <w:rPr>
        <w:rFonts w:ascii="Arial" w:hAnsi="Arial"/>
      </w:rPr>
    </w:pPr>
    <w:r>
      <w:tab/>
    </w:r>
    <w:r>
      <w:tab/>
    </w:r>
    <w:r>
      <w:rPr>
        <w:rFonts w:ascii="Arial" w:hAnsi="Arial"/>
      </w:rPr>
      <w:t>Jenifer R. Prosperi, PhD</w:t>
    </w:r>
    <w:r w:rsidRPr="00A616CE">
      <w:rPr>
        <w:rFonts w:ascii="Arial" w:hAnsi="Arial"/>
      </w:rPr>
      <w:tab/>
      <w:t xml:space="preserve">- </w:t>
    </w:r>
    <w:r w:rsidRPr="00A616CE">
      <w:rPr>
        <w:rFonts w:ascii="Arial" w:hAnsi="Arial"/>
      </w:rPr>
      <w:fldChar w:fldCharType="begin"/>
    </w:r>
    <w:r w:rsidRPr="00A616CE">
      <w:rPr>
        <w:rFonts w:ascii="Arial" w:hAnsi="Arial"/>
      </w:rPr>
      <w:instrText xml:space="preserve"> PAGE </w:instrText>
    </w:r>
    <w:r w:rsidRPr="00A616CE">
      <w:rPr>
        <w:rFonts w:ascii="Arial" w:hAnsi="Arial"/>
      </w:rPr>
      <w:fldChar w:fldCharType="separate"/>
    </w:r>
    <w:r w:rsidR="00D47373">
      <w:rPr>
        <w:rFonts w:ascii="Arial" w:hAnsi="Arial"/>
        <w:noProof/>
      </w:rPr>
      <w:t>5</w:t>
    </w:r>
    <w:r w:rsidRPr="00A616CE">
      <w:rPr>
        <w:rFonts w:ascii="Arial" w:hAnsi="Arial"/>
      </w:rPr>
      <w:fldChar w:fldCharType="end"/>
    </w:r>
    <w:r w:rsidRPr="00A616CE">
      <w:rPr>
        <w:rFonts w:ascii="Arial" w:hAnsi="Arial"/>
      </w:rPr>
      <w:t xml:space="preserve"> -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31C97" w14:textId="77777777" w:rsidR="00302408" w:rsidRDefault="00302408">
      <w:r>
        <w:separator/>
      </w:r>
    </w:p>
  </w:footnote>
  <w:footnote w:type="continuationSeparator" w:id="0">
    <w:p w14:paraId="5B19ED80" w14:textId="77777777" w:rsidR="00302408" w:rsidRDefault="003024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A197C" w14:textId="77777777" w:rsidR="00302408" w:rsidRDefault="0030240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74FB9"/>
    <w:multiLevelType w:val="hybridMultilevel"/>
    <w:tmpl w:val="8356F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3390D"/>
    <w:multiLevelType w:val="hybridMultilevel"/>
    <w:tmpl w:val="B50E76B8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580555"/>
    <w:multiLevelType w:val="hybridMultilevel"/>
    <w:tmpl w:val="95FA26F2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094C88"/>
    <w:multiLevelType w:val="hybridMultilevel"/>
    <w:tmpl w:val="AB58BD5A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7F1929D8"/>
    <w:multiLevelType w:val="hybridMultilevel"/>
    <w:tmpl w:val="668EB2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FA"/>
    <w:rsid w:val="00001BA3"/>
    <w:rsid w:val="000024E4"/>
    <w:rsid w:val="00041FAA"/>
    <w:rsid w:val="0005392E"/>
    <w:rsid w:val="00071D75"/>
    <w:rsid w:val="000720F9"/>
    <w:rsid w:val="00092F93"/>
    <w:rsid w:val="00094434"/>
    <w:rsid w:val="000B0B58"/>
    <w:rsid w:val="000C3162"/>
    <w:rsid w:val="000C7C5D"/>
    <w:rsid w:val="000D2773"/>
    <w:rsid w:val="000D2872"/>
    <w:rsid w:val="000E4B04"/>
    <w:rsid w:val="000F04BB"/>
    <w:rsid w:val="001031E3"/>
    <w:rsid w:val="0010749E"/>
    <w:rsid w:val="001329AC"/>
    <w:rsid w:val="00145772"/>
    <w:rsid w:val="00151E4E"/>
    <w:rsid w:val="001541D1"/>
    <w:rsid w:val="00155466"/>
    <w:rsid w:val="0018356E"/>
    <w:rsid w:val="0019297B"/>
    <w:rsid w:val="001A23A0"/>
    <w:rsid w:val="001A2FA0"/>
    <w:rsid w:val="001B0E4B"/>
    <w:rsid w:val="001B1DC1"/>
    <w:rsid w:val="001C03F3"/>
    <w:rsid w:val="001D023E"/>
    <w:rsid w:val="001F6486"/>
    <w:rsid w:val="002000D5"/>
    <w:rsid w:val="00204954"/>
    <w:rsid w:val="002146AD"/>
    <w:rsid w:val="00242049"/>
    <w:rsid w:val="00255B56"/>
    <w:rsid w:val="00285AD8"/>
    <w:rsid w:val="002B6586"/>
    <w:rsid w:val="002C52B5"/>
    <w:rsid w:val="002D1115"/>
    <w:rsid w:val="002D5BCF"/>
    <w:rsid w:val="00302408"/>
    <w:rsid w:val="003122F2"/>
    <w:rsid w:val="00323EED"/>
    <w:rsid w:val="00333AB4"/>
    <w:rsid w:val="00377872"/>
    <w:rsid w:val="0038595D"/>
    <w:rsid w:val="003924F4"/>
    <w:rsid w:val="00393510"/>
    <w:rsid w:val="003A37F1"/>
    <w:rsid w:val="003A7135"/>
    <w:rsid w:val="003B085E"/>
    <w:rsid w:val="003C0419"/>
    <w:rsid w:val="003E1917"/>
    <w:rsid w:val="003E46D3"/>
    <w:rsid w:val="003F3254"/>
    <w:rsid w:val="003F4907"/>
    <w:rsid w:val="004417E6"/>
    <w:rsid w:val="00452D2E"/>
    <w:rsid w:val="004561A5"/>
    <w:rsid w:val="00467CFE"/>
    <w:rsid w:val="004E0B5A"/>
    <w:rsid w:val="004E7EE0"/>
    <w:rsid w:val="00502C94"/>
    <w:rsid w:val="0051337F"/>
    <w:rsid w:val="0051395F"/>
    <w:rsid w:val="0052029B"/>
    <w:rsid w:val="00525185"/>
    <w:rsid w:val="005352CD"/>
    <w:rsid w:val="00550EC0"/>
    <w:rsid w:val="005535CC"/>
    <w:rsid w:val="0058614E"/>
    <w:rsid w:val="005934DF"/>
    <w:rsid w:val="005935F4"/>
    <w:rsid w:val="0059768F"/>
    <w:rsid w:val="005A0B20"/>
    <w:rsid w:val="005B0938"/>
    <w:rsid w:val="005B17E5"/>
    <w:rsid w:val="005B7D12"/>
    <w:rsid w:val="005C38EB"/>
    <w:rsid w:val="005D3FFA"/>
    <w:rsid w:val="005F3BB3"/>
    <w:rsid w:val="00610C70"/>
    <w:rsid w:val="00612867"/>
    <w:rsid w:val="00614431"/>
    <w:rsid w:val="006155A1"/>
    <w:rsid w:val="00622674"/>
    <w:rsid w:val="006341C1"/>
    <w:rsid w:val="00650CF7"/>
    <w:rsid w:val="0068263D"/>
    <w:rsid w:val="00693818"/>
    <w:rsid w:val="00693D12"/>
    <w:rsid w:val="006B0880"/>
    <w:rsid w:val="006B1467"/>
    <w:rsid w:val="006E2A23"/>
    <w:rsid w:val="006F2CF2"/>
    <w:rsid w:val="00700FF6"/>
    <w:rsid w:val="00735CCB"/>
    <w:rsid w:val="007456F2"/>
    <w:rsid w:val="00757A1D"/>
    <w:rsid w:val="007B0ED5"/>
    <w:rsid w:val="007B2AE1"/>
    <w:rsid w:val="007B456E"/>
    <w:rsid w:val="007F2B2E"/>
    <w:rsid w:val="00817DA1"/>
    <w:rsid w:val="00821486"/>
    <w:rsid w:val="00843933"/>
    <w:rsid w:val="00860C9E"/>
    <w:rsid w:val="00871513"/>
    <w:rsid w:val="00875E77"/>
    <w:rsid w:val="008A51D0"/>
    <w:rsid w:val="008C1117"/>
    <w:rsid w:val="008C6C76"/>
    <w:rsid w:val="00913D52"/>
    <w:rsid w:val="00917625"/>
    <w:rsid w:val="009316BE"/>
    <w:rsid w:val="00943D3C"/>
    <w:rsid w:val="0094448F"/>
    <w:rsid w:val="00955BC1"/>
    <w:rsid w:val="009B3881"/>
    <w:rsid w:val="009B5EBB"/>
    <w:rsid w:val="009C580C"/>
    <w:rsid w:val="009F79FD"/>
    <w:rsid w:val="00A0279F"/>
    <w:rsid w:val="00A048B6"/>
    <w:rsid w:val="00A05EAA"/>
    <w:rsid w:val="00A1679E"/>
    <w:rsid w:val="00A21B31"/>
    <w:rsid w:val="00A27741"/>
    <w:rsid w:val="00A44C9C"/>
    <w:rsid w:val="00A52C06"/>
    <w:rsid w:val="00A82453"/>
    <w:rsid w:val="00A82FE8"/>
    <w:rsid w:val="00A92A08"/>
    <w:rsid w:val="00AB3538"/>
    <w:rsid w:val="00AC5EC0"/>
    <w:rsid w:val="00AD218A"/>
    <w:rsid w:val="00AD6BB3"/>
    <w:rsid w:val="00AE01B7"/>
    <w:rsid w:val="00AE4634"/>
    <w:rsid w:val="00B065D8"/>
    <w:rsid w:val="00B247C1"/>
    <w:rsid w:val="00B308BC"/>
    <w:rsid w:val="00B91B4B"/>
    <w:rsid w:val="00BA266A"/>
    <w:rsid w:val="00BA6065"/>
    <w:rsid w:val="00BB6FF1"/>
    <w:rsid w:val="00BD3A3A"/>
    <w:rsid w:val="00BE4657"/>
    <w:rsid w:val="00C04EEC"/>
    <w:rsid w:val="00C11D39"/>
    <w:rsid w:val="00C31062"/>
    <w:rsid w:val="00C31D17"/>
    <w:rsid w:val="00C762E7"/>
    <w:rsid w:val="00C76352"/>
    <w:rsid w:val="00C80870"/>
    <w:rsid w:val="00C94CA3"/>
    <w:rsid w:val="00CB29F7"/>
    <w:rsid w:val="00D23C91"/>
    <w:rsid w:val="00D23D0C"/>
    <w:rsid w:val="00D47373"/>
    <w:rsid w:val="00D60099"/>
    <w:rsid w:val="00D6289B"/>
    <w:rsid w:val="00D7677F"/>
    <w:rsid w:val="00D77996"/>
    <w:rsid w:val="00D838E6"/>
    <w:rsid w:val="00DA07D8"/>
    <w:rsid w:val="00DA2EEC"/>
    <w:rsid w:val="00DA377B"/>
    <w:rsid w:val="00DB0D67"/>
    <w:rsid w:val="00DB7143"/>
    <w:rsid w:val="00DB7EB4"/>
    <w:rsid w:val="00DC0C15"/>
    <w:rsid w:val="00DC0D63"/>
    <w:rsid w:val="00DD2661"/>
    <w:rsid w:val="00DE2D57"/>
    <w:rsid w:val="00E06213"/>
    <w:rsid w:val="00E43E8F"/>
    <w:rsid w:val="00E710A8"/>
    <w:rsid w:val="00E83BA3"/>
    <w:rsid w:val="00E876BC"/>
    <w:rsid w:val="00E95838"/>
    <w:rsid w:val="00EA4BD6"/>
    <w:rsid w:val="00EB460E"/>
    <w:rsid w:val="00EC3C83"/>
    <w:rsid w:val="00ED06D4"/>
    <w:rsid w:val="00EE2F4C"/>
    <w:rsid w:val="00EF38C8"/>
    <w:rsid w:val="00F06F00"/>
    <w:rsid w:val="00F1385E"/>
    <w:rsid w:val="00F31855"/>
    <w:rsid w:val="00F4478F"/>
    <w:rsid w:val="00F67209"/>
    <w:rsid w:val="00F7258E"/>
    <w:rsid w:val="00F85092"/>
    <w:rsid w:val="00F911FC"/>
    <w:rsid w:val="00F955A3"/>
    <w:rsid w:val="00FA329E"/>
    <w:rsid w:val="00FA6DA5"/>
    <w:rsid w:val="00FB5F9B"/>
    <w:rsid w:val="00FB6381"/>
    <w:rsid w:val="00FC2DD3"/>
    <w:rsid w:val="00FC4ED2"/>
    <w:rsid w:val="00FD34FB"/>
    <w:rsid w:val="00FD5B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D68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Revision" w:semiHidden="1"/>
  </w:latentStyles>
  <w:style w:type="paragraph" w:default="1" w:styleId="Normal">
    <w:name w:val="Normal"/>
    <w:qFormat/>
    <w:rsid w:val="006F2CF2"/>
    <w:rPr>
      <w:sz w:val="24"/>
      <w:szCs w:val="24"/>
    </w:rPr>
  </w:style>
  <w:style w:type="paragraph" w:styleId="Heading1">
    <w:name w:val="heading 1"/>
    <w:basedOn w:val="Normal"/>
    <w:next w:val="Normal"/>
    <w:qFormat/>
    <w:rsid w:val="006F2CF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6F2CF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2CF2"/>
    <w:pPr>
      <w:keepNext/>
      <w:outlineLvl w:val="2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2C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2CF2"/>
    <w:pPr>
      <w:tabs>
        <w:tab w:val="center" w:pos="4320"/>
        <w:tab w:val="right" w:pos="8640"/>
      </w:tabs>
    </w:pPr>
  </w:style>
  <w:style w:type="character" w:customStyle="1" w:styleId="emailstyle18">
    <w:name w:val="emailstyle18"/>
    <w:basedOn w:val="DefaultParagraphFont"/>
    <w:rsid w:val="006F2CF2"/>
    <w:rPr>
      <w:rFonts w:ascii="Arial" w:hAnsi="Arial" w:cs="Arial" w:hint="default"/>
      <w:color w:val="auto"/>
    </w:rPr>
  </w:style>
  <w:style w:type="paragraph" w:styleId="BodyText">
    <w:name w:val="Body Text"/>
    <w:basedOn w:val="Normal"/>
    <w:rsid w:val="006F2CF2"/>
    <w:pPr>
      <w:spacing w:after="240"/>
    </w:pPr>
  </w:style>
  <w:style w:type="character" w:styleId="Hyperlink">
    <w:name w:val="Hyperlink"/>
    <w:basedOn w:val="DefaultParagraphFont"/>
    <w:rsid w:val="006F2CF2"/>
    <w:rPr>
      <w:color w:val="0000FF"/>
      <w:u w:val="single"/>
    </w:rPr>
  </w:style>
  <w:style w:type="character" w:styleId="PageNumber">
    <w:name w:val="page number"/>
    <w:basedOn w:val="DefaultParagraphFont"/>
    <w:rsid w:val="006F2CF2"/>
  </w:style>
  <w:style w:type="character" w:styleId="FollowedHyperlink">
    <w:name w:val="FollowedHyperlink"/>
    <w:basedOn w:val="DefaultParagraphFont"/>
    <w:rsid w:val="0058614E"/>
    <w:rPr>
      <w:color w:val="800080" w:themeColor="followedHyperlink"/>
      <w:u w:val="single"/>
    </w:rPr>
  </w:style>
  <w:style w:type="character" w:styleId="Strong">
    <w:name w:val="Strong"/>
    <w:basedOn w:val="DefaultParagraphFont"/>
    <w:qFormat/>
    <w:rsid w:val="00BD3A3A"/>
    <w:rPr>
      <w:b/>
      <w:bCs/>
    </w:rPr>
  </w:style>
  <w:style w:type="paragraph" w:customStyle="1" w:styleId="DataField11pt-Single">
    <w:name w:val="Data Field 11pt-Single"/>
    <w:basedOn w:val="Normal"/>
    <w:link w:val="DataField11pt-SingleChar"/>
    <w:rsid w:val="007456F2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link w:val="DataField11pt-Single"/>
    <w:rsid w:val="007456F2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3C04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C0419"/>
    <w:rPr>
      <w:rFonts w:ascii="Lucida Grande" w:hAnsi="Lucida Grande" w:cs="Lucida Grande"/>
      <w:sz w:val="18"/>
      <w:szCs w:val="18"/>
    </w:rPr>
  </w:style>
  <w:style w:type="character" w:customStyle="1" w:styleId="aqj">
    <w:name w:val="aqj"/>
    <w:basedOn w:val="DefaultParagraphFont"/>
    <w:rsid w:val="00871513"/>
  </w:style>
  <w:style w:type="paragraph" w:styleId="ListParagraph">
    <w:name w:val="List Paragraph"/>
    <w:basedOn w:val="Normal"/>
    <w:rsid w:val="00682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Revision" w:semiHidden="1"/>
  </w:latentStyles>
  <w:style w:type="paragraph" w:default="1" w:styleId="Normal">
    <w:name w:val="Normal"/>
    <w:qFormat/>
    <w:rsid w:val="006F2CF2"/>
    <w:rPr>
      <w:sz w:val="24"/>
      <w:szCs w:val="24"/>
    </w:rPr>
  </w:style>
  <w:style w:type="paragraph" w:styleId="Heading1">
    <w:name w:val="heading 1"/>
    <w:basedOn w:val="Normal"/>
    <w:next w:val="Normal"/>
    <w:qFormat/>
    <w:rsid w:val="006F2CF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6F2CF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2CF2"/>
    <w:pPr>
      <w:keepNext/>
      <w:outlineLvl w:val="2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2C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2CF2"/>
    <w:pPr>
      <w:tabs>
        <w:tab w:val="center" w:pos="4320"/>
        <w:tab w:val="right" w:pos="8640"/>
      </w:tabs>
    </w:pPr>
  </w:style>
  <w:style w:type="character" w:customStyle="1" w:styleId="emailstyle18">
    <w:name w:val="emailstyle18"/>
    <w:basedOn w:val="DefaultParagraphFont"/>
    <w:rsid w:val="006F2CF2"/>
    <w:rPr>
      <w:rFonts w:ascii="Arial" w:hAnsi="Arial" w:cs="Arial" w:hint="default"/>
      <w:color w:val="auto"/>
    </w:rPr>
  </w:style>
  <w:style w:type="paragraph" w:styleId="BodyText">
    <w:name w:val="Body Text"/>
    <w:basedOn w:val="Normal"/>
    <w:rsid w:val="006F2CF2"/>
    <w:pPr>
      <w:spacing w:after="240"/>
    </w:pPr>
  </w:style>
  <w:style w:type="character" w:styleId="Hyperlink">
    <w:name w:val="Hyperlink"/>
    <w:basedOn w:val="DefaultParagraphFont"/>
    <w:rsid w:val="006F2CF2"/>
    <w:rPr>
      <w:color w:val="0000FF"/>
      <w:u w:val="single"/>
    </w:rPr>
  </w:style>
  <w:style w:type="character" w:styleId="PageNumber">
    <w:name w:val="page number"/>
    <w:basedOn w:val="DefaultParagraphFont"/>
    <w:rsid w:val="006F2CF2"/>
  </w:style>
  <w:style w:type="character" w:styleId="FollowedHyperlink">
    <w:name w:val="FollowedHyperlink"/>
    <w:basedOn w:val="DefaultParagraphFont"/>
    <w:rsid w:val="0058614E"/>
    <w:rPr>
      <w:color w:val="800080" w:themeColor="followedHyperlink"/>
      <w:u w:val="single"/>
    </w:rPr>
  </w:style>
  <w:style w:type="character" w:styleId="Strong">
    <w:name w:val="Strong"/>
    <w:basedOn w:val="DefaultParagraphFont"/>
    <w:qFormat/>
    <w:rsid w:val="00BD3A3A"/>
    <w:rPr>
      <w:b/>
      <w:bCs/>
    </w:rPr>
  </w:style>
  <w:style w:type="paragraph" w:customStyle="1" w:styleId="DataField11pt-Single">
    <w:name w:val="Data Field 11pt-Single"/>
    <w:basedOn w:val="Normal"/>
    <w:link w:val="DataField11pt-SingleChar"/>
    <w:rsid w:val="007456F2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link w:val="DataField11pt-Single"/>
    <w:rsid w:val="007456F2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3C04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C0419"/>
    <w:rPr>
      <w:rFonts w:ascii="Lucida Grande" w:hAnsi="Lucida Grande" w:cs="Lucida Grande"/>
      <w:sz w:val="18"/>
      <w:szCs w:val="18"/>
    </w:rPr>
  </w:style>
  <w:style w:type="character" w:customStyle="1" w:styleId="aqj">
    <w:name w:val="aqj"/>
    <w:basedOn w:val="DefaultParagraphFont"/>
    <w:rsid w:val="00871513"/>
  </w:style>
  <w:style w:type="paragraph" w:styleId="ListParagraph">
    <w:name w:val="List Paragraph"/>
    <w:basedOn w:val="Normal"/>
    <w:rsid w:val="00682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rprospe@iupui.ed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10</Pages>
  <Words>3508</Words>
  <Characters>19996</Characters>
  <Application>Microsoft Macintosh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Curriculum Vitae</vt:lpstr>
      <vt:lpstr>Jenifer R. Prosperi, PhD</vt:lpstr>
      <vt:lpstr>    </vt:lpstr>
      <vt:lpstr>    Work Address</vt:lpstr>
      <vt:lpstr>Current Research Support </vt:lpstr>
      <vt:lpstr>Previous Research Support</vt:lpstr>
      <vt:lpstr>    Honors/Awards</vt:lpstr>
    </vt:vector>
  </TitlesOfParts>
  <Company>Sony</Company>
  <LinksUpToDate>false</LinksUpToDate>
  <CharactersWithSpaces>23458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mailto:jprosper@surgery.bsd.uchicago.edu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Jeni Prosperi</dc:creator>
  <cp:keywords/>
  <cp:lastModifiedBy>Jeni Prosperi</cp:lastModifiedBy>
  <cp:revision>106</cp:revision>
  <cp:lastPrinted>2012-01-06T19:25:00Z</cp:lastPrinted>
  <dcterms:created xsi:type="dcterms:W3CDTF">2014-07-16T19:18:00Z</dcterms:created>
  <dcterms:modified xsi:type="dcterms:W3CDTF">2017-10-23T20:11:00Z</dcterms:modified>
</cp:coreProperties>
</file>