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E8" w:rsidRPr="000B005C" w:rsidRDefault="004902E8">
      <w:pPr>
        <w:jc w:val="center"/>
        <w:rPr>
          <w:b/>
          <w:bCs/>
          <w:sz w:val="28"/>
          <w:szCs w:val="28"/>
        </w:rPr>
      </w:pPr>
      <w:r w:rsidRPr="000B005C">
        <w:rPr>
          <w:b/>
          <w:bCs/>
          <w:sz w:val="28"/>
          <w:szCs w:val="28"/>
        </w:rPr>
        <w:t>CURRICULUM VITAE</w:t>
      </w:r>
    </w:p>
    <w:p w:rsidR="004902E8" w:rsidRDefault="004902E8">
      <w:pPr>
        <w:rPr>
          <w:rFonts w:ascii="Times Mew Roman" w:hAnsi="Times Mew Roman" w:cs="Times Mew Roman"/>
          <w:sz w:val="22"/>
          <w:szCs w:val="22"/>
        </w:rPr>
      </w:pPr>
    </w:p>
    <w:p w:rsidR="004902E8" w:rsidRDefault="004902E8">
      <w:pPr>
        <w:rPr>
          <w:rFonts w:ascii="Times Mew Roman" w:hAnsi="Times Mew Roman" w:cs="Times Mew Roman"/>
          <w:sz w:val="22"/>
          <w:szCs w:val="22"/>
        </w:rPr>
      </w:pPr>
    </w:p>
    <w:p w:rsidR="004902E8" w:rsidRPr="00FE5DC4" w:rsidRDefault="004902E8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  <w:b/>
          <w:bCs/>
        </w:rPr>
        <w:t xml:space="preserve">NAME: </w:t>
      </w:r>
      <w:r w:rsidR="00732F73">
        <w:rPr>
          <w:rFonts w:ascii="Times Mew Roman" w:hAnsi="Times Mew Roman" w:cs="Times Mew Roman"/>
        </w:rPr>
        <w:t>SHARFUDDIN</w:t>
      </w:r>
      <w:r w:rsidR="000B005C">
        <w:rPr>
          <w:rFonts w:ascii="Times Mew Roman" w:hAnsi="Times Mew Roman" w:cs="Times Mew Roman"/>
        </w:rPr>
        <w:t>,</w:t>
      </w:r>
      <w:r w:rsidR="00732F73">
        <w:rPr>
          <w:rFonts w:ascii="Times Mew Roman" w:hAnsi="Times Mew Roman" w:cs="Times Mew Roman"/>
        </w:rPr>
        <w:t xml:space="preserve">     ASIF     AZIZ </w:t>
      </w:r>
    </w:p>
    <w:p w:rsidR="004902E8" w:rsidRPr="00FE5DC4" w:rsidRDefault="004902E8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</w:p>
    <w:p w:rsidR="004902E8" w:rsidRDefault="004902E8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</w:p>
    <w:p w:rsidR="00732F73" w:rsidRDefault="00732F73" w:rsidP="00732F73">
      <w:pPr>
        <w:ind w:left="3600" w:hanging="3600"/>
        <w:rPr>
          <w:rFonts w:ascii="Times Mew Roman" w:hAnsi="Times Mew Roman" w:cs="Times Mew Roman"/>
          <w:b/>
          <w:bCs/>
        </w:rPr>
      </w:pPr>
      <w:r w:rsidRPr="00FE5DC4">
        <w:rPr>
          <w:rFonts w:ascii="Times Mew Roman" w:hAnsi="Times Mew Roman" w:cs="Times Mew Roman"/>
          <w:b/>
          <w:bCs/>
        </w:rPr>
        <w:t xml:space="preserve">EDUCATION: </w:t>
      </w:r>
    </w:p>
    <w:p w:rsidR="00732F73" w:rsidRDefault="00732F73" w:rsidP="00732F73">
      <w:pPr>
        <w:ind w:left="3600" w:hanging="3600"/>
        <w:rPr>
          <w:rFonts w:ascii="Times Mew Roman" w:hAnsi="Times Mew Roman" w:cs="Times Mew Roman"/>
        </w:rPr>
      </w:pPr>
    </w:p>
    <w:p w:rsidR="00732F73" w:rsidRPr="003F6043" w:rsidRDefault="003F6043" w:rsidP="003F6043">
      <w:pPr>
        <w:pStyle w:val="ListParagraph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1991</w:t>
      </w:r>
      <w:r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ab/>
      </w:r>
      <w:r w:rsidR="00732F73" w:rsidRPr="003F6043">
        <w:rPr>
          <w:rFonts w:ascii="Times Mew Roman" w:hAnsi="Times Mew Roman" w:cs="Times Mew Roman"/>
        </w:rPr>
        <w:t>GCE ‘O’ level- London University from Arab Unity School, Dubai, UAE.</w:t>
      </w:r>
    </w:p>
    <w:p w:rsidR="00732F73" w:rsidRDefault="003F6043" w:rsidP="003F604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1991-1993</w:t>
      </w:r>
      <w:r>
        <w:rPr>
          <w:rFonts w:ascii="Times Mew Roman" w:hAnsi="Times Mew Roman" w:cs="Times Mew Roman"/>
        </w:rPr>
        <w:tab/>
      </w:r>
      <w:r w:rsidR="00732F73" w:rsidRPr="00FE5DC4">
        <w:rPr>
          <w:rFonts w:ascii="Times Mew Roman" w:hAnsi="Times Mew Roman" w:cs="Times Mew Roman"/>
        </w:rPr>
        <w:t xml:space="preserve">Pre-Med - Pakistan </w:t>
      </w:r>
      <w:proofErr w:type="spellStart"/>
      <w:r w:rsidR="00732F73" w:rsidRPr="00FE5DC4">
        <w:rPr>
          <w:rFonts w:ascii="Times Mew Roman" w:hAnsi="Times Mew Roman" w:cs="Times Mew Roman"/>
        </w:rPr>
        <w:t>Islamia</w:t>
      </w:r>
      <w:proofErr w:type="spellEnd"/>
      <w:r w:rsidR="00732F73" w:rsidRPr="00FE5DC4">
        <w:rPr>
          <w:rFonts w:ascii="Times Mew Roman" w:hAnsi="Times Mew Roman" w:cs="Times Mew Roman"/>
        </w:rPr>
        <w:t xml:space="preserve"> Higher Secondary School, </w:t>
      </w:r>
      <w:r w:rsidR="00732F73">
        <w:rPr>
          <w:rFonts w:ascii="Times Mew Roman" w:hAnsi="Times Mew Roman" w:cs="Times Mew Roman"/>
        </w:rPr>
        <w:t>S</w:t>
      </w:r>
      <w:r w:rsidR="00732F73" w:rsidRPr="00FE5DC4">
        <w:rPr>
          <w:rFonts w:ascii="Times Mew Roman" w:hAnsi="Times Mew Roman" w:cs="Times Mew Roman"/>
        </w:rPr>
        <w:t>harjah, UAE.</w:t>
      </w:r>
    </w:p>
    <w:p w:rsidR="00732F73" w:rsidRDefault="003F6043" w:rsidP="00732F73">
      <w:pPr>
        <w:ind w:left="144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1993-</w:t>
      </w:r>
      <w:r w:rsidR="00732F73">
        <w:rPr>
          <w:rFonts w:ascii="Times Mew Roman" w:hAnsi="Times Mew Roman" w:cs="Times Mew Roman"/>
        </w:rPr>
        <w:t>1998</w:t>
      </w:r>
      <w:r w:rsidR="00732F73">
        <w:rPr>
          <w:rFonts w:ascii="Times Mew Roman" w:hAnsi="Times Mew Roman" w:cs="Times Mew Roman"/>
        </w:rPr>
        <w:tab/>
      </w:r>
      <w:r w:rsidR="00732F73" w:rsidRPr="00FE5DC4">
        <w:rPr>
          <w:rFonts w:ascii="Times Mew Roman" w:hAnsi="Times Mew Roman" w:cs="Times Mew Roman"/>
        </w:rPr>
        <w:t xml:space="preserve">M.B., B.S. </w:t>
      </w:r>
      <w:r w:rsidR="00732F73" w:rsidRPr="00FE5DC4">
        <w:rPr>
          <w:rFonts w:ascii="Times Mew Roman" w:hAnsi="Times Mew Roman" w:cs="Times Mew Roman"/>
          <w:b/>
          <w:bCs/>
        </w:rPr>
        <w:t xml:space="preserve">- </w:t>
      </w:r>
      <w:r w:rsidR="00732F73" w:rsidRPr="00FE5DC4">
        <w:rPr>
          <w:rFonts w:ascii="Times Mew Roman" w:hAnsi="Times Mew Roman" w:cs="Times Mew Roman"/>
        </w:rPr>
        <w:t>The Aga Khan University, Karachi, Pakistan</w:t>
      </w:r>
    </w:p>
    <w:p w:rsidR="00732F73" w:rsidRDefault="00732F73" w:rsidP="00732F73">
      <w:pPr>
        <w:rPr>
          <w:rFonts w:ascii="Times Mew Roman" w:hAnsi="Times Mew Roman" w:cs="Times Mew Roman"/>
          <w:b/>
          <w:bCs/>
        </w:rPr>
      </w:pPr>
    </w:p>
    <w:p w:rsidR="00732F73" w:rsidRDefault="00732F73" w:rsidP="00732F73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  <w:b/>
          <w:bCs/>
        </w:rPr>
        <w:t xml:space="preserve">POST GRADUATE TRAINING: </w:t>
      </w:r>
      <w:r w:rsidRPr="00FE5DC4">
        <w:rPr>
          <w:rFonts w:ascii="Times Mew Roman" w:hAnsi="Times Mew Roman" w:cs="Times Mew Roman"/>
        </w:rPr>
        <w:tab/>
      </w:r>
    </w:p>
    <w:p w:rsidR="00732F73" w:rsidRDefault="00732F73" w:rsidP="00732F73">
      <w:pPr>
        <w:rPr>
          <w:rFonts w:ascii="Times Mew Roman" w:hAnsi="Times Mew Roman" w:cs="Times Mew Roman"/>
        </w:rPr>
      </w:pPr>
    </w:p>
    <w:p w:rsidR="00732F73" w:rsidRDefault="00732F73" w:rsidP="00732F73">
      <w:pPr>
        <w:rPr>
          <w:rFonts w:ascii="Times Mew Roman" w:hAnsi="Times Mew Roman" w:cs="Times Mew Roman"/>
        </w:rPr>
      </w:pPr>
      <w:r w:rsidRPr="00621E96">
        <w:rPr>
          <w:rFonts w:ascii="Times Mew Roman" w:hAnsi="Times Mew Roman" w:cs="Times Mew Roman"/>
        </w:rPr>
        <w:t xml:space="preserve">1998-1999 </w:t>
      </w: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>House Officer, Division of Infectious Diseases, Emergency Medicine, Internal Medicine.</w:t>
      </w:r>
      <w:r>
        <w:rPr>
          <w:rFonts w:ascii="Times Mew Roman" w:hAnsi="Times Mew Roman" w:cs="Times Mew Roman"/>
        </w:rPr>
        <w:t xml:space="preserve"> </w:t>
      </w:r>
      <w:r w:rsidRPr="00FE5DC4"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>The Aga Khan University Hospital, Karachi, Pakistan.</w:t>
      </w:r>
    </w:p>
    <w:p w:rsidR="00732F73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1999-2000</w:t>
      </w: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 xml:space="preserve">Research Assistant, Departments of </w:t>
      </w:r>
      <w:smartTag w:uri="urn:schemas-microsoft-com:office:smarttags" w:element="City">
        <w:r w:rsidRPr="00FE5DC4">
          <w:rPr>
            <w:rFonts w:ascii="Times Mew Roman" w:hAnsi="Times Mew Roman" w:cs="Times Mew Roman"/>
          </w:rPr>
          <w:t>Neurology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State">
        <w:r w:rsidRPr="00FE5DC4">
          <w:rPr>
            <w:rFonts w:ascii="Times Mew Roman" w:hAnsi="Times Mew Roman" w:cs="Times Mew Roman"/>
          </w:rPr>
          <w:t>&amp;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State">
        <w:r w:rsidRPr="00FE5DC4">
          <w:rPr>
            <w:rFonts w:ascii="Times Mew Roman" w:hAnsi="Times Mew Roman" w:cs="Times Mew Roman"/>
          </w:rPr>
          <w:t>Telemedicine</w:t>
        </w:r>
      </w:smartTag>
      <w:r w:rsidRPr="00FE5DC4">
        <w:rPr>
          <w:rFonts w:ascii="Times Mew Roman" w:hAnsi="Times Mew Roman" w:cs="Times Mew Roman"/>
        </w:rPr>
        <w:t xml:space="preserve">, </w:t>
      </w:r>
      <w:smartTag w:uri="urn:schemas-microsoft-com:office:smarttags" w:element="State">
        <w:r w:rsidRPr="00FE5DC4">
          <w:rPr>
            <w:rFonts w:ascii="Times Mew Roman" w:hAnsi="Times Mew Roman" w:cs="Times Mew Roman"/>
          </w:rPr>
          <w:t>Massachusetts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E5DC4">
            <w:rPr>
              <w:rFonts w:ascii="Times Mew Roman" w:hAnsi="Times Mew Roman" w:cs="Times Mew Roman"/>
            </w:rPr>
            <w:t>General</w:t>
          </w:r>
        </w:smartTag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Pr="00FE5DC4">
            <w:rPr>
              <w:rFonts w:ascii="Times Mew Roman" w:hAnsi="Times Mew Roman" w:cs="Times Mew Roman"/>
            </w:rPr>
            <w:t>Hospital</w:t>
          </w:r>
        </w:smartTag>
      </w:smartTag>
      <w:r w:rsidRPr="00FE5DC4">
        <w:rPr>
          <w:rFonts w:ascii="Times Mew Roman" w:hAnsi="Times Mew Roman" w:cs="Times Mew Roman"/>
        </w:rPr>
        <w:t xml:space="preserve"> (</w:t>
      </w:r>
      <w:proofErr w:type="spellStart"/>
      <w:r w:rsidRPr="00FE5DC4">
        <w:rPr>
          <w:rFonts w:ascii="Times Mew Roman" w:hAnsi="Times Mew Roman" w:cs="Times Mew Roman"/>
        </w:rPr>
        <w:t>Dr</w:t>
      </w:r>
      <w:proofErr w:type="spellEnd"/>
      <w:r w:rsidRPr="00FE5DC4">
        <w:rPr>
          <w:rFonts w:ascii="Times Mew Roman" w:hAnsi="Times Mew Roman" w:cs="Times Mew Roman"/>
        </w:rPr>
        <w:t xml:space="preserve"> Lee H </w:t>
      </w:r>
      <w:proofErr w:type="spellStart"/>
      <w:r w:rsidRPr="00FE5DC4">
        <w:rPr>
          <w:rFonts w:ascii="Times Mew Roman" w:hAnsi="Times Mew Roman" w:cs="Times Mew Roman"/>
        </w:rPr>
        <w:t>Schwamm</w:t>
      </w:r>
      <w:proofErr w:type="spellEnd"/>
      <w:r w:rsidRPr="00FE5DC4">
        <w:rPr>
          <w:rFonts w:ascii="Times Mew Roman" w:hAnsi="Times Mew Roman" w:cs="Times Mew Roman"/>
        </w:rPr>
        <w:t>). Ha</w:t>
      </w:r>
      <w:r>
        <w:rPr>
          <w:rFonts w:ascii="Times Mew Roman" w:hAnsi="Times Mew Roman" w:cs="Times Mew Roman"/>
        </w:rPr>
        <w:t xml:space="preserve">rvard Medical School, Boston, MA. </w:t>
      </w:r>
    </w:p>
    <w:p w:rsidR="00732F73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2000-2001 </w:t>
      </w:r>
      <w:r>
        <w:rPr>
          <w:rFonts w:ascii="Times Mew Roman" w:hAnsi="Times Mew Roman" w:cs="Times Mew Roman"/>
        </w:rPr>
        <w:tab/>
      </w:r>
      <w:r w:rsidRPr="00621E96">
        <w:rPr>
          <w:rFonts w:ascii="Times Mew Roman" w:hAnsi="Times Mew Roman" w:cs="Times Mew Roman"/>
        </w:rPr>
        <w:t>Internship, Internal Medicine,</w:t>
      </w:r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Name">
        <w:r w:rsidRPr="00FE5DC4">
          <w:rPr>
            <w:rFonts w:ascii="Times Mew Roman" w:hAnsi="Times Mew Roman" w:cs="Times Mew Roman"/>
          </w:rPr>
          <w:t>Indiana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University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School</w:t>
        </w:r>
      </w:smartTag>
      <w:r w:rsidRPr="00FE5DC4">
        <w:rPr>
          <w:rFonts w:ascii="Times Mew Roman" w:hAnsi="Times Mew Roman" w:cs="Times Mew Roman"/>
        </w:rPr>
        <w:t xml:space="preserve"> of Medicine, </w:t>
      </w:r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Indianapolis</w:t>
          </w:r>
        </w:smartTag>
      </w:smartTag>
      <w:r w:rsidRPr="00FE5DC4">
        <w:rPr>
          <w:rFonts w:ascii="Times Mew Roman" w:hAnsi="Times Mew Roman" w:cs="Times Mew Roman"/>
        </w:rPr>
        <w:t>,</w:t>
      </w:r>
    </w:p>
    <w:p w:rsidR="00732F73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 xml:space="preserve"> (Program Director: Dr Richard Kohler)</w:t>
      </w:r>
      <w:r>
        <w:rPr>
          <w:rFonts w:ascii="Times Mew Roman" w:hAnsi="Times Mew Roman" w:cs="Times Mew Roman"/>
        </w:rPr>
        <w:t>.</w:t>
      </w:r>
    </w:p>
    <w:p w:rsidR="00732F73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2001-2003</w:t>
      </w:r>
      <w:r>
        <w:rPr>
          <w:rFonts w:ascii="Times Mew Roman" w:hAnsi="Times Mew Roman" w:cs="Times Mew Roman"/>
        </w:rPr>
        <w:tab/>
        <w:t>Residency</w:t>
      </w:r>
      <w:r w:rsidRPr="00621E96">
        <w:rPr>
          <w:rFonts w:ascii="Times Mew Roman" w:hAnsi="Times Mew Roman" w:cs="Times Mew Roman"/>
        </w:rPr>
        <w:t>, Internal Medicine,</w:t>
      </w:r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Name">
        <w:r w:rsidRPr="00FE5DC4">
          <w:rPr>
            <w:rFonts w:ascii="Times Mew Roman" w:hAnsi="Times Mew Roman" w:cs="Times Mew Roman"/>
          </w:rPr>
          <w:t>Indiana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University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School</w:t>
        </w:r>
      </w:smartTag>
      <w:r w:rsidRPr="00FE5DC4">
        <w:rPr>
          <w:rFonts w:ascii="Times Mew Roman" w:hAnsi="Times Mew Roman" w:cs="Times Mew Roman"/>
        </w:rPr>
        <w:t xml:space="preserve"> of Medicine, </w:t>
      </w:r>
      <w:smartTag w:uri="urn:schemas-microsoft-com:office:smarttags" w:element="City">
        <w:smartTag w:uri="urn:schemas-microsoft-com:office:smarttags" w:element="place">
          <w:r w:rsidRPr="00FE5DC4">
            <w:rPr>
              <w:rFonts w:ascii="Times Mew Roman" w:hAnsi="Times Mew Roman" w:cs="Times Mew Roman"/>
            </w:rPr>
            <w:t>Indianapolis</w:t>
          </w:r>
        </w:smartTag>
      </w:smartTag>
      <w:r w:rsidRPr="00FE5DC4">
        <w:rPr>
          <w:rFonts w:ascii="Times Mew Roman" w:hAnsi="Times Mew Roman" w:cs="Times Mew Roman"/>
        </w:rPr>
        <w:t>,</w:t>
      </w:r>
    </w:p>
    <w:p w:rsidR="00732F73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 xml:space="preserve"> (Program Director: </w:t>
      </w:r>
      <w:proofErr w:type="spellStart"/>
      <w:r w:rsidRPr="00FE5DC4">
        <w:rPr>
          <w:rFonts w:ascii="Times Mew Roman" w:hAnsi="Times Mew Roman" w:cs="Times Mew Roman"/>
        </w:rPr>
        <w:t>Dr</w:t>
      </w:r>
      <w:proofErr w:type="spellEnd"/>
      <w:r w:rsidRPr="00FE5DC4">
        <w:rPr>
          <w:rFonts w:ascii="Times Mew Roman" w:hAnsi="Times Mew Roman" w:cs="Times Mew Roman"/>
        </w:rPr>
        <w:t xml:space="preserve"> Richard Kohler)</w:t>
      </w:r>
      <w:r>
        <w:rPr>
          <w:rFonts w:ascii="Times Mew Roman" w:hAnsi="Times Mew Roman" w:cs="Times Mew Roman"/>
        </w:rPr>
        <w:t>.</w:t>
      </w:r>
      <w:r w:rsidRPr="00621E96">
        <w:rPr>
          <w:rFonts w:ascii="Times Mew Roman" w:hAnsi="Times Mew Roman" w:cs="Times Mew Roman"/>
        </w:rPr>
        <w:t>2003-2005</w:t>
      </w:r>
      <w:r w:rsidRPr="00621E96">
        <w:rPr>
          <w:rFonts w:ascii="Times Mew Roman" w:hAnsi="Times Mew Roman" w:cs="Times Mew Roman"/>
        </w:rPr>
        <w:tab/>
        <w:t>Nephrology Fellowship</w:t>
      </w:r>
      <w:r w:rsidRPr="00FE5DC4">
        <w:rPr>
          <w:rFonts w:ascii="Times Mew Roman" w:hAnsi="Times Mew Roman" w:cs="Times Mew Roman"/>
        </w:rPr>
        <w:t>, Indiana University School of Medicine, Indianapolis, IN.  (Program Director – Pierre Dagher, MD)</w:t>
      </w:r>
      <w:r>
        <w:rPr>
          <w:rFonts w:ascii="Times Mew Roman" w:hAnsi="Times Mew Roman" w:cs="Times Mew Roman"/>
        </w:rPr>
        <w:t>.</w:t>
      </w:r>
    </w:p>
    <w:p w:rsidR="00732F73" w:rsidRPr="00FE5DC4" w:rsidRDefault="00732F73" w:rsidP="00732F73">
      <w:pPr>
        <w:ind w:left="1440" w:hanging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2005-2006</w:t>
      </w:r>
      <w:r>
        <w:rPr>
          <w:rFonts w:ascii="Times Mew Roman" w:hAnsi="Times Mew Roman" w:cs="Times Mew Roman"/>
        </w:rPr>
        <w:tab/>
      </w:r>
      <w:r w:rsidRPr="00621E96">
        <w:rPr>
          <w:rFonts w:ascii="Times Mew Roman" w:hAnsi="Times Mew Roman" w:cs="Times Mew Roman"/>
        </w:rPr>
        <w:t>Transplant Nephrology Fellowship</w:t>
      </w:r>
      <w:r w:rsidRPr="00FE5DC4">
        <w:rPr>
          <w:rFonts w:ascii="Times Mew Roman" w:hAnsi="Times Mew Roman" w:cs="Times Mew Roman"/>
          <w:b/>
        </w:rPr>
        <w:t xml:space="preserve">, </w:t>
      </w:r>
      <w:smartTag w:uri="urn:schemas-microsoft-com:office:smarttags" w:element="PlaceName">
        <w:r w:rsidRPr="00FE5DC4">
          <w:rPr>
            <w:rFonts w:ascii="Times Mew Roman" w:hAnsi="Times Mew Roman" w:cs="Times Mew Roman"/>
          </w:rPr>
          <w:t>Indiana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University</w:t>
        </w:r>
      </w:smartTag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 w:rsidRPr="00FE5DC4">
          <w:rPr>
            <w:rFonts w:ascii="Times Mew Roman" w:hAnsi="Times Mew Roman" w:cs="Times Mew Roman"/>
          </w:rPr>
          <w:t>School</w:t>
        </w:r>
      </w:smartTag>
      <w:r w:rsidRPr="00FE5DC4">
        <w:rPr>
          <w:rFonts w:ascii="Times Mew Roman" w:hAnsi="Times Mew Roman" w:cs="Times Mew Roman"/>
        </w:rPr>
        <w:t xml:space="preserve"> of Medicine, </w:t>
      </w:r>
      <w:smartTag w:uri="urn:schemas-microsoft-com:office:smarttags" w:element="City">
        <w:r w:rsidRPr="00FE5DC4">
          <w:rPr>
            <w:rFonts w:ascii="Times Mew Roman" w:hAnsi="Times Mew Roman" w:cs="Times Mew Roman"/>
          </w:rPr>
          <w:t>Indianapolis</w:t>
        </w:r>
      </w:smartTag>
      <w:r w:rsidRPr="00FE5DC4">
        <w:rPr>
          <w:rFonts w:ascii="Times Mew Roman" w:hAnsi="Times Mew Roman" w:cs="Times Mew Roman"/>
        </w:rPr>
        <w:t xml:space="preserve">, </w:t>
      </w:r>
      <w:proofErr w:type="gramStart"/>
      <w:r w:rsidRPr="00FE5DC4">
        <w:rPr>
          <w:rFonts w:ascii="Times Mew Roman" w:hAnsi="Times Mew Roman" w:cs="Times Mew Roman"/>
        </w:rPr>
        <w:t>IN .</w:t>
      </w:r>
      <w:proofErr w:type="gramEnd"/>
      <w:r w:rsidRPr="00FE5DC4">
        <w:rPr>
          <w:rFonts w:ascii="Times Mew Roman" w:hAnsi="Times Mew Roman" w:cs="Times Mew Roman"/>
        </w:rPr>
        <w:t xml:space="preserve"> (Program Director – </w:t>
      </w:r>
      <w:proofErr w:type="spellStart"/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Mahendra</w:t>
          </w:r>
          <w:proofErr w:type="spellEnd"/>
          <w:r w:rsidRPr="00FE5DC4">
            <w:rPr>
              <w:rFonts w:ascii="Times Mew Roman" w:hAnsi="Times Mew Roman" w:cs="Times Mew Roman"/>
            </w:rPr>
            <w:t xml:space="preserve"> </w:t>
          </w:r>
          <w:proofErr w:type="spellStart"/>
          <w:r w:rsidRPr="00FE5DC4">
            <w:rPr>
              <w:rFonts w:ascii="Times Mew Roman" w:hAnsi="Times Mew Roman" w:cs="Times Mew Roman"/>
            </w:rPr>
            <w:t>Govani</w:t>
          </w:r>
        </w:smartTag>
        <w:proofErr w:type="spellEnd"/>
        <w:r w:rsidRPr="00FE5DC4"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State">
          <w:r w:rsidRPr="00FE5DC4">
            <w:rPr>
              <w:rFonts w:ascii="Times Mew Roman" w:hAnsi="Times Mew Roman" w:cs="Times Mew Roman"/>
            </w:rPr>
            <w:t>MD</w:t>
          </w:r>
        </w:smartTag>
      </w:smartTag>
      <w:r w:rsidRPr="00FE5DC4">
        <w:rPr>
          <w:rFonts w:ascii="Times Mew Roman" w:hAnsi="Times Mew Roman" w:cs="Times Mew Roman"/>
        </w:rPr>
        <w:t>)</w:t>
      </w:r>
    </w:p>
    <w:p w:rsidR="00732F73" w:rsidRPr="00FE5DC4" w:rsidRDefault="00732F73" w:rsidP="00732F73">
      <w:pPr>
        <w:ind w:left="1440" w:hanging="720"/>
        <w:rPr>
          <w:rFonts w:ascii="Times Mew Roman" w:hAnsi="Times Mew Roman" w:cs="Times Mew Roman"/>
        </w:rPr>
      </w:pPr>
    </w:p>
    <w:p w:rsidR="00732F73" w:rsidRDefault="00732F73" w:rsidP="00732F73">
      <w:pPr>
        <w:ind w:left="3600" w:hanging="3600"/>
        <w:rPr>
          <w:rFonts w:ascii="Times Mew Roman" w:hAnsi="Times Mew Roman" w:cs="Times Mew Roman"/>
          <w:b/>
        </w:rPr>
      </w:pPr>
    </w:p>
    <w:p w:rsidR="00732F73" w:rsidRDefault="00732F73" w:rsidP="00732F73">
      <w:pPr>
        <w:ind w:left="3600" w:hanging="3600"/>
        <w:rPr>
          <w:rFonts w:ascii="Times Mew Roman" w:hAnsi="Times Mew Roman" w:cs="Times Mew Roman"/>
          <w:b/>
        </w:rPr>
      </w:pPr>
      <w:r>
        <w:rPr>
          <w:rFonts w:ascii="Times Mew Roman" w:hAnsi="Times Mew Roman" w:cs="Times Mew Roman"/>
          <w:b/>
        </w:rPr>
        <w:t>ACADEMIC APPOINTMENTS</w:t>
      </w:r>
    </w:p>
    <w:p w:rsidR="00732F73" w:rsidRDefault="00732F73" w:rsidP="00732F73">
      <w:pPr>
        <w:ind w:left="720" w:hanging="720"/>
        <w:rPr>
          <w:rFonts w:ascii="Times Mew Roman" w:hAnsi="Times Mew Roman" w:cs="Times Mew Roman"/>
          <w:b/>
        </w:rPr>
      </w:pPr>
      <w:r>
        <w:rPr>
          <w:rFonts w:ascii="Times Mew Roman" w:hAnsi="Times Mew Roman" w:cs="Times Mew Roman"/>
          <w:b/>
        </w:rPr>
        <w:tab/>
      </w:r>
    </w:p>
    <w:p w:rsidR="00732F73" w:rsidRPr="00AF3E30" w:rsidRDefault="00732F73" w:rsidP="00732F73">
      <w:pPr>
        <w:ind w:left="720"/>
        <w:rPr>
          <w:rFonts w:ascii="Times Mew Roman" w:hAnsi="Times Mew Roman" w:cs="Times Mew Roman"/>
        </w:rPr>
      </w:pPr>
      <w:r w:rsidRPr="00AF3E30">
        <w:rPr>
          <w:rFonts w:ascii="Times Mew Roman" w:hAnsi="Times Mew Roman" w:cs="Times Mew Roman"/>
        </w:rPr>
        <w:t>2006 - Assistant Professor of Clinical Medicine, Indiana University</w:t>
      </w:r>
      <w:r w:rsidR="00B67FD1">
        <w:rPr>
          <w:rFonts w:ascii="Times Mew Roman" w:hAnsi="Times Mew Roman" w:cs="Times Mew Roman"/>
        </w:rPr>
        <w:t xml:space="preserve"> School of Medicine</w:t>
      </w:r>
    </w:p>
    <w:p w:rsidR="00732F73" w:rsidRDefault="00732F73" w:rsidP="00732F73">
      <w:pPr>
        <w:ind w:left="720"/>
        <w:rPr>
          <w:rFonts w:ascii="Times Mew Roman" w:hAnsi="Times Mew Roman" w:cs="Times Mew Roman"/>
        </w:rPr>
      </w:pPr>
      <w:r w:rsidRPr="00AF3E30">
        <w:rPr>
          <w:rFonts w:ascii="Times Mew Roman" w:hAnsi="Times Mew Roman" w:cs="Times Mew Roman"/>
        </w:rPr>
        <w:t xml:space="preserve">2007 - Program Director, Renal Transplant Fellowship Program, </w:t>
      </w:r>
      <w:smartTag w:uri="urn:schemas-microsoft-com:office:smarttags" w:element="PlaceName">
        <w:r w:rsidRPr="00AF3E30">
          <w:rPr>
            <w:rFonts w:ascii="Times Mew Roman" w:hAnsi="Times Mew Roman" w:cs="Times Mew Roman"/>
          </w:rPr>
          <w:t>Indiana</w:t>
        </w:r>
      </w:smartTag>
      <w:r w:rsidRPr="00AF3E30">
        <w:rPr>
          <w:rFonts w:ascii="Times Mew Roman" w:hAnsi="Times Mew Roman" w:cs="Times Mew Roman"/>
        </w:rPr>
        <w:t xml:space="preserve"> University</w:t>
      </w:r>
    </w:p>
    <w:p w:rsidR="00B67FD1" w:rsidRPr="00AF3E30" w:rsidRDefault="00B67FD1" w:rsidP="00732F7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2012</w:t>
      </w:r>
      <w:r w:rsidR="00597629">
        <w:rPr>
          <w:rFonts w:ascii="Times Mew Roman" w:hAnsi="Times Mew Roman" w:cs="Times Mew Roman"/>
        </w:rPr>
        <w:t xml:space="preserve"> </w:t>
      </w:r>
      <w:r>
        <w:rPr>
          <w:rFonts w:ascii="Times Mew Roman" w:hAnsi="Times Mew Roman" w:cs="Times Mew Roman"/>
        </w:rPr>
        <w:t>- Associate Professor of Clinical Medicine, Indiana University School of Medicine</w:t>
      </w:r>
    </w:p>
    <w:p w:rsidR="00732F73" w:rsidRDefault="00732F73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</w:p>
    <w:p w:rsidR="00732F73" w:rsidRPr="00497B28" w:rsidRDefault="00732F73" w:rsidP="00732F73">
      <w:pPr>
        <w:ind w:left="3600" w:hanging="3600"/>
        <w:rPr>
          <w:rFonts w:ascii="Times Mew Roman" w:hAnsi="Times Mew Roman" w:cs="Times Mew Roman"/>
          <w:b/>
        </w:rPr>
      </w:pPr>
      <w:r w:rsidRPr="00497B28">
        <w:rPr>
          <w:rFonts w:ascii="Times Mew Roman" w:hAnsi="Times Mew Roman" w:cs="Times Mew Roman"/>
          <w:b/>
        </w:rPr>
        <w:t>HOSPITAL APPOINTMENTS</w:t>
      </w:r>
    </w:p>
    <w:p w:rsidR="00732F73" w:rsidRDefault="00732F73" w:rsidP="00732F73">
      <w:pPr>
        <w:ind w:left="3600" w:hanging="3600"/>
        <w:rPr>
          <w:rFonts w:ascii="Times Mew Roman" w:hAnsi="Times Mew Roman" w:cs="Times Mew Roman"/>
        </w:rPr>
      </w:pPr>
    </w:p>
    <w:p w:rsidR="00732F73" w:rsidRDefault="00732F73" w:rsidP="00732F7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1999-00</w:t>
      </w:r>
      <w:r>
        <w:rPr>
          <w:rFonts w:ascii="Times Mew Roman" w:hAnsi="Times Mew Roman" w:cs="Times Mew Roman"/>
        </w:rPr>
        <w:tab/>
        <w:t xml:space="preserve">Research </w:t>
      </w:r>
      <w:proofErr w:type="gramStart"/>
      <w:r>
        <w:rPr>
          <w:rFonts w:ascii="Times Mew Roman" w:hAnsi="Times Mew Roman" w:cs="Times Mew Roman"/>
        </w:rPr>
        <w:t>Assistant ,</w:t>
      </w:r>
      <w:proofErr w:type="gramEnd"/>
      <w:r>
        <w:rPr>
          <w:rFonts w:ascii="Times Mew Roman" w:hAnsi="Times Mew Roman" w:cs="Times Mew Roman"/>
        </w:rPr>
        <w:t xml:space="preserve"> </w:t>
      </w:r>
      <w:smartTag w:uri="urn:schemas-microsoft-com:office:smarttags" w:element="PlaceName">
        <w:r>
          <w:rPr>
            <w:rFonts w:ascii="Times Mew Roman" w:hAnsi="Times Mew Roman" w:cs="Times Mew Roman"/>
          </w:rPr>
          <w:t>Massachusetts General</w:t>
        </w:r>
      </w:smartTag>
      <w:r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>
          <w:rPr>
            <w:rFonts w:ascii="Times Mew Roman" w:hAnsi="Times Mew Roman" w:cs="Times Mew Roman"/>
          </w:rPr>
          <w:t>Hospital</w:t>
        </w:r>
      </w:smartTag>
      <w:r>
        <w:rPr>
          <w:rFonts w:ascii="Times Mew Roman" w:hAnsi="Times Mew Roman" w:cs="Times M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Mew Roman" w:hAnsi="Times Mew Roman" w:cs="Times Mew Roman"/>
            </w:rPr>
            <w:t>Boston</w:t>
          </w:r>
        </w:smartTag>
        <w:r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State">
          <w:r>
            <w:rPr>
              <w:rFonts w:ascii="Times Mew Roman" w:hAnsi="Times Mew Roman" w:cs="Times Mew Roman"/>
            </w:rPr>
            <w:t>MA</w:t>
          </w:r>
        </w:smartTag>
      </w:smartTag>
    </w:p>
    <w:p w:rsidR="00732F73" w:rsidRDefault="00732F73" w:rsidP="005D2225">
      <w:pPr>
        <w:numPr>
          <w:ilvl w:val="0"/>
          <w:numId w:val="2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Staff Physician, RLR VA </w:t>
      </w:r>
      <w:smartTag w:uri="urn:schemas-microsoft-com:office:smarttags" w:element="PlaceName">
        <w:r>
          <w:rPr>
            <w:rFonts w:ascii="Times Mew Roman" w:hAnsi="Times Mew Roman" w:cs="Times Mew Roman"/>
          </w:rPr>
          <w:t>Medical</w:t>
        </w:r>
      </w:smartTag>
      <w:r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>
          <w:rPr>
            <w:rFonts w:ascii="Times Mew Roman" w:hAnsi="Times Mew Roman" w:cs="Times Mew Roman"/>
          </w:rPr>
          <w:t>Center</w:t>
        </w:r>
      </w:smartTag>
      <w:r>
        <w:rPr>
          <w:rFonts w:ascii="Times Mew Roman" w:hAnsi="Times Mew Roman" w:cs="Times M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Mew Roman" w:hAnsi="Times Mew Roman" w:cs="Times Mew Roman"/>
            </w:rPr>
            <w:t>Indianapolis</w:t>
          </w:r>
        </w:smartTag>
        <w:r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State">
          <w:r>
            <w:rPr>
              <w:rFonts w:ascii="Times Mew Roman" w:hAnsi="Times Mew Roman" w:cs="Times Mew Roman"/>
            </w:rPr>
            <w:t>IN</w:t>
          </w:r>
        </w:smartTag>
      </w:smartTag>
      <w:r>
        <w:rPr>
          <w:rFonts w:ascii="Times Mew Roman" w:hAnsi="Times Mew Roman" w:cs="Times Mew Roman"/>
        </w:rPr>
        <w:t>, Renal Section, Transplant Physician.</w:t>
      </w:r>
    </w:p>
    <w:p w:rsidR="00732F73" w:rsidRDefault="00732F73" w:rsidP="00732F73">
      <w:pPr>
        <w:ind w:left="720"/>
        <w:rPr>
          <w:rFonts w:ascii="Times Mew Roman" w:hAnsi="Times Mew Roman" w:cs="Times Mew Roman"/>
        </w:rPr>
      </w:pPr>
      <w:r w:rsidRPr="00497B28">
        <w:rPr>
          <w:rFonts w:ascii="Times Mew Roman" w:hAnsi="Times Mew Roman" w:cs="Times Mew Roman"/>
        </w:rPr>
        <w:t>2006-</w:t>
      </w:r>
      <w:r>
        <w:rPr>
          <w:rFonts w:ascii="Times Mew Roman" w:hAnsi="Times Mew Roman" w:cs="Times Mew Roman"/>
        </w:rPr>
        <w:t xml:space="preserve"> </w:t>
      </w:r>
      <w:r>
        <w:rPr>
          <w:rFonts w:ascii="Times Mew Roman" w:hAnsi="Times Mew Roman" w:cs="Times Mew Roman"/>
        </w:rPr>
        <w:tab/>
        <w:t xml:space="preserve">Medical Staff, </w:t>
      </w:r>
      <w:proofErr w:type="spellStart"/>
      <w:r>
        <w:rPr>
          <w:rFonts w:ascii="Times Mew Roman" w:hAnsi="Times Mew Roman" w:cs="Times Mew Roman"/>
        </w:rPr>
        <w:t>Nephrologty</w:t>
      </w:r>
      <w:proofErr w:type="spellEnd"/>
      <w:r>
        <w:rPr>
          <w:rFonts w:ascii="Times Mew Roman" w:hAnsi="Times Mew Roman" w:cs="Times Mew Roman"/>
        </w:rPr>
        <w:t xml:space="preserve">, </w:t>
      </w:r>
      <w:r w:rsidR="00FA3610">
        <w:rPr>
          <w:rFonts w:ascii="Times Mew Roman" w:hAnsi="Times Mew Roman" w:cs="Times Mew Roman"/>
        </w:rPr>
        <w:t>(IU HEALTH)</w:t>
      </w:r>
      <w:r>
        <w:rPr>
          <w:rFonts w:ascii="Times Mew Roman" w:hAnsi="Times Mew Roman" w:cs="Times Mew Roman"/>
        </w:rPr>
        <w:t xml:space="preserve">: </w:t>
      </w:r>
      <w:r w:rsidRPr="00497B28">
        <w:rPr>
          <w:rFonts w:ascii="Times Mew Roman" w:hAnsi="Times Mew Roman" w:cs="Times Mew Roman"/>
        </w:rPr>
        <w:t>Indiana University</w:t>
      </w:r>
      <w:r>
        <w:rPr>
          <w:rFonts w:ascii="Times Mew Roman" w:hAnsi="Times Mew Roman" w:cs="Times Mew Roman"/>
        </w:rPr>
        <w:t>, Methodist, Riley, IN</w:t>
      </w:r>
    </w:p>
    <w:p w:rsidR="00732F73" w:rsidRDefault="00732F73" w:rsidP="00732F7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2006- </w:t>
      </w:r>
      <w:r>
        <w:rPr>
          <w:rFonts w:ascii="Times Mew Roman" w:hAnsi="Times Mew Roman" w:cs="Times Mew Roman"/>
        </w:rPr>
        <w:tab/>
        <w:t xml:space="preserve">Staff Nephrologist, </w:t>
      </w:r>
      <w:smartTag w:uri="urn:schemas-microsoft-com:office:smarttags" w:element="PlaceName">
        <w:r>
          <w:rPr>
            <w:rFonts w:ascii="Times Mew Roman" w:hAnsi="Times Mew Roman" w:cs="Times Mew Roman"/>
          </w:rPr>
          <w:t>Kindred</w:t>
        </w:r>
      </w:smartTag>
      <w:r>
        <w:rPr>
          <w:rFonts w:ascii="Times Mew Roman" w:hAnsi="Times Mew Roman" w:cs="Times Mew Roman"/>
        </w:rPr>
        <w:t xml:space="preserve"> </w:t>
      </w:r>
      <w:smartTag w:uri="urn:schemas-microsoft-com:office:smarttags" w:element="PlaceType">
        <w:r>
          <w:rPr>
            <w:rFonts w:ascii="Times Mew Roman" w:hAnsi="Times Mew Roman" w:cs="Times Mew Roman"/>
          </w:rPr>
          <w:t>Hospital</w:t>
        </w:r>
      </w:smartTag>
      <w:r>
        <w:rPr>
          <w:rFonts w:ascii="Times Mew Roman" w:hAnsi="Times Mew Roman" w:cs="Times M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Mew Roman" w:hAnsi="Times Mew Roman" w:cs="Times Mew Roman"/>
            </w:rPr>
            <w:t>Indianapolis</w:t>
          </w:r>
        </w:smartTag>
        <w:r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State">
          <w:r>
            <w:rPr>
              <w:rFonts w:ascii="Times Mew Roman" w:hAnsi="Times Mew Roman" w:cs="Times Mew Roman"/>
            </w:rPr>
            <w:t>IN</w:t>
          </w:r>
        </w:smartTag>
      </w:smartTag>
    </w:p>
    <w:p w:rsidR="00732F73" w:rsidRDefault="00732F73" w:rsidP="00732F7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2006- </w:t>
      </w:r>
      <w:r>
        <w:rPr>
          <w:rFonts w:ascii="Times Mew Roman" w:hAnsi="Times Mew Roman" w:cs="Times Mew Roman"/>
        </w:rPr>
        <w:tab/>
        <w:t xml:space="preserve">Staff Nephrologist, </w:t>
      </w:r>
      <w:proofErr w:type="spellStart"/>
      <w:r>
        <w:rPr>
          <w:rFonts w:ascii="Times Mew Roman" w:hAnsi="Times Mew Roman" w:cs="Times Mew Roman"/>
        </w:rPr>
        <w:t>Wishard</w:t>
      </w:r>
      <w:proofErr w:type="spellEnd"/>
      <w:r>
        <w:rPr>
          <w:rFonts w:ascii="Times Mew Roman" w:hAnsi="Times Mew Roman" w:cs="Times Mew Roman"/>
        </w:rPr>
        <w:t xml:space="preserve"> </w:t>
      </w:r>
      <w:r w:rsidR="00D96A95">
        <w:rPr>
          <w:rFonts w:ascii="Times Mew Roman" w:hAnsi="Times Mew Roman" w:cs="Times Mew Roman"/>
        </w:rPr>
        <w:t>(</w:t>
      </w:r>
      <w:proofErr w:type="spellStart"/>
      <w:r w:rsidR="00D96A95">
        <w:rPr>
          <w:rFonts w:ascii="Times Mew Roman" w:hAnsi="Times Mew Roman" w:cs="Times Mew Roman"/>
        </w:rPr>
        <w:t>Eskenazi</w:t>
      </w:r>
      <w:proofErr w:type="spellEnd"/>
      <w:r w:rsidR="00D96A95">
        <w:rPr>
          <w:rFonts w:ascii="Times Mew Roman" w:hAnsi="Times Mew Roman" w:cs="Times Mew Roman"/>
        </w:rPr>
        <w:t xml:space="preserve">) </w:t>
      </w:r>
      <w:r>
        <w:rPr>
          <w:rFonts w:ascii="Times Mew Roman" w:hAnsi="Times Mew Roman" w:cs="Times Mew Roman"/>
        </w:rPr>
        <w:t>Health Services, Indianapolis, IN</w:t>
      </w:r>
    </w:p>
    <w:p w:rsidR="00732F73" w:rsidRDefault="00732F73" w:rsidP="00732F7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2007-</w:t>
      </w:r>
      <w:proofErr w:type="gramStart"/>
      <w:r>
        <w:rPr>
          <w:rFonts w:ascii="Times Mew Roman" w:hAnsi="Times Mew Roman" w:cs="Times Mew Roman"/>
        </w:rPr>
        <w:t>2008  Medical</w:t>
      </w:r>
      <w:proofErr w:type="gramEnd"/>
      <w:r>
        <w:rPr>
          <w:rFonts w:ascii="Times Mew Roman" w:hAnsi="Times Mew Roman" w:cs="Times Mew Roman"/>
        </w:rPr>
        <w:t xml:space="preserve"> Director (Interim), </w:t>
      </w:r>
      <w:r w:rsidRPr="00AF3E30">
        <w:rPr>
          <w:rFonts w:ascii="Times Mew Roman" w:hAnsi="Times Mew Roman" w:cs="Times Mew Roman"/>
        </w:rPr>
        <w:t>Indiana University</w:t>
      </w:r>
      <w:r w:rsidR="00B67FD1">
        <w:rPr>
          <w:rFonts w:ascii="Times Mew Roman" w:hAnsi="Times Mew Roman" w:cs="Times Mew Roman"/>
        </w:rPr>
        <w:t xml:space="preserve">/ </w:t>
      </w:r>
      <w:proofErr w:type="spellStart"/>
      <w:r w:rsidR="00B67FD1">
        <w:rPr>
          <w:rFonts w:ascii="Times Mew Roman" w:hAnsi="Times Mew Roman" w:cs="Times Mew Roman"/>
        </w:rPr>
        <w:t>IU</w:t>
      </w:r>
      <w:r>
        <w:rPr>
          <w:rFonts w:ascii="Times Mew Roman" w:hAnsi="Times Mew Roman" w:cs="Times Mew Roman"/>
        </w:rPr>
        <w:t>Health</w:t>
      </w:r>
      <w:proofErr w:type="spellEnd"/>
      <w:r>
        <w:rPr>
          <w:rFonts w:ascii="Times Mew Roman" w:hAnsi="Times Mew Roman" w:cs="Times Mew Roman"/>
        </w:rPr>
        <w:t xml:space="preserve"> Renal Transplantation Program</w:t>
      </w:r>
    </w:p>
    <w:p w:rsidR="00732F73" w:rsidRDefault="00732F73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</w:p>
    <w:p w:rsidR="00732F73" w:rsidRDefault="00732F73" w:rsidP="00497B28">
      <w:pPr>
        <w:tabs>
          <w:tab w:val="left" w:pos="2880"/>
        </w:tabs>
        <w:ind w:left="3600" w:hanging="3600"/>
        <w:rPr>
          <w:rFonts w:ascii="Times Mew Roman" w:hAnsi="Times Mew Roman" w:cs="Times Mew Roman"/>
        </w:rPr>
      </w:pPr>
    </w:p>
    <w:p w:rsidR="00497B28" w:rsidRDefault="00A50B09" w:rsidP="00497B28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SPECIALTY BOARD </w:t>
      </w:r>
      <w:proofErr w:type="gramStart"/>
      <w:r>
        <w:rPr>
          <w:rFonts w:ascii="Times Mew Roman" w:hAnsi="Times Mew Roman" w:cs="Times Mew Roman"/>
          <w:b/>
          <w:bCs/>
        </w:rPr>
        <w:t xml:space="preserve">STATUS </w:t>
      </w:r>
      <w:r w:rsidR="004902E8" w:rsidRPr="00FE5DC4">
        <w:rPr>
          <w:rFonts w:ascii="Times Mew Roman" w:hAnsi="Times Mew Roman" w:cs="Times Mew Roman"/>
          <w:b/>
          <w:bCs/>
        </w:rPr>
        <w:t>:</w:t>
      </w:r>
      <w:proofErr w:type="gramEnd"/>
      <w:r w:rsidR="004902E8" w:rsidRPr="00FE5DC4">
        <w:rPr>
          <w:rFonts w:ascii="Times Mew Roman" w:hAnsi="Times Mew Roman" w:cs="Times Mew Roman"/>
          <w:b/>
          <w:bCs/>
        </w:rPr>
        <w:t xml:space="preserve"> </w:t>
      </w:r>
      <w:r w:rsidR="004902E8" w:rsidRPr="00FE5DC4">
        <w:rPr>
          <w:rFonts w:ascii="Times Mew Roman" w:hAnsi="Times Mew Roman" w:cs="Times Mew Roman"/>
        </w:rPr>
        <w:tab/>
      </w:r>
    </w:p>
    <w:p w:rsidR="00732F73" w:rsidRDefault="00732F73" w:rsidP="00497B28">
      <w:pPr>
        <w:ind w:left="720" w:hanging="720"/>
        <w:rPr>
          <w:rFonts w:ascii="Times Mew Roman" w:hAnsi="Times Mew Roman" w:cs="Times Mew Roman"/>
        </w:rPr>
      </w:pPr>
    </w:p>
    <w:p w:rsidR="004902E8" w:rsidRPr="00FE5DC4" w:rsidRDefault="00497B28" w:rsidP="00497B28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2003</w:t>
      </w:r>
      <w:r w:rsidR="00A6173E" w:rsidRPr="00FE5DC4">
        <w:rPr>
          <w:rFonts w:ascii="Times Mew Roman" w:hAnsi="Times Mew Roman" w:cs="Times Mew Roman"/>
        </w:rPr>
        <w:tab/>
        <w:t>A</w:t>
      </w:r>
      <w:r w:rsidR="004902E8" w:rsidRPr="00FE5DC4">
        <w:rPr>
          <w:rFonts w:ascii="Times Mew Roman" w:hAnsi="Times Mew Roman" w:cs="Times Mew Roman"/>
        </w:rPr>
        <w:t xml:space="preserve">merican Board of Internal Medicine </w:t>
      </w:r>
    </w:p>
    <w:p w:rsidR="002230E1" w:rsidRDefault="00497B28" w:rsidP="00497B28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2005</w:t>
      </w:r>
      <w:r w:rsidR="002230E1" w:rsidRPr="00FE5DC4">
        <w:rPr>
          <w:rFonts w:ascii="Times Mew Roman" w:hAnsi="Times Mew Roman" w:cs="Times Mew Roman"/>
        </w:rPr>
        <w:tab/>
      </w:r>
      <w:r>
        <w:rPr>
          <w:rFonts w:ascii="Times Mew Roman" w:hAnsi="Times Mew Roman" w:cs="Times Mew Roman"/>
        </w:rPr>
        <w:t xml:space="preserve">Nephrology Subspecialty </w:t>
      </w:r>
    </w:p>
    <w:p w:rsidR="00A50B09" w:rsidRDefault="00A50B09" w:rsidP="00497B28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2006</w:t>
      </w:r>
      <w:r>
        <w:rPr>
          <w:rFonts w:ascii="Times Mew Roman" w:hAnsi="Times Mew Roman" w:cs="Times Mew Roman"/>
        </w:rPr>
        <w:tab/>
        <w:t>Transplant Nephrology</w:t>
      </w:r>
    </w:p>
    <w:p w:rsidR="00B942C2" w:rsidRPr="00FE5DC4" w:rsidRDefault="00B942C2" w:rsidP="00497B28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 xml:space="preserve">2015 </w:t>
      </w:r>
      <w:r>
        <w:rPr>
          <w:rFonts w:ascii="Times Mew Roman" w:hAnsi="Times Mew Roman" w:cs="Times Mew Roman"/>
        </w:rPr>
        <w:tab/>
        <w:t>Nephrology Subspecialty</w:t>
      </w:r>
    </w:p>
    <w:p w:rsidR="004902E8" w:rsidRPr="00FE5DC4" w:rsidRDefault="004902E8" w:rsidP="00497B28">
      <w:pPr>
        <w:ind w:left="3600" w:hanging="720"/>
        <w:rPr>
          <w:rFonts w:ascii="Times Mew Roman" w:hAnsi="Times Mew Roman" w:cs="Times Mew Roman"/>
        </w:rPr>
      </w:pPr>
    </w:p>
    <w:p w:rsidR="004E4075" w:rsidRPr="00FE5DC4" w:rsidRDefault="00A50B09">
      <w:pPr>
        <w:ind w:left="3600" w:hanging="360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</w:rPr>
        <w:t xml:space="preserve">LICENSURE AND </w:t>
      </w:r>
      <w:proofErr w:type="gramStart"/>
      <w:r>
        <w:rPr>
          <w:rFonts w:ascii="Times Mew Roman" w:hAnsi="Times Mew Roman" w:cs="Times Mew Roman"/>
          <w:b/>
        </w:rPr>
        <w:t xml:space="preserve">CERTIFICATIONS </w:t>
      </w:r>
      <w:r w:rsidR="004E4075" w:rsidRPr="00FE5DC4">
        <w:rPr>
          <w:rFonts w:ascii="Times Mew Roman" w:hAnsi="Times Mew Roman" w:cs="Times Mew Roman"/>
          <w:b/>
        </w:rPr>
        <w:t>:</w:t>
      </w:r>
      <w:proofErr w:type="gramEnd"/>
      <w:r w:rsidR="004E4075" w:rsidRPr="00FE5DC4">
        <w:rPr>
          <w:rFonts w:ascii="Times Mew Roman" w:hAnsi="Times Mew Roman" w:cs="Times Mew Roman"/>
        </w:rPr>
        <w:t xml:space="preserve"> INDIANA</w:t>
      </w:r>
      <w:r w:rsidR="002230E1" w:rsidRPr="00FE5DC4">
        <w:rPr>
          <w:rFonts w:ascii="Times Mew Roman" w:hAnsi="Times Mew Roman" w:cs="Times Mew Roman"/>
        </w:rPr>
        <w:t xml:space="preserve"> </w:t>
      </w:r>
    </w:p>
    <w:p w:rsidR="004902E8" w:rsidRDefault="004902E8">
      <w:pPr>
        <w:ind w:left="3600" w:hanging="3600"/>
        <w:rPr>
          <w:rFonts w:ascii="Times Mew Roman" w:hAnsi="Times Mew Roman" w:cs="Times Mew Roman"/>
        </w:rPr>
      </w:pPr>
    </w:p>
    <w:p w:rsidR="00497B28" w:rsidRPr="00AF3E30" w:rsidRDefault="00497B28" w:rsidP="00497B28">
      <w:pPr>
        <w:ind w:left="720"/>
        <w:rPr>
          <w:rFonts w:ascii="Times Mew Roman" w:hAnsi="Times Mew Roman" w:cs="Times Mew Roman"/>
        </w:rPr>
      </w:pP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  <w:b/>
          <w:bCs/>
        </w:rPr>
        <w:t xml:space="preserve">PROFESSIONAL </w:t>
      </w:r>
      <w:r w:rsidR="00755F58">
        <w:rPr>
          <w:rFonts w:ascii="Times Mew Roman" w:hAnsi="Times Mew Roman" w:cs="Times Mew Roman"/>
          <w:b/>
          <w:bCs/>
        </w:rPr>
        <w:t xml:space="preserve">Committees and </w:t>
      </w:r>
      <w:r>
        <w:rPr>
          <w:rFonts w:ascii="Times Mew Roman" w:hAnsi="Times Mew Roman" w:cs="Times Mew Roman"/>
          <w:b/>
          <w:bCs/>
        </w:rPr>
        <w:t>ORGANIZATIONS</w:t>
      </w:r>
      <w:r w:rsidRPr="00FE5DC4">
        <w:rPr>
          <w:rFonts w:ascii="Times Mew Roman" w:hAnsi="Times Mew Roman" w:cs="Times Mew Roman"/>
          <w:b/>
          <w:bCs/>
        </w:rPr>
        <w:t>:</w:t>
      </w:r>
      <w:r w:rsidRPr="00FE5DC4">
        <w:rPr>
          <w:rFonts w:ascii="Times Mew Roman" w:hAnsi="Times Mew Roman" w:cs="Times Mew Roman"/>
        </w:rPr>
        <w:tab/>
      </w:r>
    </w:p>
    <w:p w:rsidR="003F6043" w:rsidRDefault="003F6043" w:rsidP="003F6043">
      <w:pPr>
        <w:ind w:left="720"/>
        <w:rPr>
          <w:rFonts w:ascii="Times Mew Roman" w:hAnsi="Times Mew Roman" w:cs="Times Mew Roman"/>
        </w:rPr>
      </w:pPr>
    </w:p>
    <w:p w:rsidR="003F6043" w:rsidRPr="00FE5DC4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2003-</w:t>
      </w:r>
      <w:r w:rsidRPr="00FE5DC4">
        <w:rPr>
          <w:rFonts w:ascii="Times Mew Roman" w:hAnsi="Times Mew Roman" w:cs="Times Mew Roman"/>
        </w:rPr>
        <w:tab/>
        <w:t>National Kidney Foundation (NKF)</w:t>
      </w:r>
    </w:p>
    <w:p w:rsidR="003F6043" w:rsidRPr="00FE5DC4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2003-</w:t>
      </w:r>
      <w:r w:rsidRPr="00FE5DC4">
        <w:rPr>
          <w:rFonts w:ascii="Times Mew Roman" w:hAnsi="Times Mew Roman" w:cs="Times Mew Roman"/>
        </w:rPr>
        <w:tab/>
        <w:t>American Society of Nephrology (ASN)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lastRenderedPageBreak/>
        <w:tab/>
        <w:t>2003-</w:t>
      </w:r>
      <w:r w:rsidRPr="00FE5DC4">
        <w:rPr>
          <w:rFonts w:ascii="Times Mew Roman" w:hAnsi="Times Mew Roman" w:cs="Times Mew Roman"/>
        </w:rPr>
        <w:tab/>
        <w:t>National Kidney Foundation of Indiana (NKFI)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 xml:space="preserve">2006- </w:t>
      </w:r>
      <w:r w:rsidRPr="00FE5DC4">
        <w:rPr>
          <w:rFonts w:ascii="Times Mew Roman" w:hAnsi="Times Mew Roman" w:cs="Times Mew Roman"/>
        </w:rPr>
        <w:tab/>
        <w:t>American Society of Transplantation (AST)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 xml:space="preserve">2009- </w:t>
      </w:r>
      <w:r>
        <w:rPr>
          <w:rFonts w:ascii="Times Mew Roman" w:hAnsi="Times Mew Roman" w:cs="Times Mew Roman"/>
        </w:rPr>
        <w:tab/>
        <w:t xml:space="preserve">Fellow American Society of Nephrology 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2011 -</w:t>
      </w:r>
      <w:r w:rsidR="00422906">
        <w:rPr>
          <w:rFonts w:ascii="Times Mew Roman" w:hAnsi="Times Mew Roman" w:cs="Times Mew Roman"/>
        </w:rPr>
        <w:t xml:space="preserve">2013 </w:t>
      </w:r>
      <w:r>
        <w:rPr>
          <w:rFonts w:ascii="Times Mew Roman" w:hAnsi="Times Mew Roman" w:cs="Times Mew Roman"/>
        </w:rPr>
        <w:t xml:space="preserve">UNOS Region 10 OPTN/UNOS </w:t>
      </w:r>
      <w:r w:rsidR="00755F58">
        <w:rPr>
          <w:rFonts w:ascii="Times Mew Roman" w:hAnsi="Times Mew Roman" w:cs="Times Mew Roman"/>
        </w:rPr>
        <w:t>Minority Affairs Committee</w:t>
      </w:r>
      <w:r w:rsidR="00B31802">
        <w:rPr>
          <w:rFonts w:ascii="Times Mew Roman" w:hAnsi="Times Mew Roman" w:cs="Times Mew Roman"/>
        </w:rPr>
        <w:t xml:space="preserve"> Regional </w:t>
      </w:r>
      <w:proofErr w:type="gramStart"/>
      <w:r w:rsidR="00B31802">
        <w:rPr>
          <w:rFonts w:ascii="Times Mew Roman" w:hAnsi="Times Mew Roman" w:cs="Times Mew Roman"/>
        </w:rPr>
        <w:t>Representative</w:t>
      </w:r>
      <w:r w:rsidR="00755F58">
        <w:rPr>
          <w:rFonts w:ascii="Times Mew Roman" w:hAnsi="Times Mew Roman" w:cs="Times Mew Roman"/>
        </w:rPr>
        <w:t xml:space="preserve"> </w:t>
      </w:r>
      <w:r>
        <w:rPr>
          <w:rFonts w:ascii="Times Mew Roman" w:hAnsi="Times Mew Roman" w:cs="Times Mew Roman"/>
        </w:rPr>
        <w:t>.</w:t>
      </w:r>
      <w:proofErr w:type="gramEnd"/>
      <w:r>
        <w:rPr>
          <w:rFonts w:ascii="Times Mew Roman" w:hAnsi="Times Mew Roman" w:cs="Times Mew Roman"/>
        </w:rPr>
        <w:t xml:space="preserve"> </w:t>
      </w:r>
    </w:p>
    <w:p w:rsidR="00755F58" w:rsidRDefault="00755F58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 xml:space="preserve">2012- </w:t>
      </w:r>
      <w:r>
        <w:rPr>
          <w:rFonts w:ascii="Times Mew Roman" w:hAnsi="Times Mew Roman" w:cs="Times Mew Roman"/>
        </w:rPr>
        <w:tab/>
        <w:t xml:space="preserve">AST/ASN Transplant Nephrology Accreditation Committee </w:t>
      </w:r>
    </w:p>
    <w:p w:rsidR="00B31802" w:rsidRDefault="00B31802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2013-</w:t>
      </w:r>
      <w:r w:rsidR="00B942C2">
        <w:rPr>
          <w:rFonts w:ascii="Times Mew Roman" w:hAnsi="Times Mew Roman" w:cs="Times Mew Roman"/>
        </w:rPr>
        <w:t>15</w:t>
      </w:r>
      <w:r>
        <w:rPr>
          <w:rFonts w:ascii="Times Mew Roman" w:hAnsi="Times Mew Roman" w:cs="Times Mew Roman"/>
        </w:rPr>
        <w:t xml:space="preserve">     UNOS Minority Affairs Committee – At Large Member. </w:t>
      </w:r>
    </w:p>
    <w:p w:rsidR="00677511" w:rsidRPr="00FE5DC4" w:rsidRDefault="00677511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2014</w:t>
      </w:r>
      <w:r w:rsidR="00B942C2">
        <w:rPr>
          <w:rFonts w:ascii="Times Mew Roman" w:hAnsi="Times Mew Roman" w:cs="Times Mew Roman"/>
        </w:rPr>
        <w:t xml:space="preserve">-15 </w:t>
      </w:r>
      <w:r>
        <w:rPr>
          <w:rFonts w:ascii="Times Mew Roman" w:hAnsi="Times Mew Roman" w:cs="Times Mew Roman"/>
        </w:rPr>
        <w:tab/>
        <w:t xml:space="preserve">UNOS KAS Desensitization Work Group (Committee member- Minority Affairs Representative) </w:t>
      </w:r>
    </w:p>
    <w:p w:rsidR="00AF3E30" w:rsidRDefault="00AF3E30" w:rsidP="00AF3E30">
      <w:pPr>
        <w:rPr>
          <w:rFonts w:ascii="Times Mew Roman" w:hAnsi="Times Mew Roman" w:cs="Times Mew Roman"/>
        </w:rPr>
      </w:pPr>
    </w:p>
    <w:p w:rsidR="003F6043" w:rsidRDefault="003F6043" w:rsidP="003F6043">
      <w:pPr>
        <w:ind w:left="720" w:hanging="720"/>
        <w:rPr>
          <w:rFonts w:ascii="Times Mew Roman" w:hAnsi="Times Mew Roman" w:cs="Times Mew Roman"/>
          <w:b/>
          <w:bCs/>
        </w:rPr>
      </w:pPr>
      <w:r>
        <w:rPr>
          <w:rFonts w:ascii="Times Mew Roman" w:hAnsi="Times Mew Roman" w:cs="Times Mew Roman"/>
          <w:b/>
          <w:bCs/>
        </w:rPr>
        <w:t>HONORS AND AWARDS</w:t>
      </w:r>
      <w:r w:rsidRPr="00FE5DC4">
        <w:rPr>
          <w:rFonts w:ascii="Times Mew Roman" w:hAnsi="Times Mew Roman" w:cs="Times Mew Roman"/>
          <w:b/>
          <w:bCs/>
        </w:rPr>
        <w:t>:</w:t>
      </w:r>
    </w:p>
    <w:p w:rsidR="003F6043" w:rsidRPr="00FE5DC4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ab/>
      </w:r>
      <w:r w:rsidRPr="00497B28">
        <w:rPr>
          <w:rFonts w:ascii="Times Mew Roman" w:hAnsi="Times Mew Roman" w:cs="Times Mew Roman"/>
          <w:bCs/>
        </w:rPr>
        <w:t>1991</w:t>
      </w:r>
      <w:r w:rsidRPr="00FE5DC4">
        <w:rPr>
          <w:rFonts w:ascii="Times Mew Roman" w:hAnsi="Times Mew Roman" w:cs="Times Mew Roman"/>
        </w:rPr>
        <w:tab/>
        <w:t>First Position, UAE, GCE ‘O’ Level C</w:t>
      </w:r>
      <w:r>
        <w:rPr>
          <w:rFonts w:ascii="Times Mew Roman" w:hAnsi="Times Mew Roman" w:cs="Times Mew Roman"/>
        </w:rPr>
        <w:t xml:space="preserve">andidates. </w:t>
      </w:r>
    </w:p>
    <w:p w:rsidR="003F6043" w:rsidRPr="00FE5DC4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1993</w:t>
      </w:r>
      <w:r w:rsidRPr="00FE5DC4">
        <w:rPr>
          <w:rFonts w:ascii="Times Mew Roman" w:hAnsi="Times Mew Roman" w:cs="Times Mew Roman"/>
        </w:rPr>
        <w:tab/>
        <w:t>Third Position</w:t>
      </w:r>
      <w:r>
        <w:rPr>
          <w:rFonts w:ascii="Times Mew Roman" w:hAnsi="Times Mew Roman" w:cs="Times Mew Roman"/>
        </w:rPr>
        <w:t>, UAE, Pre-Med Candidates.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2002</w:t>
      </w:r>
      <w:r w:rsidRPr="00FE5DC4">
        <w:rPr>
          <w:rFonts w:ascii="Times Mew Roman" w:hAnsi="Times Mew Roman" w:cs="Times Mew Roman"/>
        </w:rPr>
        <w:tab/>
        <w:t xml:space="preserve">Second Position – Residents Research </w:t>
      </w:r>
      <w:proofErr w:type="gramStart"/>
      <w:r w:rsidRPr="00FE5DC4">
        <w:rPr>
          <w:rFonts w:ascii="Times Mew Roman" w:hAnsi="Times Mew Roman" w:cs="Times Mew Roman"/>
        </w:rPr>
        <w:t>Competition ,</w:t>
      </w:r>
      <w:proofErr w:type="gramEnd"/>
      <w:r w:rsidRPr="00FE5DC4">
        <w:rPr>
          <w:rFonts w:ascii="Times Mew Roman" w:hAnsi="Times Mew Roman" w:cs="Times M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E5DC4">
            <w:rPr>
              <w:rFonts w:ascii="Times Mew Roman" w:hAnsi="Times Mew Roman" w:cs="Times Mew Roman"/>
            </w:rPr>
            <w:t>Indiana</w:t>
          </w:r>
        </w:smartTag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Pr="00FE5DC4">
            <w:rPr>
              <w:rFonts w:ascii="Times Mew Roman" w:hAnsi="Times Mew Roman" w:cs="Times Mew Roman"/>
            </w:rPr>
            <w:t>University</w:t>
          </w:r>
        </w:smartTag>
      </w:smartTag>
      <w:r w:rsidRPr="00FE5DC4">
        <w:rPr>
          <w:rFonts w:ascii="Times Mew Roman" w:hAnsi="Times Mew Roman" w:cs="Times Mew Roman"/>
        </w:rPr>
        <w:t>.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2004</w:t>
      </w:r>
      <w:r>
        <w:rPr>
          <w:rFonts w:ascii="Times Mew Roman" w:hAnsi="Times Mew Roman" w:cs="Times Mew Roman"/>
        </w:rPr>
        <w:tab/>
      </w:r>
      <w:r w:rsidRPr="00FE5DC4">
        <w:rPr>
          <w:rFonts w:ascii="Times Mew Roman" w:hAnsi="Times Mew Roman" w:cs="Times Mew Roman"/>
        </w:rPr>
        <w:t>ASN-NIDDK Travel Award - NI</w:t>
      </w:r>
      <w:r>
        <w:rPr>
          <w:rFonts w:ascii="Times Mew Roman" w:hAnsi="Times Mew Roman" w:cs="Times Mew Roman"/>
        </w:rPr>
        <w:t>H Grant Writing Workshop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2005</w:t>
      </w:r>
      <w:r w:rsidRPr="00FE5DC4">
        <w:rPr>
          <w:rFonts w:ascii="Times Mew Roman" w:hAnsi="Times Mew Roman" w:cs="Times Mew Roman"/>
        </w:rPr>
        <w:tab/>
        <w:t>First Position – Fellows Research Competition</w:t>
      </w:r>
      <w:proofErr w:type="gramStart"/>
      <w:r w:rsidRPr="00FE5DC4">
        <w:rPr>
          <w:rFonts w:ascii="Times Mew Roman" w:hAnsi="Times Mew Roman" w:cs="Times Mew Roman"/>
        </w:rPr>
        <w:t xml:space="preserve">,  </w:t>
      </w:r>
      <w:smartTag w:uri="urn:schemas-microsoft-com:office:smarttags" w:element="place">
        <w:r w:rsidRPr="00FE5DC4">
          <w:rPr>
            <w:rFonts w:ascii="Times Mew Roman" w:hAnsi="Times Mew Roman" w:cs="Times Mew Roman"/>
          </w:rPr>
          <w:t>Indiana</w:t>
        </w:r>
        <w:proofErr w:type="gramEnd"/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Pr="00FE5DC4">
            <w:rPr>
              <w:rFonts w:ascii="Times Mew Roman" w:hAnsi="Times Mew Roman" w:cs="Times Mew Roman"/>
            </w:rPr>
            <w:t>University</w:t>
          </w:r>
        </w:smartTag>
      </w:smartTag>
      <w:r w:rsidRPr="00FE5DC4">
        <w:rPr>
          <w:rFonts w:ascii="Times Mew Roman" w:hAnsi="Times Mew Roman" w:cs="Times Mew Roman"/>
        </w:rPr>
        <w:t xml:space="preserve">. 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 xml:space="preserve">2005 </w:t>
      </w:r>
      <w:r>
        <w:rPr>
          <w:rFonts w:ascii="Times Mew Roman" w:hAnsi="Times Mew Roman" w:cs="Times Mew Roman"/>
        </w:rPr>
        <w:tab/>
        <w:t xml:space="preserve">Finalist – Mid-west Renal Research Fellows Competition. </w:t>
      </w:r>
    </w:p>
    <w:p w:rsidR="003F6043" w:rsidRDefault="003F6043" w:rsidP="003F6043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2006</w:t>
      </w:r>
      <w:r>
        <w:rPr>
          <w:rFonts w:ascii="Times Mew Roman" w:hAnsi="Times Mew Roman" w:cs="Times Mew Roman"/>
        </w:rPr>
        <w:tab/>
        <w:t>Special Contribution Award – Department of Veteran Affairs</w:t>
      </w:r>
    </w:p>
    <w:p w:rsidR="003F6043" w:rsidRDefault="003F6043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2008-</w:t>
      </w:r>
      <w:proofErr w:type="gramStart"/>
      <w:r>
        <w:rPr>
          <w:rFonts w:ascii="Times Mew Roman" w:hAnsi="Times Mew Roman" w:cs="Times Mew Roman"/>
        </w:rPr>
        <w:t>09  Outstanding</w:t>
      </w:r>
      <w:proofErr w:type="gramEnd"/>
      <w:r>
        <w:rPr>
          <w:rFonts w:ascii="Times Mew Roman" w:hAnsi="Times Mew Roman" w:cs="Times Mew Roman"/>
        </w:rPr>
        <w:t xml:space="preserve"> Clinical Faculty of the Year – Division of Nephrology, Indiana University. </w:t>
      </w:r>
    </w:p>
    <w:p w:rsidR="00FB6DF6" w:rsidRPr="00FE5DC4" w:rsidRDefault="00FB6DF6" w:rsidP="003F6043">
      <w:pPr>
        <w:ind w:left="72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2012-</w:t>
      </w:r>
      <w:proofErr w:type="gramStart"/>
      <w:r>
        <w:rPr>
          <w:rFonts w:ascii="Times Mew Roman" w:hAnsi="Times Mew Roman" w:cs="Times Mew Roman"/>
        </w:rPr>
        <w:t>13  Top</w:t>
      </w:r>
      <w:proofErr w:type="gramEnd"/>
      <w:r>
        <w:rPr>
          <w:rFonts w:ascii="Times Mew Roman" w:hAnsi="Times Mew Roman" w:cs="Times Mew Roman"/>
        </w:rPr>
        <w:t xml:space="preserve"> 20 teachers – Fellow teaching, Department of Medicine</w:t>
      </w:r>
    </w:p>
    <w:p w:rsidR="003F6043" w:rsidRDefault="003F6043" w:rsidP="00AF3E30">
      <w:pPr>
        <w:rPr>
          <w:rFonts w:ascii="Times Mew Roman" w:hAnsi="Times Mew Roman" w:cs="Times Mew Roman"/>
        </w:rPr>
      </w:pPr>
    </w:p>
    <w:p w:rsidR="003F6043" w:rsidRDefault="003F6043" w:rsidP="00AF3E30">
      <w:pPr>
        <w:rPr>
          <w:rFonts w:ascii="Times Mew Roman" w:hAnsi="Times Mew Roman" w:cs="Times Mew Roman"/>
        </w:rPr>
      </w:pPr>
    </w:p>
    <w:p w:rsidR="00AF3E30" w:rsidRPr="00AF3E30" w:rsidRDefault="00AF3E30" w:rsidP="00AF3E30">
      <w:pPr>
        <w:rPr>
          <w:rFonts w:ascii="Times Mew Roman" w:hAnsi="Times Mew Roman" w:cs="Times Mew Roman"/>
          <w:b/>
        </w:rPr>
      </w:pPr>
      <w:r w:rsidRPr="00AF3E30">
        <w:rPr>
          <w:rFonts w:ascii="Times Mew Roman" w:hAnsi="Times Mew Roman" w:cs="Times Mew Roman"/>
          <w:b/>
        </w:rPr>
        <w:t xml:space="preserve">TEACHING </w:t>
      </w:r>
      <w:r w:rsidR="003F6043">
        <w:rPr>
          <w:rFonts w:ascii="Times Mew Roman" w:hAnsi="Times Mew Roman" w:cs="Times Mew Roman"/>
          <w:b/>
        </w:rPr>
        <w:t>ASSIGNMENTS:</w:t>
      </w:r>
    </w:p>
    <w:p w:rsidR="00AF3E30" w:rsidRDefault="00AF3E30" w:rsidP="00AF3E30">
      <w:pPr>
        <w:rPr>
          <w:rFonts w:ascii="Times Mew Roman" w:hAnsi="Times Mew Roman" w:cs="Times Mew Roman"/>
        </w:rPr>
      </w:pPr>
    </w:p>
    <w:p w:rsidR="00835570" w:rsidRDefault="00835570" w:rsidP="00AF3E30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LECTURES</w:t>
      </w:r>
    </w:p>
    <w:p w:rsidR="00AF3E30" w:rsidRDefault="00AF3E30" w:rsidP="005D2225">
      <w:pPr>
        <w:numPr>
          <w:ilvl w:val="1"/>
          <w:numId w:val="4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Renal Fellowship Core Lecture Series – Immunosuppression in Renal Transplantation – 5 lectures. </w:t>
      </w:r>
    </w:p>
    <w:p w:rsidR="00AF3E30" w:rsidRDefault="00AF3E30" w:rsidP="00AF3E30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2006</w:t>
      </w:r>
      <w:r>
        <w:rPr>
          <w:rFonts w:ascii="Times Mew Roman" w:hAnsi="Times Mew Roman" w:cs="Times Mew Roman"/>
        </w:rPr>
        <w:tab/>
        <w:t>2</w:t>
      </w:r>
      <w:r w:rsidRPr="00AF3E30">
        <w:rPr>
          <w:rFonts w:ascii="Times Mew Roman" w:hAnsi="Times Mew Roman" w:cs="Times Mew Roman"/>
          <w:vertAlign w:val="superscript"/>
        </w:rPr>
        <w:t>nd</w:t>
      </w:r>
      <w:r>
        <w:rPr>
          <w:rFonts w:ascii="Times Mew Roman" w:hAnsi="Times Mew Roman" w:cs="Times Mew Roman"/>
        </w:rPr>
        <w:t xml:space="preserve"> Year Medical Student Renal Pathology Course – Nephrotic Syndrome</w:t>
      </w:r>
    </w:p>
    <w:p w:rsidR="00AF3E30" w:rsidRDefault="00AF3E30" w:rsidP="00AF3E30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2006-</w:t>
      </w:r>
      <w:r>
        <w:rPr>
          <w:rFonts w:ascii="Times Mew Roman" w:hAnsi="Times Mew Roman" w:cs="Times Mew Roman"/>
        </w:rPr>
        <w:tab/>
        <w:t>Medical Resident Core Nephrology Lecture- Renal Transplantation</w:t>
      </w:r>
      <w:r w:rsidR="003822FF">
        <w:rPr>
          <w:rFonts w:ascii="Times Mew Roman" w:hAnsi="Times Mew Roman" w:cs="Times Mew Roman"/>
        </w:rPr>
        <w:t xml:space="preserve"> 11 sessions</w:t>
      </w:r>
    </w:p>
    <w:p w:rsidR="00AF3E30" w:rsidRDefault="00AF3E30" w:rsidP="00AF3E30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2006- </w:t>
      </w:r>
      <w:r>
        <w:rPr>
          <w:rFonts w:ascii="Times Mew Roman" w:hAnsi="Times Mew Roman" w:cs="Times Mew Roman"/>
        </w:rPr>
        <w:tab/>
        <w:t xml:space="preserve">Nurses Introduction to Chronic Kidney Disease, </w:t>
      </w:r>
      <w:smartTag w:uri="urn:schemas-microsoft-com:office:smarttags" w:element="place">
        <w:smartTag w:uri="urn:schemas-microsoft-com:office:smarttags" w:element="PlaceName">
          <w:r>
            <w:rPr>
              <w:rFonts w:ascii="Times Mew Roman" w:hAnsi="Times Mew Roman" w:cs="Times Mew Roman"/>
            </w:rPr>
            <w:t>Kindred</w:t>
          </w:r>
        </w:smartTag>
        <w:r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>
            <w:rPr>
              <w:rFonts w:ascii="Times Mew Roman" w:hAnsi="Times Mew Roman" w:cs="Times Mew Roman"/>
            </w:rPr>
            <w:t>Hospital</w:t>
          </w:r>
        </w:smartTag>
      </w:smartTag>
      <w:r>
        <w:rPr>
          <w:rFonts w:ascii="Times Mew Roman" w:hAnsi="Times Mew Roman" w:cs="Times Mew Roman"/>
        </w:rPr>
        <w:t>.</w:t>
      </w:r>
    </w:p>
    <w:p w:rsidR="00AF3E30" w:rsidRDefault="00AF3E30" w:rsidP="00AF3E30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2006-07 </w:t>
      </w:r>
      <w:r>
        <w:rPr>
          <w:rFonts w:ascii="Times Mew Roman" w:hAnsi="Times Mew Roman" w:cs="Times Mew Roman"/>
        </w:rPr>
        <w:tab/>
        <w:t xml:space="preserve">Renal Fellows Core </w:t>
      </w:r>
      <w:proofErr w:type="spellStart"/>
      <w:r>
        <w:rPr>
          <w:rFonts w:ascii="Times Mew Roman" w:hAnsi="Times Mew Roman" w:cs="Times Mew Roman"/>
        </w:rPr>
        <w:t>Transplantaion</w:t>
      </w:r>
      <w:proofErr w:type="spellEnd"/>
      <w:r>
        <w:rPr>
          <w:rFonts w:ascii="Times Mew Roman" w:hAnsi="Times Mew Roman" w:cs="Times Mew Roman"/>
        </w:rPr>
        <w:t xml:space="preserve"> Lecture Series – 6 lectures</w:t>
      </w:r>
    </w:p>
    <w:p w:rsidR="00E50CD8" w:rsidRPr="00E50CD8" w:rsidRDefault="00E50CD8" w:rsidP="00E50CD8">
      <w:pPr>
        <w:ind w:left="720"/>
        <w:rPr>
          <w:rFonts w:ascii="Times Mew Roman" w:hAnsi="Times Mew Roman" w:cs="Times Mew Roman"/>
        </w:rPr>
      </w:pPr>
      <w:r w:rsidRPr="00E50CD8">
        <w:rPr>
          <w:rFonts w:ascii="Times Mew Roman" w:hAnsi="Times Mew Roman" w:cs="Times Mew Roman"/>
        </w:rPr>
        <w:t>2007</w:t>
      </w:r>
      <w:r>
        <w:rPr>
          <w:rFonts w:ascii="Times Mew Roman" w:hAnsi="Times Mew Roman" w:cs="Times Mew Roman"/>
        </w:rPr>
        <w:t xml:space="preserve">      </w:t>
      </w:r>
      <w:r w:rsidRPr="00E50CD8">
        <w:rPr>
          <w:rFonts w:ascii="Times Mew Roman" w:hAnsi="Times Mew Roman" w:cs="Times Mew Roman"/>
        </w:rPr>
        <w:t>2</w:t>
      </w:r>
      <w:r w:rsidRPr="00E50CD8">
        <w:rPr>
          <w:rFonts w:ascii="Times Mew Roman" w:hAnsi="Times Mew Roman" w:cs="Times Mew Roman"/>
          <w:vertAlign w:val="superscript"/>
        </w:rPr>
        <w:t>nd</w:t>
      </w:r>
      <w:r w:rsidRPr="00E50CD8">
        <w:rPr>
          <w:rFonts w:ascii="Times Mew Roman" w:hAnsi="Times Mew Roman" w:cs="Times Mew Roman"/>
        </w:rPr>
        <w:t xml:space="preserve"> Year Medical Student Renal Pathology Course – ARF</w:t>
      </w:r>
    </w:p>
    <w:p w:rsidR="00E50CD8" w:rsidRPr="00E50CD8" w:rsidRDefault="00E50CD8" w:rsidP="00E50CD8">
      <w:pPr>
        <w:ind w:left="720"/>
      </w:pPr>
      <w:r>
        <w:t xml:space="preserve">2007       Internal Medicine Board Review – Nephrology </w:t>
      </w:r>
    </w:p>
    <w:p w:rsidR="003822FF" w:rsidRPr="00EF11A5" w:rsidRDefault="00EF11A5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2008</w:t>
      </w:r>
      <w:r w:rsidR="003F6043">
        <w:rPr>
          <w:rFonts w:ascii="Times Mew Roman" w:hAnsi="Times Mew Roman" w:cs="Times Mew Roman"/>
        </w:rPr>
        <w:t>-09</w:t>
      </w:r>
      <w:r>
        <w:rPr>
          <w:rFonts w:ascii="Times Mew Roman" w:hAnsi="Times Mew Roman" w:cs="Times Mew Roman"/>
        </w:rPr>
        <w:t xml:space="preserve"> </w:t>
      </w:r>
      <w:r w:rsidR="003822FF" w:rsidRPr="00EF11A5">
        <w:rPr>
          <w:rFonts w:ascii="Times Mew Roman" w:hAnsi="Times Mew Roman" w:cs="Times Mew Roman"/>
        </w:rPr>
        <w:t>Renal Fellowship Core Transplantation Series – 5 lectures</w:t>
      </w:r>
    </w:p>
    <w:p w:rsidR="00E50CD8" w:rsidRPr="00EF11A5" w:rsidRDefault="00EF11A5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2008       </w:t>
      </w:r>
      <w:r w:rsidR="00E50CD8" w:rsidRPr="00EF11A5">
        <w:rPr>
          <w:rFonts w:ascii="Times Mew Roman" w:hAnsi="Times Mew Roman" w:cs="Times Mew Roman"/>
        </w:rPr>
        <w:t>Internal Medicine Board Review - Nephrology</w:t>
      </w:r>
    </w:p>
    <w:p w:rsidR="003822FF" w:rsidRDefault="00EF11A5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2008</w:t>
      </w:r>
      <w:r w:rsidR="003F6043">
        <w:rPr>
          <w:rFonts w:ascii="Times Mew Roman" w:hAnsi="Times Mew Roman" w:cs="Times Mew Roman"/>
        </w:rPr>
        <w:t>-09</w:t>
      </w:r>
      <w:r w:rsidR="003822FF" w:rsidRPr="00EF11A5">
        <w:rPr>
          <w:rFonts w:ascii="Times Mew Roman" w:hAnsi="Times Mew Roman" w:cs="Times Mew Roman"/>
        </w:rPr>
        <w:t xml:space="preserve"> Medicine Residents Renal Core Lecture – Renal Transplantation – 11 sessions</w:t>
      </w:r>
    </w:p>
    <w:p w:rsidR="00EF11A5" w:rsidRDefault="00EF11A5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2009</w:t>
      </w:r>
      <w:r w:rsidR="003F6043">
        <w:rPr>
          <w:rFonts w:ascii="Times Mew Roman" w:hAnsi="Times Mew Roman" w:cs="Times Mew Roman"/>
        </w:rPr>
        <w:t>-10</w:t>
      </w:r>
      <w:r w:rsidR="009E2DEB">
        <w:rPr>
          <w:rFonts w:ascii="Times Mew Roman" w:hAnsi="Times Mew Roman" w:cs="Times Mew Roman"/>
        </w:rPr>
        <w:t xml:space="preserve"> </w:t>
      </w:r>
      <w:r w:rsidR="009E2DEB" w:rsidRPr="00EF11A5">
        <w:rPr>
          <w:rFonts w:ascii="Times Mew Roman" w:hAnsi="Times Mew Roman" w:cs="Times Mew Roman"/>
        </w:rPr>
        <w:t>Medicine Residents Renal Core Lecture – Renal Transplantation – 11 sessions</w:t>
      </w:r>
    </w:p>
    <w:p w:rsidR="009E2DEB" w:rsidRDefault="009E2DEB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2009</w:t>
      </w:r>
      <w:r w:rsidR="003F6043">
        <w:rPr>
          <w:rFonts w:ascii="Times Mew Roman" w:hAnsi="Times Mew Roman" w:cs="Times Mew Roman"/>
        </w:rPr>
        <w:t>-10</w:t>
      </w:r>
      <w:r>
        <w:rPr>
          <w:rFonts w:ascii="Times Mew Roman" w:hAnsi="Times Mew Roman" w:cs="Times Mew Roman"/>
        </w:rPr>
        <w:t xml:space="preserve"> </w:t>
      </w:r>
      <w:r w:rsidRPr="00EF11A5">
        <w:rPr>
          <w:rFonts w:ascii="Times Mew Roman" w:hAnsi="Times Mew Roman" w:cs="Times Mew Roman"/>
        </w:rPr>
        <w:t xml:space="preserve">Renal Fellowship Core Transplantation Series – </w:t>
      </w:r>
      <w:r>
        <w:rPr>
          <w:rFonts w:ascii="Times Mew Roman" w:hAnsi="Times Mew Roman" w:cs="Times Mew Roman"/>
        </w:rPr>
        <w:t>4</w:t>
      </w:r>
      <w:r w:rsidRPr="00EF11A5">
        <w:rPr>
          <w:rFonts w:ascii="Times Mew Roman" w:hAnsi="Times Mew Roman" w:cs="Times Mew Roman"/>
        </w:rPr>
        <w:t xml:space="preserve"> lectures</w:t>
      </w:r>
    </w:p>
    <w:p w:rsidR="00D4283F" w:rsidRPr="00D4283F" w:rsidRDefault="003F6043" w:rsidP="005D2225">
      <w:pPr>
        <w:pStyle w:val="ListParagraph"/>
        <w:numPr>
          <w:ilvl w:val="0"/>
          <w:numId w:val="7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-11</w:t>
      </w:r>
      <w:r w:rsidR="00D4283F">
        <w:rPr>
          <w:rFonts w:ascii="Times Mew Roman" w:hAnsi="Times Mew Roman" w:cs="Times Mew Roman"/>
        </w:rPr>
        <w:t xml:space="preserve"> </w:t>
      </w:r>
      <w:r w:rsidR="00D4283F" w:rsidRPr="00D4283F">
        <w:rPr>
          <w:rFonts w:ascii="Times Mew Roman" w:hAnsi="Times Mew Roman" w:cs="Times Mew Roman"/>
        </w:rPr>
        <w:t>Medicine Residents Renal Core Lecture – Renal Transplantation – 10 sessions</w:t>
      </w:r>
    </w:p>
    <w:p w:rsidR="00D4283F" w:rsidRDefault="00D4283F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2010</w:t>
      </w:r>
      <w:r w:rsidR="003F6043">
        <w:rPr>
          <w:rFonts w:ascii="Times Mew Roman" w:hAnsi="Times Mew Roman" w:cs="Times Mew Roman"/>
        </w:rPr>
        <w:t>-11</w:t>
      </w:r>
      <w:r>
        <w:rPr>
          <w:rFonts w:ascii="Times Mew Roman" w:hAnsi="Times Mew Roman" w:cs="Times Mew Roman"/>
        </w:rPr>
        <w:t xml:space="preserve"> </w:t>
      </w:r>
      <w:r w:rsidRPr="00EF11A5">
        <w:rPr>
          <w:rFonts w:ascii="Times Mew Roman" w:hAnsi="Times Mew Roman" w:cs="Times Mew Roman"/>
        </w:rPr>
        <w:t xml:space="preserve">Renal Fellowship Core Transplantation Series – </w:t>
      </w:r>
      <w:r>
        <w:rPr>
          <w:rFonts w:ascii="Times Mew Roman" w:hAnsi="Times Mew Roman" w:cs="Times Mew Roman"/>
        </w:rPr>
        <w:t>4</w:t>
      </w:r>
      <w:r w:rsidRPr="00EF11A5">
        <w:rPr>
          <w:rFonts w:ascii="Times Mew Roman" w:hAnsi="Times Mew Roman" w:cs="Times Mew Roman"/>
        </w:rPr>
        <w:t xml:space="preserve"> lectures</w:t>
      </w:r>
    </w:p>
    <w:p w:rsidR="00755F58" w:rsidRDefault="00755F58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2011-12 - </w:t>
      </w:r>
      <w:r w:rsidRPr="00EF11A5">
        <w:rPr>
          <w:rFonts w:ascii="Times Mew Roman" w:hAnsi="Times Mew Roman" w:cs="Times Mew Roman"/>
        </w:rPr>
        <w:t xml:space="preserve">Renal Fellowship Core Transplantation Series – </w:t>
      </w:r>
      <w:r>
        <w:rPr>
          <w:rFonts w:ascii="Times Mew Roman" w:hAnsi="Times Mew Roman" w:cs="Times Mew Roman"/>
        </w:rPr>
        <w:t>4</w:t>
      </w:r>
      <w:r w:rsidRPr="00EF11A5">
        <w:rPr>
          <w:rFonts w:ascii="Times Mew Roman" w:hAnsi="Times Mew Roman" w:cs="Times Mew Roman"/>
        </w:rPr>
        <w:t xml:space="preserve"> lectures</w:t>
      </w:r>
    </w:p>
    <w:p w:rsidR="00755F58" w:rsidRDefault="00755F58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2012-13 </w:t>
      </w:r>
      <w:r w:rsidRPr="00EF11A5">
        <w:rPr>
          <w:rFonts w:ascii="Times Mew Roman" w:hAnsi="Times Mew Roman" w:cs="Times Mew Roman"/>
        </w:rPr>
        <w:t xml:space="preserve">Renal Fellowship Core Transplantation Series – </w:t>
      </w:r>
      <w:r>
        <w:rPr>
          <w:rFonts w:ascii="Times Mew Roman" w:hAnsi="Times Mew Roman" w:cs="Times Mew Roman"/>
        </w:rPr>
        <w:t>4</w:t>
      </w:r>
      <w:r w:rsidRPr="00EF11A5">
        <w:rPr>
          <w:rFonts w:ascii="Times Mew Roman" w:hAnsi="Times Mew Roman" w:cs="Times Mew Roman"/>
        </w:rPr>
        <w:t xml:space="preserve"> lectures</w:t>
      </w:r>
    </w:p>
    <w:p w:rsidR="00FB6DF6" w:rsidRDefault="00FB6DF6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2013-14 Renal Fellowship Core </w:t>
      </w:r>
      <w:proofErr w:type="spellStart"/>
      <w:r>
        <w:rPr>
          <w:rFonts w:ascii="Times Mew Roman" w:hAnsi="Times Mew Roman" w:cs="Times Mew Roman"/>
        </w:rPr>
        <w:t>Transplantaion</w:t>
      </w:r>
      <w:proofErr w:type="spellEnd"/>
      <w:r>
        <w:rPr>
          <w:rFonts w:ascii="Times Mew Roman" w:hAnsi="Times Mew Roman" w:cs="Times Mew Roman"/>
        </w:rPr>
        <w:t xml:space="preserve"> Series – 4 lectures</w:t>
      </w:r>
    </w:p>
    <w:p w:rsidR="00B942C2" w:rsidRDefault="00B942C2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2014-15 Renal Fellowship Core Transplantation Series – 4 lectures</w:t>
      </w:r>
    </w:p>
    <w:p w:rsidR="00B942C2" w:rsidRDefault="00B942C2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2015-16 – Renal fellowship Core Transplantation </w:t>
      </w:r>
      <w:proofErr w:type="gramStart"/>
      <w:r>
        <w:rPr>
          <w:rFonts w:ascii="Times Mew Roman" w:hAnsi="Times Mew Roman" w:cs="Times Mew Roman"/>
        </w:rPr>
        <w:t>-  4</w:t>
      </w:r>
      <w:proofErr w:type="gramEnd"/>
      <w:r>
        <w:rPr>
          <w:rFonts w:ascii="Times Mew Roman" w:hAnsi="Times Mew Roman" w:cs="Times Mew Roman"/>
        </w:rPr>
        <w:t xml:space="preserve"> lectures</w:t>
      </w:r>
    </w:p>
    <w:p w:rsidR="00D96A95" w:rsidRPr="00D4283F" w:rsidRDefault="00D96A95" w:rsidP="00D4283F">
      <w:pPr>
        <w:ind w:left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2016-17 – </w:t>
      </w:r>
      <w:proofErr w:type="gramStart"/>
      <w:r>
        <w:rPr>
          <w:rFonts w:ascii="Times Mew Roman" w:hAnsi="Times Mew Roman" w:cs="Times Mew Roman"/>
        </w:rPr>
        <w:t>Renal  Transplant</w:t>
      </w:r>
      <w:proofErr w:type="gramEnd"/>
      <w:r>
        <w:rPr>
          <w:rFonts w:ascii="Times Mew Roman" w:hAnsi="Times Mew Roman" w:cs="Times Mew Roman"/>
        </w:rPr>
        <w:t xml:space="preserve"> Lectures – 5 lectures. </w:t>
      </w:r>
    </w:p>
    <w:p w:rsidR="003F6043" w:rsidRDefault="003F6043" w:rsidP="00EF11A5">
      <w:pPr>
        <w:ind w:firstLine="720"/>
        <w:rPr>
          <w:rFonts w:ascii="Times Mew Roman" w:hAnsi="Times Mew Roman" w:cs="Times Mew Roman"/>
        </w:rPr>
      </w:pPr>
    </w:p>
    <w:p w:rsidR="00D4283F" w:rsidRPr="00EF11A5" w:rsidRDefault="004863C0" w:rsidP="00EF11A5">
      <w:pPr>
        <w:ind w:firstLine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Clinical Scholarship Credit in year 2007-2008, 2008-2009 and 2009-2010. </w:t>
      </w:r>
    </w:p>
    <w:p w:rsidR="00AF3E30" w:rsidRDefault="00AF3E30" w:rsidP="00AF3E30">
      <w:pPr>
        <w:rPr>
          <w:rFonts w:ascii="Times Mew Roman" w:hAnsi="Times Mew Roman" w:cs="Times Mew Roman"/>
        </w:rPr>
      </w:pPr>
    </w:p>
    <w:p w:rsidR="00835570" w:rsidRDefault="00835570" w:rsidP="00AF3E30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ab/>
        <w:t>CLINICAL TEACHING ASSIGNMENTS</w:t>
      </w:r>
    </w:p>
    <w:p w:rsidR="00C026E6" w:rsidRDefault="00C026E6" w:rsidP="005D2225">
      <w:pPr>
        <w:numPr>
          <w:ilvl w:val="0"/>
          <w:numId w:val="5"/>
        </w:numPr>
        <w:rPr>
          <w:rFonts w:ascii="Times Mew Roman" w:hAnsi="Times Mew Roman" w:cs="Times Mew Roman"/>
        </w:rPr>
      </w:pPr>
      <w:proofErr w:type="gramStart"/>
      <w:r>
        <w:rPr>
          <w:rFonts w:ascii="Times Mew Roman" w:hAnsi="Times Mew Roman" w:cs="Times Mew Roman"/>
        </w:rPr>
        <w:t>Attending ,</w:t>
      </w:r>
      <w:proofErr w:type="gramEnd"/>
      <w:r>
        <w:rPr>
          <w:rFonts w:ascii="Times Mew Roman" w:hAnsi="Times Mew Roman" w:cs="Times Mew Roman"/>
        </w:rPr>
        <w:t xml:space="preserve"> Consult Renal Service, RLR VA Medical Center – </w:t>
      </w:r>
      <w:r w:rsidR="009E2DEB">
        <w:rPr>
          <w:rFonts w:ascii="Times Mew Roman" w:hAnsi="Times Mew Roman" w:cs="Times Mew Roman"/>
        </w:rPr>
        <w:t>3</w:t>
      </w:r>
      <w:r w:rsidR="00383C47">
        <w:rPr>
          <w:rFonts w:ascii="Times Mew Roman" w:hAnsi="Times Mew Roman" w:cs="Times Mew Roman"/>
        </w:rPr>
        <w:t>-4</w:t>
      </w:r>
      <w:r>
        <w:rPr>
          <w:rFonts w:ascii="Times Mew Roman" w:hAnsi="Times Mew Roman" w:cs="Times Mew Roman"/>
        </w:rPr>
        <w:t>mo/academic year.</w:t>
      </w:r>
    </w:p>
    <w:p w:rsidR="00C026E6" w:rsidRDefault="00C026E6" w:rsidP="00C026E6">
      <w:pPr>
        <w:ind w:left="144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1 renal fellow, 1 medical resident</w:t>
      </w:r>
    </w:p>
    <w:p w:rsidR="00C026E6" w:rsidRDefault="00C026E6" w:rsidP="00C026E6">
      <w:pPr>
        <w:ind w:left="1440" w:hanging="720"/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2006-</w:t>
      </w:r>
      <w:r>
        <w:rPr>
          <w:rFonts w:ascii="Times Mew Roman" w:hAnsi="Times Mew Roman" w:cs="Times Mew Roman"/>
        </w:rPr>
        <w:tab/>
        <w:t xml:space="preserve">Attending, Renal Transplant Consult and Inpatient Service, </w:t>
      </w:r>
      <w:r w:rsidRPr="00C026E6">
        <w:rPr>
          <w:rFonts w:ascii="Times Mew Roman" w:hAnsi="Times Mew Roman" w:cs="Times Mew Roman"/>
        </w:rPr>
        <w:t>Indiana University</w:t>
      </w:r>
      <w:r>
        <w:rPr>
          <w:rFonts w:ascii="Times Mew Roman" w:hAnsi="Times Mew Roman" w:cs="Times Mew Roman"/>
        </w:rPr>
        <w:t xml:space="preserve"> –</w:t>
      </w:r>
      <w:r w:rsidR="009E2DEB">
        <w:rPr>
          <w:rFonts w:ascii="Times Mew Roman" w:hAnsi="Times Mew Roman" w:cs="Times Mew Roman"/>
        </w:rPr>
        <w:t>2</w:t>
      </w:r>
      <w:r>
        <w:rPr>
          <w:rFonts w:ascii="Times Mew Roman" w:hAnsi="Times Mew Roman" w:cs="Times Mew Roman"/>
        </w:rPr>
        <w:t>mo/academic year.  1 renal fellow, 1</w:t>
      </w:r>
      <w:r w:rsidR="009E2DEB">
        <w:rPr>
          <w:rFonts w:ascii="Times Mew Roman" w:hAnsi="Times Mew Roman" w:cs="Times Mew Roman"/>
        </w:rPr>
        <w:t xml:space="preserve"> transplant fellow. </w:t>
      </w:r>
    </w:p>
    <w:p w:rsidR="003F6043" w:rsidRPr="001055D6" w:rsidRDefault="003F6043" w:rsidP="005D2225">
      <w:pPr>
        <w:numPr>
          <w:ilvl w:val="0"/>
          <w:numId w:val="6"/>
        </w:numPr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>V</w:t>
      </w:r>
      <w:r w:rsidRPr="001055D6">
        <w:rPr>
          <w:rFonts w:ascii="Times Mew Roman" w:hAnsi="Times Mew Roman" w:cs="Times Mew Roman"/>
          <w:bCs/>
        </w:rPr>
        <w:t>A Medical Center -</w:t>
      </w:r>
      <w:r w:rsidRPr="001055D6">
        <w:rPr>
          <w:rFonts w:ascii="Times Mew Roman" w:hAnsi="Times Mew Roman" w:cs="Times Mew Roman"/>
          <w:bCs/>
        </w:rPr>
        <w:tab/>
      </w:r>
      <w:r w:rsidRPr="001055D6">
        <w:rPr>
          <w:rFonts w:ascii="Times Mew Roman" w:hAnsi="Times Mew Roman" w:cs="Times Mew Roman"/>
          <w:bCs/>
        </w:rPr>
        <w:tab/>
        <w:t>Renal Chronic Kidney Disease Clinic- weekly</w:t>
      </w:r>
      <w:r>
        <w:rPr>
          <w:rFonts w:ascii="Times Mew Roman" w:hAnsi="Times Mew Roman" w:cs="Times Mew Roman"/>
          <w:bCs/>
        </w:rPr>
        <w:t xml:space="preserve"> with fellows</w:t>
      </w:r>
    </w:p>
    <w:p w:rsidR="00C026E6" w:rsidRDefault="00C026E6" w:rsidP="00C026E6">
      <w:pPr>
        <w:rPr>
          <w:rFonts w:ascii="Times Mew Roman" w:hAnsi="Times Mew Roman" w:cs="Times Mew Roman"/>
          <w:b/>
          <w:bCs/>
        </w:rPr>
      </w:pPr>
    </w:p>
    <w:p w:rsidR="00C026E6" w:rsidRPr="001055D6" w:rsidRDefault="00C026E6" w:rsidP="00C026E6">
      <w:pPr>
        <w:ind w:left="720"/>
        <w:rPr>
          <w:rFonts w:ascii="Times Mew Roman" w:hAnsi="Times Mew Roman" w:cs="Times Mew Roman"/>
          <w:bCs/>
        </w:rPr>
      </w:pPr>
      <w:r w:rsidRPr="001055D6">
        <w:rPr>
          <w:rFonts w:ascii="Times Mew Roman" w:hAnsi="Times Mew Roman" w:cs="Times Mew Roman"/>
          <w:bCs/>
        </w:rPr>
        <w:t xml:space="preserve">2006- </w:t>
      </w:r>
      <w:r w:rsidRPr="001055D6">
        <w:rPr>
          <w:rFonts w:ascii="Times Mew Roman" w:hAnsi="Times Mew Roman" w:cs="Times Mew Roman"/>
          <w:bCs/>
        </w:rPr>
        <w:tab/>
        <w:t xml:space="preserve">Indiana University Hospital – </w:t>
      </w:r>
      <w:r w:rsidR="001055D6" w:rsidRPr="001055D6">
        <w:rPr>
          <w:rFonts w:ascii="Times Mew Roman" w:hAnsi="Times Mew Roman" w:cs="Times Mew Roman"/>
          <w:bCs/>
        </w:rPr>
        <w:tab/>
      </w:r>
      <w:r w:rsidRPr="001055D6">
        <w:rPr>
          <w:rFonts w:ascii="Times Mew Roman" w:hAnsi="Times Mew Roman" w:cs="Times Mew Roman"/>
          <w:bCs/>
        </w:rPr>
        <w:t>Renal Transplant Clinic- weekly</w:t>
      </w:r>
      <w:r w:rsidR="00835570">
        <w:rPr>
          <w:rFonts w:ascii="Times Mew Roman" w:hAnsi="Times Mew Roman" w:cs="Times Mew Roman"/>
          <w:bCs/>
        </w:rPr>
        <w:t xml:space="preserve"> with fellows </w:t>
      </w:r>
    </w:p>
    <w:p w:rsidR="00C026E6" w:rsidRPr="001055D6" w:rsidRDefault="00C026E6" w:rsidP="00C026E6">
      <w:pPr>
        <w:ind w:left="1440" w:hanging="720"/>
        <w:rPr>
          <w:rFonts w:ascii="Times Mew Roman" w:hAnsi="Times Mew Roman" w:cs="Times Mew Roman"/>
          <w:bCs/>
        </w:rPr>
      </w:pPr>
      <w:r w:rsidRPr="001055D6">
        <w:rPr>
          <w:rFonts w:ascii="Times Mew Roman" w:hAnsi="Times Mew Roman" w:cs="Times Mew Roman"/>
          <w:bCs/>
        </w:rPr>
        <w:t>2006</w:t>
      </w:r>
      <w:r w:rsidR="001055D6" w:rsidRPr="001055D6">
        <w:rPr>
          <w:rFonts w:ascii="Times Mew Roman" w:hAnsi="Times Mew Roman" w:cs="Times Mew Roman"/>
          <w:bCs/>
        </w:rPr>
        <w:t>-</w:t>
      </w:r>
      <w:r w:rsidRPr="001055D6">
        <w:rPr>
          <w:rFonts w:ascii="Times Mew Roman" w:hAnsi="Times Mew Roman" w:cs="Times Mew Roman"/>
          <w:bCs/>
        </w:rPr>
        <w:tab/>
        <w:t xml:space="preserve">Indiana University Hospital – </w:t>
      </w:r>
      <w:r w:rsidR="001055D6" w:rsidRPr="001055D6">
        <w:rPr>
          <w:rFonts w:ascii="Times Mew Roman" w:hAnsi="Times Mew Roman" w:cs="Times Mew Roman"/>
          <w:bCs/>
        </w:rPr>
        <w:tab/>
      </w:r>
      <w:r w:rsidRPr="001055D6">
        <w:rPr>
          <w:rFonts w:ascii="Times Mew Roman" w:hAnsi="Times Mew Roman" w:cs="Times Mew Roman"/>
          <w:bCs/>
        </w:rPr>
        <w:t xml:space="preserve">Renal </w:t>
      </w:r>
      <w:r w:rsidR="001055D6" w:rsidRPr="001055D6">
        <w:rPr>
          <w:rFonts w:ascii="Times Mew Roman" w:hAnsi="Times Mew Roman" w:cs="Times Mew Roman"/>
          <w:bCs/>
        </w:rPr>
        <w:t xml:space="preserve">Transplant </w:t>
      </w:r>
      <w:r w:rsidRPr="001055D6">
        <w:rPr>
          <w:rFonts w:ascii="Times Mew Roman" w:hAnsi="Times Mew Roman" w:cs="Times Mew Roman"/>
          <w:bCs/>
        </w:rPr>
        <w:t>Biopsy Attending</w:t>
      </w:r>
      <w:r w:rsidR="001055D6" w:rsidRPr="001055D6">
        <w:rPr>
          <w:rFonts w:ascii="Times Mew Roman" w:hAnsi="Times Mew Roman" w:cs="Times Mew Roman"/>
          <w:bCs/>
        </w:rPr>
        <w:t xml:space="preserve"> – 5 weeks/year</w:t>
      </w:r>
      <w:r w:rsidR="00835570">
        <w:rPr>
          <w:rFonts w:ascii="Times Mew Roman" w:hAnsi="Times Mew Roman" w:cs="Times Mew Roman"/>
          <w:bCs/>
        </w:rPr>
        <w:t xml:space="preserve"> supervising </w:t>
      </w:r>
      <w:proofErr w:type="gramStart"/>
      <w:r w:rsidR="00835570">
        <w:rPr>
          <w:rFonts w:ascii="Times Mew Roman" w:hAnsi="Times Mew Roman" w:cs="Times Mew Roman"/>
          <w:bCs/>
        </w:rPr>
        <w:t>fellows</w:t>
      </w:r>
      <w:proofErr w:type="gramEnd"/>
      <w:r w:rsidR="00835570">
        <w:rPr>
          <w:rFonts w:ascii="Times Mew Roman" w:hAnsi="Times Mew Roman" w:cs="Times Mew Roman"/>
          <w:bCs/>
        </w:rPr>
        <w:t xml:space="preserve"> procedures</w:t>
      </w:r>
    </w:p>
    <w:p w:rsidR="001055D6" w:rsidRDefault="001055D6" w:rsidP="00C026E6">
      <w:pPr>
        <w:ind w:left="1440" w:hanging="720"/>
        <w:rPr>
          <w:rFonts w:ascii="Times Mew Roman" w:hAnsi="Times Mew Roman" w:cs="Times Mew Roman"/>
          <w:bCs/>
        </w:rPr>
      </w:pPr>
      <w:r w:rsidRPr="001055D6">
        <w:rPr>
          <w:rFonts w:ascii="Times Mew Roman" w:hAnsi="Times Mew Roman" w:cs="Times Mew Roman"/>
          <w:bCs/>
        </w:rPr>
        <w:t>2007-</w:t>
      </w:r>
      <w:r w:rsidRPr="001055D6">
        <w:rPr>
          <w:rFonts w:ascii="Times Mew Roman" w:hAnsi="Times Mew Roman" w:cs="Times Mew Roman"/>
          <w:bCs/>
        </w:rPr>
        <w:tab/>
        <w:t xml:space="preserve">Indiana University Hospital - </w:t>
      </w:r>
      <w:r w:rsidRPr="001055D6">
        <w:rPr>
          <w:rFonts w:ascii="Times Mew Roman" w:hAnsi="Times Mew Roman" w:cs="Times Mew Roman"/>
          <w:bCs/>
        </w:rPr>
        <w:tab/>
        <w:t>Renal Pre-Transplant Donor and Recipient Evaluation clinic</w:t>
      </w:r>
      <w:r w:rsidR="003822FF">
        <w:rPr>
          <w:rFonts w:ascii="Times Mew Roman" w:hAnsi="Times Mew Roman" w:cs="Times Mew Roman"/>
          <w:bCs/>
        </w:rPr>
        <w:t xml:space="preserve"> weekly</w:t>
      </w:r>
      <w:r w:rsidR="00835570">
        <w:rPr>
          <w:rFonts w:ascii="Times Mew Roman" w:hAnsi="Times Mew Roman" w:cs="Times Mew Roman"/>
          <w:bCs/>
        </w:rPr>
        <w:t xml:space="preserve"> with fellows</w:t>
      </w:r>
      <w:r w:rsidRPr="001055D6">
        <w:rPr>
          <w:rFonts w:ascii="Times Mew Roman" w:hAnsi="Times Mew Roman" w:cs="Times Mew Roman"/>
          <w:bCs/>
        </w:rPr>
        <w:t xml:space="preserve">. </w:t>
      </w:r>
    </w:p>
    <w:p w:rsidR="003C5634" w:rsidRDefault="003C5634" w:rsidP="00C026E6">
      <w:pPr>
        <w:ind w:left="1440" w:hanging="720"/>
        <w:rPr>
          <w:rFonts w:ascii="Times Mew Roman" w:hAnsi="Times Mew Roman" w:cs="Times Mew Roman"/>
          <w:bCs/>
        </w:rPr>
      </w:pPr>
    </w:p>
    <w:p w:rsidR="00835570" w:rsidRDefault="00835570" w:rsidP="00835570">
      <w:pPr>
        <w:rPr>
          <w:rFonts w:ascii="Times Mew Roman" w:hAnsi="Times Mew Roman" w:cs="Times Mew Roman"/>
          <w:b/>
          <w:bCs/>
        </w:rPr>
      </w:pPr>
      <w:r w:rsidRPr="00835570">
        <w:rPr>
          <w:rFonts w:ascii="Times Mew Roman" w:hAnsi="Times Mew Roman" w:cs="Times Mew Roman"/>
          <w:b/>
          <w:bCs/>
        </w:rPr>
        <w:t xml:space="preserve">PROFESSIONAL SERVICE: </w:t>
      </w:r>
    </w:p>
    <w:p w:rsidR="00835570" w:rsidRDefault="00835570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 xml:space="preserve">2006- </w:t>
      </w:r>
      <w:r>
        <w:rPr>
          <w:rFonts w:ascii="Times Mew Roman" w:hAnsi="Times Mew Roman" w:cs="Times Mew Roman"/>
          <w:bCs/>
        </w:rPr>
        <w:tab/>
        <w:t xml:space="preserve">Kidney Transplant / RLR VA Medical Center – clinical set up, weekly clinic, evaluations, work ups, </w:t>
      </w:r>
      <w:proofErr w:type="spellStart"/>
      <w:r>
        <w:rPr>
          <w:rFonts w:ascii="Times Mew Roman" w:hAnsi="Times Mew Roman" w:cs="Times Mew Roman"/>
          <w:bCs/>
        </w:rPr>
        <w:t>liason</w:t>
      </w:r>
      <w:proofErr w:type="spellEnd"/>
      <w:r>
        <w:rPr>
          <w:rFonts w:ascii="Times Mew Roman" w:hAnsi="Times Mew Roman" w:cs="Times Mew Roman"/>
          <w:bCs/>
        </w:rPr>
        <w:t xml:space="preserve"> for listing, and  providing full comprehensive transplant services at the RLR VA Medical Center. </w:t>
      </w:r>
    </w:p>
    <w:p w:rsidR="000B005C" w:rsidRDefault="000B005C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 xml:space="preserve">2006 - </w:t>
      </w:r>
      <w:r>
        <w:rPr>
          <w:rFonts w:ascii="Times Mew Roman" w:hAnsi="Times Mew Roman" w:cs="Times Mew Roman"/>
          <w:bCs/>
        </w:rPr>
        <w:tab/>
        <w:t xml:space="preserve">Dialysis – weekly RLR VA Medical Center – M1 Shift. </w:t>
      </w:r>
    </w:p>
    <w:p w:rsidR="00835570" w:rsidRDefault="00835570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>2007-08</w:t>
      </w:r>
      <w:r>
        <w:rPr>
          <w:rFonts w:ascii="Times Mew Roman" w:hAnsi="Times Mew Roman" w:cs="Times Mew Roman"/>
          <w:bCs/>
        </w:rPr>
        <w:tab/>
      </w:r>
      <w:r w:rsidR="007D73C5">
        <w:rPr>
          <w:rFonts w:ascii="Times Mew Roman" w:hAnsi="Times Mew Roman" w:cs="Times Mew Roman"/>
          <w:bCs/>
        </w:rPr>
        <w:t xml:space="preserve">Interim </w:t>
      </w:r>
      <w:r w:rsidR="00CF77BD">
        <w:rPr>
          <w:rFonts w:ascii="Times Mew Roman" w:hAnsi="Times Mew Roman" w:cs="Times Mew Roman"/>
          <w:bCs/>
        </w:rPr>
        <w:t xml:space="preserve">Kidney Transplant </w:t>
      </w:r>
      <w:r w:rsidR="00A50B09">
        <w:rPr>
          <w:rFonts w:ascii="Times Mew Roman" w:hAnsi="Times Mew Roman" w:cs="Times Mew Roman"/>
          <w:bCs/>
        </w:rPr>
        <w:t xml:space="preserve">Medical Director – Indiana University </w:t>
      </w:r>
    </w:p>
    <w:p w:rsidR="00A50B09" w:rsidRDefault="00A50B09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>2007-09 Indiana University Transplant – Quality Control Committee</w:t>
      </w:r>
    </w:p>
    <w:p w:rsidR="00A50B09" w:rsidRDefault="00A50B09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 xml:space="preserve">2009- </w:t>
      </w:r>
      <w:r>
        <w:rPr>
          <w:rFonts w:ascii="Times Mew Roman" w:hAnsi="Times Mew Roman" w:cs="Times Mew Roman"/>
          <w:bCs/>
        </w:rPr>
        <w:tab/>
        <w:t xml:space="preserve">Renal Clinic / RLR VA Medical Center – </w:t>
      </w:r>
      <w:r w:rsidR="00D935F7">
        <w:rPr>
          <w:rFonts w:ascii="Times Mew Roman" w:hAnsi="Times Mew Roman" w:cs="Times Mew Roman"/>
          <w:bCs/>
        </w:rPr>
        <w:t xml:space="preserve">Clinic </w:t>
      </w:r>
      <w:r>
        <w:rPr>
          <w:rFonts w:ascii="Times Mew Roman" w:hAnsi="Times Mew Roman" w:cs="Times Mew Roman"/>
          <w:bCs/>
        </w:rPr>
        <w:t xml:space="preserve">Administrative </w:t>
      </w:r>
      <w:r w:rsidR="00D935F7">
        <w:rPr>
          <w:rFonts w:ascii="Times Mew Roman" w:hAnsi="Times Mew Roman" w:cs="Times Mew Roman"/>
          <w:bCs/>
        </w:rPr>
        <w:t>C</w:t>
      </w:r>
      <w:r>
        <w:rPr>
          <w:rFonts w:ascii="Times Mew Roman" w:hAnsi="Times Mew Roman" w:cs="Times Mew Roman"/>
          <w:bCs/>
        </w:rPr>
        <w:t xml:space="preserve">hief – consult review, and providing full oversight of day to day running of this clinic. </w:t>
      </w:r>
    </w:p>
    <w:p w:rsidR="000B005C" w:rsidRDefault="000B005C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 xml:space="preserve">2009- </w:t>
      </w:r>
      <w:r>
        <w:rPr>
          <w:rFonts w:ascii="Times Mew Roman" w:hAnsi="Times Mew Roman" w:cs="Times Mew Roman"/>
          <w:bCs/>
        </w:rPr>
        <w:tab/>
        <w:t xml:space="preserve">Outreach Transplant Clinics – Indiana University – variable frequency 5-8/ year. </w:t>
      </w:r>
    </w:p>
    <w:p w:rsidR="00D935F7" w:rsidRPr="00835570" w:rsidRDefault="00D935F7" w:rsidP="00835570">
      <w:pPr>
        <w:ind w:left="1440" w:hanging="720"/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>2011-</w:t>
      </w:r>
      <w:r w:rsidR="00D96A95">
        <w:rPr>
          <w:rFonts w:ascii="Times Mew Roman" w:hAnsi="Times Mew Roman" w:cs="Times Mew Roman"/>
          <w:bCs/>
        </w:rPr>
        <w:t>2017</w:t>
      </w:r>
      <w:r>
        <w:rPr>
          <w:rFonts w:ascii="Times Mew Roman" w:hAnsi="Times Mew Roman" w:cs="Times Mew Roman"/>
          <w:bCs/>
        </w:rPr>
        <w:t xml:space="preserve"> </w:t>
      </w:r>
      <w:r>
        <w:rPr>
          <w:rFonts w:ascii="Times Mew Roman" w:hAnsi="Times Mew Roman" w:cs="Times Mew Roman"/>
          <w:bCs/>
        </w:rPr>
        <w:tab/>
        <w:t xml:space="preserve">RLR VA Medical Director of Dialysis Unit. </w:t>
      </w:r>
    </w:p>
    <w:p w:rsidR="00C026E6" w:rsidRDefault="00C026E6" w:rsidP="001055D6">
      <w:pPr>
        <w:rPr>
          <w:rFonts w:ascii="Times Mew Roman" w:hAnsi="Times Mew Roman" w:cs="Times Mew Roman"/>
          <w:b/>
          <w:bCs/>
        </w:rPr>
      </w:pPr>
    </w:p>
    <w:p w:rsidR="001055D6" w:rsidRDefault="00835570" w:rsidP="001055D6">
      <w:pPr>
        <w:rPr>
          <w:rFonts w:ascii="Times Mew Roman" w:hAnsi="Times Mew Roman" w:cs="Times Mew Roman"/>
          <w:b/>
          <w:bCs/>
        </w:rPr>
      </w:pPr>
      <w:r>
        <w:rPr>
          <w:rFonts w:ascii="Times Mew Roman" w:hAnsi="Times Mew Roman" w:cs="Times Mew Roman"/>
          <w:b/>
          <w:bCs/>
        </w:rPr>
        <w:t xml:space="preserve">UNIVERSITY SERIVCE: </w:t>
      </w:r>
    </w:p>
    <w:p w:rsidR="001055D6" w:rsidRDefault="00A50B09" w:rsidP="001055D6">
      <w:pPr>
        <w:rPr>
          <w:rFonts w:ascii="Times Mew Roman" w:hAnsi="Times Mew Roman" w:cs="Times Mew Roman"/>
          <w:b/>
          <w:bCs/>
        </w:rPr>
      </w:pPr>
      <w:r>
        <w:rPr>
          <w:rFonts w:ascii="Times Mew Roman" w:hAnsi="Times Mew Roman" w:cs="Times Mew Roman"/>
          <w:b/>
          <w:bCs/>
        </w:rPr>
        <w:tab/>
      </w:r>
    </w:p>
    <w:p w:rsidR="00A50B09" w:rsidRDefault="00A50B09" w:rsidP="00A50B09">
      <w:pPr>
        <w:rPr>
          <w:rFonts w:ascii="Times Mew Roman" w:hAnsi="Times Mew Roman" w:cs="Times Mew Roman"/>
        </w:rPr>
      </w:pPr>
    </w:p>
    <w:p w:rsidR="00A50B09" w:rsidRPr="00D96A95" w:rsidRDefault="00A50B09" w:rsidP="005D2225">
      <w:pPr>
        <w:pStyle w:val="ListParagraph"/>
        <w:numPr>
          <w:ilvl w:val="1"/>
          <w:numId w:val="10"/>
        </w:numPr>
        <w:rPr>
          <w:rFonts w:ascii="Times Mew Roman" w:hAnsi="Times Mew Roman" w:cs="Times Mew Roman"/>
        </w:rPr>
      </w:pPr>
      <w:r w:rsidRPr="00D96A95">
        <w:rPr>
          <w:rFonts w:ascii="Times Mew Roman" w:hAnsi="Times Mew Roman" w:cs="Times Mew Roman"/>
        </w:rPr>
        <w:t>Renal Fellowship Education Committee, Indiana University</w:t>
      </w:r>
    </w:p>
    <w:p w:rsidR="00A50B09" w:rsidRDefault="00A50B09" w:rsidP="005D2225">
      <w:pPr>
        <w:numPr>
          <w:ilvl w:val="0"/>
          <w:numId w:val="3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Renal Transplant Fellowship Program Director, Indiana University. </w:t>
      </w:r>
    </w:p>
    <w:p w:rsidR="00A50B09" w:rsidRPr="00A50B09" w:rsidRDefault="00A50B09" w:rsidP="001055D6">
      <w:pPr>
        <w:rPr>
          <w:rFonts w:ascii="Times Mew Roman" w:hAnsi="Times Mew Roman" w:cs="Times Mew Roman"/>
          <w:bCs/>
        </w:rPr>
      </w:pPr>
      <w:r>
        <w:rPr>
          <w:rFonts w:ascii="Times Mew Roman" w:hAnsi="Times Mew Roman" w:cs="Times Mew Roman"/>
          <w:bCs/>
        </w:rPr>
        <w:tab/>
        <w:t xml:space="preserve">2009- </w:t>
      </w:r>
      <w:r>
        <w:rPr>
          <w:rFonts w:ascii="Times Mew Roman" w:hAnsi="Times Mew Roman" w:cs="Times Mew Roman"/>
          <w:bCs/>
        </w:rPr>
        <w:tab/>
      </w:r>
      <w:proofErr w:type="spellStart"/>
      <w:r>
        <w:rPr>
          <w:rFonts w:ascii="Times Mew Roman" w:hAnsi="Times Mew Roman" w:cs="Times Mew Roman"/>
          <w:bCs/>
        </w:rPr>
        <w:t>Instituitional</w:t>
      </w:r>
      <w:proofErr w:type="spellEnd"/>
      <w:r>
        <w:rPr>
          <w:rFonts w:ascii="Times Mew Roman" w:hAnsi="Times Mew Roman" w:cs="Times Mew Roman"/>
          <w:bCs/>
        </w:rPr>
        <w:t xml:space="preserve"> Board Review (IRB) Member for exempt and expedited study reviews. </w:t>
      </w:r>
    </w:p>
    <w:p w:rsidR="00C026E6" w:rsidRDefault="00C026E6" w:rsidP="00C026E6">
      <w:pPr>
        <w:ind w:left="1440" w:hanging="720"/>
        <w:rPr>
          <w:rFonts w:ascii="Times Mew Roman" w:hAnsi="Times Mew Roman" w:cs="Times Mew Roman"/>
          <w:b/>
          <w:bCs/>
        </w:rPr>
      </w:pPr>
    </w:p>
    <w:p w:rsidR="001055D6" w:rsidRDefault="001055D6" w:rsidP="00C026E6">
      <w:pPr>
        <w:ind w:left="1440" w:hanging="720"/>
        <w:rPr>
          <w:rFonts w:ascii="Times Mew Roman" w:hAnsi="Times Mew Roman" w:cs="Times Mew Roman"/>
          <w:b/>
          <w:bCs/>
        </w:rPr>
      </w:pPr>
    </w:p>
    <w:p w:rsidR="001055D6" w:rsidRPr="00FE5DC4" w:rsidRDefault="001055D6" w:rsidP="00C026E6">
      <w:pPr>
        <w:ind w:left="1440" w:hanging="720"/>
        <w:rPr>
          <w:rFonts w:ascii="Times Mew Roman" w:hAnsi="Times Mew Roman" w:cs="Times Mew Roman"/>
          <w:b/>
          <w:bCs/>
        </w:rPr>
      </w:pPr>
    </w:p>
    <w:p w:rsidR="004902E8" w:rsidRDefault="004902E8">
      <w:pPr>
        <w:ind w:left="3600" w:hanging="3600"/>
        <w:rPr>
          <w:rFonts w:ascii="Times Mew Roman" w:hAnsi="Times Mew Roman" w:cs="Times Mew Roman"/>
          <w:b/>
          <w:bCs/>
        </w:rPr>
      </w:pPr>
      <w:r w:rsidRPr="00FE5DC4">
        <w:rPr>
          <w:rFonts w:ascii="Times Mew Roman" w:hAnsi="Times Mew Roman" w:cs="Times Mew Roman"/>
          <w:b/>
          <w:bCs/>
        </w:rPr>
        <w:t>PUBLICATIONS:</w:t>
      </w:r>
      <w:r w:rsidR="00824D5B">
        <w:rPr>
          <w:rFonts w:ascii="Times Mew Roman" w:hAnsi="Times Mew Roman" w:cs="Times Mew Roman"/>
          <w:b/>
          <w:bCs/>
        </w:rPr>
        <w:t xml:space="preserve"> </w:t>
      </w:r>
    </w:p>
    <w:p w:rsidR="00824D5B" w:rsidRDefault="00824D5B">
      <w:pPr>
        <w:ind w:left="3600" w:hanging="3600"/>
        <w:rPr>
          <w:rFonts w:ascii="Times Mew Roman" w:hAnsi="Times Mew Roman" w:cs="Times Mew Roman"/>
          <w:b/>
          <w:bCs/>
        </w:rPr>
      </w:pPr>
      <w:proofErr w:type="gramStart"/>
      <w:r>
        <w:rPr>
          <w:rFonts w:ascii="Times Mew Roman" w:hAnsi="Times Mew Roman" w:cs="Times Mew Roman"/>
          <w:b/>
          <w:bCs/>
        </w:rPr>
        <w:t>AREA :</w:t>
      </w:r>
      <w:proofErr w:type="gramEnd"/>
      <w:r>
        <w:rPr>
          <w:rFonts w:ascii="Times Mew Roman" w:hAnsi="Times Mew Roman" w:cs="Times Mew Roman"/>
          <w:b/>
          <w:bCs/>
        </w:rPr>
        <w:t xml:space="preserve"> RESEARCH</w:t>
      </w:r>
    </w:p>
    <w:p w:rsidR="00824D5B" w:rsidRPr="00FE5DC4" w:rsidRDefault="00824D5B">
      <w:pPr>
        <w:ind w:left="3600" w:hanging="3600"/>
        <w:rPr>
          <w:rFonts w:ascii="Times Mew Roman" w:hAnsi="Times Mew Roman" w:cs="Times Mew Roman"/>
          <w:b/>
          <w:bCs/>
        </w:rPr>
      </w:pPr>
    </w:p>
    <w:p w:rsidR="004902E8" w:rsidRPr="00FE5DC4" w:rsidRDefault="00824D5B">
      <w:pPr>
        <w:ind w:left="3600" w:hanging="3600"/>
        <w:rPr>
          <w:rFonts w:ascii="Times Mew Roman" w:hAnsi="Times Mew Roman" w:cs="Times Mew Roman"/>
          <w:b/>
          <w:bCs/>
        </w:rPr>
      </w:pPr>
      <w:r>
        <w:rPr>
          <w:rFonts w:ascii="Times Mew Roman" w:hAnsi="Times Mew Roman" w:cs="Times Mew Roman"/>
          <w:b/>
          <w:bCs/>
        </w:rPr>
        <w:t>ARTICLES</w:t>
      </w: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1.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Gleason WG, </w:t>
      </w:r>
      <w:proofErr w:type="spellStart"/>
      <w:r w:rsidRPr="00FE5DC4">
        <w:rPr>
          <w:rFonts w:ascii="Times Mew Roman" w:hAnsi="Times Mew Roman" w:cs="Times Mew Roman"/>
        </w:rPr>
        <w:t>Odita</w:t>
      </w:r>
      <w:proofErr w:type="spellEnd"/>
      <w:r w:rsidRPr="00FE5DC4">
        <w:rPr>
          <w:rFonts w:ascii="Times Mew Roman" w:hAnsi="Times Mew Roman" w:cs="Times Mew Roman"/>
        </w:rPr>
        <w:t xml:space="preserve"> JC. An 11 year old with chronic abdominal pain. Clinical Pediatrics, Apr 2001; Vol. 40: 213-216.</w:t>
      </w:r>
    </w:p>
    <w:p w:rsidR="004902E8" w:rsidRPr="00FE5DC4" w:rsidRDefault="004902E8">
      <w:pPr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2.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>, Fatima H. Valsartan (</w:t>
      </w:r>
      <w:proofErr w:type="gramStart"/>
      <w:r w:rsidRPr="00FE5DC4">
        <w:rPr>
          <w:rFonts w:ascii="Times Mew Roman" w:hAnsi="Times Mew Roman" w:cs="Times Mew Roman"/>
        </w:rPr>
        <w:t>Diovan )-</w:t>
      </w:r>
      <w:proofErr w:type="gramEnd"/>
      <w:r w:rsidRPr="00FE5DC4">
        <w:rPr>
          <w:rFonts w:ascii="Times Mew Roman" w:hAnsi="Times Mew Roman" w:cs="Times Mew Roman"/>
        </w:rPr>
        <w:t xml:space="preserve"> An overview. Medical Digest, Nov-Dec 2000; Vol. 7: 23-25.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3.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Fatima H, Hussain SF. Pneumothorax: A Review of Adult Patients in a </w:t>
      </w:r>
      <w:smartTag w:uri="urn:schemas-microsoft-com:office:smarttags" w:element="place">
        <w:smartTag w:uri="urn:schemas-microsoft-com:office:smarttags" w:element="PlaceName">
          <w:r w:rsidRPr="00FE5DC4">
            <w:rPr>
              <w:rFonts w:ascii="Times Mew Roman" w:hAnsi="Times Mew Roman" w:cs="Times Mew Roman"/>
            </w:rPr>
            <w:t>Tertiary</w:t>
          </w:r>
        </w:smartTag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Name">
          <w:r w:rsidRPr="00FE5DC4">
            <w:rPr>
              <w:rFonts w:ascii="Times Mew Roman" w:hAnsi="Times Mew Roman" w:cs="Times Mew Roman"/>
            </w:rPr>
            <w:t>Care</w:t>
          </w:r>
        </w:smartTag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Pr="00FE5DC4">
            <w:rPr>
              <w:rFonts w:ascii="Times Mew Roman" w:hAnsi="Times Mew Roman" w:cs="Times Mew Roman"/>
            </w:rPr>
            <w:t>Hospital</w:t>
          </w:r>
        </w:smartTag>
      </w:smartTag>
      <w:r w:rsidRPr="00FE5DC4">
        <w:rPr>
          <w:rFonts w:ascii="Times Mew Roman" w:hAnsi="Times Mew Roman" w:cs="Times Mew Roman"/>
        </w:rPr>
        <w:t>. J Pak Med Assoc., 1999 Oct; 49 (10): 243-6. 13</w:t>
      </w:r>
      <w:r w:rsidRPr="00FE5DC4">
        <w:rPr>
          <w:rFonts w:ascii="Times Mew Roman" w:hAnsi="Times Mew Roman" w:cs="Times Mew Roman"/>
          <w:vertAlign w:val="superscript"/>
        </w:rPr>
        <w:t>th</w:t>
      </w:r>
      <w:r w:rsidRPr="00FE5DC4">
        <w:rPr>
          <w:rFonts w:ascii="Times Mew Roman" w:hAnsi="Times Mew Roman" w:cs="Times Mew Roman"/>
        </w:rPr>
        <w:t xml:space="preserve"> International Medical Sciences Students’ Congress, </w:t>
      </w:r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Istanbul</w:t>
          </w:r>
        </w:smartTag>
        <w:r w:rsidRPr="00FE5DC4"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country-region">
          <w:r w:rsidRPr="00FE5DC4">
            <w:rPr>
              <w:rFonts w:ascii="Times Mew Roman" w:hAnsi="Times Mew Roman" w:cs="Times Mew Roman"/>
            </w:rPr>
            <w:t>Turkey</w:t>
          </w:r>
        </w:smartTag>
      </w:smartTag>
      <w:r w:rsidRPr="00FE5DC4">
        <w:rPr>
          <w:rFonts w:ascii="Times Mew Roman" w:hAnsi="Times Mew Roman" w:cs="Times Mew Roman"/>
        </w:rPr>
        <w:t xml:space="preserve">, May 1997. </w:t>
      </w:r>
    </w:p>
    <w:p w:rsidR="004902E8" w:rsidRPr="00FE5DC4" w:rsidRDefault="004902E8">
      <w:pPr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4.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Kumar S. Renal Colic: Keys to Diagnosis and Management. Consultant. Nov 2002. </w:t>
      </w:r>
    </w:p>
    <w:p w:rsidR="004E4075" w:rsidRPr="00FE5DC4" w:rsidRDefault="004E4075">
      <w:pPr>
        <w:rPr>
          <w:rFonts w:ascii="Times Mew Roman" w:hAnsi="Times Mew Roman" w:cs="Times Mew Roman"/>
        </w:rPr>
      </w:pPr>
    </w:p>
    <w:p w:rsidR="004E4075" w:rsidRPr="00FE5DC4" w:rsidRDefault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>5. El-</w:t>
      </w:r>
      <w:proofErr w:type="spellStart"/>
      <w:r w:rsidRPr="00FE5DC4">
        <w:rPr>
          <w:rFonts w:ascii="Times Mew Roman" w:hAnsi="Times Mew Roman" w:cs="Times Mew Roman"/>
        </w:rPr>
        <w:t>achkar</w:t>
      </w:r>
      <w:proofErr w:type="spellEnd"/>
      <w:r w:rsidRPr="00FE5DC4">
        <w:rPr>
          <w:rFonts w:ascii="Times Mew Roman" w:hAnsi="Times Mew Roman" w:cs="Times Mew Roman"/>
        </w:rPr>
        <w:t xml:space="preserve"> T,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Dominguez JH. Approach to Acute Renal Failure in Multiple Myeloma. </w:t>
      </w:r>
      <w:proofErr w:type="spellStart"/>
      <w:r w:rsidRPr="00FE5DC4">
        <w:rPr>
          <w:rFonts w:ascii="Times Mew Roman" w:hAnsi="Times Mew Roman" w:cs="Times Mew Roman"/>
        </w:rPr>
        <w:t>Therpeutic</w:t>
      </w:r>
      <w:proofErr w:type="spellEnd"/>
      <w:r w:rsidRPr="00FE5DC4">
        <w:rPr>
          <w:rFonts w:ascii="Times Mew Roman" w:hAnsi="Times Mew Roman" w:cs="Times Mew Roman"/>
        </w:rPr>
        <w:t xml:space="preserve"> Apheresis </w:t>
      </w:r>
      <w:r w:rsidR="00790073" w:rsidRPr="00FE5DC4">
        <w:rPr>
          <w:rFonts w:ascii="Times Mew Roman" w:hAnsi="Times Mew Roman" w:cs="Times Mew Roman"/>
        </w:rPr>
        <w:t>&amp; Dialysis</w:t>
      </w:r>
      <w:r w:rsidR="00790073" w:rsidRPr="00FE5DC4">
        <w:t>. 2005 Oct</w:t>
      </w:r>
      <w:proofErr w:type="gramStart"/>
      <w:r w:rsidR="00790073" w:rsidRPr="00FE5DC4">
        <w:t>;9</w:t>
      </w:r>
      <w:proofErr w:type="gramEnd"/>
      <w:r w:rsidR="00790073" w:rsidRPr="00FE5DC4">
        <w:t xml:space="preserve">(5):417-22. 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B46630" w:rsidRDefault="00B46630" w:rsidP="00B46630">
      <w:pPr>
        <w:rPr>
          <w:rStyle w:val="pages"/>
        </w:rPr>
      </w:pPr>
      <w:r w:rsidRPr="00FE5DC4">
        <w:rPr>
          <w:rFonts w:ascii="Times Mew Roman" w:hAnsi="Times Mew Roman" w:cs="Times Mew Roman"/>
        </w:rPr>
        <w:t xml:space="preserve">6. Lee, GM, </w:t>
      </w:r>
      <w:r w:rsidRPr="001055D6">
        <w:rPr>
          <w:rFonts w:ascii="Times Mew Roman" w:hAnsi="Times Mew Roman" w:cs="Times Mew Roman"/>
          <w:b/>
        </w:rPr>
        <w:t>Sharfuddin</w:t>
      </w:r>
      <w:r w:rsidRPr="00FE5DC4">
        <w:rPr>
          <w:rFonts w:ascii="Times Mew Roman" w:hAnsi="Times Mew Roman" w:cs="Times Mew Roman"/>
        </w:rPr>
        <w:t xml:space="preserve">, AA, </w:t>
      </w:r>
      <w:proofErr w:type="spellStart"/>
      <w:r w:rsidRPr="00FE5DC4">
        <w:rPr>
          <w:rFonts w:ascii="Times Mew Roman" w:hAnsi="Times Mew Roman" w:cs="Times Mew Roman"/>
        </w:rPr>
        <w:t>Govani</w:t>
      </w:r>
      <w:proofErr w:type="spellEnd"/>
      <w:r w:rsidRPr="00FE5DC4">
        <w:rPr>
          <w:rFonts w:ascii="Times Mew Roman" w:hAnsi="Times Mew Roman" w:cs="Times Mew Roman"/>
        </w:rPr>
        <w:t xml:space="preserve"> MV, Sundaram CP. </w:t>
      </w:r>
      <w:r w:rsidRPr="00FE5DC4">
        <w:t xml:space="preserve">Asymptomatic </w:t>
      </w:r>
      <w:proofErr w:type="spellStart"/>
      <w:r w:rsidRPr="00FE5DC4">
        <w:t>Urolithiasis</w:t>
      </w:r>
      <w:proofErr w:type="spellEnd"/>
      <w:r w:rsidRPr="00FE5DC4">
        <w:t xml:space="preserve"> in Living Donor Transplant Kidneys: </w:t>
      </w:r>
      <w:r w:rsidR="00D810D6">
        <w:t>Initial Results. Urology. 2007 Jul</w:t>
      </w:r>
      <w:proofErr w:type="gramStart"/>
      <w:r w:rsidR="00D810D6">
        <w:t>;</w:t>
      </w:r>
      <w:r w:rsidR="00D810D6">
        <w:rPr>
          <w:rStyle w:val="volume"/>
        </w:rPr>
        <w:t>70</w:t>
      </w:r>
      <w:proofErr w:type="gramEnd"/>
      <w:r w:rsidR="00D810D6">
        <w:t>(</w:t>
      </w:r>
      <w:r w:rsidR="00D810D6">
        <w:rPr>
          <w:rStyle w:val="issue"/>
        </w:rPr>
        <w:t>1</w:t>
      </w:r>
      <w:r w:rsidR="00D810D6">
        <w:t>):</w:t>
      </w:r>
      <w:r w:rsidR="00D810D6">
        <w:rPr>
          <w:rStyle w:val="pages"/>
        </w:rPr>
        <w:t xml:space="preserve">2-5. </w:t>
      </w:r>
    </w:p>
    <w:p w:rsidR="003822FF" w:rsidRDefault="003822FF" w:rsidP="00B46630">
      <w:pPr>
        <w:rPr>
          <w:rStyle w:val="pages"/>
        </w:rPr>
      </w:pPr>
    </w:p>
    <w:p w:rsidR="003822FF" w:rsidRDefault="003822FF" w:rsidP="00B46630">
      <w:pPr>
        <w:rPr>
          <w:rStyle w:val="pages"/>
        </w:rPr>
      </w:pPr>
      <w:r>
        <w:rPr>
          <w:rStyle w:val="pages"/>
        </w:rPr>
        <w:t xml:space="preserve">7. </w:t>
      </w:r>
      <w:r w:rsidRPr="003822FF">
        <w:rPr>
          <w:rStyle w:val="pages"/>
          <w:b/>
        </w:rPr>
        <w:t>Sharfuddin AA</w:t>
      </w:r>
      <w:r>
        <w:rPr>
          <w:rStyle w:val="pages"/>
        </w:rPr>
        <w:t xml:space="preserve">, Fatima H, </w:t>
      </w:r>
      <w:proofErr w:type="spellStart"/>
      <w:r>
        <w:rPr>
          <w:rStyle w:val="pages"/>
        </w:rPr>
        <w:t>Jilan</w:t>
      </w:r>
      <w:proofErr w:type="spellEnd"/>
      <w:r>
        <w:rPr>
          <w:rStyle w:val="pages"/>
        </w:rPr>
        <w:t xml:space="preserve"> SM, </w:t>
      </w:r>
      <w:proofErr w:type="spellStart"/>
      <w:r>
        <w:rPr>
          <w:rStyle w:val="pages"/>
        </w:rPr>
        <w:t>Mozaffar</w:t>
      </w:r>
      <w:proofErr w:type="spellEnd"/>
      <w:r>
        <w:rPr>
          <w:rStyle w:val="pages"/>
        </w:rPr>
        <w:t xml:space="preserve"> FH, </w:t>
      </w:r>
      <w:proofErr w:type="spellStart"/>
      <w:r>
        <w:rPr>
          <w:rStyle w:val="pages"/>
        </w:rPr>
        <w:t>Mozaffar</w:t>
      </w:r>
      <w:proofErr w:type="spellEnd"/>
      <w:r>
        <w:rPr>
          <w:rStyle w:val="pages"/>
        </w:rPr>
        <w:t xml:space="preserve"> T. The spectrum of neurological complications in Pakistani patients with malignancies. J Pak med Assoc. 2008 Apr, 5894):160-4</w:t>
      </w:r>
    </w:p>
    <w:p w:rsidR="003822FF" w:rsidRDefault="003822FF" w:rsidP="00B46630">
      <w:pPr>
        <w:rPr>
          <w:rStyle w:val="pages"/>
        </w:rPr>
      </w:pPr>
    </w:p>
    <w:p w:rsidR="003822FF" w:rsidRDefault="003822FF" w:rsidP="00B46630">
      <w:pPr>
        <w:rPr>
          <w:rStyle w:val="pages"/>
        </w:rPr>
      </w:pPr>
      <w:r>
        <w:rPr>
          <w:rStyle w:val="pages"/>
        </w:rPr>
        <w:t xml:space="preserve">8. </w:t>
      </w:r>
      <w:r w:rsidRPr="003822FF">
        <w:rPr>
          <w:rStyle w:val="pages"/>
          <w:b/>
        </w:rPr>
        <w:t>Sharfuddin, AA</w:t>
      </w:r>
      <w:r>
        <w:rPr>
          <w:rStyle w:val="pages"/>
        </w:rPr>
        <w:t xml:space="preserve">, Sandoval RM, Molitoris BA. Imaging </w:t>
      </w:r>
      <w:proofErr w:type="spellStart"/>
      <w:r>
        <w:rPr>
          <w:rStyle w:val="pages"/>
        </w:rPr>
        <w:t>techn</w:t>
      </w:r>
      <w:proofErr w:type="spellEnd"/>
      <w:r>
        <w:rPr>
          <w:rStyle w:val="pages"/>
        </w:rPr>
        <w:t xml:space="preserve"> </w:t>
      </w:r>
      <w:proofErr w:type="spellStart"/>
      <w:r>
        <w:rPr>
          <w:rStyle w:val="pages"/>
        </w:rPr>
        <w:t>iques</w:t>
      </w:r>
      <w:proofErr w:type="spellEnd"/>
      <w:r>
        <w:rPr>
          <w:rStyle w:val="pages"/>
        </w:rPr>
        <w:t xml:space="preserve"> in acute kidney injury. Nephron </w:t>
      </w:r>
      <w:proofErr w:type="spellStart"/>
      <w:r>
        <w:rPr>
          <w:rStyle w:val="pages"/>
        </w:rPr>
        <w:t>Clin</w:t>
      </w:r>
      <w:proofErr w:type="spellEnd"/>
      <w:r>
        <w:rPr>
          <w:rStyle w:val="pages"/>
        </w:rPr>
        <w:t xml:space="preserve"> </w:t>
      </w:r>
      <w:proofErr w:type="spellStart"/>
      <w:r>
        <w:rPr>
          <w:rStyle w:val="pages"/>
        </w:rPr>
        <w:t>Pract</w:t>
      </w:r>
      <w:proofErr w:type="spellEnd"/>
      <w:r>
        <w:rPr>
          <w:rStyle w:val="pages"/>
        </w:rPr>
        <w:t>, 2008</w:t>
      </w:r>
      <w:proofErr w:type="gramStart"/>
      <w:r>
        <w:rPr>
          <w:rStyle w:val="pages"/>
        </w:rPr>
        <w:t>;109</w:t>
      </w:r>
      <w:proofErr w:type="gramEnd"/>
      <w:r>
        <w:rPr>
          <w:rStyle w:val="pages"/>
        </w:rPr>
        <w:t xml:space="preserve">(4):c198-204. </w:t>
      </w:r>
      <w:proofErr w:type="spellStart"/>
      <w:r>
        <w:rPr>
          <w:rStyle w:val="pages"/>
        </w:rPr>
        <w:t>Epub</w:t>
      </w:r>
      <w:proofErr w:type="spellEnd"/>
      <w:r>
        <w:rPr>
          <w:rStyle w:val="pages"/>
        </w:rPr>
        <w:t xml:space="preserve"> 2008 Sep 18. </w:t>
      </w:r>
    </w:p>
    <w:p w:rsidR="008D3DB6" w:rsidRDefault="008D3DB6" w:rsidP="00B46630">
      <w:pPr>
        <w:rPr>
          <w:rStyle w:val="pages"/>
        </w:rPr>
      </w:pPr>
    </w:p>
    <w:p w:rsidR="008D3DB6" w:rsidRDefault="008D3DB6" w:rsidP="008D3DB6">
      <w:pPr>
        <w:pStyle w:val="authors1"/>
        <w:ind w:left="0"/>
        <w:rPr>
          <w:sz w:val="20"/>
          <w:szCs w:val="20"/>
        </w:rPr>
      </w:pPr>
      <w:r w:rsidRPr="005B34E8">
        <w:rPr>
          <w:rStyle w:val="pages"/>
          <w:sz w:val="20"/>
          <w:szCs w:val="20"/>
        </w:rPr>
        <w:t xml:space="preserve">9. </w:t>
      </w:r>
      <w:r w:rsidRPr="005B34E8">
        <w:rPr>
          <w:b/>
          <w:sz w:val="20"/>
          <w:szCs w:val="20"/>
        </w:rPr>
        <w:t>Sharfuddin AA</w:t>
      </w:r>
      <w:r w:rsidRPr="005B34E8">
        <w:rPr>
          <w:sz w:val="20"/>
          <w:szCs w:val="20"/>
        </w:rPr>
        <w:t xml:space="preserve">, Sandoval RM, Berg DT, McDougal GE, Campos SB, Phillips CL, Jones BE, Gupta A, Grinnell BW, Molitoris BA. Soluble </w:t>
      </w:r>
      <w:proofErr w:type="spellStart"/>
      <w:r w:rsidRPr="005B34E8">
        <w:rPr>
          <w:sz w:val="20"/>
          <w:szCs w:val="20"/>
        </w:rPr>
        <w:t>Thrombomodulin</w:t>
      </w:r>
      <w:proofErr w:type="spellEnd"/>
      <w:r w:rsidRPr="005B34E8">
        <w:rPr>
          <w:sz w:val="20"/>
          <w:szCs w:val="20"/>
        </w:rPr>
        <w:t xml:space="preserve"> protects ischemic kidneys. </w:t>
      </w:r>
      <w:r w:rsidRPr="005B34E8">
        <w:rPr>
          <w:rStyle w:val="journalname"/>
          <w:sz w:val="20"/>
          <w:szCs w:val="20"/>
        </w:rPr>
        <w:t xml:space="preserve">J Am </w:t>
      </w:r>
      <w:proofErr w:type="spellStart"/>
      <w:r w:rsidRPr="005B34E8">
        <w:rPr>
          <w:rStyle w:val="journalname"/>
          <w:sz w:val="20"/>
          <w:szCs w:val="20"/>
        </w:rPr>
        <w:t>Soc</w:t>
      </w:r>
      <w:proofErr w:type="spellEnd"/>
      <w:r w:rsidRPr="005B34E8">
        <w:rPr>
          <w:rStyle w:val="journalname"/>
          <w:sz w:val="20"/>
          <w:szCs w:val="20"/>
        </w:rPr>
        <w:t xml:space="preserve"> </w:t>
      </w:r>
      <w:proofErr w:type="spellStart"/>
      <w:r w:rsidRPr="005B34E8">
        <w:rPr>
          <w:rStyle w:val="journalname"/>
          <w:sz w:val="20"/>
          <w:szCs w:val="20"/>
        </w:rPr>
        <w:t>Nephrol</w:t>
      </w:r>
      <w:proofErr w:type="spellEnd"/>
      <w:r w:rsidRPr="005B34E8">
        <w:rPr>
          <w:sz w:val="20"/>
          <w:szCs w:val="20"/>
        </w:rPr>
        <w:t>. 2009 Mar</w:t>
      </w:r>
      <w:proofErr w:type="gramStart"/>
      <w:r w:rsidRPr="005B34E8">
        <w:rPr>
          <w:sz w:val="20"/>
          <w:szCs w:val="20"/>
        </w:rPr>
        <w:t>;20</w:t>
      </w:r>
      <w:proofErr w:type="gramEnd"/>
      <w:r w:rsidRPr="005B34E8">
        <w:rPr>
          <w:sz w:val="20"/>
          <w:szCs w:val="20"/>
        </w:rPr>
        <w:t xml:space="preserve">(3):524-34. </w:t>
      </w:r>
      <w:proofErr w:type="spellStart"/>
      <w:r w:rsidRPr="005B34E8">
        <w:rPr>
          <w:sz w:val="20"/>
          <w:szCs w:val="20"/>
        </w:rPr>
        <w:t>Epub</w:t>
      </w:r>
      <w:proofErr w:type="spellEnd"/>
      <w:r w:rsidRPr="005B34E8">
        <w:rPr>
          <w:sz w:val="20"/>
          <w:szCs w:val="20"/>
        </w:rPr>
        <w:t xml:space="preserve"> 2009 Jan 28. </w:t>
      </w:r>
    </w:p>
    <w:p w:rsidR="00824D5B" w:rsidRDefault="00824D5B" w:rsidP="008D3DB6">
      <w:pPr>
        <w:pStyle w:val="authors1"/>
        <w:ind w:left="0"/>
        <w:rPr>
          <w:sz w:val="20"/>
          <w:szCs w:val="20"/>
        </w:rPr>
      </w:pPr>
    </w:p>
    <w:p w:rsidR="005B34E8" w:rsidRPr="005B34E8" w:rsidRDefault="005B34E8" w:rsidP="00F91AA0">
      <w:pPr>
        <w:pStyle w:val="rprtbody1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5B34E8">
        <w:rPr>
          <w:sz w:val="20"/>
          <w:szCs w:val="20"/>
        </w:rPr>
        <w:t xml:space="preserve">Goggins W, Powelson J, Fridell J, Mishler D, Yaqub M, Chen J, </w:t>
      </w:r>
      <w:r w:rsidRPr="005B34E8">
        <w:rPr>
          <w:b/>
          <w:sz w:val="20"/>
          <w:szCs w:val="20"/>
        </w:rPr>
        <w:t>Sharfuddin A</w:t>
      </w:r>
      <w:r w:rsidRPr="005B34E8">
        <w:rPr>
          <w:sz w:val="20"/>
          <w:szCs w:val="20"/>
        </w:rPr>
        <w:t xml:space="preserve">, Taber T, </w:t>
      </w:r>
      <w:proofErr w:type="spellStart"/>
      <w:r w:rsidRPr="005B34E8">
        <w:rPr>
          <w:sz w:val="20"/>
          <w:szCs w:val="20"/>
        </w:rPr>
        <w:t>Milgrom</w:t>
      </w:r>
      <w:proofErr w:type="spellEnd"/>
      <w:r w:rsidRPr="005B34E8">
        <w:rPr>
          <w:sz w:val="20"/>
          <w:szCs w:val="20"/>
        </w:rPr>
        <w:t xml:space="preserve"> M.</w:t>
      </w:r>
    </w:p>
    <w:p w:rsidR="005B34E8" w:rsidRPr="005B34E8" w:rsidRDefault="003A11DF" w:rsidP="00F91AA0">
      <w:pPr>
        <w:pStyle w:val="title1"/>
        <w:shd w:val="clear" w:color="auto" w:fill="FFFFFF"/>
        <w:rPr>
          <w:sz w:val="20"/>
          <w:szCs w:val="20"/>
        </w:rPr>
      </w:pPr>
      <w:hyperlink r:id="rId8" w:history="1">
        <w:r w:rsidR="005B34E8" w:rsidRPr="005B34E8">
          <w:rPr>
            <w:sz w:val="20"/>
            <w:szCs w:val="20"/>
          </w:rPr>
          <w:t>Indiana University kidney transplant program: overview and summary of the last 1022 kidney alone transplants with at least 1 year follow-up.</w:t>
        </w:r>
      </w:hyperlink>
      <w:r w:rsidR="005B34E8">
        <w:rPr>
          <w:sz w:val="20"/>
          <w:szCs w:val="20"/>
        </w:rPr>
        <w:t xml:space="preserve"> </w:t>
      </w:r>
      <w:proofErr w:type="spellStart"/>
      <w:r w:rsidR="005B34E8" w:rsidRPr="005B34E8">
        <w:rPr>
          <w:rStyle w:val="jrnl"/>
          <w:sz w:val="20"/>
          <w:szCs w:val="20"/>
        </w:rPr>
        <w:t>Clin</w:t>
      </w:r>
      <w:proofErr w:type="spellEnd"/>
      <w:r w:rsidR="005B34E8" w:rsidRPr="005B34E8">
        <w:rPr>
          <w:rStyle w:val="jrnl"/>
          <w:sz w:val="20"/>
          <w:szCs w:val="20"/>
        </w:rPr>
        <w:t xml:space="preserve"> </w:t>
      </w:r>
      <w:proofErr w:type="spellStart"/>
      <w:r w:rsidR="005B34E8" w:rsidRPr="005B34E8">
        <w:rPr>
          <w:rStyle w:val="jrnl"/>
          <w:sz w:val="20"/>
          <w:szCs w:val="20"/>
        </w:rPr>
        <w:t>Transpl</w:t>
      </w:r>
      <w:proofErr w:type="spellEnd"/>
      <w:r w:rsidR="005B34E8" w:rsidRPr="005B34E8">
        <w:rPr>
          <w:rStyle w:val="src1"/>
          <w:sz w:val="20"/>
          <w:szCs w:val="20"/>
          <w:specVanish w:val="0"/>
        </w:rPr>
        <w:t>. 2009:135-42.</w:t>
      </w:r>
    </w:p>
    <w:p w:rsidR="00A158AE" w:rsidRDefault="00F5418E" w:rsidP="00F91AA0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 w:rsidRPr="005B34E8">
        <w:rPr>
          <w:sz w:val="20"/>
          <w:szCs w:val="20"/>
        </w:rPr>
        <w:t>1</w:t>
      </w:r>
      <w:r w:rsidR="005B34E8">
        <w:rPr>
          <w:sz w:val="20"/>
          <w:szCs w:val="20"/>
        </w:rPr>
        <w:t>1</w:t>
      </w:r>
      <w:r w:rsidRPr="005B34E8">
        <w:rPr>
          <w:sz w:val="20"/>
          <w:szCs w:val="20"/>
        </w:rPr>
        <w:t xml:space="preserve">. </w:t>
      </w:r>
      <w:proofErr w:type="spellStart"/>
      <w:r w:rsidR="005B34E8" w:rsidRPr="005B34E8">
        <w:rPr>
          <w:sz w:val="20"/>
          <w:szCs w:val="20"/>
        </w:rPr>
        <w:t>Mujtaba</w:t>
      </w:r>
      <w:proofErr w:type="spellEnd"/>
      <w:r w:rsidR="005B34E8" w:rsidRPr="005B34E8">
        <w:rPr>
          <w:sz w:val="20"/>
          <w:szCs w:val="20"/>
        </w:rPr>
        <w:t xml:space="preserve"> MA, Goggins W, Lobashevsky A, </w:t>
      </w:r>
      <w:r w:rsidR="005B34E8" w:rsidRPr="005B34E8">
        <w:rPr>
          <w:b/>
          <w:sz w:val="20"/>
          <w:szCs w:val="20"/>
        </w:rPr>
        <w:t>Sharfuddin AA</w:t>
      </w:r>
      <w:r w:rsidR="005B34E8" w:rsidRPr="005B34E8">
        <w:rPr>
          <w:sz w:val="20"/>
          <w:szCs w:val="20"/>
        </w:rPr>
        <w:t xml:space="preserve">, Yaqub MS, Mishler DP, Brahmi Z, Higgins N, </w:t>
      </w:r>
      <w:proofErr w:type="spellStart"/>
      <w:r w:rsidR="005B34E8" w:rsidRPr="005B34E8">
        <w:rPr>
          <w:sz w:val="20"/>
          <w:szCs w:val="20"/>
        </w:rPr>
        <w:t>Milgrom</w:t>
      </w:r>
      <w:proofErr w:type="spellEnd"/>
      <w:r w:rsidR="005B34E8" w:rsidRPr="005B34E8">
        <w:rPr>
          <w:sz w:val="20"/>
          <w:szCs w:val="20"/>
        </w:rPr>
        <w:t xml:space="preserve"> MM, </w:t>
      </w:r>
      <w:proofErr w:type="spellStart"/>
      <w:r w:rsidR="005B34E8" w:rsidRPr="005B34E8">
        <w:rPr>
          <w:sz w:val="20"/>
          <w:szCs w:val="20"/>
        </w:rPr>
        <w:t>Diez</w:t>
      </w:r>
      <w:proofErr w:type="spellEnd"/>
      <w:r w:rsidR="005B34E8" w:rsidRPr="005B34E8">
        <w:rPr>
          <w:sz w:val="20"/>
          <w:szCs w:val="20"/>
        </w:rPr>
        <w:t xml:space="preserve"> A, Taber T.</w:t>
      </w:r>
      <w:r w:rsidR="005B34E8">
        <w:rPr>
          <w:sz w:val="20"/>
          <w:szCs w:val="20"/>
        </w:rPr>
        <w:t xml:space="preserve"> </w:t>
      </w:r>
      <w:hyperlink r:id="rId9" w:history="1">
        <w:r w:rsidR="005B34E8" w:rsidRPr="005B34E8">
          <w:rPr>
            <w:sz w:val="20"/>
            <w:szCs w:val="20"/>
          </w:rPr>
          <w:t xml:space="preserve">The strength of donor-specific antibody is a more reliable predictor of antibody-mediated rejection </w:t>
        </w:r>
        <w:r w:rsidR="005B34E8" w:rsidRPr="005B34E8">
          <w:rPr>
            <w:sz w:val="20"/>
            <w:szCs w:val="20"/>
          </w:rPr>
          <w:lastRenderedPageBreak/>
          <w:t xml:space="preserve">than flow cytometry </w:t>
        </w:r>
        <w:proofErr w:type="spellStart"/>
        <w:r w:rsidR="005B34E8" w:rsidRPr="005B34E8">
          <w:rPr>
            <w:sz w:val="20"/>
            <w:szCs w:val="20"/>
          </w:rPr>
          <w:t>crossmatch</w:t>
        </w:r>
        <w:proofErr w:type="spellEnd"/>
        <w:r w:rsidR="005B34E8" w:rsidRPr="005B34E8">
          <w:rPr>
            <w:sz w:val="20"/>
            <w:szCs w:val="20"/>
          </w:rPr>
          <w:t xml:space="preserve"> analysis in desensitized kidney recipients.</w:t>
        </w:r>
      </w:hyperlink>
      <w:r w:rsidR="005B34E8">
        <w:rPr>
          <w:sz w:val="20"/>
          <w:szCs w:val="20"/>
        </w:rPr>
        <w:t xml:space="preserve"> </w:t>
      </w:r>
      <w:proofErr w:type="spellStart"/>
      <w:r w:rsidR="005B34E8" w:rsidRPr="005B34E8">
        <w:rPr>
          <w:rStyle w:val="jrnl"/>
          <w:sz w:val="20"/>
          <w:szCs w:val="20"/>
        </w:rPr>
        <w:t>Clin</w:t>
      </w:r>
      <w:proofErr w:type="spellEnd"/>
      <w:r w:rsidR="005B34E8" w:rsidRPr="005B34E8">
        <w:rPr>
          <w:rStyle w:val="jrnl"/>
          <w:sz w:val="20"/>
          <w:szCs w:val="20"/>
        </w:rPr>
        <w:t xml:space="preserve"> Transplant</w:t>
      </w:r>
      <w:r w:rsidR="005B34E8" w:rsidRPr="005B34E8">
        <w:rPr>
          <w:rStyle w:val="src1"/>
          <w:sz w:val="20"/>
          <w:szCs w:val="20"/>
          <w:specVanish w:val="0"/>
        </w:rPr>
        <w:t xml:space="preserve">. </w:t>
      </w:r>
      <w:proofErr w:type="spellStart"/>
      <w:r w:rsidR="00A158AE">
        <w:rPr>
          <w:rStyle w:val="jrnl"/>
          <w:rFonts w:ascii="Arial" w:hAnsi="Arial" w:cs="Arial"/>
          <w:sz w:val="18"/>
          <w:szCs w:val="18"/>
        </w:rPr>
        <w:t>Clin</w:t>
      </w:r>
      <w:proofErr w:type="spellEnd"/>
      <w:r w:rsidR="00A158AE">
        <w:rPr>
          <w:rStyle w:val="jrnl"/>
          <w:rFonts w:ascii="Arial" w:hAnsi="Arial" w:cs="Arial"/>
          <w:sz w:val="18"/>
          <w:szCs w:val="18"/>
        </w:rPr>
        <w:t xml:space="preserve"> Transplant</w:t>
      </w:r>
      <w:r w:rsidR="00A158AE">
        <w:rPr>
          <w:rFonts w:ascii="Arial" w:hAnsi="Arial" w:cs="Arial"/>
          <w:sz w:val="18"/>
          <w:szCs w:val="18"/>
        </w:rPr>
        <w:t>. 2011 Jan</w:t>
      </w:r>
      <w:proofErr w:type="gramStart"/>
      <w:r w:rsidR="00A158AE">
        <w:rPr>
          <w:rFonts w:ascii="Arial" w:hAnsi="Arial" w:cs="Arial"/>
          <w:sz w:val="18"/>
          <w:szCs w:val="18"/>
        </w:rPr>
        <w:t>;25</w:t>
      </w:r>
      <w:proofErr w:type="gramEnd"/>
      <w:r w:rsidR="00A158AE">
        <w:rPr>
          <w:rFonts w:ascii="Arial" w:hAnsi="Arial" w:cs="Arial"/>
          <w:sz w:val="18"/>
          <w:szCs w:val="18"/>
        </w:rPr>
        <w:t xml:space="preserve">(1):E96-E102. </w:t>
      </w:r>
      <w:proofErr w:type="spellStart"/>
      <w:proofErr w:type="gramStart"/>
      <w:r w:rsidR="00A158AE">
        <w:rPr>
          <w:rFonts w:ascii="Arial" w:hAnsi="Arial" w:cs="Arial"/>
          <w:sz w:val="18"/>
          <w:szCs w:val="18"/>
        </w:rPr>
        <w:t>doi</w:t>
      </w:r>
      <w:proofErr w:type="spellEnd"/>
      <w:proofErr w:type="gramEnd"/>
      <w:r w:rsidR="00A158AE">
        <w:rPr>
          <w:rFonts w:ascii="Arial" w:hAnsi="Arial" w:cs="Arial"/>
          <w:sz w:val="18"/>
          <w:szCs w:val="18"/>
        </w:rPr>
        <w:t xml:space="preserve">: 10.1111/j.1399-0012.2010.01341.x. </w:t>
      </w:r>
      <w:proofErr w:type="spellStart"/>
      <w:r w:rsidR="00A158AE">
        <w:rPr>
          <w:rFonts w:ascii="Arial" w:hAnsi="Arial" w:cs="Arial"/>
          <w:sz w:val="18"/>
          <w:szCs w:val="18"/>
        </w:rPr>
        <w:t>Epub</w:t>
      </w:r>
      <w:proofErr w:type="spellEnd"/>
      <w:r w:rsidR="00A158AE">
        <w:rPr>
          <w:rFonts w:ascii="Arial" w:hAnsi="Arial" w:cs="Arial"/>
          <w:sz w:val="18"/>
          <w:szCs w:val="18"/>
        </w:rPr>
        <w:t xml:space="preserve"> 2010 Oct 26.</w:t>
      </w:r>
    </w:p>
    <w:p w:rsidR="00A158AE" w:rsidRDefault="005B34E8" w:rsidP="00F91AA0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>12</w:t>
      </w:r>
      <w:r w:rsidRPr="005B34E8">
        <w:rPr>
          <w:sz w:val="20"/>
          <w:szCs w:val="20"/>
        </w:rPr>
        <w:t xml:space="preserve">. </w:t>
      </w:r>
      <w:proofErr w:type="spellStart"/>
      <w:r w:rsidRPr="005B34E8">
        <w:rPr>
          <w:sz w:val="20"/>
          <w:szCs w:val="20"/>
        </w:rPr>
        <w:t>Mujtaba</w:t>
      </w:r>
      <w:proofErr w:type="spellEnd"/>
      <w:r w:rsidRPr="005B34E8">
        <w:rPr>
          <w:sz w:val="20"/>
          <w:szCs w:val="20"/>
        </w:rPr>
        <w:t xml:space="preserve"> MA, Taber TE, Goggins WC, Yaqub MS, Mishler DP, </w:t>
      </w:r>
      <w:proofErr w:type="spellStart"/>
      <w:r w:rsidRPr="005B34E8">
        <w:rPr>
          <w:sz w:val="20"/>
          <w:szCs w:val="20"/>
        </w:rPr>
        <w:t>Milgrom</w:t>
      </w:r>
      <w:proofErr w:type="spellEnd"/>
      <w:r w:rsidRPr="005B34E8">
        <w:rPr>
          <w:sz w:val="20"/>
          <w:szCs w:val="20"/>
        </w:rPr>
        <w:t xml:space="preserve"> ML, Fridell JA, Lobashevsky A, Powelson JA, </w:t>
      </w:r>
      <w:r w:rsidRPr="005B34E8">
        <w:rPr>
          <w:b/>
          <w:sz w:val="20"/>
          <w:szCs w:val="20"/>
        </w:rPr>
        <w:t>Sharfuddin AA</w:t>
      </w:r>
      <w:r w:rsidRPr="005B34E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Early Steroid Withdrawal in Repeat Kidney Transplantation. </w:t>
      </w:r>
      <w:proofErr w:type="spellStart"/>
      <w:r w:rsidRPr="005B34E8">
        <w:rPr>
          <w:rStyle w:val="jrnl"/>
          <w:sz w:val="20"/>
          <w:szCs w:val="20"/>
        </w:rPr>
        <w:t>Clin</w:t>
      </w:r>
      <w:proofErr w:type="spellEnd"/>
      <w:r w:rsidRPr="005B34E8">
        <w:rPr>
          <w:rStyle w:val="jrnl"/>
          <w:sz w:val="20"/>
          <w:szCs w:val="20"/>
        </w:rPr>
        <w:t xml:space="preserve"> J Am </w:t>
      </w:r>
      <w:proofErr w:type="spellStart"/>
      <w:r w:rsidRPr="005B34E8">
        <w:rPr>
          <w:rStyle w:val="jrnl"/>
          <w:sz w:val="20"/>
          <w:szCs w:val="20"/>
        </w:rPr>
        <w:t>Soc</w:t>
      </w:r>
      <w:proofErr w:type="spellEnd"/>
      <w:r w:rsidRPr="005B34E8">
        <w:rPr>
          <w:rStyle w:val="jrnl"/>
          <w:sz w:val="20"/>
          <w:szCs w:val="20"/>
        </w:rPr>
        <w:t xml:space="preserve"> </w:t>
      </w:r>
      <w:proofErr w:type="spellStart"/>
      <w:r w:rsidRPr="005B34E8">
        <w:rPr>
          <w:rStyle w:val="jrnl"/>
          <w:sz w:val="20"/>
          <w:szCs w:val="20"/>
        </w:rPr>
        <w:t>Nephrol</w:t>
      </w:r>
      <w:proofErr w:type="spellEnd"/>
      <w:r w:rsidRPr="005B34E8">
        <w:rPr>
          <w:rStyle w:val="src1"/>
          <w:sz w:val="20"/>
          <w:szCs w:val="20"/>
          <w:specVanish w:val="0"/>
        </w:rPr>
        <w:t xml:space="preserve">. </w:t>
      </w:r>
      <w:proofErr w:type="spellStart"/>
      <w:r w:rsidR="00A158AE">
        <w:rPr>
          <w:rStyle w:val="jrnl"/>
          <w:rFonts w:ascii="Arial" w:hAnsi="Arial" w:cs="Arial"/>
          <w:sz w:val="18"/>
          <w:szCs w:val="18"/>
        </w:rPr>
        <w:t>Clin</w:t>
      </w:r>
      <w:proofErr w:type="spellEnd"/>
      <w:r w:rsidR="00A158AE">
        <w:rPr>
          <w:rStyle w:val="jrnl"/>
          <w:rFonts w:ascii="Arial" w:hAnsi="Arial" w:cs="Arial"/>
          <w:sz w:val="18"/>
          <w:szCs w:val="18"/>
        </w:rPr>
        <w:t xml:space="preserve"> J Am </w:t>
      </w:r>
      <w:proofErr w:type="spellStart"/>
      <w:r w:rsidR="00A158AE">
        <w:rPr>
          <w:rStyle w:val="jrnl"/>
          <w:rFonts w:ascii="Arial" w:hAnsi="Arial" w:cs="Arial"/>
          <w:sz w:val="18"/>
          <w:szCs w:val="18"/>
        </w:rPr>
        <w:t>Soc</w:t>
      </w:r>
      <w:proofErr w:type="spellEnd"/>
      <w:r w:rsidR="00A158AE"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 w:rsidR="00A158AE">
        <w:rPr>
          <w:rStyle w:val="jrnl"/>
          <w:rFonts w:ascii="Arial" w:hAnsi="Arial" w:cs="Arial"/>
          <w:sz w:val="18"/>
          <w:szCs w:val="18"/>
        </w:rPr>
        <w:t>Nephrol</w:t>
      </w:r>
      <w:proofErr w:type="spellEnd"/>
      <w:r w:rsidR="00A158AE">
        <w:rPr>
          <w:rFonts w:ascii="Arial" w:hAnsi="Arial" w:cs="Arial"/>
          <w:sz w:val="18"/>
          <w:szCs w:val="18"/>
        </w:rPr>
        <w:t>. 2011 Feb</w:t>
      </w:r>
      <w:proofErr w:type="gramStart"/>
      <w:r w:rsidR="00A158AE">
        <w:rPr>
          <w:rFonts w:ascii="Arial" w:hAnsi="Arial" w:cs="Arial"/>
          <w:sz w:val="18"/>
          <w:szCs w:val="18"/>
        </w:rPr>
        <w:t>;6</w:t>
      </w:r>
      <w:proofErr w:type="gramEnd"/>
      <w:r w:rsidR="00A158AE">
        <w:rPr>
          <w:rFonts w:ascii="Arial" w:hAnsi="Arial" w:cs="Arial"/>
          <w:sz w:val="18"/>
          <w:szCs w:val="18"/>
        </w:rPr>
        <w:t xml:space="preserve">(2):404-11. </w:t>
      </w:r>
      <w:proofErr w:type="spellStart"/>
      <w:r w:rsidR="00A158AE">
        <w:rPr>
          <w:rFonts w:ascii="Arial" w:hAnsi="Arial" w:cs="Arial"/>
          <w:sz w:val="18"/>
          <w:szCs w:val="18"/>
        </w:rPr>
        <w:t>Epub</w:t>
      </w:r>
      <w:proofErr w:type="spellEnd"/>
      <w:r w:rsidR="00A158AE">
        <w:rPr>
          <w:rFonts w:ascii="Arial" w:hAnsi="Arial" w:cs="Arial"/>
          <w:sz w:val="18"/>
          <w:szCs w:val="18"/>
        </w:rPr>
        <w:t xml:space="preserve"> 2010 Nov 4.</w:t>
      </w:r>
    </w:p>
    <w:p w:rsidR="00F91AA0" w:rsidRDefault="00A158AE" w:rsidP="00F91AA0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src1"/>
          <w:sz w:val="20"/>
          <w:szCs w:val="20"/>
          <w:specVanish w:val="0"/>
        </w:rPr>
        <w:t xml:space="preserve">13. </w:t>
      </w:r>
      <w:r w:rsidRPr="00A158AE">
        <w:rPr>
          <w:rStyle w:val="src1"/>
          <w:b/>
          <w:sz w:val="20"/>
          <w:szCs w:val="20"/>
          <w:specVanish w:val="0"/>
        </w:rPr>
        <w:t>Sharfuddin AA</w:t>
      </w:r>
      <w:r>
        <w:rPr>
          <w:rStyle w:val="src1"/>
          <w:sz w:val="20"/>
          <w:szCs w:val="20"/>
          <w:specVanish w:val="0"/>
        </w:rPr>
        <w:t>, Molitoris BA.  Pathophysiology of Acute Kidney Injury</w:t>
      </w:r>
      <w:proofErr w:type="gramStart"/>
      <w:r>
        <w:rPr>
          <w:rStyle w:val="src1"/>
          <w:sz w:val="20"/>
          <w:szCs w:val="20"/>
          <w:specVanish w:val="0"/>
        </w:rPr>
        <w:t>.-</w:t>
      </w:r>
      <w:proofErr w:type="gramEnd"/>
      <w:r>
        <w:rPr>
          <w:rStyle w:val="src1"/>
          <w:sz w:val="20"/>
          <w:szCs w:val="20"/>
          <w:specVanish w:val="0"/>
        </w:rPr>
        <w:t xml:space="preserve"> Nature Reviews </w:t>
      </w:r>
      <w:r w:rsidR="00F91AA0">
        <w:rPr>
          <w:rStyle w:val="src1"/>
          <w:sz w:val="20"/>
          <w:szCs w:val="20"/>
          <w:specVanish w:val="0"/>
        </w:rPr>
        <w:t xml:space="preserve">Nephrology. </w:t>
      </w:r>
      <w:r>
        <w:rPr>
          <w:rStyle w:val="src1"/>
          <w:sz w:val="20"/>
          <w:szCs w:val="20"/>
          <w:specVanish w:val="0"/>
        </w:rPr>
        <w:t xml:space="preserve"> </w:t>
      </w:r>
      <w:r w:rsidR="00F91AA0">
        <w:rPr>
          <w:rStyle w:val="jrnl"/>
          <w:rFonts w:ascii="Arial" w:hAnsi="Arial" w:cs="Arial"/>
          <w:sz w:val="18"/>
          <w:szCs w:val="18"/>
        </w:rPr>
        <w:t xml:space="preserve">Nat Rev </w:t>
      </w:r>
      <w:proofErr w:type="spellStart"/>
      <w:r w:rsidR="00F91AA0">
        <w:rPr>
          <w:rStyle w:val="jrnl"/>
          <w:rFonts w:ascii="Arial" w:hAnsi="Arial" w:cs="Arial"/>
          <w:sz w:val="18"/>
          <w:szCs w:val="18"/>
        </w:rPr>
        <w:t>Nephrol</w:t>
      </w:r>
      <w:proofErr w:type="spellEnd"/>
      <w:r w:rsidR="00F91AA0">
        <w:rPr>
          <w:rFonts w:ascii="Arial" w:hAnsi="Arial" w:cs="Arial"/>
          <w:sz w:val="18"/>
          <w:szCs w:val="18"/>
        </w:rPr>
        <w:t>. 2011 Apr</w:t>
      </w:r>
      <w:proofErr w:type="gramStart"/>
      <w:r w:rsidR="00F91AA0">
        <w:rPr>
          <w:rFonts w:ascii="Arial" w:hAnsi="Arial" w:cs="Arial"/>
          <w:sz w:val="18"/>
          <w:szCs w:val="18"/>
        </w:rPr>
        <w:t>;7</w:t>
      </w:r>
      <w:proofErr w:type="gramEnd"/>
      <w:r w:rsidR="00F91AA0">
        <w:rPr>
          <w:rFonts w:ascii="Arial" w:hAnsi="Arial" w:cs="Arial"/>
          <w:sz w:val="18"/>
          <w:szCs w:val="18"/>
        </w:rPr>
        <w:t xml:space="preserve">(4):189-200. </w:t>
      </w:r>
      <w:proofErr w:type="spellStart"/>
      <w:r w:rsidR="00F91AA0">
        <w:rPr>
          <w:rFonts w:ascii="Arial" w:hAnsi="Arial" w:cs="Arial"/>
          <w:sz w:val="18"/>
          <w:szCs w:val="18"/>
        </w:rPr>
        <w:t>Epub</w:t>
      </w:r>
      <w:proofErr w:type="spellEnd"/>
      <w:r w:rsidR="00F91AA0">
        <w:rPr>
          <w:rFonts w:ascii="Arial" w:hAnsi="Arial" w:cs="Arial"/>
          <w:sz w:val="18"/>
          <w:szCs w:val="18"/>
        </w:rPr>
        <w:t xml:space="preserve"> 2011 Mar 1.</w:t>
      </w:r>
    </w:p>
    <w:p w:rsidR="00D935F7" w:rsidRDefault="00D935F7" w:rsidP="00D935F7">
      <w:pPr>
        <w:pStyle w:val="details1"/>
        <w:shd w:val="clear" w:color="auto" w:fill="FFFFFF"/>
        <w:spacing w:line="43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</w:t>
      </w:r>
      <w:r w:rsidRPr="00D935F7">
        <w:rPr>
          <w:rFonts w:ascii="Arial" w:hAnsi="Arial" w:cs="Arial"/>
          <w:b/>
          <w:sz w:val="18"/>
          <w:szCs w:val="18"/>
        </w:rPr>
        <w:t>Sharfuddin, AA</w:t>
      </w:r>
      <w:r>
        <w:rPr>
          <w:rFonts w:ascii="Arial" w:hAnsi="Arial" w:cs="Arial"/>
          <w:sz w:val="18"/>
          <w:szCs w:val="18"/>
        </w:rPr>
        <w:t xml:space="preserve">. Imaging Evaluation of kidney transplant recipients.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Semin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Nephrol</w:t>
      </w:r>
      <w:proofErr w:type="spellEnd"/>
      <w:r>
        <w:rPr>
          <w:rFonts w:ascii="Arial" w:hAnsi="Arial" w:cs="Arial"/>
          <w:sz w:val="18"/>
          <w:szCs w:val="18"/>
        </w:rPr>
        <w:t>. 2011 May</w:t>
      </w:r>
      <w:proofErr w:type="gramStart"/>
      <w:r>
        <w:rPr>
          <w:rFonts w:ascii="Arial" w:hAnsi="Arial" w:cs="Arial"/>
          <w:sz w:val="18"/>
          <w:szCs w:val="18"/>
        </w:rPr>
        <w:t>;31</w:t>
      </w:r>
      <w:proofErr w:type="gramEnd"/>
      <w:r>
        <w:rPr>
          <w:rFonts w:ascii="Arial" w:hAnsi="Arial" w:cs="Arial"/>
          <w:sz w:val="18"/>
          <w:szCs w:val="18"/>
        </w:rPr>
        <w:t>(3):259-71.</w:t>
      </w:r>
    </w:p>
    <w:p w:rsidR="00D935F7" w:rsidRDefault="00D935F7" w:rsidP="00D935F7">
      <w:pPr>
        <w:pStyle w:val="details1"/>
        <w:shd w:val="clear" w:color="auto" w:fill="FFFFFF"/>
        <w:rPr>
          <w:sz w:val="18"/>
          <w:szCs w:val="18"/>
        </w:rPr>
      </w:pPr>
      <w:r w:rsidRPr="00D935F7">
        <w:rPr>
          <w:sz w:val="18"/>
          <w:szCs w:val="18"/>
        </w:rPr>
        <w:t xml:space="preserve">15. </w:t>
      </w:r>
      <w:proofErr w:type="spellStart"/>
      <w:r w:rsidRPr="00D935F7">
        <w:rPr>
          <w:sz w:val="21"/>
          <w:szCs w:val="21"/>
        </w:rPr>
        <w:t>Sayar</w:t>
      </w:r>
      <w:proofErr w:type="spellEnd"/>
      <w:r w:rsidRPr="00D935F7">
        <w:rPr>
          <w:sz w:val="21"/>
          <w:szCs w:val="21"/>
        </w:rPr>
        <w:t xml:space="preserve"> H</w:t>
      </w:r>
      <w:r w:rsidRPr="00D935F7">
        <w:rPr>
          <w:b/>
          <w:sz w:val="21"/>
          <w:szCs w:val="21"/>
        </w:rPr>
        <w:t>, Sharfuddin AA</w:t>
      </w:r>
      <w:r w:rsidRPr="00D935F7">
        <w:rPr>
          <w:sz w:val="21"/>
          <w:szCs w:val="21"/>
        </w:rPr>
        <w:t xml:space="preserve">, Taber TE, Mehta R. Chronic myeloid leukemia within a year of kidney transplant with elevated alkaline phosphatase correlated with </w:t>
      </w:r>
      <w:proofErr w:type="spellStart"/>
      <w:r w:rsidRPr="00D935F7">
        <w:rPr>
          <w:sz w:val="21"/>
          <w:szCs w:val="21"/>
        </w:rPr>
        <w:t>imatinib</w:t>
      </w:r>
      <w:proofErr w:type="spellEnd"/>
      <w:r w:rsidRPr="00D935F7">
        <w:rPr>
          <w:sz w:val="21"/>
          <w:szCs w:val="21"/>
        </w:rPr>
        <w:t xml:space="preserve"> therapy. </w:t>
      </w:r>
      <w:proofErr w:type="spellStart"/>
      <w:r w:rsidRPr="00D935F7">
        <w:rPr>
          <w:rStyle w:val="jrnl"/>
          <w:sz w:val="18"/>
          <w:szCs w:val="18"/>
        </w:rPr>
        <w:t>Exp</w:t>
      </w:r>
      <w:proofErr w:type="spellEnd"/>
      <w:r w:rsidRPr="00D935F7">
        <w:rPr>
          <w:rStyle w:val="jrnl"/>
          <w:sz w:val="18"/>
          <w:szCs w:val="18"/>
        </w:rPr>
        <w:t xml:space="preserve"> </w:t>
      </w:r>
      <w:proofErr w:type="spellStart"/>
      <w:r w:rsidRPr="00D935F7">
        <w:rPr>
          <w:rStyle w:val="jrnl"/>
          <w:sz w:val="18"/>
          <w:szCs w:val="18"/>
        </w:rPr>
        <w:t>Clin</w:t>
      </w:r>
      <w:proofErr w:type="spellEnd"/>
      <w:r w:rsidRPr="00D935F7">
        <w:rPr>
          <w:rStyle w:val="jrnl"/>
          <w:sz w:val="18"/>
          <w:szCs w:val="18"/>
        </w:rPr>
        <w:t xml:space="preserve"> Transplant</w:t>
      </w:r>
      <w:r w:rsidRPr="00D935F7">
        <w:rPr>
          <w:sz w:val="18"/>
          <w:szCs w:val="18"/>
        </w:rPr>
        <w:t>. 2011 Oct</w:t>
      </w:r>
      <w:proofErr w:type="gramStart"/>
      <w:r w:rsidRPr="00D935F7">
        <w:rPr>
          <w:sz w:val="18"/>
          <w:szCs w:val="18"/>
        </w:rPr>
        <w:t>;9</w:t>
      </w:r>
      <w:proofErr w:type="gramEnd"/>
      <w:r w:rsidRPr="00D935F7">
        <w:rPr>
          <w:sz w:val="18"/>
          <w:szCs w:val="18"/>
        </w:rPr>
        <w:t>(5):336-9.</w:t>
      </w:r>
    </w:p>
    <w:p w:rsidR="00F53F9C" w:rsidRPr="00F53F9C" w:rsidRDefault="00F53F9C" w:rsidP="00F53F9C">
      <w:pPr>
        <w:pStyle w:val="desc"/>
        <w:rPr>
          <w:b/>
          <w:sz w:val="20"/>
          <w:szCs w:val="20"/>
        </w:rPr>
      </w:pPr>
      <w:r>
        <w:rPr>
          <w:sz w:val="18"/>
          <w:szCs w:val="18"/>
        </w:rPr>
        <w:t>16.</w:t>
      </w:r>
      <w:r w:rsidRPr="00F53F9C">
        <w:rPr>
          <w:sz w:val="18"/>
          <w:szCs w:val="18"/>
        </w:rPr>
        <w:t xml:space="preserve"> </w:t>
      </w:r>
      <w:proofErr w:type="spellStart"/>
      <w:r w:rsidRPr="00F53F9C">
        <w:rPr>
          <w:sz w:val="20"/>
          <w:szCs w:val="20"/>
        </w:rPr>
        <w:t>Mujtaba</w:t>
      </w:r>
      <w:proofErr w:type="spellEnd"/>
      <w:r w:rsidRPr="00F53F9C">
        <w:rPr>
          <w:sz w:val="20"/>
          <w:szCs w:val="20"/>
        </w:rPr>
        <w:t xml:space="preserve"> M, Fridell J, </w:t>
      </w:r>
      <w:r w:rsidRPr="00F53F9C">
        <w:rPr>
          <w:b/>
          <w:bCs/>
          <w:sz w:val="20"/>
          <w:szCs w:val="20"/>
        </w:rPr>
        <w:t>Sharfuddin A</w:t>
      </w:r>
      <w:r w:rsidRPr="00F53F9C">
        <w:rPr>
          <w:sz w:val="20"/>
          <w:szCs w:val="20"/>
        </w:rPr>
        <w:t xml:space="preserve">, </w:t>
      </w:r>
      <w:proofErr w:type="spellStart"/>
      <w:r w:rsidRPr="00F53F9C">
        <w:rPr>
          <w:sz w:val="20"/>
          <w:szCs w:val="20"/>
        </w:rPr>
        <w:t>Kandula</w:t>
      </w:r>
      <w:proofErr w:type="spellEnd"/>
      <w:r w:rsidRPr="00F53F9C">
        <w:rPr>
          <w:sz w:val="20"/>
          <w:szCs w:val="20"/>
        </w:rPr>
        <w:t xml:space="preserve"> P, Yaqub MS, Phillips CL, Mishler D, Taber T. </w:t>
      </w:r>
      <w:proofErr w:type="spellStart"/>
      <w:r w:rsidRPr="00F53F9C">
        <w:rPr>
          <w:rStyle w:val="jrnl"/>
          <w:sz w:val="20"/>
          <w:szCs w:val="20"/>
        </w:rPr>
        <w:t>Clin</w:t>
      </w:r>
      <w:proofErr w:type="spellEnd"/>
      <w:r w:rsidRPr="00F53F9C">
        <w:rPr>
          <w:rStyle w:val="jrnl"/>
          <w:sz w:val="20"/>
          <w:szCs w:val="20"/>
        </w:rPr>
        <w:t xml:space="preserve"> Transplant</w:t>
      </w:r>
      <w:r w:rsidRPr="00F53F9C">
        <w:rPr>
          <w:sz w:val="20"/>
          <w:szCs w:val="20"/>
        </w:rPr>
        <w:t>. 2012 Mar-Apr</w:t>
      </w:r>
      <w:proofErr w:type="gramStart"/>
      <w:r w:rsidRPr="00F53F9C">
        <w:rPr>
          <w:sz w:val="20"/>
          <w:szCs w:val="20"/>
        </w:rPr>
        <w:t>;26</w:t>
      </w:r>
      <w:proofErr w:type="gramEnd"/>
      <w:r w:rsidRPr="00F53F9C">
        <w:rPr>
          <w:sz w:val="20"/>
          <w:szCs w:val="20"/>
        </w:rPr>
        <w:t xml:space="preserve">(2):E87-93. </w:t>
      </w:r>
      <w:hyperlink r:id="rId10" w:history="1">
        <w:r w:rsidRPr="00F53F9C">
          <w:rPr>
            <w:rStyle w:val="Hyperlink"/>
            <w:rFonts w:ascii="Times New Roman" w:hAnsi="Times New Roman"/>
            <w:color w:val="auto"/>
            <w:sz w:val="20"/>
            <w:szCs w:val="20"/>
          </w:rPr>
          <w:t>BK virus nephropathy in simultaneous pancreas kidney transplant: a potentially preventable cause of kidney allograft loss.</w:t>
        </w:r>
      </w:hyperlink>
    </w:p>
    <w:p w:rsidR="00755F58" w:rsidRDefault="00755F58" w:rsidP="00755F58">
      <w:pPr>
        <w:pStyle w:val="desc"/>
        <w:rPr>
          <w:rFonts w:ascii="Arial" w:hAnsi="Arial" w:cs="Arial"/>
          <w:sz w:val="20"/>
          <w:szCs w:val="20"/>
        </w:rPr>
      </w:pPr>
      <w:r w:rsidRPr="00755F58">
        <w:rPr>
          <w:rFonts w:ascii="Arial" w:hAnsi="Arial" w:cs="Arial"/>
          <w:sz w:val="20"/>
          <w:szCs w:val="20"/>
        </w:rPr>
        <w:t xml:space="preserve">17. Suzuki M, </w:t>
      </w:r>
      <w:proofErr w:type="spellStart"/>
      <w:r w:rsidRPr="00755F58">
        <w:rPr>
          <w:rFonts w:ascii="Arial" w:hAnsi="Arial" w:cs="Arial"/>
          <w:sz w:val="20"/>
          <w:szCs w:val="20"/>
        </w:rPr>
        <w:t>Mujtaba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MA</w:t>
      </w:r>
      <w:r w:rsidRPr="00755F58">
        <w:rPr>
          <w:rFonts w:ascii="Arial" w:hAnsi="Arial" w:cs="Arial"/>
          <w:b/>
          <w:sz w:val="20"/>
          <w:szCs w:val="20"/>
        </w:rPr>
        <w:t>, Sharfuddin AA</w:t>
      </w:r>
      <w:r w:rsidRPr="00755F58">
        <w:rPr>
          <w:rFonts w:ascii="Arial" w:hAnsi="Arial" w:cs="Arial"/>
          <w:sz w:val="20"/>
          <w:szCs w:val="20"/>
        </w:rPr>
        <w:t xml:space="preserve">, Yaqub MS, Mishler DP, </w:t>
      </w:r>
      <w:proofErr w:type="spellStart"/>
      <w:r w:rsidRPr="00755F58">
        <w:rPr>
          <w:rFonts w:ascii="Arial" w:hAnsi="Arial" w:cs="Arial"/>
          <w:sz w:val="20"/>
          <w:szCs w:val="20"/>
        </w:rPr>
        <w:t>Faiz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755F58">
        <w:rPr>
          <w:rFonts w:ascii="Arial" w:hAnsi="Arial" w:cs="Arial"/>
          <w:sz w:val="20"/>
          <w:szCs w:val="20"/>
        </w:rPr>
        <w:t>Vianna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RM, </w:t>
      </w:r>
      <w:proofErr w:type="spellStart"/>
      <w:r w:rsidRPr="00755F58">
        <w:rPr>
          <w:rFonts w:ascii="Arial" w:hAnsi="Arial" w:cs="Arial"/>
          <w:sz w:val="20"/>
          <w:szCs w:val="20"/>
        </w:rPr>
        <w:t>Mangus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RS, </w:t>
      </w:r>
      <w:proofErr w:type="spellStart"/>
      <w:r w:rsidRPr="00755F58">
        <w:rPr>
          <w:rFonts w:ascii="Arial" w:hAnsi="Arial" w:cs="Arial"/>
          <w:sz w:val="20"/>
          <w:szCs w:val="20"/>
        </w:rPr>
        <w:t>Tector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JA, Taber TE.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55F58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Risk factors for native kidney dysfunction in patients with abdominal </w:t>
        </w:r>
        <w:proofErr w:type="spellStart"/>
        <w:r w:rsidRPr="00755F58">
          <w:rPr>
            <w:rStyle w:val="Hyperlink"/>
            <w:rFonts w:ascii="Arial" w:hAnsi="Arial" w:cs="Arial"/>
            <w:color w:val="auto"/>
            <w:sz w:val="20"/>
            <w:szCs w:val="20"/>
          </w:rPr>
          <w:t>multivisceral</w:t>
        </w:r>
        <w:proofErr w:type="spellEnd"/>
        <w:r w:rsidRPr="00755F58">
          <w:rPr>
            <w:rStyle w:val="Hyperlink"/>
            <w:rFonts w:ascii="Arial" w:hAnsi="Arial" w:cs="Arial"/>
            <w:color w:val="auto"/>
            <w:sz w:val="20"/>
            <w:szCs w:val="20"/>
          </w:rPr>
          <w:t>/small bowel transplantation.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F58">
        <w:rPr>
          <w:rStyle w:val="jrnl"/>
          <w:rFonts w:ascii="Arial" w:hAnsi="Arial" w:cs="Arial"/>
          <w:sz w:val="20"/>
          <w:szCs w:val="20"/>
        </w:rPr>
        <w:t>Clin</w:t>
      </w:r>
      <w:proofErr w:type="spellEnd"/>
      <w:r w:rsidRPr="00755F58">
        <w:rPr>
          <w:rStyle w:val="jrnl"/>
          <w:rFonts w:ascii="Arial" w:hAnsi="Arial" w:cs="Arial"/>
          <w:sz w:val="20"/>
          <w:szCs w:val="20"/>
        </w:rPr>
        <w:t xml:space="preserve"> Transplant</w:t>
      </w:r>
      <w:r w:rsidRPr="00755F58">
        <w:rPr>
          <w:rFonts w:ascii="Arial" w:hAnsi="Arial" w:cs="Arial"/>
          <w:sz w:val="20"/>
          <w:szCs w:val="20"/>
        </w:rPr>
        <w:t>. 2012 Jul-Aug</w:t>
      </w:r>
      <w:proofErr w:type="gramStart"/>
      <w:r w:rsidRPr="00755F58">
        <w:rPr>
          <w:rFonts w:ascii="Arial" w:hAnsi="Arial" w:cs="Arial"/>
          <w:sz w:val="20"/>
          <w:szCs w:val="20"/>
        </w:rPr>
        <w:t>;26</w:t>
      </w:r>
      <w:proofErr w:type="gramEnd"/>
      <w:r w:rsidRPr="00755F58">
        <w:rPr>
          <w:rFonts w:ascii="Arial" w:hAnsi="Arial" w:cs="Arial"/>
          <w:sz w:val="20"/>
          <w:szCs w:val="20"/>
        </w:rPr>
        <w:t xml:space="preserve">(4):E351-8. </w:t>
      </w:r>
      <w:proofErr w:type="spellStart"/>
      <w:proofErr w:type="gramStart"/>
      <w:r w:rsidRPr="00755F58">
        <w:rPr>
          <w:rFonts w:ascii="Arial" w:hAnsi="Arial" w:cs="Arial"/>
          <w:sz w:val="20"/>
          <w:szCs w:val="20"/>
        </w:rPr>
        <w:t>doi</w:t>
      </w:r>
      <w:proofErr w:type="spellEnd"/>
      <w:proofErr w:type="gramEnd"/>
      <w:r w:rsidRPr="00755F58">
        <w:rPr>
          <w:rFonts w:ascii="Arial" w:hAnsi="Arial" w:cs="Arial"/>
          <w:sz w:val="20"/>
          <w:szCs w:val="20"/>
        </w:rPr>
        <w:t xml:space="preserve">: 10.1111/j.1399-0012.2012.01672.x. </w:t>
      </w:r>
      <w:proofErr w:type="spellStart"/>
      <w:r w:rsidRPr="00755F58">
        <w:rPr>
          <w:rFonts w:ascii="Arial" w:hAnsi="Arial" w:cs="Arial"/>
          <w:sz w:val="20"/>
          <w:szCs w:val="20"/>
        </w:rPr>
        <w:t>Epub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2012 Jun 13.</w:t>
      </w:r>
    </w:p>
    <w:p w:rsidR="00755F58" w:rsidRDefault="00755F58" w:rsidP="00755F58">
      <w:pPr>
        <w:pStyle w:val="desc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</w:t>
      </w:r>
      <w:proofErr w:type="spellStart"/>
      <w:r w:rsidRPr="00755F58">
        <w:rPr>
          <w:rFonts w:ascii="Arial" w:hAnsi="Arial" w:cs="Arial"/>
          <w:sz w:val="20"/>
          <w:szCs w:val="20"/>
        </w:rPr>
        <w:t>Mujtaba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MA, Fridell JA, Higgins N</w:t>
      </w:r>
      <w:r w:rsidRPr="00755F58">
        <w:rPr>
          <w:rFonts w:ascii="Arial" w:hAnsi="Arial" w:cs="Arial"/>
          <w:b/>
          <w:sz w:val="20"/>
          <w:szCs w:val="20"/>
        </w:rPr>
        <w:t>, Sharfuddin AA</w:t>
      </w:r>
      <w:r w:rsidRPr="00755F58">
        <w:rPr>
          <w:rFonts w:ascii="Arial" w:hAnsi="Arial" w:cs="Arial"/>
          <w:sz w:val="20"/>
          <w:szCs w:val="20"/>
        </w:rPr>
        <w:t xml:space="preserve">, Yaqub MS, </w:t>
      </w:r>
      <w:proofErr w:type="spellStart"/>
      <w:r w:rsidRPr="00755F58">
        <w:rPr>
          <w:rFonts w:ascii="Arial" w:hAnsi="Arial" w:cs="Arial"/>
          <w:sz w:val="20"/>
          <w:szCs w:val="20"/>
        </w:rPr>
        <w:t>Kandula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P, Chen J, Mishler DP, Lobashevsky A, Book B, Powelson J, Taber TE.</w:t>
      </w:r>
      <w:r>
        <w:rPr>
          <w:rFonts w:ascii="Arial" w:hAnsi="Arial" w:cs="Arial"/>
          <w:sz w:val="20"/>
          <w:szCs w:val="20"/>
        </w:rPr>
        <w:t xml:space="preserve">  </w:t>
      </w:r>
      <w:r w:rsidRPr="00755F58">
        <w:rPr>
          <w:rFonts w:ascii="Arial" w:hAnsi="Arial" w:cs="Arial"/>
          <w:sz w:val="20"/>
          <w:szCs w:val="20"/>
        </w:rPr>
        <w:t>Early findings of prospective anti-HLA donor specific antibodies monitoring study in pancreas transplantation: Indiana University Health Experience.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F58">
        <w:rPr>
          <w:rFonts w:ascii="Arial" w:hAnsi="Arial" w:cs="Arial"/>
          <w:sz w:val="20"/>
          <w:szCs w:val="20"/>
        </w:rPr>
        <w:t>Clin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Transplant. 2012 Sep-Oct</w:t>
      </w:r>
      <w:proofErr w:type="gramStart"/>
      <w:r w:rsidRPr="00755F58">
        <w:rPr>
          <w:rFonts w:ascii="Arial" w:hAnsi="Arial" w:cs="Arial"/>
          <w:sz w:val="20"/>
          <w:szCs w:val="20"/>
        </w:rPr>
        <w:t>;26</w:t>
      </w:r>
      <w:proofErr w:type="gramEnd"/>
      <w:r w:rsidRPr="00755F58">
        <w:rPr>
          <w:rFonts w:ascii="Arial" w:hAnsi="Arial" w:cs="Arial"/>
          <w:sz w:val="20"/>
          <w:szCs w:val="20"/>
        </w:rPr>
        <w:t xml:space="preserve">(5):E492-9. </w:t>
      </w:r>
      <w:proofErr w:type="spellStart"/>
      <w:proofErr w:type="gramStart"/>
      <w:r w:rsidRPr="00755F58">
        <w:rPr>
          <w:rFonts w:ascii="Arial" w:hAnsi="Arial" w:cs="Arial"/>
          <w:sz w:val="20"/>
          <w:szCs w:val="20"/>
        </w:rPr>
        <w:t>doi</w:t>
      </w:r>
      <w:proofErr w:type="spellEnd"/>
      <w:proofErr w:type="gramEnd"/>
      <w:r w:rsidRPr="00755F58">
        <w:rPr>
          <w:rFonts w:ascii="Arial" w:hAnsi="Arial" w:cs="Arial"/>
          <w:sz w:val="20"/>
          <w:szCs w:val="20"/>
        </w:rPr>
        <w:t xml:space="preserve">: 10.1111/ctr.12005. </w:t>
      </w:r>
      <w:proofErr w:type="spellStart"/>
      <w:r w:rsidRPr="00755F58">
        <w:rPr>
          <w:rFonts w:ascii="Arial" w:hAnsi="Arial" w:cs="Arial"/>
          <w:sz w:val="20"/>
          <w:szCs w:val="20"/>
        </w:rPr>
        <w:t>Epub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2012 Sep 2.</w:t>
      </w:r>
    </w:p>
    <w:p w:rsidR="00755F58" w:rsidRPr="00755F58" w:rsidRDefault="00755F58" w:rsidP="00755F58">
      <w:pPr>
        <w:pStyle w:val="desc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proofErr w:type="spellStart"/>
      <w:r w:rsidRPr="00755F58">
        <w:rPr>
          <w:rFonts w:ascii="Arial" w:hAnsi="Arial" w:cs="Arial"/>
          <w:sz w:val="20"/>
          <w:szCs w:val="20"/>
        </w:rPr>
        <w:t>Kandula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P, Fridell J, Taber TE, </w:t>
      </w:r>
      <w:r w:rsidRPr="00755F58">
        <w:rPr>
          <w:rFonts w:ascii="Arial" w:hAnsi="Arial" w:cs="Arial"/>
          <w:b/>
          <w:sz w:val="20"/>
          <w:szCs w:val="20"/>
        </w:rPr>
        <w:t>Sharfuddin A</w:t>
      </w:r>
      <w:r w:rsidRPr="00755F58">
        <w:rPr>
          <w:rFonts w:ascii="Arial" w:hAnsi="Arial" w:cs="Arial"/>
          <w:sz w:val="20"/>
          <w:szCs w:val="20"/>
        </w:rPr>
        <w:t xml:space="preserve">, Yaqub MS, Phillips CL, Chen J, </w:t>
      </w:r>
      <w:proofErr w:type="spellStart"/>
      <w:r w:rsidRPr="00755F58">
        <w:rPr>
          <w:rFonts w:ascii="Arial" w:hAnsi="Arial" w:cs="Arial"/>
          <w:sz w:val="20"/>
          <w:szCs w:val="20"/>
        </w:rPr>
        <w:t>Mujtaba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M Impact of </w:t>
      </w:r>
      <w:proofErr w:type="spellStart"/>
      <w:r w:rsidRPr="00755F58">
        <w:rPr>
          <w:rFonts w:ascii="Arial" w:hAnsi="Arial" w:cs="Arial"/>
          <w:sz w:val="20"/>
          <w:szCs w:val="20"/>
        </w:rPr>
        <w:t>tacrolimus-sirolimus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maintenance immunosuppression on proteinuria and kidney function in pancreas transplant alone recipients..</w:t>
      </w:r>
      <w:r>
        <w:rPr>
          <w:rFonts w:ascii="Arial" w:hAnsi="Arial" w:cs="Arial"/>
          <w:sz w:val="20"/>
          <w:szCs w:val="20"/>
        </w:rPr>
        <w:t xml:space="preserve"> </w:t>
      </w:r>
      <w:r w:rsidRPr="00755F58">
        <w:rPr>
          <w:rFonts w:ascii="Arial" w:hAnsi="Arial" w:cs="Arial"/>
          <w:sz w:val="20"/>
          <w:szCs w:val="20"/>
        </w:rPr>
        <w:t>Transplantation. 2012 Nov 15</w:t>
      </w:r>
      <w:proofErr w:type="gramStart"/>
      <w:r w:rsidRPr="00755F58">
        <w:rPr>
          <w:rFonts w:ascii="Arial" w:hAnsi="Arial" w:cs="Arial"/>
          <w:sz w:val="20"/>
          <w:szCs w:val="20"/>
        </w:rPr>
        <w:t>;94</w:t>
      </w:r>
      <w:proofErr w:type="gramEnd"/>
      <w:r w:rsidRPr="00755F58">
        <w:rPr>
          <w:rFonts w:ascii="Arial" w:hAnsi="Arial" w:cs="Arial"/>
          <w:sz w:val="20"/>
          <w:szCs w:val="20"/>
        </w:rPr>
        <w:t>(9):940-6</w:t>
      </w:r>
      <w:r>
        <w:rPr>
          <w:rFonts w:ascii="Arial" w:hAnsi="Arial" w:cs="Arial"/>
          <w:sz w:val="20"/>
          <w:szCs w:val="20"/>
        </w:rPr>
        <w:t>.</w:t>
      </w:r>
    </w:p>
    <w:p w:rsidR="00755F58" w:rsidRDefault="00755F58" w:rsidP="00755F58">
      <w:pPr>
        <w:pStyle w:val="desc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</w:t>
      </w:r>
      <w:r w:rsidRPr="00755F58">
        <w:rPr>
          <w:rFonts w:ascii="Arial" w:hAnsi="Arial" w:cs="Arial"/>
          <w:sz w:val="20"/>
          <w:szCs w:val="20"/>
        </w:rPr>
        <w:t xml:space="preserve">Rosado-Odom VM, </w:t>
      </w:r>
      <w:proofErr w:type="spellStart"/>
      <w:r w:rsidRPr="00755F58">
        <w:rPr>
          <w:rFonts w:ascii="Arial" w:hAnsi="Arial" w:cs="Arial"/>
          <w:sz w:val="20"/>
          <w:szCs w:val="20"/>
        </w:rPr>
        <w:t>Daoud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J, Johnson R, Allen SD, Lockhart SR, Iqbal N, Shieh WJ, </w:t>
      </w:r>
      <w:proofErr w:type="spellStart"/>
      <w:r w:rsidRPr="00755F58">
        <w:rPr>
          <w:rFonts w:ascii="Arial" w:hAnsi="Arial" w:cs="Arial"/>
          <w:sz w:val="20"/>
          <w:szCs w:val="20"/>
        </w:rPr>
        <w:t>Zaki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S, </w:t>
      </w:r>
      <w:r w:rsidRPr="00755F58">
        <w:rPr>
          <w:rFonts w:ascii="Arial" w:hAnsi="Arial" w:cs="Arial"/>
          <w:b/>
          <w:sz w:val="20"/>
          <w:szCs w:val="20"/>
        </w:rPr>
        <w:t>Sharfuddin AA.</w:t>
      </w:r>
      <w:r>
        <w:rPr>
          <w:rFonts w:ascii="Arial" w:hAnsi="Arial" w:cs="Arial"/>
          <w:sz w:val="20"/>
          <w:szCs w:val="20"/>
        </w:rPr>
        <w:t xml:space="preserve"> </w:t>
      </w:r>
      <w:r w:rsidRPr="00755F58">
        <w:rPr>
          <w:rFonts w:ascii="Arial" w:hAnsi="Arial" w:cs="Arial"/>
          <w:sz w:val="20"/>
          <w:szCs w:val="20"/>
        </w:rPr>
        <w:t>Cutaneous presentation of progressive disseminated histoplasmosis nine years after renal transplantation.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F58">
        <w:rPr>
          <w:rFonts w:ascii="Arial" w:hAnsi="Arial" w:cs="Arial"/>
          <w:sz w:val="20"/>
          <w:szCs w:val="20"/>
        </w:rPr>
        <w:t>Transpl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Infect Dis. 2013 Feb 6. </w:t>
      </w:r>
      <w:proofErr w:type="spellStart"/>
      <w:proofErr w:type="gramStart"/>
      <w:r w:rsidRPr="00755F58">
        <w:rPr>
          <w:rFonts w:ascii="Arial" w:hAnsi="Arial" w:cs="Arial"/>
          <w:sz w:val="20"/>
          <w:szCs w:val="20"/>
        </w:rPr>
        <w:t>doi</w:t>
      </w:r>
      <w:proofErr w:type="spellEnd"/>
      <w:proofErr w:type="gramEnd"/>
      <w:r w:rsidRPr="00755F58">
        <w:rPr>
          <w:rFonts w:ascii="Arial" w:hAnsi="Arial" w:cs="Arial"/>
          <w:sz w:val="20"/>
          <w:szCs w:val="20"/>
        </w:rPr>
        <w:t>: 10.1111/tid.12059. [</w:t>
      </w:r>
      <w:proofErr w:type="spellStart"/>
      <w:r w:rsidRPr="00755F58">
        <w:rPr>
          <w:rFonts w:ascii="Arial" w:hAnsi="Arial" w:cs="Arial"/>
          <w:sz w:val="20"/>
          <w:szCs w:val="20"/>
        </w:rPr>
        <w:t>Epub</w:t>
      </w:r>
      <w:proofErr w:type="spellEnd"/>
      <w:r w:rsidRPr="00755F58">
        <w:rPr>
          <w:rFonts w:ascii="Arial" w:hAnsi="Arial" w:cs="Arial"/>
          <w:sz w:val="20"/>
          <w:szCs w:val="20"/>
        </w:rPr>
        <w:t xml:space="preserve"> ahead of print]</w:t>
      </w:r>
    </w:p>
    <w:p w:rsidR="00407ED8" w:rsidRPr="00407ED8" w:rsidRDefault="00407ED8" w:rsidP="00407ED8">
      <w:pPr>
        <w:widowControl/>
        <w:shd w:val="clear" w:color="auto" w:fill="FFFFFF"/>
        <w:overflowPunct/>
        <w:autoSpaceDE/>
        <w:autoSpaceDN/>
        <w:adjustRightInd/>
        <w:rPr>
          <w:rFonts w:ascii="Arial" w:hAnsi="Arial" w:cs="Arial"/>
          <w:kern w:val="0"/>
        </w:rPr>
      </w:pPr>
      <w:r w:rsidRPr="00407ED8">
        <w:rPr>
          <w:rFonts w:ascii="Arial" w:hAnsi="Arial" w:cs="Arial"/>
        </w:rPr>
        <w:t xml:space="preserve">21. </w:t>
      </w:r>
      <w:r w:rsidRPr="00407ED8">
        <w:rPr>
          <w:rFonts w:ascii="Arial" w:hAnsi="Arial" w:cs="Arial"/>
          <w:kern w:val="0"/>
        </w:rPr>
        <w:t xml:space="preserve">Taber T, </w:t>
      </w:r>
      <w:proofErr w:type="spellStart"/>
      <w:r w:rsidRPr="00407ED8">
        <w:rPr>
          <w:rFonts w:ascii="Arial" w:hAnsi="Arial" w:cs="Arial"/>
          <w:kern w:val="0"/>
        </w:rPr>
        <w:t>Mujtaba</w:t>
      </w:r>
      <w:proofErr w:type="spellEnd"/>
      <w:r w:rsidRPr="00407ED8">
        <w:rPr>
          <w:rFonts w:ascii="Arial" w:hAnsi="Arial" w:cs="Arial"/>
          <w:kern w:val="0"/>
        </w:rPr>
        <w:t xml:space="preserve"> MA, Goggins W, Higgins N, </w:t>
      </w:r>
      <w:r w:rsidRPr="00407ED8">
        <w:rPr>
          <w:rFonts w:ascii="Arial" w:hAnsi="Arial" w:cs="Arial"/>
          <w:b/>
          <w:bCs/>
          <w:kern w:val="0"/>
        </w:rPr>
        <w:t>Sharfuddin A</w:t>
      </w:r>
      <w:r w:rsidRPr="00407ED8">
        <w:rPr>
          <w:rFonts w:ascii="Arial" w:hAnsi="Arial" w:cs="Arial"/>
          <w:kern w:val="0"/>
        </w:rPr>
        <w:t xml:space="preserve">, Yaqub MS, Mishler D, Book B, Chen J, Lobashevsky A. </w:t>
      </w:r>
      <w:r>
        <w:rPr>
          <w:rFonts w:ascii="Arial" w:hAnsi="Arial" w:cs="Arial"/>
          <w:kern w:val="0"/>
        </w:rPr>
        <w:t xml:space="preserve"> </w:t>
      </w:r>
      <w:hyperlink r:id="rId12" w:history="1">
        <w:r w:rsidRPr="00407ED8">
          <w:rPr>
            <w:rFonts w:ascii="Arial" w:hAnsi="Arial" w:cs="Arial"/>
          </w:rPr>
          <w:t>The effectiveness of the combination of rituximab and high-dose immunoglobulin in the immunomodulation of sensitized kidney transplant candidates.</w:t>
        </w:r>
      </w:hyperlink>
      <w:r w:rsidRPr="00407E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407ED8">
        <w:rPr>
          <w:rFonts w:ascii="Arial" w:hAnsi="Arial" w:cs="Arial"/>
          <w:kern w:val="0"/>
        </w:rPr>
        <w:t>Clin</w:t>
      </w:r>
      <w:proofErr w:type="spellEnd"/>
      <w:r w:rsidRPr="00407ED8">
        <w:rPr>
          <w:rFonts w:ascii="Arial" w:hAnsi="Arial" w:cs="Arial"/>
          <w:kern w:val="0"/>
        </w:rPr>
        <w:t xml:space="preserve"> Transplant. 2013 Jul</w:t>
      </w:r>
      <w:proofErr w:type="gramStart"/>
      <w:r w:rsidRPr="00407ED8">
        <w:rPr>
          <w:rFonts w:ascii="Arial" w:hAnsi="Arial" w:cs="Arial"/>
          <w:kern w:val="0"/>
        </w:rPr>
        <w:t>;27</w:t>
      </w:r>
      <w:proofErr w:type="gramEnd"/>
      <w:r w:rsidRPr="00407ED8">
        <w:rPr>
          <w:rFonts w:ascii="Arial" w:hAnsi="Arial" w:cs="Arial"/>
          <w:kern w:val="0"/>
        </w:rPr>
        <w:t xml:space="preserve">(4):E375-82. </w:t>
      </w:r>
      <w:proofErr w:type="spellStart"/>
      <w:proofErr w:type="gramStart"/>
      <w:r w:rsidRPr="00407ED8">
        <w:rPr>
          <w:rFonts w:ascii="Arial" w:hAnsi="Arial" w:cs="Arial"/>
          <w:kern w:val="0"/>
        </w:rPr>
        <w:t>doi</w:t>
      </w:r>
      <w:proofErr w:type="spellEnd"/>
      <w:proofErr w:type="gramEnd"/>
      <w:r w:rsidRPr="00407ED8">
        <w:rPr>
          <w:rFonts w:ascii="Arial" w:hAnsi="Arial" w:cs="Arial"/>
          <w:kern w:val="0"/>
        </w:rPr>
        <w:t xml:space="preserve">: 10.1111/ctr.12142. </w:t>
      </w:r>
      <w:proofErr w:type="spellStart"/>
      <w:r w:rsidRPr="00407ED8">
        <w:rPr>
          <w:rFonts w:ascii="Arial" w:hAnsi="Arial" w:cs="Arial"/>
          <w:kern w:val="0"/>
        </w:rPr>
        <w:t>Epub</w:t>
      </w:r>
      <w:proofErr w:type="spellEnd"/>
      <w:r w:rsidRPr="00407ED8">
        <w:rPr>
          <w:rFonts w:ascii="Arial" w:hAnsi="Arial" w:cs="Arial"/>
          <w:kern w:val="0"/>
        </w:rPr>
        <w:t xml:space="preserve"> 2013 May 31</w:t>
      </w:r>
    </w:p>
    <w:p w:rsidR="00ED4A2E" w:rsidRDefault="00407ED8" w:rsidP="00755F58">
      <w:pPr>
        <w:pStyle w:val="desc"/>
        <w:rPr>
          <w:rFonts w:ascii="Arial" w:hAnsi="Arial" w:cs="Arial"/>
          <w:sz w:val="20"/>
          <w:szCs w:val="20"/>
        </w:rPr>
      </w:pPr>
      <w:r w:rsidRPr="005C7B57">
        <w:rPr>
          <w:rFonts w:ascii="Arial" w:hAnsi="Arial" w:cs="Arial"/>
          <w:sz w:val="20"/>
          <w:szCs w:val="20"/>
        </w:rPr>
        <w:t xml:space="preserve">22. </w:t>
      </w:r>
      <w:hyperlink r:id="rId13" w:history="1">
        <w:r w:rsidR="005C7B57" w:rsidRPr="005C7B57">
          <w:rPr>
            <w:rStyle w:val="Hyperlink"/>
            <w:rFonts w:ascii="Arial" w:hAnsi="Arial" w:cs="Arial"/>
            <w:sz w:val="20"/>
            <w:szCs w:val="20"/>
          </w:rPr>
          <w:t xml:space="preserve">Renal relevant radiology: imaging in kidney </w:t>
        </w:r>
        <w:proofErr w:type="spellStart"/>
        <w:r w:rsidR="005C7B57" w:rsidRPr="005C7B57">
          <w:rPr>
            <w:rStyle w:val="Hyperlink"/>
            <w:rFonts w:ascii="Arial" w:hAnsi="Arial" w:cs="Arial"/>
            <w:sz w:val="20"/>
            <w:szCs w:val="20"/>
          </w:rPr>
          <w:t>transplantation.</w:t>
        </w:r>
      </w:hyperlink>
      <w:r w:rsidR="005C7B57" w:rsidRPr="005C7B57">
        <w:rPr>
          <w:rFonts w:ascii="Arial" w:hAnsi="Arial" w:cs="Arial"/>
          <w:b/>
          <w:bCs/>
          <w:sz w:val="20"/>
          <w:szCs w:val="20"/>
        </w:rPr>
        <w:t>Sharfuddin</w:t>
      </w:r>
      <w:proofErr w:type="spellEnd"/>
      <w:r w:rsidR="005C7B57" w:rsidRPr="005C7B57">
        <w:rPr>
          <w:rFonts w:ascii="Arial" w:hAnsi="Arial" w:cs="Arial"/>
          <w:b/>
          <w:bCs/>
          <w:sz w:val="20"/>
          <w:szCs w:val="20"/>
        </w:rPr>
        <w:t xml:space="preserve"> A</w:t>
      </w:r>
      <w:r w:rsidR="005C7B57" w:rsidRPr="005C7B57">
        <w:rPr>
          <w:rFonts w:ascii="Arial" w:hAnsi="Arial" w:cs="Arial"/>
          <w:b/>
          <w:sz w:val="20"/>
          <w:szCs w:val="20"/>
        </w:rPr>
        <w:t>.</w:t>
      </w:r>
      <w:r w:rsidR="005C7B57" w:rsidRPr="005C7B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B57" w:rsidRPr="005C7B57">
        <w:rPr>
          <w:rFonts w:ascii="Arial" w:hAnsi="Arial" w:cs="Arial"/>
          <w:sz w:val="20"/>
          <w:szCs w:val="20"/>
        </w:rPr>
        <w:t>Clin</w:t>
      </w:r>
      <w:proofErr w:type="spellEnd"/>
      <w:r w:rsidR="005C7B57" w:rsidRPr="005C7B57">
        <w:rPr>
          <w:rFonts w:ascii="Arial" w:hAnsi="Arial" w:cs="Arial"/>
          <w:sz w:val="20"/>
          <w:szCs w:val="20"/>
        </w:rPr>
        <w:t xml:space="preserve"> J Am </w:t>
      </w:r>
      <w:proofErr w:type="spellStart"/>
      <w:r w:rsidR="005C7B57" w:rsidRPr="005C7B57">
        <w:rPr>
          <w:rFonts w:ascii="Arial" w:hAnsi="Arial" w:cs="Arial"/>
          <w:sz w:val="20"/>
          <w:szCs w:val="20"/>
        </w:rPr>
        <w:t>Soc</w:t>
      </w:r>
      <w:proofErr w:type="spellEnd"/>
      <w:r w:rsidR="005C7B57" w:rsidRPr="005C7B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B57" w:rsidRPr="005C7B57">
        <w:rPr>
          <w:rFonts w:ascii="Arial" w:hAnsi="Arial" w:cs="Arial"/>
          <w:sz w:val="20"/>
          <w:szCs w:val="20"/>
        </w:rPr>
        <w:t>Nephrol</w:t>
      </w:r>
      <w:proofErr w:type="spellEnd"/>
      <w:r w:rsidR="005C7B57" w:rsidRPr="005C7B57">
        <w:rPr>
          <w:rFonts w:ascii="Arial" w:hAnsi="Arial" w:cs="Arial"/>
          <w:sz w:val="20"/>
          <w:szCs w:val="20"/>
        </w:rPr>
        <w:t>. 2014 Feb</w:t>
      </w:r>
      <w:proofErr w:type="gramStart"/>
      <w:r w:rsidR="005C7B57" w:rsidRPr="005C7B57">
        <w:rPr>
          <w:rFonts w:ascii="Arial" w:hAnsi="Arial" w:cs="Arial"/>
          <w:sz w:val="20"/>
          <w:szCs w:val="20"/>
        </w:rPr>
        <w:t>;9</w:t>
      </w:r>
      <w:proofErr w:type="gramEnd"/>
      <w:r w:rsidR="005C7B57" w:rsidRPr="005C7B57">
        <w:rPr>
          <w:rFonts w:ascii="Arial" w:hAnsi="Arial" w:cs="Arial"/>
          <w:sz w:val="20"/>
          <w:szCs w:val="20"/>
        </w:rPr>
        <w:t xml:space="preserve">(2):416-29. </w:t>
      </w:r>
      <w:proofErr w:type="spellStart"/>
      <w:proofErr w:type="gramStart"/>
      <w:r w:rsidR="005C7B57" w:rsidRPr="005C7B57">
        <w:rPr>
          <w:rFonts w:ascii="Arial" w:hAnsi="Arial" w:cs="Arial"/>
          <w:sz w:val="20"/>
          <w:szCs w:val="20"/>
        </w:rPr>
        <w:t>doi</w:t>
      </w:r>
      <w:proofErr w:type="spellEnd"/>
      <w:proofErr w:type="gramEnd"/>
      <w:r w:rsidR="005C7B57" w:rsidRPr="005C7B57">
        <w:rPr>
          <w:rFonts w:ascii="Arial" w:hAnsi="Arial" w:cs="Arial"/>
          <w:sz w:val="20"/>
          <w:szCs w:val="20"/>
        </w:rPr>
        <w:t xml:space="preserve">: 10.2215/CJN.02960313. </w:t>
      </w:r>
      <w:proofErr w:type="spellStart"/>
      <w:r w:rsidR="005C7B57" w:rsidRPr="005C7B57">
        <w:rPr>
          <w:rFonts w:ascii="Arial" w:hAnsi="Arial" w:cs="Arial"/>
          <w:sz w:val="20"/>
          <w:szCs w:val="20"/>
        </w:rPr>
        <w:t>Epub</w:t>
      </w:r>
      <w:proofErr w:type="spellEnd"/>
      <w:r w:rsidR="005C7B57" w:rsidRPr="005C7B57">
        <w:rPr>
          <w:rFonts w:ascii="Arial" w:hAnsi="Arial" w:cs="Arial"/>
          <w:sz w:val="20"/>
          <w:szCs w:val="20"/>
        </w:rPr>
        <w:t xml:space="preserve"> 2013 Nov 7. Review</w:t>
      </w:r>
      <w:r w:rsidR="005C7B57">
        <w:rPr>
          <w:rFonts w:ascii="Arial" w:hAnsi="Arial" w:cs="Arial"/>
          <w:sz w:val="20"/>
          <w:szCs w:val="20"/>
        </w:rPr>
        <w:t xml:space="preserve">. </w:t>
      </w:r>
    </w:p>
    <w:p w:rsidR="00ED4A2E" w:rsidRDefault="00ED4A2E" w:rsidP="00ED4A2E">
      <w:pPr>
        <w:widowControl/>
        <w:overflowPunct/>
        <w:autoSpaceDE/>
        <w:autoSpaceDN/>
        <w:adjustRightInd/>
        <w:rPr>
          <w:rStyle w:val="Strong"/>
          <w:b w:val="0"/>
        </w:rPr>
      </w:pPr>
      <w:r>
        <w:rPr>
          <w:rFonts w:ascii="Arial" w:hAnsi="Arial" w:cs="Arial"/>
        </w:rPr>
        <w:t>23.</w:t>
      </w:r>
      <w:r w:rsidRPr="00F53F9C">
        <w:rPr>
          <w:rStyle w:val="Strong"/>
          <w:b w:val="0"/>
        </w:rPr>
        <w:t xml:space="preserve"> </w:t>
      </w:r>
      <w:r w:rsidRPr="00F53F9C">
        <w:rPr>
          <w:rStyle w:val="Emphasis"/>
          <w:bCs/>
          <w:i w:val="0"/>
        </w:rPr>
        <w:t xml:space="preserve">Alejandro </w:t>
      </w:r>
      <w:proofErr w:type="spellStart"/>
      <w:r w:rsidRPr="00F53F9C">
        <w:rPr>
          <w:rStyle w:val="Emphasis"/>
          <w:bCs/>
          <w:i w:val="0"/>
        </w:rPr>
        <w:t>Diez</w:t>
      </w:r>
      <w:proofErr w:type="spellEnd"/>
      <w:r w:rsidRPr="00F53F9C">
        <w:rPr>
          <w:rStyle w:val="Emphasis"/>
          <w:bCs/>
          <w:i w:val="0"/>
        </w:rPr>
        <w:t xml:space="preserve">, Chandru Sundaram, John Powelson, William Goggins, Tim Taber, Muhammad A. </w:t>
      </w:r>
      <w:proofErr w:type="spellStart"/>
      <w:r w:rsidRPr="00F53F9C">
        <w:rPr>
          <w:rStyle w:val="Emphasis"/>
          <w:bCs/>
          <w:i w:val="0"/>
        </w:rPr>
        <w:t>Mujtaba</w:t>
      </w:r>
      <w:proofErr w:type="spellEnd"/>
      <w:r w:rsidRPr="00F53F9C">
        <w:rPr>
          <w:rStyle w:val="Emphasis"/>
          <w:bCs/>
          <w:i w:val="0"/>
        </w:rPr>
        <w:t xml:space="preserve">, Muhammad S. Yaqub, Dennis Mishler, Tracy Perry, Sharla Ping, </w:t>
      </w:r>
      <w:r w:rsidRPr="00F53F9C">
        <w:rPr>
          <w:rStyle w:val="Emphasis"/>
          <w:b/>
          <w:bCs/>
          <w:i w:val="0"/>
        </w:rPr>
        <w:t>Asif A. Sharfuddin</w:t>
      </w:r>
      <w:r w:rsidRPr="00F53F9C">
        <w:rPr>
          <w:rStyle w:val="Emphasis"/>
          <w:bCs/>
        </w:rPr>
        <w:t xml:space="preserve">. </w:t>
      </w:r>
      <w:r w:rsidRPr="00F53F9C">
        <w:rPr>
          <w:rStyle w:val="Strong"/>
          <w:b w:val="0"/>
        </w:rPr>
        <w:t>Correlation between Volumetric CT Measurements and Split-Renal Function and Its Utility in Donor Kidney Selection.</w:t>
      </w:r>
      <w:r>
        <w:rPr>
          <w:rStyle w:val="Strong"/>
          <w:b w:val="0"/>
        </w:rPr>
        <w:t xml:space="preserve">  Clinical Transplantation 2014.  </w:t>
      </w:r>
      <w:r w:rsidR="00C41763" w:rsidRPr="00C41763">
        <w:rPr>
          <w:bCs/>
        </w:rPr>
        <w:t>Jun</w:t>
      </w:r>
      <w:proofErr w:type="gramStart"/>
      <w:r w:rsidR="00C41763" w:rsidRPr="00C41763">
        <w:rPr>
          <w:bCs/>
        </w:rPr>
        <w:t>;28</w:t>
      </w:r>
      <w:proofErr w:type="gramEnd"/>
      <w:r w:rsidR="00C41763" w:rsidRPr="00C41763">
        <w:rPr>
          <w:bCs/>
        </w:rPr>
        <w:t>(6):675-82</w:t>
      </w:r>
    </w:p>
    <w:p w:rsidR="00FB6DF6" w:rsidRDefault="00FB6DF6" w:rsidP="00ED4A2E">
      <w:pPr>
        <w:widowControl/>
        <w:overflowPunct/>
        <w:autoSpaceDE/>
        <w:autoSpaceDN/>
        <w:adjustRightInd/>
        <w:rPr>
          <w:rStyle w:val="Strong"/>
          <w:b w:val="0"/>
        </w:rPr>
      </w:pPr>
    </w:p>
    <w:p w:rsidR="005C7B57" w:rsidRPr="005C7B57" w:rsidRDefault="00FB6DF6" w:rsidP="005C7B57">
      <w:pPr>
        <w:widowControl/>
        <w:overflowPunct/>
        <w:autoSpaceDE/>
        <w:autoSpaceDN/>
        <w:adjustRightInd/>
        <w:rPr>
          <w:bCs/>
        </w:rPr>
      </w:pPr>
      <w:r>
        <w:rPr>
          <w:rStyle w:val="Strong"/>
          <w:b w:val="0"/>
        </w:rPr>
        <w:t xml:space="preserve">24. </w:t>
      </w:r>
      <w:hyperlink r:id="rId14" w:history="1"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 xml:space="preserve">Conversion from </w:t>
        </w:r>
        <w:proofErr w:type="spellStart"/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>tacrolimus</w:t>
        </w:r>
        <w:proofErr w:type="spellEnd"/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 xml:space="preserve"> to </w:t>
        </w:r>
        <w:proofErr w:type="spellStart"/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>belatacept</w:t>
        </w:r>
        <w:proofErr w:type="spellEnd"/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 xml:space="preserve"> to prevent the progression of chronic kidney disease in pancreas transplantation: case report of two </w:t>
        </w:r>
        <w:proofErr w:type="gramStart"/>
        <w:r w:rsidR="005C7B57" w:rsidRPr="005C7B57">
          <w:rPr>
            <w:rStyle w:val="Hyperlink"/>
            <w:rFonts w:ascii="Times New Roman" w:hAnsi="Times New Roman"/>
            <w:bCs/>
            <w:sz w:val="20"/>
            <w:szCs w:val="20"/>
          </w:rPr>
          <w:t>patients.</w:t>
        </w:r>
      </w:hyperlink>
      <w:r w:rsidR="005C7B57" w:rsidRPr="005C7B57">
        <w:rPr>
          <w:b/>
          <w:bCs/>
        </w:rPr>
        <w:t>,</w:t>
      </w:r>
      <w:proofErr w:type="gramEnd"/>
      <w:r w:rsidR="005C7B57" w:rsidRPr="005C7B57">
        <w:rPr>
          <w:b/>
          <w:bCs/>
        </w:rPr>
        <w:t xml:space="preserve"> Sharfuddin AA,</w:t>
      </w:r>
      <w:r w:rsidR="005C7B57" w:rsidRPr="005C7B57">
        <w:rPr>
          <w:bCs/>
        </w:rPr>
        <w:t xml:space="preserve"> </w:t>
      </w:r>
      <w:proofErr w:type="spellStart"/>
      <w:r w:rsidR="00923EF4">
        <w:rPr>
          <w:bCs/>
        </w:rPr>
        <w:t>Mujtaba</w:t>
      </w:r>
      <w:proofErr w:type="spellEnd"/>
      <w:r w:rsidR="00923EF4">
        <w:rPr>
          <w:bCs/>
        </w:rPr>
        <w:t xml:space="preserve"> MA, </w:t>
      </w:r>
      <w:r w:rsidR="005C7B57" w:rsidRPr="005C7B57">
        <w:rPr>
          <w:bCs/>
        </w:rPr>
        <w:t>Taber T, Chen J, Phillips CL, Goble M, Fridell JA.</w:t>
      </w:r>
      <w:r w:rsidR="005C7B57">
        <w:rPr>
          <w:bCs/>
        </w:rPr>
        <w:t xml:space="preserve"> </w:t>
      </w:r>
      <w:r w:rsidR="005C7B57" w:rsidRPr="005C7B57">
        <w:rPr>
          <w:bCs/>
        </w:rPr>
        <w:t>Am J Transplant. 2014 Nov</w:t>
      </w:r>
      <w:proofErr w:type="gramStart"/>
      <w:r w:rsidR="005C7B57" w:rsidRPr="005C7B57">
        <w:rPr>
          <w:bCs/>
        </w:rPr>
        <w:t>;14</w:t>
      </w:r>
      <w:proofErr w:type="gramEnd"/>
      <w:r w:rsidR="005C7B57" w:rsidRPr="005C7B57">
        <w:rPr>
          <w:bCs/>
        </w:rPr>
        <w:t xml:space="preserve">(11):2657-61. </w:t>
      </w:r>
      <w:proofErr w:type="spellStart"/>
      <w:proofErr w:type="gramStart"/>
      <w:r w:rsidR="005C7B57" w:rsidRPr="005C7B57">
        <w:rPr>
          <w:bCs/>
        </w:rPr>
        <w:t>doi</w:t>
      </w:r>
      <w:proofErr w:type="spellEnd"/>
      <w:proofErr w:type="gramEnd"/>
      <w:r w:rsidR="005C7B57" w:rsidRPr="005C7B57">
        <w:rPr>
          <w:bCs/>
        </w:rPr>
        <w:t xml:space="preserve">: 10.1111/ajt.12863. </w:t>
      </w:r>
      <w:proofErr w:type="spellStart"/>
      <w:r w:rsidR="005C7B57" w:rsidRPr="005C7B57">
        <w:rPr>
          <w:bCs/>
        </w:rPr>
        <w:t>Epub</w:t>
      </w:r>
      <w:proofErr w:type="spellEnd"/>
      <w:r w:rsidR="005C7B57" w:rsidRPr="005C7B57">
        <w:rPr>
          <w:bCs/>
        </w:rPr>
        <w:t xml:space="preserve"> 2014 Sep 1</w:t>
      </w:r>
    </w:p>
    <w:p w:rsidR="00FB6DF6" w:rsidRDefault="00FB6DF6" w:rsidP="00ED4A2E">
      <w:pPr>
        <w:widowControl/>
        <w:overflowPunct/>
        <w:autoSpaceDE/>
        <w:autoSpaceDN/>
        <w:adjustRightInd/>
        <w:rPr>
          <w:rStyle w:val="Strong"/>
          <w:b w:val="0"/>
        </w:rPr>
      </w:pPr>
    </w:p>
    <w:p w:rsidR="00FB6DF6" w:rsidRDefault="00FB6DF6" w:rsidP="00ED4A2E">
      <w:pPr>
        <w:widowControl/>
        <w:overflowPunct/>
        <w:autoSpaceDE/>
        <w:autoSpaceDN/>
        <w:adjustRightInd/>
        <w:rPr>
          <w:rStyle w:val="Strong"/>
          <w:b w:val="0"/>
        </w:rPr>
      </w:pPr>
    </w:p>
    <w:p w:rsidR="00407ED8" w:rsidRDefault="00FB6DF6" w:rsidP="005C7B57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5C7B57">
        <w:rPr>
          <w:rStyle w:val="Strong"/>
          <w:b w:val="0"/>
        </w:rPr>
        <w:lastRenderedPageBreak/>
        <w:t>25</w:t>
      </w:r>
      <w:r w:rsidR="005C7B57">
        <w:rPr>
          <w:rStyle w:val="Strong"/>
          <w:b w:val="0"/>
        </w:rPr>
        <w:t xml:space="preserve">. </w:t>
      </w:r>
      <w:r w:rsidR="005C7B57" w:rsidRPr="005C7B57">
        <w:rPr>
          <w:bCs/>
          <w:iCs/>
        </w:rPr>
        <w:t xml:space="preserve">Early Enterococcus-associated acute </w:t>
      </w:r>
      <w:proofErr w:type="spellStart"/>
      <w:r w:rsidR="005C7B57" w:rsidRPr="005C7B57">
        <w:rPr>
          <w:bCs/>
          <w:iCs/>
        </w:rPr>
        <w:t>postinfectious</w:t>
      </w:r>
      <w:proofErr w:type="spellEnd"/>
      <w:r w:rsidR="005C7B57" w:rsidRPr="005C7B57">
        <w:rPr>
          <w:bCs/>
          <w:iCs/>
        </w:rPr>
        <w:t xml:space="preserve"> glomerulonephritis after kidney transplant: a case report and review of literature</w:t>
      </w:r>
      <w:r w:rsidR="005C7B57" w:rsidRPr="005C7B57">
        <w:rPr>
          <w:bCs/>
          <w:i/>
          <w:iCs/>
        </w:rPr>
        <w:t xml:space="preserve"> </w:t>
      </w:r>
      <w:proofErr w:type="spellStart"/>
      <w:r w:rsidR="005C7B57" w:rsidRPr="005C7B57">
        <w:rPr>
          <w:bCs/>
        </w:rPr>
        <w:t>Teena</w:t>
      </w:r>
      <w:proofErr w:type="spellEnd"/>
      <w:r w:rsidR="005C7B57" w:rsidRPr="005C7B57">
        <w:rPr>
          <w:bCs/>
        </w:rPr>
        <w:t xml:space="preserve"> </w:t>
      </w:r>
      <w:proofErr w:type="spellStart"/>
      <w:r w:rsidR="005C7B57" w:rsidRPr="005C7B57">
        <w:rPr>
          <w:bCs/>
        </w:rPr>
        <w:t>Tandon</w:t>
      </w:r>
      <w:proofErr w:type="spellEnd"/>
      <w:r w:rsidR="005C7B57" w:rsidRPr="005C7B57">
        <w:rPr>
          <w:bCs/>
        </w:rPr>
        <w:t xml:space="preserve">; M. </w:t>
      </w:r>
      <w:proofErr w:type="spellStart"/>
      <w:r w:rsidR="005C7B57" w:rsidRPr="005C7B57">
        <w:rPr>
          <w:bCs/>
        </w:rPr>
        <w:t>Mujtaba</w:t>
      </w:r>
      <w:proofErr w:type="spellEnd"/>
      <w:r w:rsidR="005C7B57" w:rsidRPr="005C7B57">
        <w:rPr>
          <w:bCs/>
        </w:rPr>
        <w:t xml:space="preserve">; Dennis Mishler; Carrie Phillips; </w:t>
      </w:r>
      <w:r w:rsidR="005C7B57" w:rsidRPr="005C7B57">
        <w:rPr>
          <w:b/>
          <w:bCs/>
        </w:rPr>
        <w:t>Asif Sharfuddin</w:t>
      </w:r>
      <w:r w:rsidR="005C7B57">
        <w:rPr>
          <w:bCs/>
        </w:rPr>
        <w:t xml:space="preserve">. </w:t>
      </w:r>
      <w:r w:rsidR="005C7B57" w:rsidRPr="005C7B57">
        <w:rPr>
          <w:bCs/>
        </w:rPr>
        <w:t>Clinical Kidney Journal 2014</w:t>
      </w:r>
      <w:proofErr w:type="gramStart"/>
      <w:r w:rsidR="005C7B57" w:rsidRPr="005C7B57">
        <w:rPr>
          <w:bCs/>
        </w:rPr>
        <w:t>;</w:t>
      </w:r>
      <w:proofErr w:type="gramEnd"/>
      <w:r w:rsidR="005C7B57" w:rsidRPr="005C7B57">
        <w:rPr>
          <w:bCs/>
        </w:rPr>
        <w:br/>
      </w:r>
      <w:proofErr w:type="spellStart"/>
      <w:r w:rsidR="005C7B57" w:rsidRPr="005C7B57">
        <w:rPr>
          <w:bCs/>
        </w:rPr>
        <w:t>doi</w:t>
      </w:r>
      <w:proofErr w:type="spellEnd"/>
      <w:r w:rsidR="005C7B57" w:rsidRPr="005C7B57">
        <w:rPr>
          <w:bCs/>
        </w:rPr>
        <w:t>: 10.1093/</w:t>
      </w:r>
      <w:proofErr w:type="spellStart"/>
      <w:r w:rsidR="005C7B57" w:rsidRPr="005C7B57">
        <w:rPr>
          <w:bCs/>
        </w:rPr>
        <w:t>ckj</w:t>
      </w:r>
      <w:proofErr w:type="spellEnd"/>
      <w:r w:rsidR="005C7B57" w:rsidRPr="005C7B57">
        <w:rPr>
          <w:bCs/>
        </w:rPr>
        <w:t>/sfu069</w:t>
      </w:r>
      <w:r w:rsidR="00407ED8">
        <w:rPr>
          <w:rFonts w:ascii="Arial" w:hAnsi="Arial" w:cs="Arial"/>
        </w:rPr>
        <w:t xml:space="preserve">. </w:t>
      </w:r>
    </w:p>
    <w:p w:rsidR="00B942C2" w:rsidRDefault="00B942C2" w:rsidP="005C7B57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hyperlink r:id="rId15" w:history="1">
        <w:r w:rsidRPr="00AD312A">
          <w:rPr>
            <w:rStyle w:val="Hyperlink"/>
            <w:rFonts w:ascii="Arial" w:hAnsi="Arial" w:cs="Arial"/>
            <w:sz w:val="20"/>
            <w:szCs w:val="20"/>
          </w:rPr>
          <w:t>Native Nephrectomy with Renal Transplantation is Associated with a Decrease in Hypertension Medication Requirements in Autosomal Dominant Polycystic Kidney Disease.</w:t>
        </w:r>
      </w:hyperlink>
      <w:r>
        <w:rPr>
          <w:rFonts w:ascii="Arial" w:hAnsi="Arial" w:cs="Arial"/>
        </w:rPr>
        <w:t xml:space="preserve"> </w:t>
      </w:r>
      <w:r w:rsidRPr="00AD312A">
        <w:rPr>
          <w:rFonts w:ascii="Arial" w:hAnsi="Arial" w:cs="Arial"/>
        </w:rPr>
        <w:t xml:space="preserve">Shumate AM, </w:t>
      </w:r>
      <w:proofErr w:type="spellStart"/>
      <w:r w:rsidRPr="00AD312A">
        <w:rPr>
          <w:rFonts w:ascii="Arial" w:hAnsi="Arial" w:cs="Arial"/>
        </w:rPr>
        <w:t>Bahler</w:t>
      </w:r>
      <w:proofErr w:type="spellEnd"/>
      <w:r w:rsidRPr="00AD312A">
        <w:rPr>
          <w:rFonts w:ascii="Arial" w:hAnsi="Arial" w:cs="Arial"/>
        </w:rPr>
        <w:t xml:space="preserve"> CD, Goggins WC, Sharfuddin AA, Sundaram CP.</w:t>
      </w:r>
      <w:r>
        <w:rPr>
          <w:rFonts w:ascii="Arial" w:hAnsi="Arial" w:cs="Arial"/>
        </w:rPr>
        <w:t xml:space="preserve"> </w:t>
      </w:r>
      <w:r w:rsidRPr="00AD312A">
        <w:rPr>
          <w:rFonts w:ascii="Arial" w:hAnsi="Arial" w:cs="Arial"/>
        </w:rPr>
        <w:t xml:space="preserve">J Urol. 2015 Aug 28. </w:t>
      </w:r>
      <w:proofErr w:type="spellStart"/>
      <w:proofErr w:type="gramStart"/>
      <w:r w:rsidRPr="00AD312A">
        <w:rPr>
          <w:rFonts w:ascii="Arial" w:hAnsi="Arial" w:cs="Arial"/>
        </w:rPr>
        <w:t>pii</w:t>
      </w:r>
      <w:proofErr w:type="spellEnd"/>
      <w:proofErr w:type="gramEnd"/>
      <w:r w:rsidRPr="00AD312A">
        <w:rPr>
          <w:rFonts w:ascii="Arial" w:hAnsi="Arial" w:cs="Arial"/>
        </w:rPr>
        <w:t xml:space="preserve">: S0022-5347(15)04682-0. </w:t>
      </w:r>
      <w:proofErr w:type="spellStart"/>
      <w:proofErr w:type="gramStart"/>
      <w:r w:rsidRPr="00AD312A">
        <w:rPr>
          <w:rFonts w:ascii="Arial" w:hAnsi="Arial" w:cs="Arial"/>
        </w:rPr>
        <w:t>doi</w:t>
      </w:r>
      <w:proofErr w:type="spellEnd"/>
      <w:proofErr w:type="gramEnd"/>
      <w:r w:rsidRPr="00AD312A">
        <w:rPr>
          <w:rFonts w:ascii="Arial" w:hAnsi="Arial" w:cs="Arial"/>
        </w:rPr>
        <w:t>: 10.1016/j.juro.2015.07.114. [</w:t>
      </w:r>
      <w:proofErr w:type="spellStart"/>
      <w:r w:rsidRPr="00AD312A">
        <w:rPr>
          <w:rFonts w:ascii="Arial" w:hAnsi="Arial" w:cs="Arial"/>
        </w:rPr>
        <w:t>Epub</w:t>
      </w:r>
      <w:proofErr w:type="spellEnd"/>
      <w:r w:rsidRPr="00AD312A">
        <w:rPr>
          <w:rFonts w:ascii="Arial" w:hAnsi="Arial" w:cs="Arial"/>
        </w:rPr>
        <w:t xml:space="preserve"> ahead of print]</w:t>
      </w: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hyperlink r:id="rId16" w:history="1">
        <w:r w:rsidRPr="00AD312A">
          <w:rPr>
            <w:rStyle w:val="Hyperlink"/>
            <w:rFonts w:ascii="Arial" w:hAnsi="Arial" w:cs="Arial"/>
            <w:sz w:val="20"/>
            <w:szCs w:val="20"/>
          </w:rPr>
          <w:t>Re-exposure to beta cell autoantigens in pancreatic allograft recipients with preexisting beta cell autoantibodies.</w:t>
        </w:r>
      </w:hyperlink>
      <w:r>
        <w:rPr>
          <w:rFonts w:ascii="Arial" w:hAnsi="Arial" w:cs="Arial"/>
        </w:rPr>
        <w:t xml:space="preserve"> </w:t>
      </w:r>
      <w:proofErr w:type="spellStart"/>
      <w:r w:rsidRPr="00AD312A">
        <w:rPr>
          <w:rFonts w:ascii="Arial" w:hAnsi="Arial" w:cs="Arial"/>
        </w:rPr>
        <w:t>Mujtaba</w:t>
      </w:r>
      <w:proofErr w:type="spellEnd"/>
      <w:r w:rsidRPr="00AD312A">
        <w:rPr>
          <w:rFonts w:ascii="Arial" w:hAnsi="Arial" w:cs="Arial"/>
        </w:rPr>
        <w:t xml:space="preserve"> MA, Fridell J, Book B, </w:t>
      </w:r>
      <w:proofErr w:type="spellStart"/>
      <w:r w:rsidRPr="00AD312A">
        <w:rPr>
          <w:rFonts w:ascii="Arial" w:hAnsi="Arial" w:cs="Arial"/>
        </w:rPr>
        <w:t>Faiz</w:t>
      </w:r>
      <w:proofErr w:type="spellEnd"/>
      <w:r w:rsidRPr="00AD312A">
        <w:rPr>
          <w:rFonts w:ascii="Arial" w:hAnsi="Arial" w:cs="Arial"/>
        </w:rPr>
        <w:t xml:space="preserve"> S, </w:t>
      </w:r>
      <w:r w:rsidRPr="00AD312A">
        <w:rPr>
          <w:rFonts w:ascii="Arial" w:hAnsi="Arial" w:cs="Arial"/>
          <w:b/>
          <w:bCs/>
        </w:rPr>
        <w:t>Sharfuddin A</w:t>
      </w:r>
      <w:r w:rsidRPr="00AD312A">
        <w:rPr>
          <w:rFonts w:ascii="Arial" w:hAnsi="Arial" w:cs="Arial"/>
        </w:rPr>
        <w:t xml:space="preserve">, </w:t>
      </w:r>
      <w:proofErr w:type="spellStart"/>
      <w:r w:rsidRPr="00AD312A">
        <w:rPr>
          <w:rFonts w:ascii="Arial" w:hAnsi="Arial" w:cs="Arial"/>
        </w:rPr>
        <w:t>Wiebke</w:t>
      </w:r>
      <w:proofErr w:type="spellEnd"/>
      <w:r w:rsidRPr="00AD312A">
        <w:rPr>
          <w:rFonts w:ascii="Arial" w:hAnsi="Arial" w:cs="Arial"/>
        </w:rPr>
        <w:t xml:space="preserve"> E, Rigby M, Taber T.</w:t>
      </w: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AD312A">
        <w:rPr>
          <w:rFonts w:ascii="Arial" w:hAnsi="Arial" w:cs="Arial"/>
        </w:rPr>
        <w:t>Clin</w:t>
      </w:r>
      <w:proofErr w:type="spellEnd"/>
      <w:r w:rsidRPr="00AD312A">
        <w:rPr>
          <w:rFonts w:ascii="Arial" w:hAnsi="Arial" w:cs="Arial"/>
        </w:rPr>
        <w:t xml:space="preserve"> Transplant. 2015 Nov</w:t>
      </w:r>
      <w:proofErr w:type="gramStart"/>
      <w:r w:rsidRPr="00AD312A">
        <w:rPr>
          <w:rFonts w:ascii="Arial" w:hAnsi="Arial" w:cs="Arial"/>
        </w:rPr>
        <w:t>;29</w:t>
      </w:r>
      <w:proofErr w:type="gramEnd"/>
      <w:r w:rsidRPr="00AD312A">
        <w:rPr>
          <w:rFonts w:ascii="Arial" w:hAnsi="Arial" w:cs="Arial"/>
        </w:rPr>
        <w:t xml:space="preserve">(11):991-6. </w:t>
      </w:r>
      <w:proofErr w:type="spellStart"/>
      <w:proofErr w:type="gramStart"/>
      <w:r w:rsidRPr="00AD312A">
        <w:rPr>
          <w:rFonts w:ascii="Arial" w:hAnsi="Arial" w:cs="Arial"/>
        </w:rPr>
        <w:t>doi</w:t>
      </w:r>
      <w:proofErr w:type="spellEnd"/>
      <w:proofErr w:type="gramEnd"/>
      <w:r w:rsidRPr="00AD312A">
        <w:rPr>
          <w:rFonts w:ascii="Arial" w:hAnsi="Arial" w:cs="Arial"/>
        </w:rPr>
        <w:t xml:space="preserve">: 10.1111/ctr.12619. </w:t>
      </w:r>
      <w:proofErr w:type="spellStart"/>
      <w:r w:rsidRPr="00AD312A">
        <w:rPr>
          <w:rFonts w:ascii="Arial" w:hAnsi="Arial" w:cs="Arial"/>
        </w:rPr>
        <w:t>Epub</w:t>
      </w:r>
      <w:proofErr w:type="spellEnd"/>
      <w:r w:rsidRPr="00AD312A">
        <w:rPr>
          <w:rFonts w:ascii="Arial" w:hAnsi="Arial" w:cs="Arial"/>
        </w:rPr>
        <w:t xml:space="preserve"> 2015 Oct 22.</w:t>
      </w:r>
    </w:p>
    <w:p w:rsid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hyperlink r:id="rId17" w:history="1">
        <w:r w:rsidRPr="00AD312A">
          <w:rPr>
            <w:rStyle w:val="Hyperlink"/>
            <w:rFonts w:ascii="Arial" w:hAnsi="Arial" w:cs="Arial"/>
            <w:sz w:val="20"/>
            <w:szCs w:val="20"/>
          </w:rPr>
          <w:t xml:space="preserve">Early Fatal Cutaneous Lower Extremity </w:t>
        </w:r>
        <w:proofErr w:type="spellStart"/>
        <w:r w:rsidRPr="00AD312A">
          <w:rPr>
            <w:rStyle w:val="Hyperlink"/>
            <w:rFonts w:ascii="Arial" w:hAnsi="Arial" w:cs="Arial"/>
            <w:sz w:val="20"/>
            <w:szCs w:val="20"/>
          </w:rPr>
          <w:t>Angiosarcoma</w:t>
        </w:r>
        <w:proofErr w:type="spellEnd"/>
        <w:r w:rsidRPr="00AD312A">
          <w:rPr>
            <w:rStyle w:val="Hyperlink"/>
            <w:rFonts w:ascii="Arial" w:hAnsi="Arial" w:cs="Arial"/>
            <w:sz w:val="20"/>
            <w:szCs w:val="20"/>
          </w:rPr>
          <w:t xml:space="preserve"> Associated with Deep Venous Thrombosis in a Renal Transplant Recipient.</w:t>
        </w:r>
      </w:hyperlink>
      <w:r>
        <w:rPr>
          <w:rFonts w:ascii="Arial" w:hAnsi="Arial" w:cs="Arial"/>
        </w:rPr>
        <w:t xml:space="preserve"> </w:t>
      </w:r>
      <w:r w:rsidRPr="00AD312A">
        <w:rPr>
          <w:rFonts w:ascii="Arial" w:hAnsi="Arial" w:cs="Arial"/>
        </w:rPr>
        <w:t xml:space="preserve">Sher SJ, </w:t>
      </w:r>
      <w:proofErr w:type="spellStart"/>
      <w:r w:rsidRPr="00AD312A">
        <w:rPr>
          <w:rFonts w:ascii="Arial" w:hAnsi="Arial" w:cs="Arial"/>
        </w:rPr>
        <w:t>Mujtaba</w:t>
      </w:r>
      <w:proofErr w:type="spellEnd"/>
      <w:r w:rsidRPr="00AD312A">
        <w:rPr>
          <w:rFonts w:ascii="Arial" w:hAnsi="Arial" w:cs="Arial"/>
        </w:rPr>
        <w:t xml:space="preserve"> MA, Yaqub MS, Taber TE, Mishler DP, Sharfuddin AA.</w:t>
      </w:r>
    </w:p>
    <w:p w:rsid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AD312A">
        <w:rPr>
          <w:rFonts w:ascii="Arial" w:hAnsi="Arial" w:cs="Arial"/>
        </w:rPr>
        <w:t>Exp</w:t>
      </w:r>
      <w:proofErr w:type="spellEnd"/>
      <w:r w:rsidRPr="00AD312A">
        <w:rPr>
          <w:rFonts w:ascii="Arial" w:hAnsi="Arial" w:cs="Arial"/>
        </w:rPr>
        <w:t xml:space="preserve"> </w:t>
      </w:r>
      <w:proofErr w:type="spellStart"/>
      <w:r w:rsidRPr="00AD312A">
        <w:rPr>
          <w:rFonts w:ascii="Arial" w:hAnsi="Arial" w:cs="Arial"/>
        </w:rPr>
        <w:t>Clin</w:t>
      </w:r>
      <w:proofErr w:type="spellEnd"/>
      <w:r w:rsidRPr="00AD312A">
        <w:rPr>
          <w:rFonts w:ascii="Arial" w:hAnsi="Arial" w:cs="Arial"/>
        </w:rPr>
        <w:t xml:space="preserve"> Transplant. 2015 Jul 2. </w:t>
      </w:r>
      <w:proofErr w:type="spellStart"/>
      <w:proofErr w:type="gramStart"/>
      <w:r w:rsidRPr="00AD312A">
        <w:rPr>
          <w:rFonts w:ascii="Arial" w:hAnsi="Arial" w:cs="Arial"/>
        </w:rPr>
        <w:t>doi</w:t>
      </w:r>
      <w:proofErr w:type="spellEnd"/>
      <w:proofErr w:type="gramEnd"/>
      <w:r w:rsidRPr="00AD312A">
        <w:rPr>
          <w:rFonts w:ascii="Arial" w:hAnsi="Arial" w:cs="Arial"/>
        </w:rPr>
        <w:t>: 10.6002/ect.2014.0289. [</w:t>
      </w:r>
      <w:proofErr w:type="spellStart"/>
      <w:r w:rsidRPr="00AD312A">
        <w:rPr>
          <w:rFonts w:ascii="Arial" w:hAnsi="Arial" w:cs="Arial"/>
        </w:rPr>
        <w:t>Epub</w:t>
      </w:r>
      <w:proofErr w:type="spellEnd"/>
      <w:r w:rsidRPr="00AD312A">
        <w:rPr>
          <w:rFonts w:ascii="Arial" w:hAnsi="Arial" w:cs="Arial"/>
        </w:rPr>
        <w:t xml:space="preserve"> ahead of print]</w:t>
      </w: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hyperlink r:id="rId18" w:history="1">
        <w:r w:rsidRPr="00AD312A">
          <w:rPr>
            <w:rStyle w:val="Hyperlink"/>
            <w:rFonts w:ascii="Arial" w:hAnsi="Arial" w:cs="Arial"/>
            <w:sz w:val="20"/>
            <w:szCs w:val="20"/>
          </w:rPr>
          <w:t>Long-term outcomes of transplant recipients referred for angiography for suspected transplant renal artery stenosis.</w:t>
        </w:r>
      </w:hyperlink>
      <w:r>
        <w:rPr>
          <w:rFonts w:ascii="Arial" w:hAnsi="Arial" w:cs="Arial"/>
        </w:rPr>
        <w:t xml:space="preserve"> </w:t>
      </w:r>
      <w:r w:rsidRPr="00AD312A">
        <w:rPr>
          <w:rFonts w:ascii="Arial" w:hAnsi="Arial" w:cs="Arial"/>
        </w:rPr>
        <w:t xml:space="preserve">Ali A, Mishler D, Taber T, Agarwal D, Yaqub M, </w:t>
      </w:r>
      <w:proofErr w:type="spellStart"/>
      <w:r w:rsidRPr="00AD312A">
        <w:rPr>
          <w:rFonts w:ascii="Arial" w:hAnsi="Arial" w:cs="Arial"/>
        </w:rPr>
        <w:t>Mujtaba</w:t>
      </w:r>
      <w:proofErr w:type="spellEnd"/>
      <w:r w:rsidRPr="00AD312A">
        <w:rPr>
          <w:rFonts w:ascii="Arial" w:hAnsi="Arial" w:cs="Arial"/>
        </w:rPr>
        <w:t xml:space="preserve"> M, Goggins W, </w:t>
      </w:r>
      <w:r w:rsidRPr="00AD312A">
        <w:rPr>
          <w:rFonts w:ascii="Arial" w:hAnsi="Arial" w:cs="Arial"/>
          <w:b/>
          <w:bCs/>
        </w:rPr>
        <w:t>Sharfuddin A</w:t>
      </w:r>
      <w:r w:rsidRPr="00AD312A">
        <w:rPr>
          <w:rFonts w:ascii="Arial" w:hAnsi="Arial" w:cs="Arial"/>
        </w:rPr>
        <w:t>.</w:t>
      </w:r>
    </w:p>
    <w:p w:rsid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AD312A">
        <w:rPr>
          <w:rFonts w:ascii="Arial" w:hAnsi="Arial" w:cs="Arial"/>
        </w:rPr>
        <w:t>Clin</w:t>
      </w:r>
      <w:proofErr w:type="spellEnd"/>
      <w:r w:rsidRPr="00AD312A">
        <w:rPr>
          <w:rFonts w:ascii="Arial" w:hAnsi="Arial" w:cs="Arial"/>
        </w:rPr>
        <w:t xml:space="preserve"> Transplant. 2015 Sep</w:t>
      </w:r>
      <w:proofErr w:type="gramStart"/>
      <w:r w:rsidRPr="00AD312A">
        <w:rPr>
          <w:rFonts w:ascii="Arial" w:hAnsi="Arial" w:cs="Arial"/>
        </w:rPr>
        <w:t>;29</w:t>
      </w:r>
      <w:proofErr w:type="gramEnd"/>
      <w:r w:rsidRPr="00AD312A">
        <w:rPr>
          <w:rFonts w:ascii="Arial" w:hAnsi="Arial" w:cs="Arial"/>
        </w:rPr>
        <w:t xml:space="preserve">(9):747-55. </w:t>
      </w:r>
      <w:proofErr w:type="spellStart"/>
      <w:proofErr w:type="gramStart"/>
      <w:r w:rsidRPr="00AD312A">
        <w:rPr>
          <w:rFonts w:ascii="Arial" w:hAnsi="Arial" w:cs="Arial"/>
        </w:rPr>
        <w:t>doi</w:t>
      </w:r>
      <w:proofErr w:type="spellEnd"/>
      <w:proofErr w:type="gramEnd"/>
      <w:r w:rsidRPr="00AD312A">
        <w:rPr>
          <w:rFonts w:ascii="Arial" w:hAnsi="Arial" w:cs="Arial"/>
        </w:rPr>
        <w:t xml:space="preserve">: 10.1111/ctr.12574. </w:t>
      </w:r>
      <w:proofErr w:type="spellStart"/>
      <w:r w:rsidRPr="00AD312A">
        <w:rPr>
          <w:rFonts w:ascii="Arial" w:hAnsi="Arial" w:cs="Arial"/>
        </w:rPr>
        <w:t>Epub</w:t>
      </w:r>
      <w:proofErr w:type="spellEnd"/>
      <w:r w:rsidRPr="00AD312A">
        <w:rPr>
          <w:rFonts w:ascii="Arial" w:hAnsi="Arial" w:cs="Arial"/>
        </w:rPr>
        <w:t xml:space="preserve"> 2015 Jul 14.</w:t>
      </w: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hyperlink r:id="rId19" w:history="1">
        <w:r w:rsidRPr="00AD312A">
          <w:rPr>
            <w:rStyle w:val="Hyperlink"/>
            <w:rFonts w:ascii="Arial" w:hAnsi="Arial" w:cs="Arial"/>
            <w:sz w:val="20"/>
            <w:szCs w:val="20"/>
          </w:rPr>
          <w:t xml:space="preserve">Pre-transplant angiotensin receptor II type 1 antibodies and risk of post-transplant focal segmental </w:t>
        </w:r>
        <w:proofErr w:type="spellStart"/>
        <w:r w:rsidRPr="00AD312A">
          <w:rPr>
            <w:rStyle w:val="Hyperlink"/>
            <w:rFonts w:ascii="Arial" w:hAnsi="Arial" w:cs="Arial"/>
            <w:sz w:val="20"/>
            <w:szCs w:val="20"/>
          </w:rPr>
          <w:t>glomerulosclerosis</w:t>
        </w:r>
        <w:proofErr w:type="spellEnd"/>
        <w:r w:rsidRPr="00AD312A">
          <w:rPr>
            <w:rStyle w:val="Hyperlink"/>
            <w:rFonts w:ascii="Arial" w:hAnsi="Arial" w:cs="Arial"/>
            <w:sz w:val="20"/>
            <w:szCs w:val="20"/>
          </w:rPr>
          <w:t xml:space="preserve"> recurrence.</w:t>
        </w:r>
      </w:hyperlink>
    </w:p>
    <w:p w:rsidR="00AD312A" w:rsidRP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AD312A">
        <w:rPr>
          <w:rFonts w:ascii="Arial" w:hAnsi="Arial" w:cs="Arial"/>
        </w:rPr>
        <w:t>Mujtaba</w:t>
      </w:r>
      <w:proofErr w:type="spellEnd"/>
      <w:r w:rsidRPr="00AD312A">
        <w:rPr>
          <w:rFonts w:ascii="Arial" w:hAnsi="Arial" w:cs="Arial"/>
        </w:rPr>
        <w:t xml:space="preserve"> MA, </w:t>
      </w:r>
      <w:r w:rsidRPr="006E6440">
        <w:rPr>
          <w:rFonts w:ascii="Arial" w:hAnsi="Arial" w:cs="Arial"/>
          <w:b/>
        </w:rPr>
        <w:t>Sharfuddin AA</w:t>
      </w:r>
      <w:r w:rsidRPr="00AD312A">
        <w:rPr>
          <w:rFonts w:ascii="Arial" w:hAnsi="Arial" w:cs="Arial"/>
        </w:rPr>
        <w:t>, Book BL, Goggins WC, Khalil AA, Mishler DP, Fridell JA, Yaqub MS, Taber TE.</w:t>
      </w:r>
    </w:p>
    <w:p w:rsidR="00AD312A" w:rsidRDefault="00AD312A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AD312A">
        <w:rPr>
          <w:rFonts w:ascii="Arial" w:hAnsi="Arial" w:cs="Arial"/>
        </w:rPr>
        <w:t>Clin</w:t>
      </w:r>
      <w:proofErr w:type="spellEnd"/>
      <w:r w:rsidRPr="00AD312A">
        <w:rPr>
          <w:rFonts w:ascii="Arial" w:hAnsi="Arial" w:cs="Arial"/>
        </w:rPr>
        <w:t xml:space="preserve"> Transplant. 2015 Jul</w:t>
      </w:r>
      <w:proofErr w:type="gramStart"/>
      <w:r w:rsidRPr="00AD312A">
        <w:rPr>
          <w:rFonts w:ascii="Arial" w:hAnsi="Arial" w:cs="Arial"/>
        </w:rPr>
        <w:t>;29</w:t>
      </w:r>
      <w:proofErr w:type="gramEnd"/>
      <w:r w:rsidRPr="00AD312A">
        <w:rPr>
          <w:rFonts w:ascii="Arial" w:hAnsi="Arial" w:cs="Arial"/>
        </w:rPr>
        <w:t xml:space="preserve">(7):606-11. </w:t>
      </w:r>
      <w:proofErr w:type="spellStart"/>
      <w:proofErr w:type="gramStart"/>
      <w:r w:rsidRPr="00AD312A">
        <w:rPr>
          <w:rFonts w:ascii="Arial" w:hAnsi="Arial" w:cs="Arial"/>
        </w:rPr>
        <w:t>doi</w:t>
      </w:r>
      <w:proofErr w:type="spellEnd"/>
      <w:proofErr w:type="gramEnd"/>
      <w:r w:rsidRPr="00AD312A">
        <w:rPr>
          <w:rFonts w:ascii="Arial" w:hAnsi="Arial" w:cs="Arial"/>
        </w:rPr>
        <w:t xml:space="preserve">: 10.1111/ctr.12562. </w:t>
      </w:r>
      <w:proofErr w:type="spellStart"/>
      <w:r w:rsidRPr="00AD312A">
        <w:rPr>
          <w:rFonts w:ascii="Arial" w:hAnsi="Arial" w:cs="Arial"/>
        </w:rPr>
        <w:t>Epub</w:t>
      </w:r>
      <w:proofErr w:type="spellEnd"/>
      <w:r w:rsidRPr="00AD312A">
        <w:rPr>
          <w:rFonts w:ascii="Arial" w:hAnsi="Arial" w:cs="Arial"/>
        </w:rPr>
        <w:t xml:space="preserve"> 2015 Jul 4.</w:t>
      </w:r>
    </w:p>
    <w:p w:rsidR="006E6440" w:rsidRDefault="006E6440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6E6440" w:rsidRPr="006E6440" w:rsidRDefault="006E6440" w:rsidP="006E6440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hyperlink r:id="rId20" w:history="1">
        <w:r w:rsidRPr="006E6440">
          <w:rPr>
            <w:rStyle w:val="Hyperlink"/>
            <w:rFonts w:ascii="Arial" w:hAnsi="Arial" w:cs="Arial"/>
            <w:sz w:val="20"/>
            <w:szCs w:val="20"/>
          </w:rPr>
          <w:t>Trends and outcomes in right vs. left living donor nephrectomy: an analysis of the OPTN/UNOS database of donor and recipient outcomes - should we be doing more right-sided nephrectomies?</w:t>
        </w:r>
      </w:hyperlink>
    </w:p>
    <w:p w:rsidR="006E6440" w:rsidRPr="006E6440" w:rsidRDefault="006E6440" w:rsidP="006E6440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6E6440">
        <w:rPr>
          <w:rFonts w:ascii="Arial" w:hAnsi="Arial" w:cs="Arial"/>
        </w:rPr>
        <w:t xml:space="preserve">Khalil A, </w:t>
      </w:r>
      <w:proofErr w:type="spellStart"/>
      <w:r w:rsidRPr="006E6440">
        <w:rPr>
          <w:rFonts w:ascii="Arial" w:hAnsi="Arial" w:cs="Arial"/>
        </w:rPr>
        <w:t>Mujtaba</w:t>
      </w:r>
      <w:proofErr w:type="spellEnd"/>
      <w:r w:rsidRPr="006E6440">
        <w:rPr>
          <w:rFonts w:ascii="Arial" w:hAnsi="Arial" w:cs="Arial"/>
        </w:rPr>
        <w:t xml:space="preserve"> MA, Taber TE, Yaqub MS, Goggins W, Powelson J, Sundaram C, </w:t>
      </w:r>
      <w:r w:rsidRPr="006E6440">
        <w:rPr>
          <w:rFonts w:ascii="Arial" w:hAnsi="Arial" w:cs="Arial"/>
          <w:b/>
        </w:rPr>
        <w:t>Sharfuddin AA.</w:t>
      </w:r>
    </w:p>
    <w:p w:rsidR="006E6440" w:rsidRDefault="006E6440" w:rsidP="006E6440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6E6440">
        <w:rPr>
          <w:rFonts w:ascii="Arial" w:hAnsi="Arial" w:cs="Arial"/>
        </w:rPr>
        <w:t>Clin</w:t>
      </w:r>
      <w:proofErr w:type="spellEnd"/>
      <w:r w:rsidRPr="006E6440">
        <w:rPr>
          <w:rFonts w:ascii="Arial" w:hAnsi="Arial" w:cs="Arial"/>
        </w:rPr>
        <w:t xml:space="preserve"> Transplant. 2016 Feb</w:t>
      </w:r>
      <w:proofErr w:type="gramStart"/>
      <w:r w:rsidRPr="006E6440">
        <w:rPr>
          <w:rFonts w:ascii="Arial" w:hAnsi="Arial" w:cs="Arial"/>
        </w:rPr>
        <w:t>;30</w:t>
      </w:r>
      <w:proofErr w:type="gramEnd"/>
      <w:r w:rsidRPr="006E6440">
        <w:rPr>
          <w:rFonts w:ascii="Arial" w:hAnsi="Arial" w:cs="Arial"/>
        </w:rPr>
        <w:t xml:space="preserve">(2):145-53. </w:t>
      </w:r>
      <w:proofErr w:type="spellStart"/>
      <w:proofErr w:type="gramStart"/>
      <w:r w:rsidRPr="006E6440">
        <w:rPr>
          <w:rFonts w:ascii="Arial" w:hAnsi="Arial" w:cs="Arial"/>
        </w:rPr>
        <w:t>doi</w:t>
      </w:r>
      <w:proofErr w:type="spellEnd"/>
      <w:proofErr w:type="gramEnd"/>
      <w:r w:rsidRPr="006E6440">
        <w:rPr>
          <w:rFonts w:ascii="Arial" w:hAnsi="Arial" w:cs="Arial"/>
        </w:rPr>
        <w:t xml:space="preserve">: 10.1111/ctr.12668. </w:t>
      </w:r>
      <w:proofErr w:type="spellStart"/>
      <w:r w:rsidRPr="006E6440">
        <w:rPr>
          <w:rFonts w:ascii="Arial" w:hAnsi="Arial" w:cs="Arial"/>
        </w:rPr>
        <w:t>Epub</w:t>
      </w:r>
      <w:proofErr w:type="spellEnd"/>
      <w:r w:rsidRPr="006E6440">
        <w:rPr>
          <w:rFonts w:ascii="Arial" w:hAnsi="Arial" w:cs="Arial"/>
        </w:rPr>
        <w:t xml:space="preserve"> 2015 Dec 28.</w:t>
      </w:r>
    </w:p>
    <w:p w:rsidR="00B942C2" w:rsidRDefault="00B942C2" w:rsidP="006E6440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32. </w:t>
      </w:r>
      <w:hyperlink r:id="rId21" w:history="1">
        <w:proofErr w:type="spellStart"/>
        <w:r w:rsidRPr="00B942C2">
          <w:rPr>
            <w:rStyle w:val="Hyperlink"/>
            <w:rFonts w:ascii="Arial" w:hAnsi="Arial" w:cs="Arial"/>
            <w:sz w:val="20"/>
            <w:szCs w:val="20"/>
          </w:rPr>
          <w:t>Guillain-Barré</w:t>
        </w:r>
        <w:proofErr w:type="spellEnd"/>
        <w:r w:rsidRPr="00B942C2">
          <w:rPr>
            <w:rStyle w:val="Hyperlink"/>
            <w:rFonts w:ascii="Arial" w:hAnsi="Arial" w:cs="Arial"/>
            <w:sz w:val="20"/>
            <w:szCs w:val="20"/>
          </w:rPr>
          <w:t xml:space="preserve"> syndrome associated with resistant cytomegalovirus infection after face transplantation.</w:t>
        </w:r>
      </w:hyperlink>
    </w:p>
    <w:p w:rsid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B942C2">
        <w:rPr>
          <w:rFonts w:ascii="Arial" w:hAnsi="Arial" w:cs="Arial"/>
        </w:rPr>
        <w:t>Alhefzi</w:t>
      </w:r>
      <w:proofErr w:type="spellEnd"/>
      <w:r w:rsidRPr="00B942C2">
        <w:rPr>
          <w:rFonts w:ascii="Arial" w:hAnsi="Arial" w:cs="Arial"/>
        </w:rPr>
        <w:t xml:space="preserve"> M, </w:t>
      </w:r>
      <w:proofErr w:type="spellStart"/>
      <w:r w:rsidRPr="00B942C2">
        <w:rPr>
          <w:rFonts w:ascii="Arial" w:hAnsi="Arial" w:cs="Arial"/>
        </w:rPr>
        <w:t>Aycart</w:t>
      </w:r>
      <w:proofErr w:type="spellEnd"/>
      <w:r w:rsidRPr="00B942C2">
        <w:rPr>
          <w:rFonts w:ascii="Arial" w:hAnsi="Arial" w:cs="Arial"/>
        </w:rPr>
        <w:t xml:space="preserve"> MA, Bueno EM, </w:t>
      </w:r>
      <w:proofErr w:type="spellStart"/>
      <w:r w:rsidRPr="00B942C2">
        <w:rPr>
          <w:rFonts w:ascii="Arial" w:hAnsi="Arial" w:cs="Arial"/>
        </w:rPr>
        <w:t>Kueckelhaus</w:t>
      </w:r>
      <w:proofErr w:type="spellEnd"/>
      <w:r w:rsidRPr="00B942C2">
        <w:rPr>
          <w:rFonts w:ascii="Arial" w:hAnsi="Arial" w:cs="Arial"/>
        </w:rPr>
        <w:t xml:space="preserve"> M, Fischer S, Snook RJ, Sharfuddin AA, Hadad I, </w:t>
      </w:r>
      <w:proofErr w:type="spellStart"/>
      <w:r w:rsidRPr="00B942C2">
        <w:rPr>
          <w:rFonts w:ascii="Arial" w:hAnsi="Arial" w:cs="Arial"/>
        </w:rPr>
        <w:t>Malla</w:t>
      </w:r>
      <w:proofErr w:type="spellEnd"/>
      <w:r w:rsidRPr="00B942C2">
        <w:rPr>
          <w:rFonts w:ascii="Arial" w:hAnsi="Arial" w:cs="Arial"/>
        </w:rPr>
        <w:t xml:space="preserve"> P, Amato AA, Pomahac B, Marty FM.</w:t>
      </w:r>
      <w:r>
        <w:rPr>
          <w:rFonts w:ascii="Arial" w:hAnsi="Arial" w:cs="Arial"/>
        </w:rPr>
        <w:t xml:space="preserve"> </w:t>
      </w:r>
      <w:proofErr w:type="spellStart"/>
      <w:r w:rsidRPr="00B942C2">
        <w:rPr>
          <w:rFonts w:ascii="Arial" w:hAnsi="Arial" w:cs="Arial"/>
        </w:rPr>
        <w:t>Transpl</w:t>
      </w:r>
      <w:proofErr w:type="spellEnd"/>
      <w:r w:rsidRPr="00B942C2">
        <w:rPr>
          <w:rFonts w:ascii="Arial" w:hAnsi="Arial" w:cs="Arial"/>
        </w:rPr>
        <w:t xml:space="preserve"> Infect Dis. 2016 Apr;18(2):288-292. </w:t>
      </w:r>
      <w:proofErr w:type="spellStart"/>
      <w:proofErr w:type="gramStart"/>
      <w:r w:rsidRPr="00B942C2">
        <w:rPr>
          <w:rFonts w:ascii="Arial" w:hAnsi="Arial" w:cs="Arial"/>
        </w:rPr>
        <w:t>doi</w:t>
      </w:r>
      <w:proofErr w:type="spellEnd"/>
      <w:proofErr w:type="gramEnd"/>
      <w:r w:rsidRPr="00B942C2">
        <w:rPr>
          <w:rFonts w:ascii="Arial" w:hAnsi="Arial" w:cs="Arial"/>
        </w:rPr>
        <w:t>: 10.1111/tid.12516.</w:t>
      </w:r>
    </w:p>
    <w:p w:rsid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33. </w:t>
      </w:r>
      <w:hyperlink r:id="rId22" w:history="1">
        <w:r w:rsidRPr="00B942C2">
          <w:rPr>
            <w:rStyle w:val="Hyperlink"/>
            <w:rFonts w:ascii="Arial" w:hAnsi="Arial" w:cs="Arial"/>
            <w:sz w:val="20"/>
            <w:szCs w:val="20"/>
          </w:rPr>
          <w:t>Re-transplants compared to primary kidney transplants recipients: a mate kidney paired analysis of the OPTN/UNOS database.</w:t>
        </w:r>
      </w:hyperlink>
      <w:r>
        <w:rPr>
          <w:rFonts w:ascii="Arial" w:hAnsi="Arial" w:cs="Arial"/>
        </w:rPr>
        <w:t xml:space="preserve"> </w:t>
      </w:r>
      <w:r w:rsidRPr="00B942C2">
        <w:rPr>
          <w:rFonts w:ascii="Arial" w:hAnsi="Arial" w:cs="Arial"/>
        </w:rPr>
        <w:t xml:space="preserve">Khalil AK, </w:t>
      </w:r>
      <w:proofErr w:type="spellStart"/>
      <w:r w:rsidRPr="00B942C2">
        <w:rPr>
          <w:rFonts w:ascii="Arial" w:hAnsi="Arial" w:cs="Arial"/>
        </w:rPr>
        <w:t>Slaven</w:t>
      </w:r>
      <w:proofErr w:type="spellEnd"/>
      <w:r w:rsidRPr="00B942C2">
        <w:rPr>
          <w:rFonts w:ascii="Arial" w:hAnsi="Arial" w:cs="Arial"/>
        </w:rPr>
        <w:t xml:space="preserve"> JE, </w:t>
      </w:r>
      <w:proofErr w:type="spellStart"/>
      <w:r w:rsidRPr="00B942C2">
        <w:rPr>
          <w:rFonts w:ascii="Arial" w:hAnsi="Arial" w:cs="Arial"/>
        </w:rPr>
        <w:t>Mujtaba</w:t>
      </w:r>
      <w:proofErr w:type="spellEnd"/>
      <w:r w:rsidRPr="00B942C2">
        <w:rPr>
          <w:rFonts w:ascii="Arial" w:hAnsi="Arial" w:cs="Arial"/>
        </w:rPr>
        <w:t xml:space="preserve"> MA, Yaqub MS, Mishler DP, Taber TE, Sharfuddin AA.</w:t>
      </w:r>
    </w:p>
    <w:p w:rsid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B942C2">
        <w:rPr>
          <w:rFonts w:ascii="Arial" w:hAnsi="Arial" w:cs="Arial"/>
        </w:rPr>
        <w:t>Clin</w:t>
      </w:r>
      <w:proofErr w:type="spellEnd"/>
      <w:r w:rsidRPr="00B942C2">
        <w:rPr>
          <w:rFonts w:ascii="Arial" w:hAnsi="Arial" w:cs="Arial"/>
        </w:rPr>
        <w:t xml:space="preserve"> Transplant. 2016 May</w:t>
      </w:r>
      <w:proofErr w:type="gramStart"/>
      <w:r w:rsidRPr="00B942C2">
        <w:rPr>
          <w:rFonts w:ascii="Arial" w:hAnsi="Arial" w:cs="Arial"/>
        </w:rPr>
        <w:t>;30</w:t>
      </w:r>
      <w:proofErr w:type="gramEnd"/>
      <w:r w:rsidRPr="00B942C2">
        <w:rPr>
          <w:rFonts w:ascii="Arial" w:hAnsi="Arial" w:cs="Arial"/>
        </w:rPr>
        <w:t xml:space="preserve">(5):566-78. </w:t>
      </w:r>
      <w:proofErr w:type="spellStart"/>
      <w:proofErr w:type="gramStart"/>
      <w:r w:rsidRPr="00B942C2">
        <w:rPr>
          <w:rFonts w:ascii="Arial" w:hAnsi="Arial" w:cs="Arial"/>
        </w:rPr>
        <w:t>doi</w:t>
      </w:r>
      <w:proofErr w:type="spellEnd"/>
      <w:proofErr w:type="gramEnd"/>
      <w:r w:rsidRPr="00B942C2">
        <w:rPr>
          <w:rFonts w:ascii="Arial" w:hAnsi="Arial" w:cs="Arial"/>
        </w:rPr>
        <w:t xml:space="preserve">: 10.1111/ctr.12722. </w:t>
      </w:r>
      <w:proofErr w:type="spellStart"/>
      <w:r w:rsidRPr="00B942C2">
        <w:rPr>
          <w:rFonts w:ascii="Arial" w:hAnsi="Arial" w:cs="Arial"/>
        </w:rPr>
        <w:t>Epub</w:t>
      </w:r>
      <w:proofErr w:type="spellEnd"/>
      <w:r w:rsidRPr="00B942C2">
        <w:rPr>
          <w:rFonts w:ascii="Arial" w:hAnsi="Arial" w:cs="Arial"/>
        </w:rPr>
        <w:t xml:space="preserve"> 2016 Mar 30.</w:t>
      </w:r>
    </w:p>
    <w:p w:rsid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34. </w:t>
      </w:r>
      <w:hyperlink r:id="rId23" w:history="1">
        <w:r w:rsidRPr="00B942C2">
          <w:rPr>
            <w:rStyle w:val="Hyperlink"/>
            <w:rFonts w:ascii="Arial" w:hAnsi="Arial" w:cs="Arial"/>
            <w:sz w:val="20"/>
            <w:szCs w:val="20"/>
          </w:rPr>
          <w:t>Outcomes of Hepatitis C-Positive Kidney Transplant Recipients Compared With Hepatitis C-Negative Recipients in Today's Era of Immunosuppression: A UNOS Database Analysis With Long-Term Follow-Up.</w:t>
        </w:r>
      </w:hyperlink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B942C2">
        <w:rPr>
          <w:rFonts w:ascii="Arial" w:hAnsi="Arial" w:cs="Arial"/>
        </w:rPr>
        <w:t xml:space="preserve">Khalil A, </w:t>
      </w:r>
      <w:proofErr w:type="spellStart"/>
      <w:r w:rsidRPr="00B942C2">
        <w:rPr>
          <w:rFonts w:ascii="Arial" w:hAnsi="Arial" w:cs="Arial"/>
        </w:rPr>
        <w:t>Mujtaba</w:t>
      </w:r>
      <w:proofErr w:type="spellEnd"/>
      <w:r w:rsidRPr="00B942C2">
        <w:rPr>
          <w:rFonts w:ascii="Arial" w:hAnsi="Arial" w:cs="Arial"/>
        </w:rPr>
        <w:t xml:space="preserve"> MA, </w:t>
      </w:r>
      <w:proofErr w:type="spellStart"/>
      <w:r w:rsidRPr="00B942C2">
        <w:rPr>
          <w:rFonts w:ascii="Arial" w:hAnsi="Arial" w:cs="Arial"/>
        </w:rPr>
        <w:t>Aljanabi</w:t>
      </w:r>
      <w:proofErr w:type="spellEnd"/>
      <w:r w:rsidRPr="00B942C2">
        <w:rPr>
          <w:rFonts w:ascii="Arial" w:hAnsi="Arial" w:cs="Arial"/>
        </w:rPr>
        <w:t xml:space="preserve"> OT, </w:t>
      </w:r>
      <w:proofErr w:type="spellStart"/>
      <w:r w:rsidRPr="00B942C2">
        <w:rPr>
          <w:rFonts w:ascii="Arial" w:hAnsi="Arial" w:cs="Arial"/>
        </w:rPr>
        <w:t>Ghabril</w:t>
      </w:r>
      <w:proofErr w:type="spellEnd"/>
      <w:r w:rsidRPr="00B942C2">
        <w:rPr>
          <w:rFonts w:ascii="Arial" w:hAnsi="Arial" w:cs="Arial"/>
        </w:rPr>
        <w:t xml:space="preserve"> MS, Taber TE, Yaqub MS, </w:t>
      </w:r>
      <w:r w:rsidRPr="00B942C2">
        <w:rPr>
          <w:rFonts w:ascii="Arial" w:hAnsi="Arial" w:cs="Arial"/>
          <w:b/>
          <w:bCs/>
        </w:rPr>
        <w:t>Sharfuddin A</w:t>
      </w:r>
      <w:r w:rsidRPr="00B942C2">
        <w:rPr>
          <w:rFonts w:ascii="Arial" w:hAnsi="Arial" w:cs="Arial"/>
        </w:rPr>
        <w:t>.</w:t>
      </w:r>
    </w:p>
    <w:p w:rsid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  <w:proofErr w:type="spellStart"/>
      <w:r w:rsidRPr="00B942C2">
        <w:rPr>
          <w:rFonts w:ascii="Arial" w:hAnsi="Arial" w:cs="Arial"/>
        </w:rPr>
        <w:t>Exp</w:t>
      </w:r>
      <w:proofErr w:type="spellEnd"/>
      <w:r w:rsidRPr="00B942C2">
        <w:rPr>
          <w:rFonts w:ascii="Arial" w:hAnsi="Arial" w:cs="Arial"/>
        </w:rPr>
        <w:t xml:space="preserve"> </w:t>
      </w:r>
      <w:proofErr w:type="spellStart"/>
      <w:r w:rsidRPr="00B942C2">
        <w:rPr>
          <w:rFonts w:ascii="Arial" w:hAnsi="Arial" w:cs="Arial"/>
        </w:rPr>
        <w:t>Clin</w:t>
      </w:r>
      <w:proofErr w:type="spellEnd"/>
      <w:r w:rsidRPr="00B942C2">
        <w:rPr>
          <w:rFonts w:ascii="Arial" w:hAnsi="Arial" w:cs="Arial"/>
        </w:rPr>
        <w:t xml:space="preserve"> Transplant. 2016 Jun 15. </w:t>
      </w:r>
      <w:proofErr w:type="spellStart"/>
      <w:proofErr w:type="gramStart"/>
      <w:r w:rsidRPr="00B942C2">
        <w:rPr>
          <w:rFonts w:ascii="Arial" w:hAnsi="Arial" w:cs="Arial"/>
        </w:rPr>
        <w:t>doi</w:t>
      </w:r>
      <w:proofErr w:type="spellEnd"/>
      <w:proofErr w:type="gramEnd"/>
      <w:r w:rsidRPr="00B942C2">
        <w:rPr>
          <w:rFonts w:ascii="Arial" w:hAnsi="Arial" w:cs="Arial"/>
        </w:rPr>
        <w:t>: 10.6002/ect.2015.0296. [</w:t>
      </w:r>
      <w:proofErr w:type="spellStart"/>
      <w:r w:rsidRPr="00B942C2">
        <w:rPr>
          <w:rFonts w:ascii="Arial" w:hAnsi="Arial" w:cs="Arial"/>
        </w:rPr>
        <w:t>Epub</w:t>
      </w:r>
      <w:proofErr w:type="spellEnd"/>
      <w:r w:rsidRPr="00B942C2">
        <w:rPr>
          <w:rFonts w:ascii="Arial" w:hAnsi="Arial" w:cs="Arial"/>
        </w:rPr>
        <w:t xml:space="preserve"> ahead of print]</w:t>
      </w:r>
    </w:p>
    <w:p w:rsidR="00D96A95" w:rsidRDefault="00D96A95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hyperlink r:id="rId24" w:history="1">
        <w:r w:rsidRPr="00D96A95">
          <w:rPr>
            <w:rStyle w:val="Hyperlink"/>
            <w:rFonts w:ascii="Arial" w:hAnsi="Arial" w:cs="Arial"/>
            <w:sz w:val="20"/>
            <w:szCs w:val="20"/>
          </w:rPr>
          <w:t>Cell-Free DNA and Active Rejection in Kidney Allografts.</w:t>
        </w:r>
      </w:hyperlink>
      <w:r>
        <w:rPr>
          <w:rFonts w:ascii="Arial" w:hAnsi="Arial" w:cs="Arial"/>
        </w:rPr>
        <w:t xml:space="preserve"> </w:t>
      </w:r>
      <w:r w:rsidRPr="00D96A95">
        <w:rPr>
          <w:rFonts w:ascii="Arial" w:hAnsi="Arial" w:cs="Arial"/>
        </w:rPr>
        <w:t xml:space="preserve">Bloom RD, Bromberg JS, </w:t>
      </w:r>
      <w:proofErr w:type="spellStart"/>
      <w:r w:rsidRPr="00D96A95">
        <w:rPr>
          <w:rFonts w:ascii="Arial" w:hAnsi="Arial" w:cs="Arial"/>
        </w:rPr>
        <w:t>Poggio</w:t>
      </w:r>
      <w:proofErr w:type="spellEnd"/>
      <w:r w:rsidRPr="00D96A95">
        <w:rPr>
          <w:rFonts w:ascii="Arial" w:hAnsi="Arial" w:cs="Arial"/>
        </w:rPr>
        <w:t xml:space="preserve"> ED, </w:t>
      </w:r>
      <w:proofErr w:type="spellStart"/>
      <w:r w:rsidRPr="00D96A95">
        <w:rPr>
          <w:rFonts w:ascii="Arial" w:hAnsi="Arial" w:cs="Arial"/>
        </w:rPr>
        <w:t>Bunnapradist</w:t>
      </w:r>
      <w:proofErr w:type="spellEnd"/>
      <w:r w:rsidRPr="00D96A95">
        <w:rPr>
          <w:rFonts w:ascii="Arial" w:hAnsi="Arial" w:cs="Arial"/>
        </w:rPr>
        <w:t xml:space="preserve"> S, </w:t>
      </w:r>
      <w:proofErr w:type="spellStart"/>
      <w:r w:rsidRPr="00D96A95">
        <w:rPr>
          <w:rFonts w:ascii="Arial" w:hAnsi="Arial" w:cs="Arial"/>
        </w:rPr>
        <w:t>Langone</w:t>
      </w:r>
      <w:proofErr w:type="spellEnd"/>
      <w:r w:rsidRPr="00D96A95">
        <w:rPr>
          <w:rFonts w:ascii="Arial" w:hAnsi="Arial" w:cs="Arial"/>
        </w:rPr>
        <w:t xml:space="preserve"> AJ, </w:t>
      </w:r>
      <w:proofErr w:type="spellStart"/>
      <w:r w:rsidRPr="00D96A95">
        <w:rPr>
          <w:rFonts w:ascii="Arial" w:hAnsi="Arial" w:cs="Arial"/>
        </w:rPr>
        <w:t>Sood</w:t>
      </w:r>
      <w:proofErr w:type="spellEnd"/>
      <w:r w:rsidRPr="00D96A95">
        <w:rPr>
          <w:rFonts w:ascii="Arial" w:hAnsi="Arial" w:cs="Arial"/>
        </w:rPr>
        <w:t xml:space="preserve"> P, </w:t>
      </w:r>
      <w:proofErr w:type="spellStart"/>
      <w:r w:rsidRPr="00D96A95">
        <w:rPr>
          <w:rFonts w:ascii="Arial" w:hAnsi="Arial" w:cs="Arial"/>
        </w:rPr>
        <w:t>Matas</w:t>
      </w:r>
      <w:proofErr w:type="spellEnd"/>
      <w:r w:rsidRPr="00D96A95">
        <w:rPr>
          <w:rFonts w:ascii="Arial" w:hAnsi="Arial" w:cs="Arial"/>
        </w:rPr>
        <w:t xml:space="preserve"> AJ, Mehta S, </w:t>
      </w:r>
      <w:proofErr w:type="spellStart"/>
      <w:r w:rsidRPr="00D96A95">
        <w:rPr>
          <w:rFonts w:ascii="Arial" w:hAnsi="Arial" w:cs="Arial"/>
        </w:rPr>
        <w:t>Mannon</w:t>
      </w:r>
      <w:proofErr w:type="spellEnd"/>
      <w:r w:rsidRPr="00D96A95">
        <w:rPr>
          <w:rFonts w:ascii="Arial" w:hAnsi="Arial" w:cs="Arial"/>
        </w:rPr>
        <w:t xml:space="preserve"> RB, </w:t>
      </w:r>
      <w:r w:rsidRPr="00D96A95">
        <w:rPr>
          <w:rFonts w:ascii="Arial" w:hAnsi="Arial" w:cs="Arial"/>
          <w:b/>
          <w:bCs/>
        </w:rPr>
        <w:t>Sharfuddin A</w:t>
      </w:r>
      <w:r w:rsidRPr="00D96A95">
        <w:rPr>
          <w:rFonts w:ascii="Arial" w:hAnsi="Arial" w:cs="Arial"/>
        </w:rPr>
        <w:t xml:space="preserve">, </w:t>
      </w:r>
      <w:proofErr w:type="spellStart"/>
      <w:r w:rsidRPr="00D96A95">
        <w:rPr>
          <w:rFonts w:ascii="Arial" w:hAnsi="Arial" w:cs="Arial"/>
        </w:rPr>
        <w:t>Fischbach</w:t>
      </w:r>
      <w:proofErr w:type="spellEnd"/>
      <w:r w:rsidRPr="00D96A95">
        <w:rPr>
          <w:rFonts w:ascii="Arial" w:hAnsi="Arial" w:cs="Arial"/>
        </w:rPr>
        <w:t xml:space="preserve"> B, Narayanan M, Jordan SC, Cohen D, Weir MR, Hiller D, Prasad P, Woodward RN, </w:t>
      </w:r>
      <w:proofErr w:type="spellStart"/>
      <w:r w:rsidRPr="00D96A95">
        <w:rPr>
          <w:rFonts w:ascii="Arial" w:hAnsi="Arial" w:cs="Arial"/>
        </w:rPr>
        <w:t>Grskovic</w:t>
      </w:r>
      <w:proofErr w:type="spellEnd"/>
      <w:r w:rsidRPr="00D96A95">
        <w:rPr>
          <w:rFonts w:ascii="Arial" w:hAnsi="Arial" w:cs="Arial"/>
        </w:rPr>
        <w:t xml:space="preserve"> M, </w:t>
      </w:r>
      <w:proofErr w:type="spellStart"/>
      <w:r w:rsidRPr="00D96A95">
        <w:rPr>
          <w:rFonts w:ascii="Arial" w:hAnsi="Arial" w:cs="Arial"/>
        </w:rPr>
        <w:t>Sninsky</w:t>
      </w:r>
      <w:proofErr w:type="spellEnd"/>
      <w:r w:rsidRPr="00D96A95">
        <w:rPr>
          <w:rFonts w:ascii="Arial" w:hAnsi="Arial" w:cs="Arial"/>
        </w:rPr>
        <w:t xml:space="preserve"> JJ, Yee JP, Brennan DC; Circulating Donor-Derived Cell-Free DNA in Blood for Diagnosing Active Rejection in Kidney Transplant Recipients (DART) Study Investigators.</w:t>
      </w:r>
      <w:r>
        <w:rPr>
          <w:rFonts w:ascii="Arial" w:hAnsi="Arial" w:cs="Arial"/>
        </w:rPr>
        <w:t xml:space="preserve"> </w:t>
      </w:r>
      <w:r w:rsidRPr="00D96A95">
        <w:rPr>
          <w:rFonts w:ascii="Arial" w:hAnsi="Arial" w:cs="Arial"/>
        </w:rPr>
        <w:t xml:space="preserve">J Am </w:t>
      </w:r>
      <w:proofErr w:type="spellStart"/>
      <w:r w:rsidRPr="00D96A95">
        <w:rPr>
          <w:rFonts w:ascii="Arial" w:hAnsi="Arial" w:cs="Arial"/>
        </w:rPr>
        <w:t>Soc</w:t>
      </w:r>
      <w:proofErr w:type="spellEnd"/>
      <w:r w:rsidRPr="00D96A95">
        <w:rPr>
          <w:rFonts w:ascii="Arial" w:hAnsi="Arial" w:cs="Arial"/>
        </w:rPr>
        <w:t xml:space="preserve"> </w:t>
      </w:r>
      <w:proofErr w:type="spellStart"/>
      <w:r w:rsidRPr="00D96A95">
        <w:rPr>
          <w:rFonts w:ascii="Arial" w:hAnsi="Arial" w:cs="Arial"/>
        </w:rPr>
        <w:t>Nephrol</w:t>
      </w:r>
      <w:proofErr w:type="spellEnd"/>
      <w:r w:rsidRPr="00D96A95">
        <w:rPr>
          <w:rFonts w:ascii="Arial" w:hAnsi="Arial" w:cs="Arial"/>
        </w:rPr>
        <w:t>. 2017 Jul</w:t>
      </w:r>
      <w:proofErr w:type="gramStart"/>
      <w:r w:rsidRPr="00D96A95">
        <w:rPr>
          <w:rFonts w:ascii="Arial" w:hAnsi="Arial" w:cs="Arial"/>
        </w:rPr>
        <w:t>;28</w:t>
      </w:r>
      <w:proofErr w:type="gramEnd"/>
      <w:r w:rsidRPr="00D96A95">
        <w:rPr>
          <w:rFonts w:ascii="Arial" w:hAnsi="Arial" w:cs="Arial"/>
        </w:rPr>
        <w:t xml:space="preserve">(7):2221-2232. </w:t>
      </w:r>
      <w:proofErr w:type="spellStart"/>
      <w:proofErr w:type="gramStart"/>
      <w:r w:rsidRPr="00D96A95">
        <w:rPr>
          <w:rFonts w:ascii="Arial" w:hAnsi="Arial" w:cs="Arial"/>
        </w:rPr>
        <w:t>doi</w:t>
      </w:r>
      <w:proofErr w:type="spellEnd"/>
      <w:proofErr w:type="gramEnd"/>
      <w:r w:rsidRPr="00D96A95">
        <w:rPr>
          <w:rFonts w:ascii="Arial" w:hAnsi="Arial" w:cs="Arial"/>
        </w:rPr>
        <w:t xml:space="preserve">: 10.1681/ASN.2016091034. </w:t>
      </w:r>
      <w:proofErr w:type="spellStart"/>
      <w:r w:rsidRPr="00D96A95">
        <w:rPr>
          <w:rFonts w:ascii="Arial" w:hAnsi="Arial" w:cs="Arial"/>
        </w:rPr>
        <w:t>Epub</w:t>
      </w:r>
      <w:proofErr w:type="spellEnd"/>
      <w:r w:rsidRPr="00D96A95">
        <w:rPr>
          <w:rFonts w:ascii="Arial" w:hAnsi="Arial" w:cs="Arial"/>
        </w:rPr>
        <w:t xml:space="preserve"> 2017 Mar 9.</w:t>
      </w:r>
    </w:p>
    <w:p w:rsid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D96A95" w:rsidRP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36. </w:t>
      </w:r>
      <w:hyperlink r:id="rId25" w:history="1">
        <w:r w:rsidRPr="00D96A95">
          <w:rPr>
            <w:rStyle w:val="Hyperlink"/>
            <w:rFonts w:ascii="Arial" w:hAnsi="Arial" w:cs="Arial"/>
            <w:sz w:val="20"/>
            <w:szCs w:val="20"/>
          </w:rPr>
          <w:t>Isolated pancreas rejections do not have an adverse impact on kidney graft survival whereas kidney rejections are associated with adverse pancreas graft survival in simultaneous pancreas kidney transplantation.</w:t>
        </w:r>
      </w:hyperlink>
    </w:p>
    <w:p w:rsid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D96A95">
        <w:rPr>
          <w:rFonts w:ascii="Arial" w:hAnsi="Arial" w:cs="Arial"/>
        </w:rPr>
        <w:t xml:space="preserve">Moinuddin I, Yaqub MS, Taber T, Powelson J, Fridell J, </w:t>
      </w:r>
      <w:r w:rsidRPr="00D96A95">
        <w:rPr>
          <w:rFonts w:ascii="Arial" w:hAnsi="Arial" w:cs="Arial"/>
          <w:b/>
          <w:bCs/>
        </w:rPr>
        <w:t>Sharfuddin A</w:t>
      </w:r>
      <w:r w:rsidRPr="00D96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96A95">
        <w:rPr>
          <w:rFonts w:ascii="Arial" w:hAnsi="Arial" w:cs="Arial"/>
        </w:rPr>
        <w:t xml:space="preserve">J </w:t>
      </w:r>
      <w:proofErr w:type="spellStart"/>
      <w:r w:rsidRPr="00D96A95">
        <w:rPr>
          <w:rFonts w:ascii="Arial" w:hAnsi="Arial" w:cs="Arial"/>
        </w:rPr>
        <w:t>Nephrol</w:t>
      </w:r>
      <w:proofErr w:type="spellEnd"/>
      <w:r w:rsidRPr="00D96A95">
        <w:rPr>
          <w:rFonts w:ascii="Arial" w:hAnsi="Arial" w:cs="Arial"/>
        </w:rPr>
        <w:t xml:space="preserve">. 2017 Sep 16. </w:t>
      </w:r>
      <w:proofErr w:type="spellStart"/>
      <w:proofErr w:type="gramStart"/>
      <w:r w:rsidRPr="00D96A95">
        <w:rPr>
          <w:rFonts w:ascii="Arial" w:hAnsi="Arial" w:cs="Arial"/>
        </w:rPr>
        <w:t>doi</w:t>
      </w:r>
      <w:proofErr w:type="spellEnd"/>
      <w:proofErr w:type="gramEnd"/>
      <w:r w:rsidRPr="00D96A95">
        <w:rPr>
          <w:rFonts w:ascii="Arial" w:hAnsi="Arial" w:cs="Arial"/>
        </w:rPr>
        <w:t>: 10.1007/s40620-017-0438-2. [</w:t>
      </w:r>
      <w:proofErr w:type="spellStart"/>
      <w:r w:rsidRPr="00D96A95">
        <w:rPr>
          <w:rFonts w:ascii="Arial" w:hAnsi="Arial" w:cs="Arial"/>
        </w:rPr>
        <w:t>Epub</w:t>
      </w:r>
      <w:proofErr w:type="spellEnd"/>
      <w:r w:rsidRPr="00D96A95">
        <w:rPr>
          <w:rFonts w:ascii="Arial" w:hAnsi="Arial" w:cs="Arial"/>
        </w:rPr>
        <w:t xml:space="preserve"> ahead of print]</w:t>
      </w:r>
    </w:p>
    <w:p w:rsid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D96A95" w:rsidRP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37. </w:t>
      </w:r>
      <w:hyperlink r:id="rId26" w:history="1">
        <w:r w:rsidRPr="00D96A95">
          <w:rPr>
            <w:rStyle w:val="Hyperlink"/>
            <w:rFonts w:ascii="Arial" w:hAnsi="Arial" w:cs="Arial"/>
            <w:sz w:val="20"/>
            <w:szCs w:val="20"/>
          </w:rPr>
          <w:t xml:space="preserve">Case Report: Primary De Novo Sarcoma </w:t>
        </w:r>
        <w:proofErr w:type="gramStart"/>
        <w:r w:rsidRPr="00D96A95">
          <w:rPr>
            <w:rStyle w:val="Hyperlink"/>
            <w:rFonts w:ascii="Arial" w:hAnsi="Arial" w:cs="Arial"/>
            <w:sz w:val="20"/>
            <w:szCs w:val="20"/>
          </w:rPr>
          <w:t>In</w:t>
        </w:r>
        <w:proofErr w:type="gramEnd"/>
        <w:r w:rsidRPr="00D96A95">
          <w:rPr>
            <w:rStyle w:val="Hyperlink"/>
            <w:rFonts w:ascii="Arial" w:hAnsi="Arial" w:cs="Arial"/>
            <w:sz w:val="20"/>
            <w:szCs w:val="20"/>
          </w:rPr>
          <w:t xml:space="preserve"> Transplant Pancreas </w:t>
        </w:r>
        <w:proofErr w:type="spellStart"/>
        <w:r w:rsidRPr="00D96A95">
          <w:rPr>
            <w:rStyle w:val="Hyperlink"/>
            <w:rFonts w:ascii="Arial" w:hAnsi="Arial" w:cs="Arial"/>
            <w:sz w:val="20"/>
            <w:szCs w:val="20"/>
          </w:rPr>
          <w:t>Allograft.</w:t>
        </w:r>
      </w:hyperlink>
      <w:r w:rsidRPr="00D96A95">
        <w:rPr>
          <w:rFonts w:ascii="Arial" w:hAnsi="Arial" w:cs="Arial"/>
        </w:rPr>
        <w:t>Nagaraju</w:t>
      </w:r>
      <w:proofErr w:type="spellEnd"/>
      <w:r w:rsidRPr="00D96A95">
        <w:rPr>
          <w:rFonts w:ascii="Arial" w:hAnsi="Arial" w:cs="Arial"/>
        </w:rPr>
        <w:t xml:space="preserve"> S, </w:t>
      </w:r>
      <w:proofErr w:type="spellStart"/>
      <w:r w:rsidRPr="00D96A95">
        <w:rPr>
          <w:rFonts w:ascii="Arial" w:hAnsi="Arial" w:cs="Arial"/>
        </w:rPr>
        <w:t>Grethlein</w:t>
      </w:r>
      <w:proofErr w:type="spellEnd"/>
      <w:r w:rsidRPr="00D96A95">
        <w:rPr>
          <w:rFonts w:ascii="Arial" w:hAnsi="Arial" w:cs="Arial"/>
        </w:rPr>
        <w:t xml:space="preserve"> SJ, </w:t>
      </w:r>
      <w:proofErr w:type="spellStart"/>
      <w:r w:rsidRPr="00D96A95">
        <w:rPr>
          <w:rFonts w:ascii="Arial" w:hAnsi="Arial" w:cs="Arial"/>
        </w:rPr>
        <w:t>Vaishnav</w:t>
      </w:r>
      <w:proofErr w:type="spellEnd"/>
      <w:r w:rsidRPr="00D96A95">
        <w:rPr>
          <w:rFonts w:ascii="Arial" w:hAnsi="Arial" w:cs="Arial"/>
        </w:rPr>
        <w:t xml:space="preserve"> S, Sharfuddin AA, Powelson JA, Fridell </w:t>
      </w:r>
      <w:proofErr w:type="spellStart"/>
      <w:r w:rsidRPr="00D96A95">
        <w:rPr>
          <w:rFonts w:ascii="Arial" w:hAnsi="Arial" w:cs="Arial"/>
        </w:rPr>
        <w:t>JA.Transplant</w:t>
      </w:r>
      <w:proofErr w:type="spellEnd"/>
      <w:r w:rsidRPr="00D96A95">
        <w:rPr>
          <w:rFonts w:ascii="Arial" w:hAnsi="Arial" w:cs="Arial"/>
        </w:rPr>
        <w:t xml:space="preserve"> Proc. 2017 Dec;49(10):2352-2354. </w:t>
      </w:r>
      <w:proofErr w:type="spellStart"/>
      <w:proofErr w:type="gramStart"/>
      <w:r w:rsidRPr="00D96A95">
        <w:rPr>
          <w:rFonts w:ascii="Arial" w:hAnsi="Arial" w:cs="Arial"/>
        </w:rPr>
        <w:t>doi</w:t>
      </w:r>
      <w:proofErr w:type="spellEnd"/>
      <w:proofErr w:type="gramEnd"/>
      <w:r w:rsidRPr="00D96A95">
        <w:rPr>
          <w:rFonts w:ascii="Arial" w:hAnsi="Arial" w:cs="Arial"/>
        </w:rPr>
        <w:t>: 10.1016/j.transproceed.2017.10.007.</w:t>
      </w:r>
    </w:p>
    <w:p w:rsidR="00D96A95" w:rsidRP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C860BA" w:rsidRDefault="00C860BA" w:rsidP="00C860BA">
      <w:p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</w:rPr>
        <w:t xml:space="preserve">38. </w:t>
      </w:r>
      <w:hyperlink r:id="rId27" w:history="1">
        <w:r>
          <w:rPr>
            <w:rStyle w:val="Hyperlink"/>
            <w:rFonts w:ascii="Arial" w:hAnsi="Arial" w:cs="Arial"/>
            <w:color w:val="642A8F"/>
            <w:sz w:val="22"/>
            <w:szCs w:val="22"/>
          </w:rPr>
          <w:t xml:space="preserve">Steroid-free three-drug maintenance regimen for pancreas transplant alone: Comparison of induction with rabbit </w:t>
        </w:r>
        <w:proofErr w:type="spellStart"/>
        <w:r>
          <w:rPr>
            <w:rStyle w:val="Hyperlink"/>
            <w:rFonts w:ascii="Arial" w:hAnsi="Arial" w:cs="Arial"/>
            <w:color w:val="642A8F"/>
            <w:sz w:val="22"/>
            <w:szCs w:val="22"/>
          </w:rPr>
          <w:t>antithymocyte</w:t>
        </w:r>
        <w:proofErr w:type="spellEnd"/>
        <w:r>
          <w:rPr>
            <w:rStyle w:val="Hyperlink"/>
            <w:rFonts w:ascii="Arial" w:hAnsi="Arial" w:cs="Arial"/>
            <w:color w:val="642A8F"/>
            <w:sz w:val="22"/>
            <w:szCs w:val="22"/>
          </w:rPr>
          <w:t xml:space="preserve"> globulin +/- rituximab.</w:t>
        </w:r>
      </w:hyperlink>
    </w:p>
    <w:p w:rsidR="00C860BA" w:rsidRDefault="00C860BA" w:rsidP="00C86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Fridell JA, </w:t>
      </w:r>
      <w:proofErr w:type="spellStart"/>
      <w:r>
        <w:rPr>
          <w:rFonts w:ascii="Arial" w:hAnsi="Arial" w:cs="Arial"/>
          <w:sz w:val="22"/>
          <w:szCs w:val="22"/>
        </w:rPr>
        <w:t>Mangus</w:t>
      </w:r>
      <w:proofErr w:type="spellEnd"/>
      <w:r>
        <w:rPr>
          <w:rFonts w:ascii="Arial" w:hAnsi="Arial" w:cs="Arial"/>
          <w:sz w:val="22"/>
          <w:szCs w:val="22"/>
        </w:rPr>
        <w:t xml:space="preserve"> RS, Chen JM, Taber TE, </w:t>
      </w:r>
      <w:proofErr w:type="spellStart"/>
      <w:r>
        <w:rPr>
          <w:rFonts w:ascii="Arial" w:hAnsi="Arial" w:cs="Arial"/>
          <w:sz w:val="22"/>
          <w:szCs w:val="22"/>
        </w:rPr>
        <w:t>Cabrales</w:t>
      </w:r>
      <w:proofErr w:type="spellEnd"/>
      <w:r>
        <w:rPr>
          <w:rFonts w:ascii="Arial" w:hAnsi="Arial" w:cs="Arial"/>
          <w:sz w:val="22"/>
          <w:szCs w:val="22"/>
        </w:rPr>
        <w:t xml:space="preserve"> AE, Sharfuddin AA, Yaqub MS, Powelson JA.</w:t>
      </w:r>
    </w:p>
    <w:p w:rsidR="00C860BA" w:rsidRDefault="00C860BA" w:rsidP="00C860BA">
      <w:pPr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Am J Transplant</w:t>
      </w:r>
      <w:r>
        <w:rPr>
          <w:rFonts w:ascii="Arial" w:hAnsi="Arial" w:cs="Arial"/>
          <w:sz w:val="18"/>
          <w:szCs w:val="18"/>
        </w:rPr>
        <w:t xml:space="preserve">. 2018 May 8.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doi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 10.1111/ajt.14921. [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ahead of print]</w:t>
      </w:r>
    </w:p>
    <w:p w:rsidR="00D96A95" w:rsidRPr="00D96A95" w:rsidRDefault="00D96A95" w:rsidP="00D96A95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C860BA" w:rsidRDefault="00C860BA" w:rsidP="00C86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39. </w:t>
      </w:r>
      <w:hyperlink r:id="rId28" w:history="1">
        <w:r>
          <w:rPr>
            <w:rStyle w:val="Hyperlink"/>
            <w:rFonts w:ascii="Arial" w:hAnsi="Arial" w:cs="Arial"/>
            <w:color w:val="642A8F"/>
            <w:sz w:val="22"/>
            <w:szCs w:val="22"/>
          </w:rPr>
          <w:t>Kidney allograft survival outcomes in combined intestinal-kidney transplant: An analysis of the UNOS/OPTN database 2000-2014.</w:t>
        </w:r>
      </w:hyperlink>
      <w:r>
        <w:rPr>
          <w:rFonts w:ascii="Arial" w:hAnsi="Arial" w:cs="Arial"/>
          <w:sz w:val="22"/>
          <w:szCs w:val="22"/>
        </w:rPr>
        <w:t xml:space="preserve"> Moinuddin I, Yaqub MS, Taber T, </w:t>
      </w:r>
      <w:proofErr w:type="spellStart"/>
      <w:r>
        <w:rPr>
          <w:rFonts w:ascii="Arial" w:hAnsi="Arial" w:cs="Arial"/>
          <w:sz w:val="22"/>
          <w:szCs w:val="22"/>
        </w:rPr>
        <w:t>Mujtaba</w:t>
      </w:r>
      <w:proofErr w:type="spellEnd"/>
      <w:r>
        <w:rPr>
          <w:rFonts w:ascii="Arial" w:hAnsi="Arial" w:cs="Arial"/>
          <w:sz w:val="22"/>
          <w:szCs w:val="22"/>
        </w:rPr>
        <w:t xml:space="preserve"> M, </w:t>
      </w:r>
      <w:r>
        <w:rPr>
          <w:rFonts w:ascii="Arial" w:hAnsi="Arial" w:cs="Arial"/>
          <w:b/>
          <w:bCs/>
          <w:sz w:val="22"/>
          <w:szCs w:val="22"/>
        </w:rPr>
        <w:t>Sharfuddin A</w:t>
      </w:r>
      <w:r>
        <w:rPr>
          <w:rFonts w:ascii="Arial" w:hAnsi="Arial" w:cs="Arial"/>
          <w:sz w:val="22"/>
          <w:szCs w:val="22"/>
        </w:rPr>
        <w:t>.</w:t>
      </w:r>
    </w:p>
    <w:p w:rsidR="00C860BA" w:rsidRDefault="00C860BA" w:rsidP="00C860BA">
      <w:pPr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Clin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Transplant</w:t>
      </w:r>
      <w:r>
        <w:rPr>
          <w:rFonts w:ascii="Arial" w:hAnsi="Arial" w:cs="Arial"/>
          <w:sz w:val="18"/>
          <w:szCs w:val="18"/>
        </w:rPr>
        <w:t>. 2018 Apr</w:t>
      </w:r>
      <w:proofErr w:type="gramStart"/>
      <w:r>
        <w:rPr>
          <w:rFonts w:ascii="Arial" w:hAnsi="Arial" w:cs="Arial"/>
          <w:sz w:val="18"/>
          <w:szCs w:val="18"/>
        </w:rPr>
        <w:t>;32</w:t>
      </w:r>
      <w:proofErr w:type="gramEnd"/>
      <w:r>
        <w:rPr>
          <w:rFonts w:ascii="Arial" w:hAnsi="Arial" w:cs="Arial"/>
          <w:sz w:val="18"/>
          <w:szCs w:val="18"/>
        </w:rPr>
        <w:t xml:space="preserve">(4):e13213.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doi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10.1111/ctr.13213.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2018 Feb 16.</w:t>
      </w:r>
    </w:p>
    <w:p w:rsidR="00D96A95" w:rsidRPr="00B942C2" w:rsidRDefault="00D96A95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5C52E6" w:rsidRPr="005C52E6" w:rsidRDefault="005C52E6" w:rsidP="005C52E6">
      <w:pPr>
        <w:pStyle w:val="title1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5C52E6">
        <w:rPr>
          <w:rFonts w:ascii="Arial" w:hAnsi="Arial" w:cs="Arial"/>
          <w:sz w:val="22"/>
          <w:szCs w:val="22"/>
        </w:rPr>
        <w:t xml:space="preserve">40. </w:t>
      </w:r>
      <w:hyperlink r:id="rId29" w:history="1">
        <w:r w:rsidRPr="005C52E6">
          <w:rPr>
            <w:rFonts w:ascii="Arial" w:hAnsi="Arial" w:cs="Arial"/>
            <w:color w:val="2222CC"/>
            <w:sz w:val="22"/>
            <w:szCs w:val="22"/>
            <w:u w:val="single"/>
            <w:lang w:val="en"/>
          </w:rPr>
          <w:t>Fecal microbiota transplantation for the treatment of recurrent and severe Clostridium difficile infection in solid organ transplant recipients: A multicenter experience.</w:t>
        </w:r>
      </w:hyperlink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5C52E6">
        <w:rPr>
          <w:rFonts w:ascii="Arial" w:hAnsi="Arial" w:cs="Arial"/>
          <w:sz w:val="22"/>
          <w:szCs w:val="22"/>
          <w:lang w:val="en"/>
        </w:rPr>
        <w:t xml:space="preserve">Cheng YW, Phelps E,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Ganapini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V, Khan N, Ouyang F, Xu H, Khanna S, Tariq R, Friedman-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Moraco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RJ, Woodworth MH,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Dhere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T, Kraft CS, Kao D, Smith J, Le L, El-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Nachef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N, Kaur N,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Kowsika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S, Ehrlich A, Smith M,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Safdar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N, Ann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Misch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E,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Allegretti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JR, Flynn A, </w:t>
      </w:r>
      <w:proofErr w:type="spellStart"/>
      <w:r w:rsidRPr="005C52E6">
        <w:rPr>
          <w:rFonts w:ascii="Arial" w:hAnsi="Arial" w:cs="Arial"/>
          <w:sz w:val="22"/>
          <w:szCs w:val="22"/>
          <w:lang w:val="en"/>
        </w:rPr>
        <w:t>Kassam</w:t>
      </w:r>
      <w:proofErr w:type="spellEnd"/>
      <w:r w:rsidRPr="005C52E6">
        <w:rPr>
          <w:rFonts w:ascii="Arial" w:hAnsi="Arial" w:cs="Arial"/>
          <w:sz w:val="22"/>
          <w:szCs w:val="22"/>
          <w:lang w:val="en"/>
        </w:rPr>
        <w:t xml:space="preserve"> Z, </w:t>
      </w:r>
      <w:r w:rsidRPr="005C52E6">
        <w:rPr>
          <w:rFonts w:ascii="Arial" w:hAnsi="Arial" w:cs="Arial"/>
          <w:b/>
          <w:bCs/>
          <w:sz w:val="22"/>
          <w:szCs w:val="22"/>
          <w:lang w:val="en"/>
        </w:rPr>
        <w:t>Sharfuddin A</w:t>
      </w:r>
      <w:r w:rsidRPr="005C52E6">
        <w:rPr>
          <w:rFonts w:ascii="Arial" w:hAnsi="Arial" w:cs="Arial"/>
          <w:sz w:val="22"/>
          <w:szCs w:val="22"/>
          <w:lang w:val="en"/>
        </w:rPr>
        <w:t>, Vuppalanchi R, Fischer M.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5C52E6">
        <w:rPr>
          <w:rFonts w:ascii="Arial" w:hAnsi="Arial" w:cs="Arial"/>
          <w:sz w:val="18"/>
          <w:szCs w:val="18"/>
          <w:lang w:val="en"/>
        </w:rPr>
        <w:t xml:space="preserve">Am J Transplant. 2018 Aug 7. </w:t>
      </w:r>
      <w:proofErr w:type="spellStart"/>
      <w:proofErr w:type="gramStart"/>
      <w:r w:rsidRPr="005C52E6">
        <w:rPr>
          <w:rFonts w:ascii="Arial" w:hAnsi="Arial" w:cs="Arial"/>
          <w:sz w:val="18"/>
          <w:szCs w:val="18"/>
          <w:lang w:val="en"/>
        </w:rPr>
        <w:t>doi</w:t>
      </w:r>
      <w:proofErr w:type="spellEnd"/>
      <w:proofErr w:type="gramEnd"/>
      <w:r w:rsidRPr="005C52E6">
        <w:rPr>
          <w:rFonts w:ascii="Arial" w:hAnsi="Arial" w:cs="Arial"/>
          <w:sz w:val="18"/>
          <w:szCs w:val="18"/>
          <w:lang w:val="en"/>
        </w:rPr>
        <w:t>: 10.1111/ajt.15058. [</w:t>
      </w:r>
      <w:proofErr w:type="spellStart"/>
      <w:r w:rsidRPr="005C52E6">
        <w:rPr>
          <w:rFonts w:ascii="Arial" w:hAnsi="Arial" w:cs="Arial"/>
          <w:sz w:val="18"/>
          <w:szCs w:val="18"/>
          <w:lang w:val="en"/>
        </w:rPr>
        <w:t>Epub</w:t>
      </w:r>
      <w:proofErr w:type="spellEnd"/>
      <w:r w:rsidRPr="005C52E6">
        <w:rPr>
          <w:rFonts w:ascii="Arial" w:hAnsi="Arial" w:cs="Arial"/>
          <w:sz w:val="18"/>
          <w:szCs w:val="18"/>
          <w:lang w:val="en"/>
        </w:rPr>
        <w:t xml:space="preserve"> ahead of print]</w:t>
      </w:r>
    </w:p>
    <w:p w:rsidR="005C52E6" w:rsidRPr="005C52E6" w:rsidRDefault="005C52E6" w:rsidP="005C52E6">
      <w:pPr>
        <w:widowControl/>
        <w:shd w:val="clear" w:color="auto" w:fill="FFFFFF"/>
        <w:overflowPunct/>
        <w:autoSpaceDE/>
        <w:autoSpaceDN/>
        <w:adjustRightInd/>
        <w:rPr>
          <w:rFonts w:ascii="Arial" w:hAnsi="Arial" w:cs="Arial"/>
          <w:kern w:val="0"/>
          <w:sz w:val="22"/>
          <w:szCs w:val="22"/>
          <w:lang w:val="en"/>
        </w:rPr>
      </w:pPr>
    </w:p>
    <w:p w:rsidR="00B942C2" w:rsidRPr="00B942C2" w:rsidRDefault="00B942C2" w:rsidP="00B942C2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942C2" w:rsidRPr="006E6440" w:rsidRDefault="005C52E6" w:rsidP="006E6440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41. </w:t>
      </w:r>
      <w:r w:rsidR="003A11DF">
        <w:t xml:space="preserve">Correlation and Prediction of Living Donor Remaining Function by using Pre-Donation CT-based Volumetric Measurements. </w:t>
      </w:r>
      <w:proofErr w:type="gramStart"/>
      <w:r w:rsidR="003A11DF">
        <w:t>The Role of Remaining Kidney Volume.</w:t>
      </w:r>
      <w:proofErr w:type="gramEnd"/>
      <w:r w:rsidR="003A11DF">
        <w:t xml:space="preserve"> Accepted at Experimental and Clinical Transplantation ECT –OA-03-18-0080.  </w:t>
      </w:r>
      <w:bookmarkStart w:id="0" w:name="_GoBack"/>
      <w:bookmarkEnd w:id="0"/>
    </w:p>
    <w:p w:rsidR="006E6440" w:rsidRPr="00AD312A" w:rsidRDefault="006E6440" w:rsidP="00AD312A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AD312A" w:rsidRPr="00755F58" w:rsidRDefault="00AD312A" w:rsidP="005C7B57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755F58" w:rsidRPr="00755F58" w:rsidRDefault="00755F58" w:rsidP="00755F58">
      <w:pPr>
        <w:pStyle w:val="desc"/>
        <w:rPr>
          <w:rFonts w:ascii="Arial" w:hAnsi="Arial" w:cs="Arial"/>
          <w:sz w:val="20"/>
          <w:szCs w:val="20"/>
        </w:rPr>
      </w:pPr>
    </w:p>
    <w:p w:rsidR="00B46630" w:rsidRPr="00FE5DC4" w:rsidRDefault="00B46630" w:rsidP="00B46630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ind w:left="3600" w:hanging="3600"/>
        <w:rPr>
          <w:rFonts w:ascii="Times Mew Roman" w:hAnsi="Times Mew Roman" w:cs="Times Mew Roman"/>
          <w:b/>
          <w:bCs/>
        </w:rPr>
      </w:pPr>
    </w:p>
    <w:p w:rsidR="004902E8" w:rsidRDefault="004902E8">
      <w:pPr>
        <w:ind w:left="3600" w:hanging="3600"/>
        <w:rPr>
          <w:rFonts w:ascii="Times Mew Roman" w:hAnsi="Times Mew Roman" w:cs="Times Mew Roman"/>
          <w:b/>
          <w:bCs/>
        </w:rPr>
      </w:pPr>
      <w:r w:rsidRPr="00FE5DC4">
        <w:rPr>
          <w:rFonts w:ascii="Times Mew Roman" w:hAnsi="Times Mew Roman" w:cs="Times Mew Roman"/>
          <w:b/>
          <w:bCs/>
        </w:rPr>
        <w:t>ABSTRACTS:</w:t>
      </w:r>
    </w:p>
    <w:p w:rsidR="00824D5B" w:rsidRPr="00FE5DC4" w:rsidRDefault="00824D5B">
      <w:pPr>
        <w:ind w:left="3600" w:hanging="3600"/>
        <w:rPr>
          <w:rFonts w:ascii="Times Mew Roman" w:hAnsi="Times Mew Roman" w:cs="Times Mew Roman"/>
          <w:b/>
          <w:bCs/>
        </w:rPr>
      </w:pPr>
      <w:r>
        <w:rPr>
          <w:rFonts w:ascii="Times Mew Roman" w:hAnsi="Times Mew Roman" w:cs="Times Mew Roman"/>
          <w:b/>
          <w:bCs/>
        </w:rPr>
        <w:t>AREA: RESEARCH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1.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Khokar</w:t>
          </w:r>
        </w:smartTag>
        <w:proofErr w:type="spellEnd"/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State">
          <w:r w:rsidRPr="00FE5DC4">
            <w:rPr>
              <w:rFonts w:ascii="Times Mew Roman" w:hAnsi="Times Mew Roman" w:cs="Times Mew Roman"/>
            </w:rPr>
            <w:t>AS</w:t>
          </w:r>
        </w:smartTag>
      </w:smartTag>
      <w:r w:rsidRPr="00FE5DC4">
        <w:rPr>
          <w:rFonts w:ascii="Times Mew Roman" w:hAnsi="Times Mew Roman" w:cs="Times Mew Roman"/>
        </w:rPr>
        <w:t xml:space="preserve">, Qureshi RN. Obstetrical Emergencies: Hurdles in the path to health care. </w:t>
      </w:r>
      <w:proofErr w:type="gramStart"/>
      <w:r w:rsidRPr="00FE5DC4">
        <w:rPr>
          <w:rFonts w:ascii="Times Mew Roman" w:hAnsi="Times Mew Roman" w:cs="Times Mew Roman"/>
        </w:rPr>
        <w:t>13th  International</w:t>
      </w:r>
      <w:proofErr w:type="gramEnd"/>
      <w:r w:rsidRPr="00FE5DC4">
        <w:rPr>
          <w:rFonts w:ascii="Times Mew Roman" w:hAnsi="Times Mew Roman" w:cs="Times Mew Roman"/>
        </w:rPr>
        <w:t xml:space="preserve"> Medical Sciences Students’ Congress, </w:t>
      </w:r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Istanbul</w:t>
          </w:r>
        </w:smartTag>
        <w:r w:rsidRPr="00FE5DC4">
          <w:rPr>
            <w:rFonts w:ascii="Times Mew Roman" w:hAnsi="Times Mew Roman" w:cs="Times Mew Roman"/>
          </w:rPr>
          <w:t xml:space="preserve">, </w:t>
        </w:r>
        <w:smartTag w:uri="urn:schemas-microsoft-com:office:smarttags" w:element="country-region">
          <w:r w:rsidRPr="00FE5DC4">
            <w:rPr>
              <w:rFonts w:ascii="Times Mew Roman" w:hAnsi="Times Mew Roman" w:cs="Times Mew Roman"/>
            </w:rPr>
            <w:t>Turkey</w:t>
          </w:r>
        </w:smartTag>
      </w:smartTag>
      <w:r w:rsidRPr="00FE5DC4">
        <w:rPr>
          <w:rFonts w:ascii="Times Mew Roman" w:hAnsi="Times Mew Roman" w:cs="Times Mew Roman"/>
        </w:rPr>
        <w:t>. Abstract p. 65.</w:t>
      </w:r>
    </w:p>
    <w:p w:rsidR="004902E8" w:rsidRPr="00FE5DC4" w:rsidRDefault="004902E8">
      <w:pPr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2.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Fatima H, </w:t>
      </w:r>
      <w:proofErr w:type="spellStart"/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Zuberi</w:t>
          </w:r>
        </w:smartTag>
        <w:proofErr w:type="spellEnd"/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State">
          <w:r w:rsidRPr="00FE5DC4">
            <w:rPr>
              <w:rFonts w:ascii="Times Mew Roman" w:hAnsi="Times Mew Roman" w:cs="Times Mew Roman"/>
            </w:rPr>
            <w:t>NF</w:t>
          </w:r>
        </w:smartTag>
      </w:smartTag>
      <w:r w:rsidRPr="00FE5DC4">
        <w:rPr>
          <w:rFonts w:ascii="Times Mew Roman" w:hAnsi="Times Mew Roman" w:cs="Times Mew Roman"/>
        </w:rPr>
        <w:t xml:space="preserve">. Characteristics of Second Stage of </w:t>
      </w:r>
      <w:proofErr w:type="spellStart"/>
      <w:r w:rsidRPr="00FE5DC4">
        <w:rPr>
          <w:rFonts w:ascii="Times Mew Roman" w:hAnsi="Times Mew Roman" w:cs="Times Mew Roman"/>
        </w:rPr>
        <w:t>Labour</w:t>
      </w:r>
      <w:proofErr w:type="spellEnd"/>
      <w:r w:rsidRPr="00FE5DC4">
        <w:rPr>
          <w:rFonts w:ascii="Times Mew Roman" w:hAnsi="Times Mew Roman" w:cs="Times Mew Roman"/>
        </w:rPr>
        <w:t xml:space="preserve"> in patients at the Aga Khan University Hospital</w:t>
      </w:r>
      <w:r w:rsidRPr="00FE5DC4">
        <w:rPr>
          <w:rFonts w:ascii="Times Mew Roman" w:hAnsi="Times Mew Roman" w:cs="Times Mew Roman"/>
          <w:b/>
          <w:bCs/>
        </w:rPr>
        <w:t xml:space="preserve">. </w:t>
      </w:r>
      <w:r w:rsidRPr="00FE5DC4">
        <w:rPr>
          <w:rFonts w:ascii="Times Mew Roman" w:hAnsi="Times Mew Roman" w:cs="Times Mew Roman"/>
        </w:rPr>
        <w:t>Presented at the International Scientific Conference, Rawalpindi Medical College, Pakistan. Abstract p. 41.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3.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E5DC4">
            <w:rPr>
              <w:rFonts w:ascii="Times Mew Roman" w:hAnsi="Times Mew Roman" w:cs="Times Mew Roman"/>
            </w:rPr>
            <w:t>Khokar</w:t>
          </w:r>
        </w:smartTag>
        <w:proofErr w:type="spellEnd"/>
        <w:r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State">
          <w:r w:rsidRPr="00FE5DC4">
            <w:rPr>
              <w:rFonts w:ascii="Times Mew Roman" w:hAnsi="Times Mew Roman" w:cs="Times Mew Roman"/>
            </w:rPr>
            <w:t>AS</w:t>
          </w:r>
        </w:smartTag>
      </w:smartTag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Hafeez</w:t>
      </w:r>
      <w:proofErr w:type="spellEnd"/>
      <w:r w:rsidRPr="00FE5DC4">
        <w:rPr>
          <w:rFonts w:ascii="Times Mew Roman" w:hAnsi="Times Mew Roman" w:cs="Times Mew Roman"/>
        </w:rPr>
        <w:t xml:space="preserve"> A, Sami A, </w:t>
      </w:r>
      <w:proofErr w:type="spellStart"/>
      <w:r w:rsidRPr="00FE5DC4">
        <w:rPr>
          <w:rFonts w:ascii="Times Mew Roman" w:hAnsi="Times Mew Roman" w:cs="Times Mew Roman"/>
        </w:rPr>
        <w:t>Kadir</w:t>
      </w:r>
      <w:proofErr w:type="spellEnd"/>
      <w:r w:rsidRPr="00FE5DC4">
        <w:rPr>
          <w:rFonts w:ascii="Times Mew Roman" w:hAnsi="Times Mew Roman" w:cs="Times Mew Roman"/>
        </w:rPr>
        <w:t xml:space="preserve"> M. Evaluation of Existing Pre-Medical Education. Presented at International Scientific Conference, Rawalpindi Medical College, Pakistan. Abstract p. 40.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4.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Jilani</w:t>
      </w:r>
      <w:proofErr w:type="spellEnd"/>
      <w:r w:rsidRPr="00FE5DC4">
        <w:rPr>
          <w:rFonts w:ascii="Times Mew Roman" w:hAnsi="Times Mew Roman" w:cs="Times Mew Roman"/>
        </w:rPr>
        <w:t xml:space="preserve"> SM, </w:t>
      </w:r>
      <w:proofErr w:type="spellStart"/>
      <w:r w:rsidRPr="00FE5DC4">
        <w:rPr>
          <w:rFonts w:ascii="Times Mew Roman" w:hAnsi="Times Mew Roman" w:cs="Times Mew Roman"/>
        </w:rPr>
        <w:t>Mozaffar</w:t>
      </w:r>
      <w:proofErr w:type="spellEnd"/>
      <w:r w:rsidRPr="00FE5DC4">
        <w:rPr>
          <w:rFonts w:ascii="Times Mew Roman" w:hAnsi="Times Mew Roman" w:cs="Times Mew Roman"/>
        </w:rPr>
        <w:t xml:space="preserve"> T.  Spectrum of neurological complications in Pakistani patients with malignancies. Presented at AKU National Symposium 1998. (Being submitted to Singapore Medical Journal). Abstract p. 20.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5.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Wandinger_ness</w:t>
      </w:r>
      <w:proofErr w:type="spellEnd"/>
      <w:r w:rsidRPr="00FE5DC4">
        <w:rPr>
          <w:rFonts w:ascii="Times Mew Roman" w:hAnsi="Times Mew Roman" w:cs="Times Mew Roman"/>
        </w:rPr>
        <w:t xml:space="preserve">, A, Bacallao RL. Subcellular Distribution of </w:t>
      </w:r>
      <w:proofErr w:type="spellStart"/>
      <w:r w:rsidRPr="00FE5DC4">
        <w:rPr>
          <w:rFonts w:ascii="Times Mew Roman" w:hAnsi="Times Mew Roman" w:cs="Times Mew Roman"/>
        </w:rPr>
        <w:t>Polycystin</w:t>
      </w:r>
      <w:proofErr w:type="spellEnd"/>
      <w:r w:rsidRPr="00FE5DC4">
        <w:rPr>
          <w:rFonts w:ascii="Times Mew Roman" w:hAnsi="Times Mew Roman" w:cs="Times Mew Roman"/>
        </w:rPr>
        <w:t xml:space="preserve"> in </w:t>
      </w:r>
      <w:proofErr w:type="spellStart"/>
      <w:r w:rsidRPr="00FE5DC4">
        <w:rPr>
          <w:rFonts w:ascii="Times Mew Roman" w:hAnsi="Times Mew Roman" w:cs="Times Mew Roman"/>
        </w:rPr>
        <w:t>Madin</w:t>
      </w:r>
      <w:proofErr w:type="spellEnd"/>
      <w:r w:rsidRPr="00FE5DC4">
        <w:rPr>
          <w:rFonts w:ascii="Times Mew Roman" w:hAnsi="Times Mew Roman" w:cs="Times Mew Roman"/>
        </w:rPr>
        <w:t xml:space="preserve">-Darby Canine Kidney (MDCK) Cells is Dependent upon cell culture conditions. F-P0230. Presented at American Society of Nephrology Annual Meeting 2002, Philadelphia. Abstract in JASN Sept 2002 </w:t>
      </w:r>
      <w:proofErr w:type="spellStart"/>
      <w:r w:rsidRPr="00FE5DC4">
        <w:rPr>
          <w:rFonts w:ascii="Times Mew Roman" w:hAnsi="Times Mew Roman" w:cs="Times Mew Roman"/>
        </w:rPr>
        <w:t>Vol</w:t>
      </w:r>
      <w:proofErr w:type="spellEnd"/>
      <w:r w:rsidRPr="00FE5DC4">
        <w:rPr>
          <w:rFonts w:ascii="Times Mew Roman" w:hAnsi="Times Mew Roman" w:cs="Times Mew Roman"/>
        </w:rPr>
        <w:t xml:space="preserve"> 13 </w:t>
      </w:r>
      <w:proofErr w:type="spellStart"/>
      <w:r w:rsidRPr="00FE5DC4">
        <w:rPr>
          <w:rFonts w:ascii="Times Mew Roman" w:hAnsi="Times Mew Roman" w:cs="Times Mew Roman"/>
        </w:rPr>
        <w:t>pg</w:t>
      </w:r>
      <w:proofErr w:type="spellEnd"/>
      <w:r w:rsidRPr="00FE5DC4">
        <w:rPr>
          <w:rFonts w:ascii="Times Mew Roman" w:hAnsi="Times Mew Roman" w:cs="Times Mew Roman"/>
        </w:rPr>
        <w:t xml:space="preserve"> 106A. </w:t>
      </w: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6.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Prag</w:t>
      </w:r>
      <w:proofErr w:type="spellEnd"/>
      <w:r w:rsidRPr="00FE5DC4">
        <w:rPr>
          <w:rFonts w:ascii="Times Mew Roman" w:hAnsi="Times Mew Roman" w:cs="Times Mew Roman"/>
        </w:rPr>
        <w:t xml:space="preserve"> KA, </w:t>
      </w:r>
      <w:proofErr w:type="spellStart"/>
      <w:r w:rsidRPr="00FE5DC4">
        <w:rPr>
          <w:rFonts w:ascii="Times Mew Roman" w:hAnsi="Times Mew Roman" w:cs="Times Mew Roman"/>
        </w:rPr>
        <w:t>Bonsib</w:t>
      </w:r>
      <w:proofErr w:type="spellEnd"/>
      <w:r w:rsidRPr="00FE5DC4">
        <w:rPr>
          <w:rFonts w:ascii="Times Mew Roman" w:hAnsi="Times Mew Roman" w:cs="Times Mew Roman"/>
        </w:rPr>
        <w:t xml:space="preserve"> SM. Acute Renal Failure Caused by Severe Acute Tubular Injury Associated with Massive </w:t>
      </w:r>
      <w:proofErr w:type="spellStart"/>
      <w:r w:rsidRPr="00FE5DC4">
        <w:rPr>
          <w:rFonts w:ascii="Times Mew Roman" w:hAnsi="Times Mew Roman" w:cs="Times Mew Roman"/>
        </w:rPr>
        <w:t>Intratubular</w:t>
      </w:r>
      <w:proofErr w:type="spellEnd"/>
      <w:r w:rsidRPr="00FE5DC4">
        <w:rPr>
          <w:rFonts w:ascii="Times Mew Roman" w:hAnsi="Times Mew Roman" w:cs="Times Mew Roman"/>
        </w:rPr>
        <w:t xml:space="preserve"> Hemorrhage. JASN Oct 2004 Vol 15, p 775A</w:t>
      </w: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7.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Hellman RN, </w:t>
      </w:r>
      <w:proofErr w:type="spellStart"/>
      <w:r w:rsidRPr="00FE5DC4">
        <w:rPr>
          <w:rFonts w:ascii="Times Mew Roman" w:hAnsi="Times Mew Roman" w:cs="Times Mew Roman"/>
        </w:rPr>
        <w:t>Stecker</w:t>
      </w:r>
      <w:proofErr w:type="spellEnd"/>
      <w:r w:rsidRPr="00FE5DC4">
        <w:rPr>
          <w:rFonts w:ascii="Times Mew Roman" w:hAnsi="Times Mew Roman" w:cs="Times Mew Roman"/>
        </w:rPr>
        <w:t xml:space="preserve"> MS. Spontaneous Renal Artery </w:t>
      </w:r>
      <w:proofErr w:type="spellStart"/>
      <w:r w:rsidRPr="00FE5DC4">
        <w:rPr>
          <w:rFonts w:ascii="Times Mew Roman" w:hAnsi="Times Mew Roman" w:cs="Times Mew Roman"/>
        </w:rPr>
        <w:t>Psuedoaneurysm</w:t>
      </w:r>
      <w:proofErr w:type="spellEnd"/>
      <w:r w:rsidRPr="00FE5DC4">
        <w:rPr>
          <w:rFonts w:ascii="Times Mew Roman" w:hAnsi="Times Mew Roman" w:cs="Times Mew Roman"/>
        </w:rPr>
        <w:t xml:space="preserve"> with Dissection leading to Renal Infarction Treated with Coil Embolization. JASN Oct 2004, Vol 15, p 832 A. </w:t>
      </w: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</w:p>
    <w:p w:rsidR="004902E8" w:rsidRPr="00FE5DC4" w:rsidRDefault="004902E8">
      <w:pPr>
        <w:tabs>
          <w:tab w:val="left" w:pos="0"/>
        </w:tabs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lastRenderedPageBreak/>
        <w:t xml:space="preserve">8. Yaqub MS,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Bonsib</w:t>
      </w:r>
      <w:proofErr w:type="spellEnd"/>
      <w:r w:rsidRPr="00FE5DC4">
        <w:rPr>
          <w:rFonts w:ascii="Times Mew Roman" w:hAnsi="Times Mew Roman" w:cs="Times Mew Roman"/>
        </w:rPr>
        <w:t xml:space="preserve"> SM. Iliac Artery Stenosis Leading to Renal Allograft Dysfunction: Juxtaglomerular Hyperplasia as a clue to diagnosis. JASN Oct 2004, Vol 15 p 878A. </w:t>
      </w:r>
    </w:p>
    <w:p w:rsidR="004902E8" w:rsidRPr="00FE5DC4" w:rsidRDefault="004902E8">
      <w:pPr>
        <w:ind w:left="3600" w:hanging="3600"/>
        <w:rPr>
          <w:rFonts w:ascii="Times Mew Roman" w:hAnsi="Times Mew Roman" w:cs="Times Mew Roman"/>
        </w:rPr>
      </w:pPr>
    </w:p>
    <w:p w:rsidR="004902E8" w:rsidRPr="00FE5DC4" w:rsidRDefault="004902E8" w:rsidP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9.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r w:rsidR="004E4075" w:rsidRPr="00FE5DC4">
        <w:rPr>
          <w:rFonts w:ascii="Times Mew Roman" w:hAnsi="Times Mew Roman" w:cs="Times Mew Roman"/>
        </w:rPr>
        <w:t xml:space="preserve">Andersen MJ, </w:t>
      </w:r>
      <w:proofErr w:type="spellStart"/>
      <w:r w:rsidR="004E4075" w:rsidRPr="00FE5DC4">
        <w:rPr>
          <w:rFonts w:ascii="Times Mew Roman" w:hAnsi="Times Mew Roman" w:cs="Times Mew Roman"/>
        </w:rPr>
        <w:t>Govani</w:t>
      </w:r>
      <w:proofErr w:type="spellEnd"/>
      <w:r w:rsidR="004E4075" w:rsidRPr="00FE5DC4">
        <w:rPr>
          <w:rFonts w:ascii="Times Mew Roman" w:hAnsi="Times Mew Roman" w:cs="Times Mew Roman"/>
        </w:rPr>
        <w:t xml:space="preserve"> M, </w:t>
      </w:r>
      <w:r w:rsidRPr="00FE5DC4">
        <w:rPr>
          <w:rFonts w:ascii="Times Mew Roman" w:hAnsi="Times Mew Roman" w:cs="Times Mew Roman"/>
        </w:rPr>
        <w:t xml:space="preserve">Yaqub MS. </w:t>
      </w:r>
      <w:r w:rsidR="004E4075" w:rsidRPr="00FE5DC4">
        <w:rPr>
          <w:rFonts w:ascii="Times Mew Roman" w:hAnsi="Times Mew Roman" w:cs="Times Mew Roman"/>
        </w:rPr>
        <w:t xml:space="preserve">Correlates of weight gain in renal transplant recipients at 3 years. </w:t>
      </w:r>
      <w:r w:rsidR="001E4512" w:rsidRPr="00FE5DC4">
        <w:rPr>
          <w:rFonts w:ascii="Times Mew Roman" w:hAnsi="Times Mew Roman" w:cs="Times Mew Roman"/>
        </w:rPr>
        <w:t xml:space="preserve">Publication </w:t>
      </w:r>
      <w:r w:rsidRPr="00FE5DC4">
        <w:rPr>
          <w:rFonts w:ascii="Times Mew Roman" w:hAnsi="Times Mew Roman" w:cs="Times Mew Roman"/>
        </w:rPr>
        <w:t xml:space="preserve">ASN </w:t>
      </w:r>
      <w:r w:rsidR="001E4512" w:rsidRPr="00FE5DC4">
        <w:rPr>
          <w:rFonts w:ascii="Times Mew Roman" w:hAnsi="Times Mew Roman" w:cs="Times Mew Roman"/>
        </w:rPr>
        <w:t xml:space="preserve">Annual Meeting. </w:t>
      </w:r>
      <w:r w:rsidRPr="00FE5DC4">
        <w:rPr>
          <w:rFonts w:ascii="Times Mew Roman" w:hAnsi="Times Mew Roman" w:cs="Times Mew Roman"/>
        </w:rPr>
        <w:t xml:space="preserve">2005. </w:t>
      </w:r>
    </w:p>
    <w:p w:rsidR="00CA761C" w:rsidRPr="00FE5DC4" w:rsidRDefault="00CA761C" w:rsidP="004E4075">
      <w:pPr>
        <w:rPr>
          <w:rFonts w:ascii="Times Mew Roman" w:hAnsi="Times Mew Roman" w:cs="Times Mew Roman"/>
        </w:rPr>
      </w:pPr>
    </w:p>
    <w:p w:rsidR="00CA761C" w:rsidRPr="00FE5DC4" w:rsidRDefault="00CA761C" w:rsidP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10.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Nori</w:t>
      </w:r>
      <w:proofErr w:type="spellEnd"/>
      <w:r w:rsidRPr="00FE5DC4">
        <w:rPr>
          <w:rFonts w:ascii="Times Mew Roman" w:hAnsi="Times Mew Roman" w:cs="Times Mew Roman"/>
        </w:rPr>
        <w:t xml:space="preserve">, </w:t>
      </w:r>
      <w:proofErr w:type="spellStart"/>
      <w:r w:rsidRPr="00FE5DC4">
        <w:rPr>
          <w:rFonts w:ascii="Times Mew Roman" w:hAnsi="Times Mew Roman" w:cs="Times Mew Roman"/>
        </w:rPr>
        <w:t>U</w:t>
      </w:r>
      <w:proofErr w:type="gramStart"/>
      <w:r w:rsidRPr="00FE5DC4">
        <w:rPr>
          <w:rFonts w:ascii="Times Mew Roman" w:hAnsi="Times Mew Roman" w:cs="Times Mew Roman"/>
        </w:rPr>
        <w:t>,Yaqub</w:t>
      </w:r>
      <w:proofErr w:type="spellEnd"/>
      <w:proofErr w:type="gramEnd"/>
      <w:r w:rsidRPr="00FE5DC4">
        <w:rPr>
          <w:rFonts w:ascii="Times Mew Roman" w:hAnsi="Times Mew Roman" w:cs="Times Mew Roman"/>
        </w:rPr>
        <w:t xml:space="preserve"> MS, Mishler DP, </w:t>
      </w:r>
      <w:proofErr w:type="spellStart"/>
      <w:r w:rsidRPr="00FE5DC4">
        <w:rPr>
          <w:rFonts w:ascii="Times Mew Roman" w:hAnsi="Times Mew Roman" w:cs="Times Mew Roman"/>
        </w:rPr>
        <w:t>Milgrom</w:t>
      </w:r>
      <w:proofErr w:type="spellEnd"/>
      <w:r w:rsidRPr="00FE5DC4">
        <w:rPr>
          <w:rFonts w:ascii="Times Mew Roman" w:hAnsi="Times Mew Roman" w:cs="Times Mew Roman"/>
        </w:rPr>
        <w:t xml:space="preserve"> ML, Goggins WC, </w:t>
      </w:r>
      <w:proofErr w:type="spellStart"/>
      <w:r w:rsidRPr="00FE5DC4">
        <w:rPr>
          <w:rFonts w:ascii="Times Mew Roman" w:hAnsi="Times Mew Roman" w:cs="Times Mew Roman"/>
        </w:rPr>
        <w:t>Govani</w:t>
      </w:r>
      <w:proofErr w:type="spellEnd"/>
      <w:r w:rsidRPr="00FE5DC4">
        <w:rPr>
          <w:rFonts w:ascii="Times Mew Roman" w:hAnsi="Times Mew Roman" w:cs="Times Mew Roman"/>
        </w:rPr>
        <w:t xml:space="preserve"> MV. Steroid Sparing is Not Associated with Reduced GFR in Renal Transplant Recipients. Presented at WTC/AST July 2006. </w:t>
      </w:r>
    </w:p>
    <w:p w:rsidR="00CA761C" w:rsidRPr="00FE5DC4" w:rsidRDefault="00CA761C" w:rsidP="004E4075">
      <w:pPr>
        <w:rPr>
          <w:rFonts w:ascii="Times Mew Roman" w:hAnsi="Times Mew Roman" w:cs="Times Mew Roman"/>
        </w:rPr>
      </w:pPr>
    </w:p>
    <w:p w:rsidR="00CA761C" w:rsidRPr="00FE5DC4" w:rsidRDefault="00CA761C" w:rsidP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11.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>, Yaqub MS, Mishler DP</w:t>
      </w:r>
      <w:proofErr w:type="gramStart"/>
      <w:r w:rsidRPr="00FE5DC4">
        <w:rPr>
          <w:rFonts w:ascii="Times Mew Roman" w:hAnsi="Times Mew Roman" w:cs="Times Mew Roman"/>
        </w:rPr>
        <w:t xml:space="preserve">,  </w:t>
      </w:r>
      <w:proofErr w:type="spellStart"/>
      <w:r w:rsidRPr="00FE5DC4">
        <w:rPr>
          <w:rFonts w:ascii="Times Mew Roman" w:hAnsi="Times Mew Roman" w:cs="Times Mew Roman"/>
        </w:rPr>
        <w:t>Govani</w:t>
      </w:r>
      <w:proofErr w:type="spellEnd"/>
      <w:proofErr w:type="gramEnd"/>
      <w:r w:rsidRPr="00FE5DC4">
        <w:rPr>
          <w:rFonts w:ascii="Times Mew Roman" w:hAnsi="Times Mew Roman" w:cs="Times Mew Roman"/>
        </w:rPr>
        <w:t xml:space="preserve"> MV. </w:t>
      </w:r>
      <w:proofErr w:type="spellStart"/>
      <w:r w:rsidRPr="00FE5DC4">
        <w:rPr>
          <w:rFonts w:ascii="Times Mew Roman" w:hAnsi="Times Mew Roman" w:cs="Times Mew Roman"/>
        </w:rPr>
        <w:t>Prevalance</w:t>
      </w:r>
      <w:proofErr w:type="spellEnd"/>
      <w:r w:rsidRPr="00FE5DC4">
        <w:rPr>
          <w:rFonts w:ascii="Times Mew Roman" w:hAnsi="Times Mew Roman" w:cs="Times Mew Roman"/>
        </w:rPr>
        <w:t xml:space="preserve">, Incidence and Risk Factors for Post-Transplant Anemia in Kidney Transplant Recipients – A three year follow-up. </w:t>
      </w:r>
    </w:p>
    <w:p w:rsidR="00CA761C" w:rsidRPr="00FE5DC4" w:rsidRDefault="00CA761C" w:rsidP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Presented at WTC/AST July 2006. </w:t>
      </w:r>
    </w:p>
    <w:p w:rsidR="00CA761C" w:rsidRPr="00FE5DC4" w:rsidRDefault="00CA761C" w:rsidP="004E4075">
      <w:pPr>
        <w:rPr>
          <w:rFonts w:ascii="Times Mew Roman" w:hAnsi="Times Mew Roman" w:cs="Times Mew Roman"/>
        </w:rPr>
      </w:pPr>
    </w:p>
    <w:p w:rsidR="00CA761C" w:rsidRPr="00FE5DC4" w:rsidRDefault="00CA761C" w:rsidP="004E4075">
      <w:pPr>
        <w:rPr>
          <w:rFonts w:ascii="Times Mew Roman" w:hAnsi="Times Mew Roman" w:cs="Times Mew Roman"/>
        </w:rPr>
      </w:pPr>
      <w:r w:rsidRPr="00FE5DC4">
        <w:rPr>
          <w:rFonts w:ascii="Times Mew Roman" w:hAnsi="Times Mew Roman" w:cs="Times Mew Roman"/>
        </w:rPr>
        <w:t xml:space="preserve">12. </w:t>
      </w:r>
      <w:proofErr w:type="spellStart"/>
      <w:r w:rsidRPr="00FE5DC4">
        <w:rPr>
          <w:rFonts w:ascii="Times Mew Roman" w:hAnsi="Times Mew Roman" w:cs="Times Mew Roman"/>
        </w:rPr>
        <w:t>Govani</w:t>
      </w:r>
      <w:proofErr w:type="spellEnd"/>
      <w:r w:rsidRPr="00FE5DC4">
        <w:rPr>
          <w:rFonts w:ascii="Times Mew Roman" w:hAnsi="Times Mew Roman" w:cs="Times Mew Roman"/>
        </w:rPr>
        <w:t xml:space="preserve"> MV, </w:t>
      </w:r>
      <w:r w:rsidRPr="001055D6">
        <w:rPr>
          <w:rFonts w:ascii="Times Mew Roman" w:hAnsi="Times Mew Roman" w:cs="Times Mew Roman"/>
          <w:b/>
        </w:rPr>
        <w:t>Sharfuddin AA</w:t>
      </w:r>
      <w:r w:rsidRPr="00FE5DC4">
        <w:rPr>
          <w:rFonts w:ascii="Times Mew Roman" w:hAnsi="Times Mew Roman" w:cs="Times Mew Roman"/>
        </w:rPr>
        <w:t xml:space="preserve">, Yaqub MS, Mishler DP and </w:t>
      </w:r>
      <w:proofErr w:type="spellStart"/>
      <w:r w:rsidRPr="00FE5DC4">
        <w:rPr>
          <w:rFonts w:ascii="Times Mew Roman" w:hAnsi="Times Mew Roman" w:cs="Times Mew Roman"/>
        </w:rPr>
        <w:t>Milgrom</w:t>
      </w:r>
      <w:proofErr w:type="spellEnd"/>
      <w:r w:rsidRPr="00FE5DC4">
        <w:rPr>
          <w:rFonts w:ascii="Times Mew Roman" w:hAnsi="Times Mew Roman" w:cs="Times Mew Roman"/>
        </w:rPr>
        <w:t xml:space="preserve"> ML. In this Era of Low Acute Rejection Rate, Non-</w:t>
      </w:r>
      <w:proofErr w:type="spellStart"/>
      <w:r w:rsidRPr="00FE5DC4">
        <w:rPr>
          <w:rFonts w:ascii="Times Mew Roman" w:hAnsi="Times Mew Roman" w:cs="Times Mew Roman"/>
        </w:rPr>
        <w:t>Adherance</w:t>
      </w:r>
      <w:proofErr w:type="spellEnd"/>
      <w:r w:rsidRPr="00FE5DC4">
        <w:rPr>
          <w:rFonts w:ascii="Times Mew Roman" w:hAnsi="Times Mew Roman" w:cs="Times Mew Roman"/>
        </w:rPr>
        <w:t xml:space="preserve"> is the Second Most Common Cause of Graft Failure in Adult Renal Transplant Recipients. Presented at WTC/AST July 2006. </w:t>
      </w:r>
    </w:p>
    <w:p w:rsidR="00B46630" w:rsidRPr="00FE5DC4" w:rsidRDefault="00B46630" w:rsidP="004E4075">
      <w:pPr>
        <w:rPr>
          <w:rFonts w:ascii="Times Mew Roman" w:hAnsi="Times Mew Roman" w:cs="Times Mew Roman"/>
        </w:rPr>
      </w:pPr>
    </w:p>
    <w:p w:rsidR="00B46630" w:rsidRDefault="00B46630" w:rsidP="00B46630">
      <w:pPr>
        <w:widowControl/>
        <w:overflowPunct/>
        <w:rPr>
          <w:kern w:val="0"/>
        </w:rPr>
      </w:pPr>
      <w:r w:rsidRPr="00FE5DC4">
        <w:rPr>
          <w:rFonts w:ascii="Times Mew Roman" w:hAnsi="Times Mew Roman" w:cs="Times Mew Roman"/>
        </w:rPr>
        <w:t xml:space="preserve">13. </w:t>
      </w:r>
      <w:r w:rsidRPr="001055D6">
        <w:rPr>
          <w:b/>
        </w:rPr>
        <w:t>Sharfuddin AA</w:t>
      </w:r>
      <w:r w:rsidRPr="00FE5DC4">
        <w:t xml:space="preserve">, Reddy PS, Mishler DP, Yaqub MS, Goggins WC, </w:t>
      </w:r>
      <w:proofErr w:type="spellStart"/>
      <w:r w:rsidRPr="00FE5DC4">
        <w:t>Milgrom</w:t>
      </w:r>
      <w:proofErr w:type="spellEnd"/>
      <w:r w:rsidRPr="00FE5DC4">
        <w:t xml:space="preserve"> ML, Agarwal D, </w:t>
      </w:r>
      <w:proofErr w:type="spellStart"/>
      <w:r w:rsidRPr="00FE5DC4">
        <w:t>Govani</w:t>
      </w:r>
      <w:proofErr w:type="spellEnd"/>
      <w:r w:rsidRPr="00FE5DC4">
        <w:t xml:space="preserve"> MV. </w:t>
      </w:r>
      <w:r w:rsidRPr="00FE5DC4">
        <w:rPr>
          <w:kern w:val="0"/>
        </w:rPr>
        <w:t xml:space="preserve">Risk Factors, Clinical Features and Outcomes of Transplant Renal Artery Stenosis in Adult Renal Transplant Recipients. </w:t>
      </w:r>
      <w:r w:rsidR="00BC5948">
        <w:rPr>
          <w:kern w:val="0"/>
        </w:rPr>
        <w:t>Presented at</w:t>
      </w:r>
      <w:r w:rsidRPr="00FE5DC4">
        <w:rPr>
          <w:kern w:val="0"/>
        </w:rPr>
        <w:t xml:space="preserve"> AST 2007. </w:t>
      </w:r>
    </w:p>
    <w:p w:rsidR="003822FF" w:rsidRDefault="003822FF" w:rsidP="00B46630">
      <w:pPr>
        <w:widowControl/>
        <w:overflowPunct/>
        <w:rPr>
          <w:kern w:val="0"/>
        </w:rPr>
      </w:pPr>
    </w:p>
    <w:p w:rsidR="003822FF" w:rsidRDefault="003822FF" w:rsidP="00B46630">
      <w:pPr>
        <w:widowControl/>
        <w:overflowPunct/>
        <w:rPr>
          <w:kern w:val="0"/>
        </w:rPr>
      </w:pPr>
      <w:r>
        <w:rPr>
          <w:kern w:val="0"/>
        </w:rPr>
        <w:t xml:space="preserve">14. </w:t>
      </w:r>
      <w:r w:rsidR="00F90289">
        <w:rPr>
          <w:kern w:val="0"/>
        </w:rPr>
        <w:t xml:space="preserve"> Reddy PS, Mishler DP, </w:t>
      </w:r>
      <w:r w:rsidR="00F90289" w:rsidRPr="00E50CD8">
        <w:rPr>
          <w:b/>
          <w:kern w:val="0"/>
        </w:rPr>
        <w:t>Sharfuddin AA,</w:t>
      </w:r>
      <w:r w:rsidR="00F90289">
        <w:rPr>
          <w:kern w:val="0"/>
        </w:rPr>
        <w:t xml:space="preserve"> Goggins WC, Yaqub MS. Effectiveness of Cardiac Testing before Kidney Transplantation. Presented at ASN 2008. 2567.</w:t>
      </w:r>
    </w:p>
    <w:p w:rsidR="00EA532E" w:rsidRDefault="00EA532E" w:rsidP="00B46630">
      <w:pPr>
        <w:widowControl/>
        <w:overflowPunct/>
        <w:rPr>
          <w:kern w:val="0"/>
        </w:rPr>
      </w:pPr>
    </w:p>
    <w:p w:rsidR="00EA532E" w:rsidRDefault="00EA532E" w:rsidP="00B46630">
      <w:pPr>
        <w:widowControl/>
        <w:overflowPunct/>
        <w:rPr>
          <w:kern w:val="0"/>
        </w:rPr>
      </w:pPr>
      <w:r>
        <w:rPr>
          <w:kern w:val="0"/>
        </w:rPr>
        <w:t>15.</w:t>
      </w:r>
      <w:r w:rsidRPr="00EA532E">
        <w:rPr>
          <w:b/>
          <w:kern w:val="0"/>
        </w:rPr>
        <w:t>Sharfuddin AA</w:t>
      </w:r>
      <w:r>
        <w:rPr>
          <w:kern w:val="0"/>
        </w:rPr>
        <w:t xml:space="preserve">, Yaqub, MS, Mishler DP, Taber TE, Powelson JA, </w:t>
      </w:r>
      <w:proofErr w:type="spellStart"/>
      <w:r>
        <w:rPr>
          <w:kern w:val="0"/>
        </w:rPr>
        <w:t>Milgrom</w:t>
      </w:r>
      <w:proofErr w:type="spellEnd"/>
      <w:r>
        <w:rPr>
          <w:kern w:val="0"/>
        </w:rPr>
        <w:t xml:space="preserve"> M, Higgins N, Goggins WC.  Rapid Steroid Withdrawal in African American Kidney Transplant Recipients: A Single Institution Experience. Presented at AST 2009.</w:t>
      </w:r>
    </w:p>
    <w:p w:rsidR="00EA532E" w:rsidRDefault="00EA532E" w:rsidP="00B46630">
      <w:pPr>
        <w:widowControl/>
        <w:overflowPunct/>
        <w:rPr>
          <w:kern w:val="0"/>
        </w:rPr>
      </w:pPr>
    </w:p>
    <w:p w:rsidR="00EA532E" w:rsidRDefault="00EA532E" w:rsidP="00B46630">
      <w:pPr>
        <w:widowControl/>
        <w:overflowPunct/>
        <w:rPr>
          <w:kern w:val="0"/>
        </w:rPr>
      </w:pPr>
      <w:r>
        <w:rPr>
          <w:kern w:val="0"/>
        </w:rPr>
        <w:t xml:space="preserve">16. Taber TE, Fridell JE, Mishler DP, Powelson JA, </w:t>
      </w:r>
      <w:r w:rsidRPr="00EA532E">
        <w:rPr>
          <w:b/>
          <w:kern w:val="0"/>
        </w:rPr>
        <w:t xml:space="preserve">Sharfuddin AA, </w:t>
      </w:r>
      <w:r>
        <w:rPr>
          <w:kern w:val="0"/>
        </w:rPr>
        <w:t xml:space="preserve">Yaqub MS, Goble M, </w:t>
      </w:r>
      <w:proofErr w:type="spellStart"/>
      <w:r>
        <w:rPr>
          <w:kern w:val="0"/>
        </w:rPr>
        <w:t>Hatala</w:t>
      </w:r>
      <w:proofErr w:type="spellEnd"/>
      <w:r>
        <w:rPr>
          <w:kern w:val="0"/>
        </w:rPr>
        <w:t xml:space="preserve"> L. Treatment of BK (</w:t>
      </w:r>
      <w:proofErr w:type="spellStart"/>
      <w:r>
        <w:rPr>
          <w:kern w:val="0"/>
        </w:rPr>
        <w:t>Polyoma</w:t>
      </w:r>
      <w:proofErr w:type="spellEnd"/>
      <w:r>
        <w:rPr>
          <w:kern w:val="0"/>
        </w:rPr>
        <w:t xml:space="preserve">) Virus in Kidney/Pancreas (SPK) Transplant Recipients. Presented at AST 2009. </w:t>
      </w:r>
      <w:r w:rsidR="00FF70F7">
        <w:rPr>
          <w:kern w:val="0"/>
        </w:rPr>
        <w:t xml:space="preserve"> </w:t>
      </w:r>
    </w:p>
    <w:p w:rsidR="00FF70F7" w:rsidRDefault="00FF70F7" w:rsidP="00B46630">
      <w:pPr>
        <w:widowControl/>
        <w:overflowPunct/>
        <w:rPr>
          <w:kern w:val="0"/>
        </w:rPr>
      </w:pPr>
    </w:p>
    <w:tbl>
      <w:tblPr>
        <w:tblW w:w="100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4653"/>
        <w:gridCol w:w="582"/>
      </w:tblGrid>
      <w:tr w:rsidR="000854E4" w:rsidRPr="000854E4" w:rsidTr="000854E4">
        <w:trPr>
          <w:trHeight w:val="737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54E4" w:rsidRPr="000854E4" w:rsidRDefault="00FF70F7" w:rsidP="000854E4">
            <w:pPr>
              <w:widowControl/>
              <w:overflowPunct/>
              <w:autoSpaceDE/>
              <w:autoSpaceDN/>
              <w:adjustRightInd/>
              <w:rPr>
                <w:kern w:val="0"/>
              </w:rPr>
            </w:pPr>
            <w:r>
              <w:rPr>
                <w:kern w:val="0"/>
              </w:rPr>
              <w:t xml:space="preserve">17. </w:t>
            </w:r>
            <w:r w:rsidR="000854E4">
              <w:rPr>
                <w:kern w:val="0"/>
              </w:rPr>
              <w:t xml:space="preserve"> </w:t>
            </w:r>
            <w:r w:rsidR="000854E4" w:rsidRPr="000854E4">
              <w:rPr>
                <w:rFonts w:ascii="Helvetica" w:hAnsi="Helvetica"/>
                <w:color w:val="000000"/>
                <w:kern w:val="0"/>
              </w:rPr>
              <w:t xml:space="preserve">Muhammad </w:t>
            </w:r>
            <w:proofErr w:type="spellStart"/>
            <w:r w:rsidR="000854E4" w:rsidRPr="000854E4">
              <w:rPr>
                <w:rFonts w:ascii="Helvetica" w:hAnsi="Helvetica"/>
                <w:color w:val="000000"/>
                <w:kern w:val="0"/>
              </w:rPr>
              <w:t>Mujtaba</w:t>
            </w:r>
            <w:proofErr w:type="spellEnd"/>
            <w:r w:rsidR="000854E4" w:rsidRPr="000854E4">
              <w:rPr>
                <w:rFonts w:ascii="Helvetica" w:hAnsi="Helvetica"/>
                <w:color w:val="000000"/>
                <w:kern w:val="0"/>
              </w:rPr>
              <w:t xml:space="preserve">, Muhammad Yaqub, </w:t>
            </w:r>
            <w:r w:rsidR="000854E4" w:rsidRPr="000854E4">
              <w:rPr>
                <w:rFonts w:ascii="Helvetica" w:hAnsi="Helvetica"/>
                <w:b/>
                <w:color w:val="000000"/>
                <w:kern w:val="0"/>
              </w:rPr>
              <w:t>Asif Sharfuddin</w:t>
            </w:r>
            <w:r w:rsidR="000854E4" w:rsidRPr="000854E4">
              <w:rPr>
                <w:rFonts w:ascii="Helvetica" w:hAnsi="Helvetica"/>
                <w:color w:val="000000"/>
                <w:kern w:val="0"/>
              </w:rPr>
              <w:t>, William Goggins, Andrew Lobashevsky, Nancy Higgins, Dennis Mishler, Tim Taber</w:t>
            </w:r>
            <w:r w:rsidR="000854E4" w:rsidRPr="00F91AA0">
              <w:rPr>
                <w:rFonts w:ascii="Helvetica" w:hAnsi="Helvetica"/>
                <w:kern w:val="0"/>
              </w:rPr>
              <w:t xml:space="preserve">. </w:t>
            </w:r>
            <w:hyperlink r:id="rId30" w:tgtFrame="_new" w:history="1">
              <w:r w:rsidR="000854E4" w:rsidRPr="00F91AA0">
                <w:rPr>
                  <w:rStyle w:val="Hyperlink"/>
                  <w:rFonts w:ascii="Times New Roman" w:hAnsi="Times New Roman"/>
                  <w:color w:val="auto"/>
                  <w:kern w:val="0"/>
                  <w:sz w:val="20"/>
                  <w:szCs w:val="20"/>
                </w:rPr>
                <w:t>HLA Donor Specific Antibodies (DSA) at the Time of Transplant Are Associated with Increased Risk of Early Antibody Mediated Rejection (AMR) in Desensitized Living Kidney Recipients</w:t>
              </w:r>
            </w:hyperlink>
            <w:r w:rsidR="000854E4" w:rsidRPr="00F91AA0">
              <w:rPr>
                <w:kern w:val="0"/>
              </w:rPr>
              <w:t>. Presented at ASN 2009.</w:t>
            </w:r>
            <w:r w:rsidR="000854E4">
              <w:rPr>
                <w:kern w:val="0"/>
              </w:rPr>
              <w:t xml:space="preserve"> </w:t>
            </w:r>
          </w:p>
        </w:tc>
      </w:tr>
      <w:tr w:rsidR="000854E4" w:rsidRPr="000854E4" w:rsidTr="00085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0854E4" w:rsidRPr="000854E4" w:rsidRDefault="000854E4" w:rsidP="000854E4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  <w:r w:rsidRPr="000854E4">
              <w:rPr>
                <w:rFonts w:ascii="Helvetica" w:hAnsi="Helvetic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54E4" w:rsidRPr="000854E4" w:rsidRDefault="000854E4" w:rsidP="000854E4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  <w:r w:rsidRPr="000854E4">
              <w:rPr>
                <w:rFonts w:ascii="Helvetica" w:hAnsi="Helvetic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54E4" w:rsidRDefault="000854E4" w:rsidP="000854E4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</w:rPr>
            </w:pPr>
          </w:p>
          <w:p w:rsidR="000854E4" w:rsidRPr="000854E4" w:rsidRDefault="000854E4" w:rsidP="000854E4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</w:p>
        </w:tc>
      </w:tr>
      <w:tr w:rsidR="000E5CAC" w:rsidRPr="000E5CAC" w:rsidTr="000854E4">
        <w:trPr>
          <w:trHeight w:val="737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E5CAC" w:rsidRPr="000E5CAC" w:rsidRDefault="009E2DEB" w:rsidP="005B34E8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</w:rPr>
              <w:t>1</w:t>
            </w:r>
            <w:r w:rsidR="00FF70F7">
              <w:rPr>
                <w:kern w:val="0"/>
              </w:rPr>
              <w:t>8</w:t>
            </w:r>
            <w:r>
              <w:rPr>
                <w:kern w:val="0"/>
              </w:rPr>
              <w:t xml:space="preserve">.  </w:t>
            </w:r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Muhammad A.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Mujtaba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Tim Taber, Muhammad Yaqub, Sara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Faiz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Dennis Mishler,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Willliam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 Goggins,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Martim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Milgrom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</w:t>
            </w:r>
            <w:r w:rsidR="000E5CAC" w:rsidRPr="000E5CAC">
              <w:rPr>
                <w:rFonts w:ascii="Helvetica" w:hAnsi="Helvetica"/>
                <w:b/>
                <w:color w:val="000000"/>
                <w:kern w:val="0"/>
              </w:rPr>
              <w:t>Asif Sharfuddin.</w:t>
            </w:r>
            <w:r w:rsidR="000E5CAC">
              <w:rPr>
                <w:rFonts w:ascii="Helvetica" w:hAnsi="Helvetica"/>
                <w:color w:val="000000"/>
                <w:kern w:val="0"/>
              </w:rPr>
              <w:t xml:space="preserve"> </w:t>
            </w:r>
            <w:hyperlink r:id="rId31" w:tgtFrame="_new" w:history="1">
              <w:r w:rsidR="000E5CAC" w:rsidRPr="00F91AA0">
                <w:rPr>
                  <w:rFonts w:ascii="Helvetica" w:hAnsi="Helvetica"/>
                  <w:bCs/>
                  <w:kern w:val="0"/>
                  <w:sz w:val="22"/>
                  <w:szCs w:val="22"/>
                </w:rPr>
                <w:t xml:space="preserve">Steroid Free </w:t>
              </w:r>
              <w:proofErr w:type="spellStart"/>
              <w:r w:rsidR="000E5CAC" w:rsidRPr="00F91AA0">
                <w:rPr>
                  <w:rFonts w:ascii="Helvetica" w:hAnsi="Helvetica"/>
                  <w:bCs/>
                  <w:kern w:val="0"/>
                  <w:sz w:val="22"/>
                  <w:szCs w:val="22"/>
                </w:rPr>
                <w:t>Maintainence</w:t>
              </w:r>
              <w:proofErr w:type="spellEnd"/>
              <w:r w:rsidR="000E5CAC" w:rsidRPr="00F91AA0">
                <w:rPr>
                  <w:rFonts w:ascii="Helvetica" w:hAnsi="Helvetica"/>
                  <w:bCs/>
                  <w:kern w:val="0"/>
                  <w:sz w:val="22"/>
                  <w:szCs w:val="22"/>
                </w:rPr>
                <w:t xml:space="preserve"> Immunosuppression in Kidney Retransplant Recipients.</w:t>
              </w:r>
            </w:hyperlink>
            <w:r w:rsidR="000E5CAC" w:rsidRPr="00F91AA0">
              <w:rPr>
                <w:rFonts w:ascii="Helvetica" w:hAnsi="Helvetica"/>
                <w:bCs/>
                <w:kern w:val="0"/>
                <w:sz w:val="22"/>
                <w:szCs w:val="22"/>
              </w:rPr>
              <w:t xml:space="preserve"> Present</w:t>
            </w:r>
            <w:r w:rsidR="005B34E8" w:rsidRPr="00F91AA0">
              <w:rPr>
                <w:rFonts w:ascii="Helvetica" w:hAnsi="Helvetica"/>
                <w:bCs/>
                <w:kern w:val="0"/>
                <w:sz w:val="22"/>
                <w:szCs w:val="22"/>
              </w:rPr>
              <w:t>ed</w:t>
            </w:r>
            <w:r w:rsidR="000E5CAC" w:rsidRPr="00F91AA0">
              <w:rPr>
                <w:rFonts w:ascii="Helvetica" w:hAnsi="Helvetica"/>
                <w:bCs/>
                <w:kern w:val="0"/>
                <w:sz w:val="22"/>
                <w:szCs w:val="22"/>
              </w:rPr>
              <w:t xml:space="preserve"> at AST 2010. </w:t>
            </w:r>
            <w:r w:rsidR="00991B87" w:rsidRPr="00991B87">
              <w:rPr>
                <w:rFonts w:ascii="Helvetica" w:hAnsi="Helvetica"/>
                <w:bCs/>
                <w:kern w:val="0"/>
              </w:rPr>
              <w:t>“</w:t>
            </w:r>
            <w:r w:rsidR="005B34E8" w:rsidRPr="00991B87">
              <w:rPr>
                <w:rFonts w:ascii="Helvetica" w:hAnsi="Helvetica"/>
                <w:b/>
                <w:bCs/>
                <w:kern w:val="0"/>
              </w:rPr>
              <w:t>Award of Distinction</w:t>
            </w:r>
            <w:r w:rsidR="00991B87" w:rsidRPr="00991B87">
              <w:rPr>
                <w:rFonts w:ascii="Helvetica" w:hAnsi="Helvetica"/>
                <w:b/>
                <w:bCs/>
                <w:kern w:val="0"/>
              </w:rPr>
              <w:t xml:space="preserve"> Poster”</w:t>
            </w:r>
            <w:r w:rsidR="005B34E8" w:rsidRPr="00991B87">
              <w:rPr>
                <w:rFonts w:ascii="Helvetica" w:hAnsi="Helvetica"/>
                <w:b/>
                <w:bCs/>
                <w:kern w:val="0"/>
                <w:sz w:val="22"/>
                <w:szCs w:val="22"/>
              </w:rPr>
              <w:t>.</w:t>
            </w:r>
            <w:r w:rsidR="005B34E8">
              <w:rPr>
                <w:rFonts w:ascii="Helvetica" w:hAnsi="Helvetica"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0E5CAC" w:rsidRDefault="000E5CAC" w:rsidP="00B46630">
      <w:pPr>
        <w:widowControl/>
        <w:overflowPunct/>
        <w:rPr>
          <w:kern w:val="0"/>
        </w:rPr>
      </w:pPr>
    </w:p>
    <w:tbl>
      <w:tblPr>
        <w:tblW w:w="97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932"/>
        <w:gridCol w:w="932"/>
      </w:tblGrid>
      <w:tr w:rsidR="000E5CAC" w:rsidRPr="000E5CAC" w:rsidTr="000E5CAC">
        <w:trPr>
          <w:trHeight w:val="79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B34E8" w:rsidRDefault="00FF70F7" w:rsidP="005B34E8">
            <w:pPr>
              <w:widowControl/>
              <w:overflowPunct/>
              <w:autoSpaceDE/>
              <w:autoSpaceDN/>
              <w:adjustRightInd/>
              <w:rPr>
                <w:bCs/>
                <w:color w:val="000000"/>
                <w:kern w:val="0"/>
              </w:rPr>
            </w:pPr>
            <w:r>
              <w:rPr>
                <w:kern w:val="0"/>
              </w:rPr>
              <w:t>19</w:t>
            </w:r>
            <w:r w:rsidR="000E5CAC">
              <w:rPr>
                <w:kern w:val="0"/>
              </w:rPr>
              <w:t xml:space="preserve">.  </w:t>
            </w:r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Muhammad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Mujtaba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Dennis Mishler, Tim Taber, M. Sohail Yaqub, William C. </w:t>
            </w:r>
            <w:r w:rsidR="000E5CAC">
              <w:rPr>
                <w:rFonts w:ascii="Helvetica" w:hAnsi="Helvetica"/>
                <w:color w:val="000000"/>
                <w:kern w:val="0"/>
              </w:rPr>
              <w:t>G</w:t>
            </w:r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oggins, Michiko Suzuki, Martin L.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Milgrom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David Agarwal, Sabah </w:t>
            </w:r>
            <w:proofErr w:type="spellStart"/>
            <w:r w:rsidR="000E5CAC" w:rsidRPr="000E5CAC">
              <w:rPr>
                <w:rFonts w:ascii="Helvetica" w:hAnsi="Helvetica"/>
                <w:color w:val="000000"/>
                <w:kern w:val="0"/>
              </w:rPr>
              <w:t>Butty</w:t>
            </w:r>
            <w:proofErr w:type="spellEnd"/>
            <w:r w:rsidR="000E5CAC" w:rsidRPr="000E5CAC">
              <w:rPr>
                <w:rFonts w:ascii="Helvetica" w:hAnsi="Helvetica"/>
                <w:color w:val="000000"/>
                <w:kern w:val="0"/>
              </w:rPr>
              <w:t xml:space="preserve">, </w:t>
            </w:r>
            <w:r w:rsidR="000E5CAC" w:rsidRPr="000E5CAC">
              <w:rPr>
                <w:rFonts w:ascii="Helvetica" w:hAnsi="Helvetica"/>
                <w:b/>
                <w:color w:val="000000"/>
                <w:kern w:val="0"/>
              </w:rPr>
              <w:t>Asif Sharfuddin</w:t>
            </w:r>
            <w:r w:rsidR="000E5CAC" w:rsidRPr="00F91AA0">
              <w:rPr>
                <w:rFonts w:ascii="Helvetica" w:hAnsi="Helvetica"/>
                <w:kern w:val="0"/>
              </w:rPr>
              <w:t xml:space="preserve">. </w:t>
            </w:r>
            <w:hyperlink r:id="rId32" w:tgtFrame="_new" w:history="1">
              <w:r w:rsidR="005B34E8" w:rsidRPr="00F91AA0">
                <w:rPr>
                  <w:bCs/>
                  <w:kern w:val="0"/>
                </w:rPr>
                <w:t>Endovascular Management in Transplant Renal Artery Stenosis – A 10 Year Experience in 69 Kidney Transplant Recipients.</w:t>
              </w:r>
            </w:hyperlink>
            <w:r w:rsidR="005B34E8" w:rsidRPr="00F91AA0">
              <w:rPr>
                <w:bCs/>
                <w:kern w:val="0"/>
              </w:rPr>
              <w:t xml:space="preserve"> Prese</w:t>
            </w:r>
            <w:r w:rsidR="005B34E8" w:rsidRPr="000E5CAC">
              <w:rPr>
                <w:bCs/>
                <w:color w:val="000000"/>
                <w:kern w:val="0"/>
              </w:rPr>
              <w:t>nt</w:t>
            </w:r>
            <w:r w:rsidR="00A158AE">
              <w:rPr>
                <w:bCs/>
                <w:color w:val="000000"/>
                <w:kern w:val="0"/>
              </w:rPr>
              <w:t>ed</w:t>
            </w:r>
            <w:r w:rsidR="005B34E8" w:rsidRPr="000E5CAC">
              <w:rPr>
                <w:bCs/>
                <w:color w:val="000000"/>
                <w:kern w:val="0"/>
              </w:rPr>
              <w:t xml:space="preserve"> at AST 2010. </w:t>
            </w:r>
          </w:p>
          <w:p w:rsidR="005B34E8" w:rsidRDefault="005B34E8" w:rsidP="005B34E8">
            <w:pPr>
              <w:widowControl/>
              <w:overflowPunct/>
              <w:autoSpaceDE/>
              <w:autoSpaceDN/>
              <w:adjustRightInd/>
              <w:rPr>
                <w:bCs/>
                <w:color w:val="000000"/>
                <w:kern w:val="0"/>
              </w:rPr>
            </w:pPr>
          </w:p>
          <w:p w:rsidR="005B34E8" w:rsidRDefault="005B34E8" w:rsidP="005B34E8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</w:rPr>
            </w:pPr>
            <w:r>
              <w:rPr>
                <w:rFonts w:ascii="Helvetica" w:hAnsi="Helvetica"/>
                <w:color w:val="000000"/>
                <w:kern w:val="0"/>
              </w:rPr>
              <w:t xml:space="preserve">20. </w:t>
            </w:r>
            <w:r w:rsidRPr="000E5CAC">
              <w:rPr>
                <w:rFonts w:ascii="Helvetica" w:hAnsi="Helvetica"/>
                <w:color w:val="000000"/>
                <w:kern w:val="0"/>
              </w:rPr>
              <w:t xml:space="preserve">Michiko Suzuki, Muhammad A. </w:t>
            </w:r>
            <w:proofErr w:type="spellStart"/>
            <w:r w:rsidRPr="000E5CAC">
              <w:rPr>
                <w:rFonts w:ascii="Helvetica" w:hAnsi="Helvetica"/>
                <w:color w:val="000000"/>
                <w:kern w:val="0"/>
              </w:rPr>
              <w:t>Mujtaba</w:t>
            </w:r>
            <w:proofErr w:type="spellEnd"/>
            <w:r w:rsidRPr="000E5CAC">
              <w:rPr>
                <w:rFonts w:ascii="Helvetica" w:hAnsi="Helvetica"/>
                <w:color w:val="000000"/>
                <w:kern w:val="0"/>
              </w:rPr>
              <w:t xml:space="preserve">, Dennis Mishler, </w:t>
            </w:r>
            <w:r w:rsidRPr="000E5CAC">
              <w:rPr>
                <w:rFonts w:ascii="Helvetica" w:hAnsi="Helvetica"/>
                <w:b/>
                <w:color w:val="000000"/>
                <w:kern w:val="0"/>
              </w:rPr>
              <w:t>Asif Sharfuddin</w:t>
            </w:r>
            <w:r w:rsidRPr="000E5CAC">
              <w:rPr>
                <w:rFonts w:ascii="Helvetica" w:hAnsi="Helvetica"/>
                <w:color w:val="000000"/>
                <w:kern w:val="0"/>
              </w:rPr>
              <w:t xml:space="preserve">, </w:t>
            </w:r>
            <w:r>
              <w:rPr>
                <w:rFonts w:ascii="Helvetica" w:hAnsi="Helvetica"/>
                <w:color w:val="000000"/>
                <w:kern w:val="0"/>
              </w:rPr>
              <w:t xml:space="preserve"> M</w:t>
            </w:r>
            <w:r w:rsidRPr="000E5CAC">
              <w:rPr>
                <w:rFonts w:ascii="Helvetica" w:hAnsi="Helvetica"/>
                <w:color w:val="000000"/>
                <w:kern w:val="0"/>
              </w:rPr>
              <w:t xml:space="preserve">uhammad S. Yaqub, Rodrigo </w:t>
            </w:r>
            <w:proofErr w:type="spellStart"/>
            <w:r w:rsidRPr="000E5CAC">
              <w:rPr>
                <w:rFonts w:ascii="Helvetica" w:hAnsi="Helvetica"/>
                <w:color w:val="000000"/>
                <w:kern w:val="0"/>
              </w:rPr>
              <w:t>Vianna</w:t>
            </w:r>
            <w:proofErr w:type="spellEnd"/>
            <w:r w:rsidRPr="000E5CAC">
              <w:rPr>
                <w:rFonts w:ascii="Helvetica" w:hAnsi="Helvetica"/>
                <w:color w:val="000000"/>
                <w:kern w:val="0"/>
              </w:rPr>
              <w:t xml:space="preserve">, Richard </w:t>
            </w:r>
            <w:proofErr w:type="spellStart"/>
            <w:r w:rsidRPr="000E5CAC">
              <w:rPr>
                <w:rFonts w:ascii="Helvetica" w:hAnsi="Helvetica"/>
                <w:color w:val="000000"/>
                <w:kern w:val="0"/>
              </w:rPr>
              <w:t>Mangus</w:t>
            </w:r>
            <w:proofErr w:type="spellEnd"/>
            <w:r w:rsidRPr="000E5CAC">
              <w:rPr>
                <w:rFonts w:ascii="Helvetica" w:hAnsi="Helvetica"/>
                <w:color w:val="000000"/>
                <w:kern w:val="0"/>
              </w:rPr>
              <w:t>, Sherry Hicks, Tim Taber</w:t>
            </w:r>
            <w:r>
              <w:rPr>
                <w:rFonts w:ascii="Helvetica" w:hAnsi="Helvetica"/>
                <w:color w:val="000000"/>
                <w:kern w:val="0"/>
              </w:rPr>
              <w:t xml:space="preserve"> .  Kidney Function in Abdominal </w:t>
            </w:r>
            <w:proofErr w:type="spellStart"/>
            <w:r>
              <w:rPr>
                <w:rFonts w:ascii="Helvetica" w:hAnsi="Helvetica"/>
                <w:color w:val="000000"/>
                <w:kern w:val="0"/>
              </w:rPr>
              <w:t>Multivisceral</w:t>
            </w:r>
            <w:proofErr w:type="spellEnd"/>
            <w:r>
              <w:rPr>
                <w:rFonts w:ascii="Helvetica" w:hAnsi="Helvetica"/>
                <w:color w:val="000000"/>
                <w:kern w:val="0"/>
              </w:rPr>
              <w:t>/Small Bowel Transplantation. Present</w:t>
            </w:r>
            <w:r w:rsidR="00A158AE">
              <w:rPr>
                <w:rFonts w:ascii="Helvetica" w:hAnsi="Helvetica"/>
                <w:color w:val="000000"/>
                <w:kern w:val="0"/>
              </w:rPr>
              <w:t>ed</w:t>
            </w:r>
            <w:r>
              <w:rPr>
                <w:rFonts w:ascii="Helvetica" w:hAnsi="Helvetica"/>
                <w:color w:val="000000"/>
                <w:kern w:val="0"/>
              </w:rPr>
              <w:t xml:space="preserve"> at AST 2010.</w:t>
            </w:r>
          </w:p>
          <w:p w:rsidR="005B34E8" w:rsidRDefault="005B34E8" w:rsidP="005B34E8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</w:rPr>
            </w:pPr>
          </w:p>
          <w:p w:rsidR="00824D5B" w:rsidRDefault="005B34E8" w:rsidP="0027206D">
            <w:pPr>
              <w:widowControl/>
              <w:overflowPunct/>
              <w:autoSpaceDE/>
              <w:autoSpaceDN/>
              <w:adjustRightInd/>
              <w:rPr>
                <w:rStyle w:val="Strong"/>
              </w:rPr>
            </w:pPr>
            <w:r>
              <w:rPr>
                <w:rFonts w:ascii="Helvetica" w:hAnsi="Helvetica"/>
                <w:color w:val="000000"/>
                <w:kern w:val="0"/>
              </w:rPr>
              <w:t xml:space="preserve">21. </w:t>
            </w:r>
            <w:r w:rsidR="0027206D" w:rsidRPr="0027206D">
              <w:rPr>
                <w:rStyle w:val="Emphasis"/>
                <w:bCs/>
                <w:i w:val="0"/>
              </w:rPr>
              <w:t xml:space="preserve">Alejandro </w:t>
            </w:r>
            <w:proofErr w:type="spellStart"/>
            <w:r w:rsidR="0027206D" w:rsidRPr="0027206D">
              <w:rPr>
                <w:rStyle w:val="Emphasis"/>
                <w:bCs/>
                <w:i w:val="0"/>
              </w:rPr>
              <w:t>Diez</w:t>
            </w:r>
            <w:proofErr w:type="spellEnd"/>
            <w:r w:rsidR="0027206D" w:rsidRPr="0027206D">
              <w:rPr>
                <w:rStyle w:val="Emphasis"/>
                <w:bCs/>
                <w:i w:val="0"/>
              </w:rPr>
              <w:t>, Dennis P. Mishler, Tim E. Taber,</w:t>
            </w:r>
            <w:r w:rsidR="0027206D" w:rsidRPr="0027206D">
              <w:rPr>
                <w:rStyle w:val="Emphasis"/>
                <w:b/>
                <w:bCs/>
                <w:i w:val="0"/>
              </w:rPr>
              <w:t xml:space="preserve"> Asif A. Sharfuddin.</w:t>
            </w:r>
            <w:r w:rsidR="0027206D" w:rsidRPr="0027206D">
              <w:rPr>
                <w:rStyle w:val="Strong"/>
                <w:b w:val="0"/>
                <w:i/>
              </w:rPr>
              <w:t xml:space="preserve"> </w:t>
            </w:r>
            <w:r w:rsidR="0027206D" w:rsidRPr="0027206D">
              <w:rPr>
                <w:rStyle w:val="Strong"/>
                <w:b w:val="0"/>
              </w:rPr>
              <w:t>Use of Rituximab for Membranous Nephropathy in Renal Transplant Allografts. Presented at ASN 2010</w:t>
            </w:r>
            <w:r w:rsidR="0027206D" w:rsidRPr="0027206D">
              <w:rPr>
                <w:rStyle w:val="Strong"/>
              </w:rPr>
              <w:t xml:space="preserve">. </w:t>
            </w:r>
          </w:p>
          <w:p w:rsidR="00824D5B" w:rsidRDefault="00824D5B" w:rsidP="0027206D">
            <w:pPr>
              <w:widowControl/>
              <w:overflowPunct/>
              <w:autoSpaceDE/>
              <w:autoSpaceDN/>
              <w:adjustRightInd/>
              <w:rPr>
                <w:rStyle w:val="Strong"/>
              </w:rPr>
            </w:pPr>
          </w:p>
          <w:p w:rsidR="00824D5B" w:rsidRDefault="00824D5B" w:rsidP="00824D5B">
            <w:pPr>
              <w:widowControl/>
              <w:overflowPunct/>
              <w:autoSpaceDE/>
              <w:autoSpaceDN/>
              <w:adjustRightInd/>
            </w:pPr>
            <w:r>
              <w:rPr>
                <w:rStyle w:val="Strong"/>
                <w:b w:val="0"/>
              </w:rPr>
              <w:t xml:space="preserve">22. </w:t>
            </w:r>
            <w:r>
              <w:t xml:space="preserve">Melissa D. Anderson, Nancy Higgins, Andrew Lobashevsky, Jonathan Fridell, Rodrigo </w:t>
            </w:r>
            <w:proofErr w:type="spellStart"/>
            <w:r>
              <w:t>Vianna</w:t>
            </w:r>
            <w:proofErr w:type="spellEnd"/>
            <w:r>
              <w:t xml:space="preserve">, Muhammad </w:t>
            </w:r>
            <w:proofErr w:type="spellStart"/>
            <w:r>
              <w:t>Mujtaba</w:t>
            </w:r>
            <w:proofErr w:type="spellEnd"/>
            <w:r>
              <w:t xml:space="preserve">, Dennis Mishler, </w:t>
            </w:r>
            <w:r w:rsidRPr="00C06DD5">
              <w:rPr>
                <w:b/>
              </w:rPr>
              <w:t>Asif Sharfuddin</w:t>
            </w:r>
            <w:r>
              <w:t xml:space="preserve">, M. Sohail Yaqub, Tim Taber.  Relevance of DSA Complement Activity in Prediction of Allograft Rejection. Presented at AST 2011. </w:t>
            </w:r>
          </w:p>
          <w:p w:rsidR="00824D5B" w:rsidRDefault="00824D5B" w:rsidP="00824D5B">
            <w:pPr>
              <w:widowControl/>
              <w:overflowPunct/>
              <w:autoSpaceDE/>
              <w:autoSpaceDN/>
              <w:adjustRightInd/>
            </w:pPr>
          </w:p>
          <w:p w:rsidR="00824D5B" w:rsidRDefault="00824D5B" w:rsidP="00824D5B">
            <w:pPr>
              <w:widowControl/>
              <w:overflowPunct/>
              <w:autoSpaceDE/>
              <w:autoSpaceDN/>
              <w:adjustRightInd/>
            </w:pPr>
            <w:r>
              <w:t xml:space="preserve">23. Muhammad A. </w:t>
            </w:r>
            <w:proofErr w:type="spellStart"/>
            <w:r>
              <w:t>Mujtaba</w:t>
            </w:r>
            <w:proofErr w:type="spellEnd"/>
            <w:r>
              <w:t xml:space="preserve">, Jonathan A. Fridell, Nancy Higgins, </w:t>
            </w:r>
            <w:r w:rsidRPr="00C06DD5">
              <w:rPr>
                <w:b/>
              </w:rPr>
              <w:t>Asif A. Sharfuddin</w:t>
            </w:r>
            <w:r>
              <w:t xml:space="preserve">, Dennis P. Mishler, Alejandro </w:t>
            </w:r>
            <w:proofErr w:type="spellStart"/>
            <w:r>
              <w:t>Diez</w:t>
            </w:r>
            <w:proofErr w:type="spellEnd"/>
            <w:r>
              <w:t xml:space="preserve">, Muhammad S. Yaqub, William C. Goggins, Praveen </w:t>
            </w:r>
            <w:proofErr w:type="spellStart"/>
            <w:r>
              <w:t>Kandula</w:t>
            </w:r>
            <w:proofErr w:type="spellEnd"/>
            <w:r>
              <w:t>, Tim E. Taber. Development of Post-</w:t>
            </w:r>
            <w:proofErr w:type="spellStart"/>
            <w:r>
              <w:t>transpalnt</w:t>
            </w:r>
            <w:proofErr w:type="spellEnd"/>
            <w:r>
              <w:t xml:space="preserve"> </w:t>
            </w:r>
            <w:proofErr w:type="spellStart"/>
            <w:r>
              <w:t>Donos</w:t>
            </w:r>
            <w:proofErr w:type="spellEnd"/>
            <w:r>
              <w:t xml:space="preserve"> Specific Antibodies (DSA) in Pancreas Allograft Recipients Does not Impact Early Pancreatic Allograft Function. </w:t>
            </w:r>
          </w:p>
          <w:p w:rsidR="00824D5B" w:rsidRDefault="00824D5B" w:rsidP="00824D5B">
            <w:pPr>
              <w:widowControl/>
              <w:overflowPunct/>
              <w:autoSpaceDE/>
              <w:autoSpaceDN/>
              <w:adjustRightInd/>
            </w:pPr>
            <w:r>
              <w:lastRenderedPageBreak/>
              <w:t xml:space="preserve">Presented at AST 2011. </w:t>
            </w:r>
          </w:p>
          <w:p w:rsidR="00076E2C" w:rsidRDefault="00076E2C" w:rsidP="00824D5B">
            <w:pPr>
              <w:widowControl/>
              <w:overflowPunct/>
              <w:autoSpaceDE/>
              <w:autoSpaceDN/>
              <w:adjustRightInd/>
            </w:pPr>
          </w:p>
          <w:p w:rsidR="00076E2C" w:rsidRDefault="00076E2C" w:rsidP="00076E2C">
            <w:pPr>
              <w:widowControl/>
              <w:overflowPunct/>
              <w:autoSpaceDE/>
              <w:autoSpaceDN/>
              <w:adjustRightInd/>
            </w:pPr>
            <w:r w:rsidRPr="00076E2C">
              <w:rPr>
                <w:bCs/>
                <w:color w:val="000000"/>
                <w:kern w:val="0"/>
              </w:rPr>
              <w:t>24.</w:t>
            </w:r>
            <w:r>
              <w:rPr>
                <w:b/>
                <w:bCs/>
                <w:color w:val="000000"/>
                <w:kern w:val="0"/>
              </w:rPr>
              <w:t xml:space="preserve"> </w:t>
            </w:r>
            <w:r>
              <w:rPr>
                <w:bCs/>
                <w:color w:val="000000"/>
                <w:kern w:val="0"/>
              </w:rPr>
              <w:t xml:space="preserve"> </w:t>
            </w:r>
            <w:r>
              <w:t xml:space="preserve">Alejandro </w:t>
            </w:r>
            <w:proofErr w:type="spellStart"/>
            <w:r>
              <w:t>Diez</w:t>
            </w:r>
            <w:proofErr w:type="spellEnd"/>
            <w:r>
              <w:t xml:space="preserve">, Tim E. Taber, Muhammad Ahmad </w:t>
            </w:r>
            <w:proofErr w:type="spellStart"/>
            <w:r>
              <w:t>Mujtaba</w:t>
            </w:r>
            <w:proofErr w:type="spellEnd"/>
            <w:r>
              <w:t xml:space="preserve">,, Muhammad S. Yaqub, Dennis P. Mishler, John A Powelson, Chandru Sundaram, and </w:t>
            </w:r>
            <w:r w:rsidRPr="00076E2C">
              <w:rPr>
                <w:b/>
              </w:rPr>
              <w:t>Asif A. Sharfuddin</w:t>
            </w:r>
            <w:r>
              <w:rPr>
                <w:b/>
              </w:rPr>
              <w:t xml:space="preserve">. </w:t>
            </w:r>
            <w:r>
              <w:t xml:space="preserve"> Correlation Between Relative Renal Volumes and Split Renal Function in Living Kidney Donors. </w:t>
            </w:r>
            <w:r w:rsidR="00D935F7">
              <w:t>PR</w:t>
            </w:r>
            <w:r w:rsidR="00FA3610">
              <w:t>E</w:t>
            </w:r>
            <w:r w:rsidR="00D935F7">
              <w:t xml:space="preserve">SENTED </w:t>
            </w:r>
            <w:proofErr w:type="gramStart"/>
            <w:r w:rsidR="00D935F7">
              <w:t>at  ASN</w:t>
            </w:r>
            <w:proofErr w:type="gramEnd"/>
            <w:r w:rsidR="00D935F7">
              <w:t xml:space="preserve">  Jun 2011, Philadelphia. </w:t>
            </w: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  <w:r>
              <w:t xml:space="preserve">25. Praveen </w:t>
            </w:r>
            <w:proofErr w:type="spellStart"/>
            <w:r>
              <w:t>Kandula</w:t>
            </w:r>
            <w:proofErr w:type="spellEnd"/>
            <w:r>
              <w:t xml:space="preserve">, </w:t>
            </w:r>
            <w:proofErr w:type="spellStart"/>
            <w:r>
              <w:t>Sanjiv</w:t>
            </w:r>
            <w:proofErr w:type="spellEnd"/>
            <w:r>
              <w:t xml:space="preserve"> </w:t>
            </w:r>
            <w:proofErr w:type="spellStart"/>
            <w:r>
              <w:t>Anand</w:t>
            </w:r>
            <w:proofErr w:type="spellEnd"/>
            <w:r>
              <w:t xml:space="preserve">, Muhammad </w:t>
            </w:r>
            <w:proofErr w:type="spellStart"/>
            <w:r>
              <w:t>Mujtaba</w:t>
            </w:r>
            <w:proofErr w:type="spellEnd"/>
            <w:r>
              <w:t xml:space="preserve">, </w:t>
            </w:r>
            <w:r w:rsidRPr="007D5240">
              <w:rPr>
                <w:b/>
              </w:rPr>
              <w:t>Asif A Sharfuddin</w:t>
            </w:r>
            <w:r>
              <w:t xml:space="preserve">, Muhammad Yaqub, Tim Taber. De Novo Donor Specific Antibodies </w:t>
            </w:r>
            <w:proofErr w:type="gramStart"/>
            <w:r>
              <w:t>among  Non</w:t>
            </w:r>
            <w:proofErr w:type="gramEnd"/>
            <w:r>
              <w:t xml:space="preserve">-Desensitized Renal Transplant Recipients Predicts Antibody Mediated Rejection but Does Not Predict Renal Function at 1 yr. Presented at ASN 2011. Philadelphia. </w:t>
            </w: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</w:p>
          <w:p w:rsidR="00E5752E" w:rsidRDefault="00FA3610" w:rsidP="00E5752E">
            <w:r w:rsidRPr="007D5240">
              <w:t>26</w:t>
            </w:r>
            <w:proofErr w:type="gramStart"/>
            <w:r w:rsidRPr="007D5240">
              <w:t xml:space="preserve">. </w:t>
            </w:r>
            <w:r w:rsidR="007D5240" w:rsidRPr="007D5240">
              <w:t>.</w:t>
            </w:r>
            <w:proofErr w:type="gramEnd"/>
            <w:r w:rsidR="007D5240">
              <w:rPr>
                <w:b/>
              </w:rPr>
              <w:t xml:space="preserve"> </w:t>
            </w:r>
            <w:r w:rsidR="007D5240" w:rsidRPr="000372DE">
              <w:t>Syed J Sher and</w:t>
            </w:r>
            <w:r w:rsidR="007D5240" w:rsidRPr="002265E4">
              <w:t xml:space="preserve"> </w:t>
            </w:r>
            <w:r w:rsidR="007D5240" w:rsidRPr="007D5240">
              <w:rPr>
                <w:b/>
              </w:rPr>
              <w:t>Asif Sharfuddin</w:t>
            </w:r>
            <w:r w:rsidR="007D5240" w:rsidRPr="002265E4">
              <w:t xml:space="preserve">. </w:t>
            </w:r>
            <w:r w:rsidR="00E5752E" w:rsidRPr="007D5240">
              <w:t xml:space="preserve">ANGIOSARCOMA IN A RENAL TRANSPLANT </w:t>
            </w:r>
            <w:proofErr w:type="spellStart"/>
            <w:r w:rsidR="00E5752E" w:rsidRPr="007D5240">
              <w:t>RECIPIENT</w:t>
            </w:r>
            <w:r w:rsidR="00E5752E" w:rsidRPr="002265E4">
              <w:t>Indiana</w:t>
            </w:r>
            <w:proofErr w:type="spellEnd"/>
            <w:r w:rsidR="00E5752E" w:rsidRPr="002265E4">
              <w:t xml:space="preserve"> University</w:t>
            </w:r>
            <w:r w:rsidR="00E5752E">
              <w:t xml:space="preserve">, Indianapolis, </w:t>
            </w:r>
            <w:proofErr w:type="gramStart"/>
            <w:r w:rsidR="00E5752E">
              <w:t>IN</w:t>
            </w:r>
            <w:proofErr w:type="gramEnd"/>
            <w:r w:rsidR="00E5752E">
              <w:t xml:space="preserve">. Presented at NKF 2012. </w:t>
            </w: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  <w:r>
              <w:t xml:space="preserve">27. </w:t>
            </w:r>
            <w:r w:rsidR="00E5752E">
              <w:t xml:space="preserve">Jacques </w:t>
            </w:r>
            <w:proofErr w:type="spellStart"/>
            <w:proofErr w:type="gramStart"/>
            <w:r w:rsidR="00E5752E">
              <w:t>Daoud</w:t>
            </w:r>
            <w:proofErr w:type="spellEnd"/>
            <w:r w:rsidR="00E5752E">
              <w:t xml:space="preserve"> ,</w:t>
            </w:r>
            <w:proofErr w:type="gramEnd"/>
            <w:r w:rsidR="00E5752E">
              <w:t xml:space="preserve"> </w:t>
            </w:r>
            <w:r w:rsidR="00E5752E" w:rsidRPr="007D5240">
              <w:rPr>
                <w:b/>
              </w:rPr>
              <w:t>Asif Sharfuddin,</w:t>
            </w:r>
            <w:r w:rsidR="00E5752E">
              <w:t xml:space="preserve"> Raymond Johnson. Skin Rash 9 years after Renal Transplantation. A rare case of Histoplasmosis. Presented at NKF 2012. </w:t>
            </w: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</w:p>
          <w:p w:rsidR="00FA3610" w:rsidRDefault="00FA3610" w:rsidP="00076E2C">
            <w:pPr>
              <w:widowControl/>
              <w:overflowPunct/>
              <w:autoSpaceDE/>
              <w:autoSpaceDN/>
              <w:adjustRightInd/>
            </w:pPr>
            <w:r>
              <w:t xml:space="preserve">28. </w:t>
            </w:r>
            <w:r w:rsidR="00E5752E">
              <w:t xml:space="preserve">Syed J Sher, </w:t>
            </w:r>
            <w:r w:rsidR="00E5752E" w:rsidRPr="007D5240">
              <w:rPr>
                <w:b/>
              </w:rPr>
              <w:t>Asif A Sharfuddin</w:t>
            </w:r>
            <w:r w:rsidR="00E5752E">
              <w:t xml:space="preserve">, Muhammad </w:t>
            </w:r>
            <w:proofErr w:type="spellStart"/>
            <w:r w:rsidR="00E5752E">
              <w:t>Mujtaba</w:t>
            </w:r>
            <w:proofErr w:type="spellEnd"/>
            <w:r w:rsidR="00E5752E">
              <w:t xml:space="preserve">. Outcome of second kidney transplants versus Primary kidney transplants from paired Donors. Presented at NKF 2012. </w:t>
            </w:r>
          </w:p>
          <w:p w:rsidR="00F53F9C" w:rsidRDefault="00F53F9C" w:rsidP="00076E2C">
            <w:pPr>
              <w:widowControl/>
              <w:overflowPunct/>
              <w:autoSpaceDE/>
              <w:autoSpaceDN/>
              <w:adjustRightInd/>
            </w:pP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  <w:r w:rsidRPr="00F53F9C">
              <w:t xml:space="preserve">29. Muhammad </w:t>
            </w:r>
            <w:proofErr w:type="spellStart"/>
            <w:r w:rsidRPr="00F53F9C">
              <w:t>Mujtaba</w:t>
            </w:r>
            <w:proofErr w:type="spellEnd"/>
            <w:r w:rsidRPr="00F53F9C">
              <w:t xml:space="preserve">, Tim Taber, Praveen </w:t>
            </w:r>
            <w:proofErr w:type="spellStart"/>
            <w:r w:rsidRPr="00F53F9C">
              <w:t>Kandula</w:t>
            </w:r>
            <w:proofErr w:type="spellEnd"/>
            <w:r w:rsidRPr="00F53F9C">
              <w:t xml:space="preserve">, </w:t>
            </w:r>
            <w:proofErr w:type="spellStart"/>
            <w:r w:rsidRPr="00F53F9C">
              <w:t>Anand</w:t>
            </w:r>
            <w:proofErr w:type="spellEnd"/>
            <w:r w:rsidRPr="00F53F9C">
              <w:t xml:space="preserve"> </w:t>
            </w:r>
            <w:proofErr w:type="spellStart"/>
            <w:r w:rsidRPr="00F53F9C">
              <w:t>Sanjiv</w:t>
            </w:r>
            <w:proofErr w:type="spellEnd"/>
            <w:r w:rsidRPr="00F53F9C">
              <w:t xml:space="preserve">, </w:t>
            </w:r>
            <w:r w:rsidRPr="00F53F9C">
              <w:rPr>
                <w:b/>
              </w:rPr>
              <w:t>Asif Sharfuddin</w:t>
            </w:r>
            <w:r w:rsidRPr="00F53F9C">
              <w:t xml:space="preserve">, M. Sohail Yaqub, </w:t>
            </w:r>
            <w:proofErr w:type="spellStart"/>
            <w:r w:rsidRPr="00F53F9C">
              <w:t>Chandershekar</w:t>
            </w:r>
            <w:proofErr w:type="spellEnd"/>
            <w:r w:rsidRPr="00F53F9C">
              <w:t xml:space="preserve"> </w:t>
            </w:r>
            <w:proofErr w:type="spellStart"/>
            <w:r w:rsidRPr="00F53F9C">
              <w:t>Kubal</w:t>
            </w:r>
            <w:proofErr w:type="spellEnd"/>
            <w:r w:rsidRPr="00F53F9C">
              <w:t xml:space="preserve">, </w:t>
            </w:r>
            <w:proofErr w:type="spellStart"/>
            <w:r w:rsidRPr="00F53F9C">
              <w:t>Karanam</w:t>
            </w:r>
            <w:proofErr w:type="spellEnd"/>
            <w:r w:rsidRPr="00F53F9C">
              <w:t xml:space="preserve"> Karthik, Nancy Higgins, Andrew Lobashevsky, Rodrigo </w:t>
            </w:r>
            <w:proofErr w:type="spellStart"/>
            <w:r w:rsidRPr="00F53F9C">
              <w:t>Vianna</w:t>
            </w:r>
            <w:proofErr w:type="spellEnd"/>
            <w:r w:rsidRPr="00F53F9C">
              <w:t xml:space="preserve">. </w:t>
            </w:r>
            <w:r w:rsidRPr="00F53F9C">
              <w:rPr>
                <w:rStyle w:val="Strong"/>
                <w:b w:val="0"/>
              </w:rPr>
              <w:t xml:space="preserve">Prospective HLA Donor Specific Antibody (DSA) Monitoring in Patient with </w:t>
            </w:r>
            <w:proofErr w:type="spellStart"/>
            <w:r w:rsidRPr="00F53F9C">
              <w:rPr>
                <w:rStyle w:val="Strong"/>
                <w:b w:val="0"/>
              </w:rPr>
              <w:t>Multivisceral</w:t>
            </w:r>
            <w:proofErr w:type="spellEnd"/>
            <w:r w:rsidRPr="00F53F9C">
              <w:rPr>
                <w:rStyle w:val="Strong"/>
                <w:b w:val="0"/>
              </w:rPr>
              <w:t xml:space="preserve">/Modified </w:t>
            </w:r>
            <w:proofErr w:type="spellStart"/>
            <w:r w:rsidRPr="00F53F9C">
              <w:rPr>
                <w:rStyle w:val="Strong"/>
                <w:b w:val="0"/>
              </w:rPr>
              <w:t>Multivisceral</w:t>
            </w:r>
            <w:proofErr w:type="spellEnd"/>
            <w:r w:rsidRPr="00F53F9C">
              <w:rPr>
                <w:rStyle w:val="Strong"/>
                <w:b w:val="0"/>
              </w:rPr>
              <w:t xml:space="preserve"> and Isolated Small Bowel Transplantation. </w:t>
            </w:r>
            <w:r>
              <w:rPr>
                <w:rStyle w:val="Strong"/>
                <w:b w:val="0"/>
              </w:rPr>
              <w:t xml:space="preserve">Presented at AST 2012, Boston, MA. </w:t>
            </w: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  <w:r w:rsidRPr="00F53F9C">
              <w:rPr>
                <w:rStyle w:val="Strong"/>
                <w:b w:val="0"/>
                <w:i/>
              </w:rPr>
              <w:t xml:space="preserve">30. </w:t>
            </w:r>
            <w:r w:rsidRPr="00F53F9C">
              <w:rPr>
                <w:rStyle w:val="Emphasis"/>
                <w:bCs/>
                <w:i w:val="0"/>
              </w:rPr>
              <w:t xml:space="preserve">Muhamad A. </w:t>
            </w:r>
            <w:proofErr w:type="spellStart"/>
            <w:r w:rsidRPr="00F53F9C">
              <w:rPr>
                <w:rStyle w:val="Emphasis"/>
                <w:bCs/>
                <w:i w:val="0"/>
              </w:rPr>
              <w:t>Mujtaba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Jonathan Fridell, Carrie Phillips, Michelle Goble, M. Sohail Yaqub, </w:t>
            </w:r>
            <w:proofErr w:type="spellStart"/>
            <w:r w:rsidRPr="00F53F9C">
              <w:rPr>
                <w:rStyle w:val="Emphasis"/>
                <w:bCs/>
                <w:i w:val="0"/>
              </w:rPr>
              <w:t>Sanjiv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 </w:t>
            </w:r>
            <w:proofErr w:type="spellStart"/>
            <w:r w:rsidRPr="00F53F9C">
              <w:rPr>
                <w:rStyle w:val="Emphasis"/>
                <w:bCs/>
                <w:i w:val="0"/>
              </w:rPr>
              <w:t>Anand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</w:t>
            </w:r>
            <w:r w:rsidRPr="00F53F9C">
              <w:rPr>
                <w:rStyle w:val="Emphasis"/>
                <w:b/>
                <w:bCs/>
                <w:i w:val="0"/>
              </w:rPr>
              <w:t>Asif Sharfuddin</w:t>
            </w:r>
            <w:r w:rsidRPr="00F53F9C">
              <w:rPr>
                <w:rStyle w:val="Emphasis"/>
                <w:bCs/>
                <w:i w:val="0"/>
              </w:rPr>
              <w:t xml:space="preserve">, Dennis Mishler, Tim Taber. </w:t>
            </w:r>
            <w:r w:rsidRPr="00F53F9C">
              <w:rPr>
                <w:rStyle w:val="Strong"/>
                <w:b w:val="0"/>
              </w:rPr>
              <w:t xml:space="preserve">Chronic Kidney Disease in Patients with Pancreas Transplant Alone: A Kidney Biopsy Study. </w:t>
            </w:r>
            <w:r>
              <w:rPr>
                <w:rStyle w:val="Strong"/>
                <w:b w:val="0"/>
              </w:rPr>
              <w:t>Presented at AST 2012, Boston, MA.</w:t>
            </w: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  <w:r w:rsidRPr="00F53F9C">
              <w:rPr>
                <w:rStyle w:val="Strong"/>
                <w:b w:val="0"/>
              </w:rPr>
              <w:t xml:space="preserve">31. </w:t>
            </w:r>
            <w:r w:rsidRPr="00F53F9C">
              <w:rPr>
                <w:rStyle w:val="Emphasis"/>
                <w:bCs/>
                <w:i w:val="0"/>
              </w:rPr>
              <w:t xml:space="preserve">Alejandro </w:t>
            </w:r>
            <w:proofErr w:type="spellStart"/>
            <w:r w:rsidRPr="00F53F9C">
              <w:rPr>
                <w:rStyle w:val="Emphasis"/>
                <w:bCs/>
                <w:i w:val="0"/>
              </w:rPr>
              <w:t>Diez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Chandru Sundaram, John Powelson, William Goggins, Tim Taber, Muhammad A. </w:t>
            </w:r>
            <w:proofErr w:type="spellStart"/>
            <w:r w:rsidRPr="00F53F9C">
              <w:rPr>
                <w:rStyle w:val="Emphasis"/>
                <w:bCs/>
                <w:i w:val="0"/>
              </w:rPr>
              <w:t>Mujtaba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Muhammad S. Yaqub, Dennis Mishler, Tracy Perry, Sharla Ping, </w:t>
            </w:r>
            <w:r w:rsidRPr="00F53F9C">
              <w:rPr>
                <w:rStyle w:val="Emphasis"/>
                <w:b/>
                <w:bCs/>
                <w:i w:val="0"/>
              </w:rPr>
              <w:t>Asif A. Sharfuddin</w:t>
            </w:r>
            <w:r w:rsidRPr="00F53F9C">
              <w:rPr>
                <w:rStyle w:val="Emphasis"/>
                <w:bCs/>
              </w:rPr>
              <w:t xml:space="preserve">. </w:t>
            </w:r>
            <w:r w:rsidRPr="00F53F9C">
              <w:rPr>
                <w:rStyle w:val="Strong"/>
                <w:b w:val="0"/>
              </w:rPr>
              <w:t>Correlation between Volumetric CT Measurements and Split-Renal Function and Its Utility in Donor Kidney Selection.</w:t>
            </w:r>
            <w:r>
              <w:rPr>
                <w:rStyle w:val="Strong"/>
                <w:b w:val="0"/>
              </w:rPr>
              <w:t xml:space="preserve"> Presented at AST 2012, Boston, MA.</w:t>
            </w:r>
            <w:r w:rsidR="00BE202D">
              <w:rPr>
                <w:rStyle w:val="Strong"/>
                <w:b w:val="0"/>
              </w:rPr>
              <w:t xml:space="preserve"> (*Award of Distinction). </w:t>
            </w: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  <w:r w:rsidRPr="00F53F9C">
              <w:rPr>
                <w:rStyle w:val="Strong"/>
                <w:b w:val="0"/>
              </w:rPr>
              <w:t xml:space="preserve">32. </w:t>
            </w:r>
            <w:r w:rsidRPr="00F53F9C">
              <w:rPr>
                <w:rStyle w:val="Emphasis"/>
                <w:bCs/>
                <w:i w:val="0"/>
              </w:rPr>
              <w:t xml:space="preserve">Alejandro </w:t>
            </w:r>
            <w:proofErr w:type="spellStart"/>
            <w:r w:rsidRPr="00F53F9C">
              <w:rPr>
                <w:rStyle w:val="Emphasis"/>
                <w:bCs/>
                <w:i w:val="0"/>
              </w:rPr>
              <w:t>Diez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William Goggins, John Powelson, Tim Taber, Muhammad S. Yaqub, Dennis Mishler, Chandru Sundaram, Muhammad A. </w:t>
            </w:r>
            <w:proofErr w:type="spellStart"/>
            <w:r w:rsidRPr="00F53F9C">
              <w:rPr>
                <w:rStyle w:val="Emphasis"/>
                <w:bCs/>
                <w:i w:val="0"/>
              </w:rPr>
              <w:t>Mujtaba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Tracy Perry, Sharla Ping, </w:t>
            </w:r>
            <w:r w:rsidRPr="00F53F9C">
              <w:rPr>
                <w:rStyle w:val="Emphasis"/>
                <w:b/>
                <w:bCs/>
                <w:i w:val="0"/>
              </w:rPr>
              <w:t>Asif A. Sharfuddin</w:t>
            </w:r>
            <w:r w:rsidRPr="00F53F9C">
              <w:rPr>
                <w:rStyle w:val="Emphasis"/>
                <w:bCs/>
              </w:rPr>
              <w:t>.</w:t>
            </w:r>
            <w:r w:rsidRPr="00F53F9C">
              <w:t xml:space="preserve"> </w:t>
            </w:r>
            <w:r w:rsidRPr="00F53F9C">
              <w:rPr>
                <w:rStyle w:val="Strong"/>
                <w:b w:val="0"/>
              </w:rPr>
              <w:t>Donor Kidney Volume and Its Effect on Recipient Graft Function.</w:t>
            </w:r>
            <w:r>
              <w:rPr>
                <w:rStyle w:val="Strong"/>
                <w:b w:val="0"/>
              </w:rPr>
              <w:t xml:space="preserve"> Presented at AST 2012, Boston, MA.</w:t>
            </w: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rStyle w:val="Strong"/>
                <w:b w:val="0"/>
              </w:rPr>
            </w:pP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</w:pPr>
            <w:r w:rsidRPr="00F53F9C">
              <w:rPr>
                <w:rStyle w:val="Strong"/>
                <w:b w:val="0"/>
              </w:rPr>
              <w:t xml:space="preserve">33. </w:t>
            </w:r>
            <w:r w:rsidRPr="00F53F9C">
              <w:rPr>
                <w:rStyle w:val="Emphasis"/>
                <w:bCs/>
                <w:i w:val="0"/>
              </w:rPr>
              <w:t xml:space="preserve">Praveen </w:t>
            </w:r>
            <w:proofErr w:type="spellStart"/>
            <w:r w:rsidRPr="00F53F9C">
              <w:rPr>
                <w:rStyle w:val="Emphasis"/>
                <w:bCs/>
                <w:i w:val="0"/>
              </w:rPr>
              <w:t>Kandula</w:t>
            </w:r>
            <w:proofErr w:type="spellEnd"/>
            <w:r w:rsidRPr="00F53F9C">
              <w:rPr>
                <w:rStyle w:val="Emphasis"/>
                <w:bCs/>
                <w:i w:val="0"/>
              </w:rPr>
              <w:t xml:space="preserve">, Jonathan Fridell, Tim Taber, Jeanie Chen, </w:t>
            </w:r>
            <w:r w:rsidRPr="00F53F9C">
              <w:rPr>
                <w:rStyle w:val="Emphasis"/>
                <w:b/>
                <w:bCs/>
                <w:i w:val="0"/>
              </w:rPr>
              <w:t>Asif Sharfuddin</w:t>
            </w:r>
            <w:r w:rsidRPr="00F53F9C">
              <w:rPr>
                <w:rStyle w:val="Emphasis"/>
                <w:bCs/>
                <w:i w:val="0"/>
              </w:rPr>
              <w:t xml:space="preserve">, Muhammad </w:t>
            </w:r>
            <w:proofErr w:type="spellStart"/>
            <w:r w:rsidRPr="00F53F9C">
              <w:rPr>
                <w:rStyle w:val="Emphasis"/>
                <w:bCs/>
                <w:i w:val="0"/>
              </w:rPr>
              <w:t>Mujtaba</w:t>
            </w:r>
            <w:proofErr w:type="spellEnd"/>
            <w:r w:rsidRPr="00F53F9C">
              <w:rPr>
                <w:rStyle w:val="Emphasis"/>
                <w:bCs/>
                <w:i w:val="0"/>
              </w:rPr>
              <w:t>.</w:t>
            </w:r>
            <w:r w:rsidRPr="00F53F9C">
              <w:t xml:space="preserve"> </w:t>
            </w:r>
            <w:r w:rsidRPr="00F53F9C">
              <w:rPr>
                <w:rStyle w:val="Strong"/>
                <w:b w:val="0"/>
              </w:rPr>
              <w:t>Proteinuria and Kidney Function with or without Rapamycin Based Immunosuppression Regimens in Pancreas Transplantation Alone.</w:t>
            </w:r>
            <w:r>
              <w:rPr>
                <w:rStyle w:val="Strong"/>
                <w:b w:val="0"/>
              </w:rPr>
              <w:t xml:space="preserve"> Presented at AST 2012, Boston, MA.</w:t>
            </w:r>
          </w:p>
          <w:p w:rsidR="00F53F9C" w:rsidRPr="00F53F9C" w:rsidRDefault="00F53F9C" w:rsidP="00076E2C">
            <w:pPr>
              <w:widowControl/>
              <w:overflowPunct/>
              <w:autoSpaceDE/>
              <w:autoSpaceDN/>
              <w:adjustRightInd/>
              <w:rPr>
                <w:bCs/>
                <w:color w:val="000000"/>
                <w:kern w:val="0"/>
              </w:rPr>
            </w:pPr>
          </w:p>
          <w:p w:rsidR="00BE202D" w:rsidRPr="007D5240" w:rsidRDefault="00BE202D" w:rsidP="00BE202D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</w:rPr>
            </w:pPr>
          </w:p>
          <w:p w:rsidR="00BE202D" w:rsidRPr="007D5240" w:rsidRDefault="00BE202D" w:rsidP="00BE202D">
            <w:pPr>
              <w:widowControl/>
              <w:overflowPunct/>
              <w:autoSpaceDE/>
              <w:autoSpaceDN/>
              <w:adjustRightInd/>
              <w:rPr>
                <w:color w:val="000000"/>
                <w:kern w:val="0"/>
              </w:rPr>
            </w:pPr>
            <w:r w:rsidRPr="007D5240">
              <w:rPr>
                <w:rFonts w:ascii="Helvetica" w:hAnsi="Helvetica"/>
                <w:color w:val="000000"/>
                <w:kern w:val="0"/>
              </w:rPr>
              <w:t xml:space="preserve"> </w:t>
            </w:r>
            <w:r w:rsidRPr="007D5240">
              <w:rPr>
                <w:color w:val="000000"/>
                <w:kern w:val="0"/>
              </w:rPr>
              <w:t xml:space="preserve">34.Samia Sheikh, MD, Tim E. Taber, MD, Muhammad Ahmad </w:t>
            </w:r>
            <w:proofErr w:type="spellStart"/>
            <w:r w:rsidRPr="007D5240">
              <w:rPr>
                <w:color w:val="000000"/>
                <w:kern w:val="0"/>
              </w:rPr>
              <w:t>Mujtaba</w:t>
            </w:r>
            <w:proofErr w:type="spellEnd"/>
            <w:r w:rsidRPr="007D5240">
              <w:rPr>
                <w:color w:val="000000"/>
                <w:kern w:val="0"/>
              </w:rPr>
              <w:t xml:space="preserve">, MD, FASN, Dennis P. Mishler, MD, William Goggins, </w:t>
            </w:r>
            <w:r w:rsidRPr="007D5240">
              <w:rPr>
                <w:b/>
                <w:color w:val="000000"/>
                <w:kern w:val="0"/>
              </w:rPr>
              <w:t>Asif A. Sharfuddin</w:t>
            </w:r>
            <w:r w:rsidRPr="007D5240">
              <w:rPr>
                <w:color w:val="000000"/>
                <w:kern w:val="0"/>
              </w:rPr>
              <w:t xml:space="preserve">, MD, FASN, Muhammad S. Yaqub, MD, FASN.  Long Term Outcomes of Kidney Transplantation in Patients above Age 70. A Single Center </w:t>
            </w:r>
            <w:proofErr w:type="gramStart"/>
            <w:r w:rsidRPr="007D5240">
              <w:rPr>
                <w:color w:val="000000"/>
                <w:kern w:val="0"/>
              </w:rPr>
              <w:t>Experience .</w:t>
            </w:r>
            <w:proofErr w:type="gramEnd"/>
            <w:r w:rsidRPr="007D5240">
              <w:rPr>
                <w:color w:val="000000"/>
                <w:kern w:val="0"/>
              </w:rPr>
              <w:t xml:space="preserve"> Presented at ASN 2012 – San Diego, CA. </w:t>
            </w:r>
          </w:p>
          <w:p w:rsidR="00BE202D" w:rsidRPr="007D5240" w:rsidRDefault="00BE202D" w:rsidP="00BE202D">
            <w:pPr>
              <w:widowControl/>
              <w:overflowPunct/>
              <w:autoSpaceDE/>
              <w:autoSpaceDN/>
              <w:adjustRightInd/>
              <w:rPr>
                <w:color w:val="000000"/>
                <w:kern w:val="0"/>
              </w:rPr>
            </w:pPr>
          </w:p>
          <w:p w:rsidR="00B67FD1" w:rsidRPr="007D5240" w:rsidRDefault="00BE202D" w:rsidP="00B67FD1">
            <w:pPr>
              <w:widowControl/>
              <w:overflowPunct/>
              <w:autoSpaceDE/>
              <w:autoSpaceDN/>
              <w:adjustRightInd/>
              <w:rPr>
                <w:i/>
                <w:iCs/>
                <w:kern w:val="0"/>
              </w:rPr>
            </w:pPr>
            <w:r w:rsidRPr="007D5240">
              <w:rPr>
                <w:kern w:val="0"/>
              </w:rPr>
              <w:t>35.</w:t>
            </w:r>
            <w:r w:rsidR="00B67FD1" w:rsidRPr="007D5240">
              <w:rPr>
                <w:iCs/>
                <w:kern w:val="0"/>
              </w:rPr>
              <w:t xml:space="preserve"> A. </w:t>
            </w:r>
            <w:proofErr w:type="spellStart"/>
            <w:r w:rsidR="00B67FD1" w:rsidRPr="007D5240">
              <w:rPr>
                <w:iCs/>
                <w:kern w:val="0"/>
              </w:rPr>
              <w:t>Diez</w:t>
            </w:r>
            <w:proofErr w:type="spellEnd"/>
            <w:r w:rsidR="00B67FD1" w:rsidRPr="007D5240">
              <w:rPr>
                <w:iCs/>
                <w:kern w:val="0"/>
              </w:rPr>
              <w:t xml:space="preserve">, C. Sundaram, M. </w:t>
            </w:r>
            <w:proofErr w:type="spellStart"/>
            <w:r w:rsidR="00B67FD1" w:rsidRPr="007D5240">
              <w:rPr>
                <w:iCs/>
                <w:kern w:val="0"/>
              </w:rPr>
              <w:t>Mujtaba</w:t>
            </w:r>
            <w:proofErr w:type="spellEnd"/>
            <w:r w:rsidR="00B67FD1" w:rsidRPr="007D5240">
              <w:rPr>
                <w:iCs/>
                <w:kern w:val="0"/>
              </w:rPr>
              <w:t xml:space="preserve">, T. Taber, M. Yaqub, D. Mishler, J. Powelson, W. Goggins, </w:t>
            </w:r>
            <w:r w:rsidR="00B67FD1" w:rsidRPr="007D5240">
              <w:rPr>
                <w:b/>
                <w:iCs/>
                <w:kern w:val="0"/>
              </w:rPr>
              <w:t xml:space="preserve">A. </w:t>
            </w:r>
            <w:r w:rsidR="00B67FD1" w:rsidRPr="007D5240">
              <w:rPr>
                <w:b/>
                <w:bCs/>
                <w:iCs/>
                <w:kern w:val="0"/>
              </w:rPr>
              <w:t>Sharfuddin</w:t>
            </w:r>
          </w:p>
          <w:p w:rsidR="00B67FD1" w:rsidRPr="007D5240" w:rsidRDefault="00BE202D" w:rsidP="00B67FD1">
            <w:pPr>
              <w:rPr>
                <w:kern w:val="0"/>
              </w:rPr>
            </w:pPr>
            <w:r w:rsidRPr="007D5240">
              <w:rPr>
                <w:kern w:val="0"/>
              </w:rPr>
              <w:t xml:space="preserve"> </w:t>
            </w:r>
            <w:hyperlink r:id="rId33" w:history="1">
              <w:r w:rsidR="00B67FD1" w:rsidRPr="007D5240">
                <w:rPr>
                  <w:rStyle w:val="Hyperlink"/>
                  <w:rFonts w:ascii="Times New Roman" w:hAnsi="Times New Roman"/>
                  <w:bCs/>
                  <w:color w:val="auto"/>
                  <w:kern w:val="0"/>
                  <w:sz w:val="20"/>
                  <w:szCs w:val="20"/>
                </w:rPr>
                <w:t>Residual Renal Function in Living Kidney Donors: Does Remaining Kidney Volume Matter?</w:t>
              </w:r>
            </w:hyperlink>
            <w:r w:rsidR="00B67FD1" w:rsidRPr="007D5240">
              <w:rPr>
                <w:kern w:val="0"/>
              </w:rPr>
              <w:t xml:space="preserve"> – Present</w:t>
            </w:r>
            <w:r w:rsidR="00407ED8">
              <w:rPr>
                <w:kern w:val="0"/>
              </w:rPr>
              <w:t>ed</w:t>
            </w:r>
            <w:r w:rsidR="00B67FD1" w:rsidRPr="007D5240">
              <w:rPr>
                <w:kern w:val="0"/>
              </w:rPr>
              <w:t xml:space="preserve"> at AST 2013 – </w:t>
            </w:r>
            <w:proofErr w:type="spellStart"/>
            <w:r w:rsidR="00B67FD1" w:rsidRPr="007D5240">
              <w:rPr>
                <w:kern w:val="0"/>
              </w:rPr>
              <w:t>Seattle</w:t>
            </w:r>
            <w:proofErr w:type="gramStart"/>
            <w:r w:rsidR="00B67FD1" w:rsidRPr="007D5240">
              <w:rPr>
                <w:kern w:val="0"/>
              </w:rPr>
              <w:t>,WA</w:t>
            </w:r>
            <w:proofErr w:type="spellEnd"/>
            <w:proofErr w:type="gramEnd"/>
            <w:r w:rsidR="00B67FD1" w:rsidRPr="007D5240">
              <w:rPr>
                <w:kern w:val="0"/>
              </w:rPr>
              <w:t xml:space="preserve">. </w:t>
            </w:r>
          </w:p>
          <w:p w:rsidR="00B67FD1" w:rsidRPr="007D5240" w:rsidRDefault="00B67FD1" w:rsidP="00B67FD1">
            <w:pPr>
              <w:rPr>
                <w:kern w:val="0"/>
              </w:rPr>
            </w:pPr>
          </w:p>
          <w:p w:rsidR="007D5240" w:rsidRPr="007D5240" w:rsidRDefault="00B67FD1" w:rsidP="007D5240">
            <w:pPr>
              <w:rPr>
                <w:kern w:val="0"/>
              </w:rPr>
            </w:pPr>
            <w:r w:rsidRPr="007D5240">
              <w:rPr>
                <w:kern w:val="0"/>
              </w:rPr>
              <w:t>36.</w:t>
            </w:r>
            <w:r w:rsidRPr="007D5240">
              <w:rPr>
                <w:iCs/>
                <w:kern w:val="0"/>
              </w:rPr>
              <w:t xml:space="preserve"> T. Taber, M. </w:t>
            </w:r>
            <w:proofErr w:type="spellStart"/>
            <w:r w:rsidRPr="007D5240">
              <w:rPr>
                <w:iCs/>
                <w:kern w:val="0"/>
              </w:rPr>
              <w:t>Mujtaba</w:t>
            </w:r>
            <w:proofErr w:type="spellEnd"/>
            <w:r w:rsidRPr="007D5240">
              <w:rPr>
                <w:iCs/>
                <w:kern w:val="0"/>
              </w:rPr>
              <w:t>, W. Goggins, N. Higgins</w:t>
            </w:r>
            <w:r w:rsidRPr="007D5240">
              <w:rPr>
                <w:b/>
                <w:iCs/>
                <w:kern w:val="0"/>
              </w:rPr>
              <w:t xml:space="preserve">, A. </w:t>
            </w:r>
            <w:r w:rsidRPr="007D5240">
              <w:rPr>
                <w:b/>
                <w:bCs/>
                <w:iCs/>
                <w:kern w:val="0"/>
              </w:rPr>
              <w:t>Sharfuddin</w:t>
            </w:r>
            <w:r w:rsidRPr="007D5240">
              <w:rPr>
                <w:iCs/>
                <w:kern w:val="0"/>
              </w:rPr>
              <w:t xml:space="preserve">, M. Yaqub, D. Mishler, B. Book, J. Chen, A. Lobashevsky . </w:t>
            </w:r>
            <w:r w:rsidRPr="007D5240">
              <w:rPr>
                <w:kern w:val="0"/>
              </w:rPr>
              <w:t xml:space="preserve"> </w:t>
            </w:r>
            <w:hyperlink r:id="rId34" w:history="1">
              <w:r w:rsidRPr="007D5240">
                <w:rPr>
                  <w:rStyle w:val="Hyperlink"/>
                  <w:rFonts w:ascii="Times New Roman" w:hAnsi="Times New Roman"/>
                  <w:bCs/>
                  <w:color w:val="auto"/>
                  <w:kern w:val="0"/>
                  <w:sz w:val="20"/>
                  <w:szCs w:val="20"/>
                </w:rPr>
                <w:t>Evaluation of an Immunomodulation Program Utilizing IVIG as a Single Agent vs. Combination Therapy with IVIG and Rituximab</w:t>
              </w:r>
            </w:hyperlink>
            <w:r w:rsidRPr="007D5240">
              <w:rPr>
                <w:kern w:val="0"/>
              </w:rPr>
              <w:t>.</w:t>
            </w:r>
            <w:r w:rsidR="007D5240" w:rsidRPr="007D5240">
              <w:rPr>
                <w:kern w:val="0"/>
              </w:rPr>
              <w:t xml:space="preserve"> – </w:t>
            </w:r>
            <w:r w:rsidR="00407ED8" w:rsidRPr="007D5240">
              <w:rPr>
                <w:kern w:val="0"/>
              </w:rPr>
              <w:t>Present</w:t>
            </w:r>
            <w:r w:rsidR="00407ED8">
              <w:rPr>
                <w:kern w:val="0"/>
              </w:rPr>
              <w:t>ed</w:t>
            </w:r>
            <w:r w:rsidR="007D5240" w:rsidRPr="007D5240">
              <w:rPr>
                <w:kern w:val="0"/>
              </w:rPr>
              <w:t xml:space="preserve"> at AST 2013 – </w:t>
            </w:r>
            <w:proofErr w:type="spellStart"/>
            <w:r w:rsidR="007D5240" w:rsidRPr="007D5240">
              <w:rPr>
                <w:kern w:val="0"/>
              </w:rPr>
              <w:t>Seattle</w:t>
            </w:r>
            <w:proofErr w:type="gramStart"/>
            <w:r w:rsidR="007D5240" w:rsidRPr="007D5240">
              <w:rPr>
                <w:kern w:val="0"/>
              </w:rPr>
              <w:t>,WA</w:t>
            </w:r>
            <w:proofErr w:type="spellEnd"/>
            <w:proofErr w:type="gramEnd"/>
            <w:r w:rsidR="007D5240" w:rsidRPr="007D5240">
              <w:rPr>
                <w:kern w:val="0"/>
              </w:rPr>
              <w:t xml:space="preserve">. </w:t>
            </w:r>
          </w:p>
          <w:p w:rsidR="00B67FD1" w:rsidRPr="007D5240" w:rsidRDefault="00B67FD1" w:rsidP="00B67FD1">
            <w:pPr>
              <w:rPr>
                <w:bCs/>
                <w:kern w:val="0"/>
              </w:rPr>
            </w:pPr>
          </w:p>
          <w:p w:rsidR="00B67FD1" w:rsidRPr="007D5240" w:rsidRDefault="00B67FD1" w:rsidP="00B67FD1">
            <w:pPr>
              <w:rPr>
                <w:bCs/>
                <w:kern w:val="0"/>
              </w:rPr>
            </w:pPr>
          </w:p>
          <w:p w:rsidR="00B67FD1" w:rsidRPr="007D5240" w:rsidRDefault="00B67FD1" w:rsidP="00B67FD1">
            <w:pPr>
              <w:rPr>
                <w:bCs/>
                <w:kern w:val="0"/>
              </w:rPr>
            </w:pPr>
          </w:p>
          <w:p w:rsidR="00BE202D" w:rsidRPr="007D5240" w:rsidRDefault="00BE202D" w:rsidP="00BE202D">
            <w:pPr>
              <w:widowControl/>
              <w:overflowPunct/>
              <w:autoSpaceDE/>
              <w:autoSpaceDN/>
              <w:adjustRightInd/>
              <w:rPr>
                <w:kern w:val="0"/>
              </w:rPr>
            </w:pPr>
          </w:p>
          <w:p w:rsidR="00B67FD1" w:rsidRPr="007D5240" w:rsidRDefault="00B67FD1" w:rsidP="00B67FD1">
            <w:pPr>
              <w:widowControl/>
              <w:overflowPunct/>
              <w:autoSpaceDE/>
              <w:autoSpaceDN/>
              <w:adjustRightInd/>
              <w:rPr>
                <w:iCs/>
                <w:kern w:val="0"/>
              </w:rPr>
            </w:pPr>
            <w:r w:rsidRPr="007D5240">
              <w:rPr>
                <w:kern w:val="0"/>
              </w:rPr>
              <w:lastRenderedPageBreak/>
              <w:t xml:space="preserve">37. </w:t>
            </w:r>
            <w:r w:rsidR="00BE202D" w:rsidRPr="007D5240">
              <w:rPr>
                <w:kern w:val="0"/>
              </w:rPr>
              <w:t xml:space="preserve">  </w:t>
            </w:r>
            <w:r w:rsidRPr="007D5240">
              <w:rPr>
                <w:iCs/>
                <w:kern w:val="0"/>
              </w:rPr>
              <w:t xml:space="preserve">S. </w:t>
            </w:r>
            <w:proofErr w:type="spellStart"/>
            <w:r w:rsidRPr="007D5240">
              <w:rPr>
                <w:iCs/>
                <w:kern w:val="0"/>
              </w:rPr>
              <w:t>Anand</w:t>
            </w:r>
            <w:proofErr w:type="spellEnd"/>
            <w:r w:rsidRPr="007D5240">
              <w:rPr>
                <w:iCs/>
                <w:kern w:val="0"/>
              </w:rPr>
              <w:t>, W. Goggins, T. Taber, N. Higgins, A. Lobashevsky</w:t>
            </w:r>
            <w:r w:rsidRPr="007D5240">
              <w:rPr>
                <w:b/>
                <w:iCs/>
                <w:kern w:val="0"/>
              </w:rPr>
              <w:t xml:space="preserve">, A. </w:t>
            </w:r>
            <w:r w:rsidRPr="007D5240">
              <w:rPr>
                <w:b/>
                <w:bCs/>
                <w:iCs/>
                <w:kern w:val="0"/>
              </w:rPr>
              <w:t>Sharfuddin</w:t>
            </w:r>
            <w:r w:rsidRPr="007D5240">
              <w:rPr>
                <w:iCs/>
                <w:kern w:val="0"/>
              </w:rPr>
              <w:t xml:space="preserve">, M. Yaqub, D. Mishler, M. </w:t>
            </w:r>
            <w:proofErr w:type="spellStart"/>
            <w:r w:rsidRPr="007D5240">
              <w:rPr>
                <w:iCs/>
                <w:kern w:val="0"/>
              </w:rPr>
              <w:t>Mujtaba</w:t>
            </w:r>
            <w:proofErr w:type="spellEnd"/>
          </w:p>
          <w:p w:rsidR="007D5240" w:rsidRPr="007D5240" w:rsidRDefault="003A11DF" w:rsidP="007D5240">
            <w:pPr>
              <w:rPr>
                <w:kern w:val="0"/>
              </w:rPr>
            </w:pPr>
            <w:hyperlink r:id="rId35" w:history="1">
              <w:r w:rsidR="00B67FD1" w:rsidRPr="007D5240">
                <w:rPr>
                  <w:rStyle w:val="Hyperlink"/>
                  <w:rFonts w:ascii="Times New Roman" w:hAnsi="Times New Roman"/>
                  <w:bCs/>
                  <w:color w:val="auto"/>
                  <w:kern w:val="0"/>
                  <w:sz w:val="20"/>
                  <w:szCs w:val="20"/>
                </w:rPr>
                <w:t>Kidney Allograft Outcomes in Living Donor Positive Cross Match (+XMT) Recipients Maintained on Early Steroid Withdrawal (ESW) Immunosuppression</w:t>
              </w:r>
            </w:hyperlink>
            <w:r w:rsidR="00B67FD1" w:rsidRPr="007D5240">
              <w:rPr>
                <w:kern w:val="0"/>
              </w:rPr>
              <w:t xml:space="preserve">. </w:t>
            </w:r>
            <w:r w:rsidR="007D5240" w:rsidRPr="007D5240">
              <w:rPr>
                <w:kern w:val="0"/>
              </w:rPr>
              <w:t xml:space="preserve">– </w:t>
            </w:r>
            <w:r w:rsidR="00407ED8" w:rsidRPr="007D5240">
              <w:rPr>
                <w:kern w:val="0"/>
              </w:rPr>
              <w:t>Present</w:t>
            </w:r>
            <w:r w:rsidR="00407ED8">
              <w:rPr>
                <w:kern w:val="0"/>
              </w:rPr>
              <w:t>ed</w:t>
            </w:r>
            <w:r w:rsidR="007D5240" w:rsidRPr="007D5240">
              <w:rPr>
                <w:kern w:val="0"/>
              </w:rPr>
              <w:t xml:space="preserve"> at AST 2013 – </w:t>
            </w:r>
            <w:proofErr w:type="spellStart"/>
            <w:r w:rsidR="007D5240" w:rsidRPr="007D5240">
              <w:rPr>
                <w:kern w:val="0"/>
              </w:rPr>
              <w:t>Seattle</w:t>
            </w:r>
            <w:proofErr w:type="gramStart"/>
            <w:r w:rsidR="007D5240" w:rsidRPr="007D5240">
              <w:rPr>
                <w:kern w:val="0"/>
              </w:rPr>
              <w:t>,WA</w:t>
            </w:r>
            <w:proofErr w:type="spellEnd"/>
            <w:proofErr w:type="gramEnd"/>
            <w:r w:rsidR="007D5240" w:rsidRPr="007D5240">
              <w:rPr>
                <w:kern w:val="0"/>
              </w:rPr>
              <w:t xml:space="preserve">. </w:t>
            </w:r>
          </w:p>
          <w:p w:rsidR="00B67FD1" w:rsidRPr="007D5240" w:rsidRDefault="00B67FD1" w:rsidP="00B67FD1">
            <w:pPr>
              <w:rPr>
                <w:kern w:val="0"/>
              </w:rPr>
            </w:pPr>
          </w:p>
          <w:p w:rsidR="00B67FD1" w:rsidRPr="007D5240" w:rsidRDefault="00B67FD1" w:rsidP="00B67FD1">
            <w:pPr>
              <w:rPr>
                <w:kern w:val="0"/>
              </w:rPr>
            </w:pPr>
          </w:p>
          <w:p w:rsidR="007D5240" w:rsidRPr="007D5240" w:rsidRDefault="007D5240" w:rsidP="007D5240">
            <w:pPr>
              <w:rPr>
                <w:kern w:val="0"/>
              </w:rPr>
            </w:pPr>
            <w:r>
              <w:rPr>
                <w:iCs/>
                <w:kern w:val="0"/>
              </w:rPr>
              <w:t xml:space="preserve">38. </w:t>
            </w:r>
            <w:r w:rsidR="00B67FD1" w:rsidRPr="007D5240">
              <w:rPr>
                <w:iCs/>
                <w:kern w:val="0"/>
              </w:rPr>
              <w:t xml:space="preserve">M. </w:t>
            </w:r>
            <w:proofErr w:type="spellStart"/>
            <w:r w:rsidR="00B67FD1" w:rsidRPr="007D5240">
              <w:rPr>
                <w:iCs/>
                <w:kern w:val="0"/>
              </w:rPr>
              <w:t>Mujtaba</w:t>
            </w:r>
            <w:proofErr w:type="spellEnd"/>
            <w:r w:rsidR="00B67FD1" w:rsidRPr="007D5240">
              <w:rPr>
                <w:iCs/>
                <w:kern w:val="0"/>
              </w:rPr>
              <w:t xml:space="preserve">, M. </w:t>
            </w:r>
            <w:proofErr w:type="spellStart"/>
            <w:r w:rsidR="00B67FD1" w:rsidRPr="007D5240">
              <w:rPr>
                <w:iCs/>
                <w:kern w:val="0"/>
              </w:rPr>
              <w:t>Urabi</w:t>
            </w:r>
            <w:proofErr w:type="spellEnd"/>
            <w:r w:rsidR="00B67FD1" w:rsidRPr="007D5240">
              <w:rPr>
                <w:iCs/>
                <w:kern w:val="0"/>
              </w:rPr>
              <w:t xml:space="preserve">, A. </w:t>
            </w:r>
            <w:proofErr w:type="spellStart"/>
            <w:r w:rsidR="00B67FD1" w:rsidRPr="007D5240">
              <w:rPr>
                <w:iCs/>
                <w:kern w:val="0"/>
              </w:rPr>
              <w:t>Sanjiv</w:t>
            </w:r>
            <w:proofErr w:type="spellEnd"/>
            <w:r w:rsidR="00B67FD1" w:rsidRPr="007D5240">
              <w:rPr>
                <w:iCs/>
                <w:kern w:val="0"/>
              </w:rPr>
              <w:t xml:space="preserve">, A. </w:t>
            </w:r>
            <w:r w:rsidR="00B67FD1" w:rsidRPr="007D5240">
              <w:rPr>
                <w:bCs/>
                <w:iCs/>
                <w:kern w:val="0"/>
              </w:rPr>
              <w:t>Sharfuddin</w:t>
            </w:r>
            <w:r w:rsidR="00B67FD1" w:rsidRPr="007D5240">
              <w:rPr>
                <w:iCs/>
                <w:kern w:val="0"/>
              </w:rPr>
              <w:t xml:space="preserve">, N. Higgins, S. </w:t>
            </w:r>
            <w:proofErr w:type="spellStart"/>
            <w:r w:rsidR="00B67FD1" w:rsidRPr="007D5240">
              <w:rPr>
                <w:iCs/>
                <w:kern w:val="0"/>
              </w:rPr>
              <w:t>Faiz</w:t>
            </w:r>
            <w:proofErr w:type="spellEnd"/>
            <w:r w:rsidR="00B67FD1" w:rsidRPr="007D5240">
              <w:rPr>
                <w:iCs/>
                <w:kern w:val="0"/>
              </w:rPr>
              <w:t>, M. Yaqub, D. Mishler, A. Lobashevsky, T. Taber</w:t>
            </w:r>
            <w:r w:rsidR="00B67FD1" w:rsidRPr="007D5240">
              <w:rPr>
                <w:bCs/>
                <w:kern w:val="0"/>
              </w:rPr>
              <w:t xml:space="preserve"> . </w:t>
            </w:r>
            <w:hyperlink r:id="rId36" w:history="1">
              <w:r w:rsidR="00B67FD1" w:rsidRPr="007D5240">
                <w:rPr>
                  <w:rStyle w:val="Hyperlink"/>
                  <w:rFonts w:ascii="Times New Roman" w:hAnsi="Times New Roman"/>
                  <w:bCs/>
                  <w:color w:val="auto"/>
                  <w:kern w:val="0"/>
                  <w:sz w:val="20"/>
                  <w:szCs w:val="20"/>
                </w:rPr>
                <w:t>Impact of Seasonal Influenza Immunization (Influenza+ H1N1) on HLA Antibodies and Kidney Allograft Function</w:t>
              </w:r>
            </w:hyperlink>
            <w:r w:rsidR="00B67FD1" w:rsidRPr="007D5240">
              <w:rPr>
                <w:kern w:val="0"/>
              </w:rPr>
              <w:t xml:space="preserve">. </w:t>
            </w:r>
            <w:r w:rsidRPr="007D5240">
              <w:rPr>
                <w:kern w:val="0"/>
              </w:rPr>
              <w:t xml:space="preserve">– </w:t>
            </w:r>
            <w:r w:rsidR="00407ED8" w:rsidRPr="007D5240">
              <w:rPr>
                <w:kern w:val="0"/>
              </w:rPr>
              <w:t>Present</w:t>
            </w:r>
            <w:r w:rsidR="00407ED8">
              <w:rPr>
                <w:kern w:val="0"/>
              </w:rPr>
              <w:t>ed</w:t>
            </w:r>
            <w:r w:rsidRPr="007D5240">
              <w:rPr>
                <w:kern w:val="0"/>
              </w:rPr>
              <w:t xml:space="preserve"> at AST 2013 – </w:t>
            </w:r>
            <w:proofErr w:type="spellStart"/>
            <w:r w:rsidRPr="007D5240">
              <w:rPr>
                <w:kern w:val="0"/>
              </w:rPr>
              <w:t>Seattle</w:t>
            </w:r>
            <w:proofErr w:type="gramStart"/>
            <w:r w:rsidRPr="007D5240">
              <w:rPr>
                <w:kern w:val="0"/>
              </w:rPr>
              <w:t>,WA</w:t>
            </w:r>
            <w:proofErr w:type="spellEnd"/>
            <w:proofErr w:type="gramEnd"/>
            <w:r w:rsidRPr="007D5240">
              <w:rPr>
                <w:kern w:val="0"/>
              </w:rPr>
              <w:t xml:space="preserve">. </w:t>
            </w:r>
          </w:p>
          <w:p w:rsidR="007D5240" w:rsidRPr="007D5240" w:rsidRDefault="007D5240" w:rsidP="007D5240">
            <w:pPr>
              <w:pStyle w:val="ListParagraph"/>
              <w:widowControl/>
              <w:overflowPunct/>
              <w:autoSpaceDE/>
              <w:autoSpaceDN/>
              <w:adjustRightInd/>
              <w:rPr>
                <w:iCs/>
                <w:kern w:val="0"/>
              </w:rPr>
            </w:pPr>
          </w:p>
          <w:p w:rsidR="007D5240" w:rsidRDefault="007D5240" w:rsidP="007D5240">
            <w:pPr>
              <w:rPr>
                <w:kern w:val="0"/>
              </w:rPr>
            </w:pPr>
            <w:r w:rsidRPr="007D5240">
              <w:rPr>
                <w:bCs/>
                <w:iCs/>
              </w:rPr>
              <w:t xml:space="preserve">39. M. </w:t>
            </w:r>
            <w:proofErr w:type="spellStart"/>
            <w:r w:rsidRPr="007D5240">
              <w:rPr>
                <w:bCs/>
                <w:iCs/>
              </w:rPr>
              <w:t>Mujtaba</w:t>
            </w:r>
            <w:proofErr w:type="spellEnd"/>
            <w:r w:rsidRPr="007D5240">
              <w:rPr>
                <w:bCs/>
                <w:iCs/>
              </w:rPr>
              <w:t xml:space="preserve">, B. Book, T. Taber, J. Fridell, S. </w:t>
            </w:r>
            <w:proofErr w:type="spellStart"/>
            <w:r w:rsidRPr="007D5240">
              <w:rPr>
                <w:bCs/>
                <w:iCs/>
              </w:rPr>
              <w:t>Anand</w:t>
            </w:r>
            <w:proofErr w:type="spellEnd"/>
            <w:r w:rsidRPr="007D5240">
              <w:rPr>
                <w:b/>
                <w:bCs/>
                <w:iCs/>
              </w:rPr>
              <w:t>, A. Sharfuddin,</w:t>
            </w:r>
            <w:r w:rsidRPr="007D5240">
              <w:rPr>
                <w:bCs/>
                <w:iCs/>
              </w:rPr>
              <w:t xml:space="preserve"> M. Yaqub, D. Mishler, E. </w:t>
            </w:r>
            <w:proofErr w:type="spellStart"/>
            <w:r w:rsidRPr="007D5240">
              <w:rPr>
                <w:bCs/>
                <w:iCs/>
              </w:rPr>
              <w:t>Wiebke</w:t>
            </w:r>
            <w:proofErr w:type="spellEnd"/>
            <w:r w:rsidRPr="007D5240">
              <w:rPr>
                <w:bCs/>
                <w:iCs/>
              </w:rPr>
              <w:t xml:space="preserve">, M. Rigby. </w:t>
            </w:r>
            <w:hyperlink r:id="rId37" w:history="1">
              <w:r w:rsidRPr="007D5240">
                <w:t>Association of Pancreas Auto-Antibodies (AA) with Donor Specific Anti-HLA Antibodies (DSA) and Pancreatic Allograft Function</w:t>
              </w:r>
            </w:hyperlink>
            <w:r w:rsidRPr="007D5240">
              <w:t xml:space="preserve">. </w:t>
            </w:r>
            <w:proofErr w:type="gramStart"/>
            <w:r w:rsidRPr="007D5240">
              <w:rPr>
                <w:kern w:val="0"/>
              </w:rPr>
              <w:t xml:space="preserve">– </w:t>
            </w:r>
            <w:r w:rsidR="00407ED8" w:rsidRPr="007D5240">
              <w:rPr>
                <w:kern w:val="0"/>
              </w:rPr>
              <w:t xml:space="preserve"> Present</w:t>
            </w:r>
            <w:r w:rsidR="00407ED8">
              <w:rPr>
                <w:kern w:val="0"/>
              </w:rPr>
              <w:t>ed</w:t>
            </w:r>
            <w:proofErr w:type="gramEnd"/>
            <w:r w:rsidRPr="007D5240">
              <w:rPr>
                <w:kern w:val="0"/>
              </w:rPr>
              <w:t xml:space="preserve"> at AST 2013 – </w:t>
            </w:r>
            <w:proofErr w:type="spellStart"/>
            <w:r w:rsidRPr="007D5240">
              <w:rPr>
                <w:kern w:val="0"/>
              </w:rPr>
              <w:t>Seattle,WA</w:t>
            </w:r>
            <w:proofErr w:type="spellEnd"/>
            <w:r w:rsidRPr="007D5240">
              <w:rPr>
                <w:kern w:val="0"/>
              </w:rPr>
              <w:t xml:space="preserve">. </w:t>
            </w:r>
          </w:p>
          <w:p w:rsidR="00D0048D" w:rsidRDefault="00D0048D" w:rsidP="007D5240">
            <w:pPr>
              <w:rPr>
                <w:kern w:val="0"/>
              </w:rPr>
            </w:pPr>
          </w:p>
          <w:p w:rsidR="00D0048D" w:rsidRDefault="00D0048D" w:rsidP="007D5240">
            <w:pPr>
              <w:rPr>
                <w:kern w:val="0"/>
              </w:rPr>
            </w:pPr>
            <w:r>
              <w:rPr>
                <w:kern w:val="0"/>
              </w:rPr>
              <w:t xml:space="preserve">40.  Role of ACTHAR on post-transplant recurrent FSGS. </w:t>
            </w:r>
            <w:r w:rsidR="00DD4ACF">
              <w:rPr>
                <w:kern w:val="0"/>
              </w:rPr>
              <w:t xml:space="preserve">P </w:t>
            </w:r>
            <w:proofErr w:type="spellStart"/>
            <w:r w:rsidR="00DD4ACF">
              <w:rPr>
                <w:kern w:val="0"/>
              </w:rPr>
              <w:t>Mchugh</w:t>
            </w:r>
            <w:proofErr w:type="spellEnd"/>
            <w:r w:rsidR="00DD4ACF">
              <w:rPr>
                <w:kern w:val="0"/>
              </w:rPr>
              <w:t xml:space="preserve">, Tim Taber, M </w:t>
            </w:r>
            <w:proofErr w:type="spellStart"/>
            <w:r w:rsidR="00DD4ACF">
              <w:rPr>
                <w:kern w:val="0"/>
              </w:rPr>
              <w:t>Mujtaba</w:t>
            </w:r>
            <w:proofErr w:type="spellEnd"/>
            <w:r w:rsidR="00DD4ACF">
              <w:rPr>
                <w:kern w:val="0"/>
              </w:rPr>
              <w:t xml:space="preserve">, </w:t>
            </w:r>
            <w:r w:rsidR="00DD4ACF" w:rsidRPr="00DD4ACF">
              <w:rPr>
                <w:b/>
                <w:kern w:val="0"/>
              </w:rPr>
              <w:t>A Sharfuddin</w:t>
            </w:r>
            <w:r w:rsidR="00DD4ACF">
              <w:rPr>
                <w:kern w:val="0"/>
              </w:rPr>
              <w:t xml:space="preserve">. </w:t>
            </w:r>
            <w:r w:rsidR="00DD4ACF" w:rsidRPr="00DD4ACF">
              <w:rPr>
                <w:kern w:val="0"/>
              </w:rPr>
              <w:t>ASN Abstract – presented at ASN 2013.</w:t>
            </w:r>
          </w:p>
          <w:p w:rsidR="00D0048D" w:rsidRDefault="00D0048D" w:rsidP="007D5240">
            <w:pPr>
              <w:rPr>
                <w:kern w:val="0"/>
              </w:rPr>
            </w:pPr>
          </w:p>
          <w:p w:rsidR="00D0048D" w:rsidRDefault="00DD4ACF" w:rsidP="007D5240">
            <w:pPr>
              <w:rPr>
                <w:kern w:val="0"/>
              </w:rPr>
            </w:pPr>
            <w:r>
              <w:rPr>
                <w:kern w:val="0"/>
              </w:rPr>
              <w:t xml:space="preserve">41. </w:t>
            </w:r>
            <w:r w:rsidR="00D0048D">
              <w:rPr>
                <w:kern w:val="0"/>
              </w:rPr>
              <w:t xml:space="preserve"> Long-term outcomes of Transplant Renal Artery Stenosis. </w:t>
            </w:r>
            <w:proofErr w:type="gramStart"/>
            <w:r>
              <w:rPr>
                <w:kern w:val="0"/>
              </w:rPr>
              <w:t>A</w:t>
            </w:r>
            <w:proofErr w:type="gramEnd"/>
            <w:r>
              <w:rPr>
                <w:kern w:val="0"/>
              </w:rPr>
              <w:t xml:space="preserve"> Ali, Tim Taber, M </w:t>
            </w:r>
            <w:proofErr w:type="spellStart"/>
            <w:r>
              <w:rPr>
                <w:kern w:val="0"/>
              </w:rPr>
              <w:t>Mujtaba</w:t>
            </w:r>
            <w:proofErr w:type="spellEnd"/>
            <w:r>
              <w:rPr>
                <w:kern w:val="0"/>
              </w:rPr>
              <w:t xml:space="preserve">, M Yaqub, D Agarwal, W Goggins, </w:t>
            </w:r>
            <w:r w:rsidRPr="00DD4ACF">
              <w:rPr>
                <w:b/>
                <w:kern w:val="0"/>
              </w:rPr>
              <w:t>A Sharfuddin</w:t>
            </w:r>
            <w:r>
              <w:rPr>
                <w:kern w:val="0"/>
              </w:rPr>
              <w:t xml:space="preserve">. </w:t>
            </w:r>
            <w:r w:rsidR="00923EF4">
              <w:rPr>
                <w:kern w:val="0"/>
              </w:rPr>
              <w:t xml:space="preserve">Presented at ASN 2013. </w:t>
            </w:r>
          </w:p>
          <w:p w:rsidR="00FB6DF6" w:rsidRDefault="00FB6DF6" w:rsidP="007D5240">
            <w:pPr>
              <w:rPr>
                <w:kern w:val="0"/>
              </w:rPr>
            </w:pPr>
          </w:p>
          <w:p w:rsidR="00FB6DF6" w:rsidRDefault="00FB6DF6" w:rsidP="007D5240">
            <w:pPr>
              <w:rPr>
                <w:kern w:val="0"/>
              </w:rPr>
            </w:pPr>
            <w:r>
              <w:rPr>
                <w:kern w:val="0"/>
              </w:rPr>
              <w:t xml:space="preserve">42. Outcomes of re-transplants versus Primary Transplants. An Analysis of UNOS database. Accepted at WTC July 2014 San Francisco. </w:t>
            </w:r>
            <w:r w:rsidRPr="00923EF4">
              <w:rPr>
                <w:b/>
                <w:kern w:val="0"/>
              </w:rPr>
              <w:t>(ORAL PRESENTATION</w:t>
            </w:r>
            <w:r w:rsidR="007C0C47" w:rsidRPr="00923EF4">
              <w:rPr>
                <w:b/>
                <w:kern w:val="0"/>
              </w:rPr>
              <w:t xml:space="preserve"> and Best Abstract</w:t>
            </w:r>
            <w:r w:rsidRPr="00923EF4">
              <w:rPr>
                <w:b/>
                <w:kern w:val="0"/>
              </w:rPr>
              <w:t>)</w:t>
            </w:r>
            <w:r w:rsidR="00DD4ACF" w:rsidRPr="00923EF4">
              <w:rPr>
                <w:b/>
                <w:kern w:val="0"/>
              </w:rPr>
              <w:t xml:space="preserve">. </w:t>
            </w:r>
            <w:r w:rsidR="00DD4ACF">
              <w:rPr>
                <w:kern w:val="0"/>
              </w:rPr>
              <w:t xml:space="preserve">A Khalil, T Taber, M </w:t>
            </w:r>
            <w:proofErr w:type="spellStart"/>
            <w:r w:rsidR="00DD4ACF">
              <w:rPr>
                <w:kern w:val="0"/>
              </w:rPr>
              <w:t>Mujtaba</w:t>
            </w:r>
            <w:proofErr w:type="spellEnd"/>
            <w:r w:rsidR="00DD4ACF">
              <w:rPr>
                <w:kern w:val="0"/>
              </w:rPr>
              <w:t xml:space="preserve">, M Yaqub, </w:t>
            </w:r>
            <w:r w:rsidR="00DD4ACF" w:rsidRPr="00DD4ACF">
              <w:rPr>
                <w:b/>
                <w:kern w:val="0"/>
              </w:rPr>
              <w:t>A Sharfuddin.</w:t>
            </w:r>
            <w:r w:rsidR="00DD4ACF">
              <w:rPr>
                <w:kern w:val="0"/>
              </w:rPr>
              <w:t xml:space="preserve"> </w:t>
            </w:r>
          </w:p>
          <w:p w:rsidR="00FB6DF6" w:rsidRDefault="00FB6DF6" w:rsidP="007D5240">
            <w:pPr>
              <w:rPr>
                <w:kern w:val="0"/>
              </w:rPr>
            </w:pPr>
          </w:p>
          <w:p w:rsidR="00FB6DF6" w:rsidRDefault="00FB6DF6" w:rsidP="007D5240">
            <w:pPr>
              <w:rPr>
                <w:kern w:val="0"/>
              </w:rPr>
            </w:pPr>
            <w:r>
              <w:rPr>
                <w:kern w:val="0"/>
              </w:rPr>
              <w:t>43. Outcomes of Kidney Transplant in Hepatitis C +</w:t>
            </w:r>
            <w:proofErr w:type="spellStart"/>
            <w:r>
              <w:rPr>
                <w:kern w:val="0"/>
              </w:rPr>
              <w:t>ve</w:t>
            </w:r>
            <w:proofErr w:type="spellEnd"/>
            <w:r>
              <w:rPr>
                <w:kern w:val="0"/>
              </w:rPr>
              <w:t xml:space="preserve"> recipients. An Analysis of the UNOS </w:t>
            </w:r>
            <w:proofErr w:type="spellStart"/>
            <w:r>
              <w:rPr>
                <w:kern w:val="0"/>
              </w:rPr>
              <w:t>databse</w:t>
            </w:r>
            <w:proofErr w:type="spellEnd"/>
            <w:r>
              <w:rPr>
                <w:kern w:val="0"/>
              </w:rPr>
              <w:t xml:space="preserve">. </w:t>
            </w:r>
            <w:proofErr w:type="gramStart"/>
            <w:r w:rsidR="007C0C47">
              <w:rPr>
                <w:kern w:val="0"/>
              </w:rPr>
              <w:t xml:space="preserve">Presented </w:t>
            </w:r>
            <w:r>
              <w:rPr>
                <w:kern w:val="0"/>
              </w:rPr>
              <w:t xml:space="preserve"> at</w:t>
            </w:r>
            <w:proofErr w:type="gramEnd"/>
            <w:r>
              <w:rPr>
                <w:kern w:val="0"/>
              </w:rPr>
              <w:t xml:space="preserve"> WTC Jul 2014. </w:t>
            </w:r>
            <w:r w:rsidR="007C0C47" w:rsidRPr="00923EF4">
              <w:rPr>
                <w:b/>
                <w:kern w:val="0"/>
              </w:rPr>
              <w:t>(</w:t>
            </w:r>
            <w:proofErr w:type="gramStart"/>
            <w:r w:rsidR="007C0C47" w:rsidRPr="00923EF4">
              <w:rPr>
                <w:b/>
                <w:kern w:val="0"/>
              </w:rPr>
              <w:t>poster</w:t>
            </w:r>
            <w:proofErr w:type="gramEnd"/>
            <w:r w:rsidR="007C0C47" w:rsidRPr="00923EF4">
              <w:rPr>
                <w:b/>
                <w:kern w:val="0"/>
              </w:rPr>
              <w:t xml:space="preserve"> of distinction*)</w:t>
            </w:r>
            <w:r w:rsidR="00DD4ACF" w:rsidRPr="00923EF4">
              <w:rPr>
                <w:b/>
                <w:kern w:val="0"/>
              </w:rPr>
              <w:t xml:space="preserve">. </w:t>
            </w:r>
            <w:r w:rsidR="00DD4ACF">
              <w:rPr>
                <w:kern w:val="0"/>
              </w:rPr>
              <w:t xml:space="preserve">N </w:t>
            </w:r>
            <w:proofErr w:type="spellStart"/>
            <w:r w:rsidR="00DD4ACF">
              <w:rPr>
                <w:kern w:val="0"/>
              </w:rPr>
              <w:t>Kassis</w:t>
            </w:r>
            <w:proofErr w:type="spellEnd"/>
            <w:r w:rsidR="00DD4ACF">
              <w:rPr>
                <w:kern w:val="0"/>
              </w:rPr>
              <w:t xml:space="preserve">, A Khalil, T Taber, M </w:t>
            </w:r>
            <w:proofErr w:type="spellStart"/>
            <w:r w:rsidR="00DD4ACF">
              <w:rPr>
                <w:kern w:val="0"/>
              </w:rPr>
              <w:t>Mujtaba</w:t>
            </w:r>
            <w:proofErr w:type="spellEnd"/>
            <w:r w:rsidR="00DD4ACF">
              <w:rPr>
                <w:kern w:val="0"/>
              </w:rPr>
              <w:t xml:space="preserve"> M Yaqub, </w:t>
            </w:r>
            <w:r w:rsidR="00DD4ACF" w:rsidRPr="00DD4ACF">
              <w:rPr>
                <w:b/>
                <w:kern w:val="0"/>
              </w:rPr>
              <w:t xml:space="preserve">A Sharfuddin. </w:t>
            </w:r>
          </w:p>
          <w:p w:rsidR="00FB6DF6" w:rsidRDefault="00FB6DF6" w:rsidP="007D5240">
            <w:pPr>
              <w:rPr>
                <w:kern w:val="0"/>
              </w:rPr>
            </w:pPr>
          </w:p>
          <w:p w:rsidR="00FB6DF6" w:rsidRDefault="00FB6DF6" w:rsidP="007D5240">
            <w:pPr>
              <w:rPr>
                <w:kern w:val="0"/>
              </w:rPr>
            </w:pPr>
            <w:r>
              <w:rPr>
                <w:kern w:val="0"/>
              </w:rPr>
              <w:t xml:space="preserve">44. Right versus Left Living Donor Kidney Transplantation. A UNOS database analysis. </w:t>
            </w:r>
            <w:r w:rsidR="007C0C47">
              <w:rPr>
                <w:kern w:val="0"/>
              </w:rPr>
              <w:t xml:space="preserve"> </w:t>
            </w:r>
            <w:r w:rsidR="00DD4ACF">
              <w:rPr>
                <w:kern w:val="0"/>
              </w:rPr>
              <w:t>(</w:t>
            </w:r>
            <w:r w:rsidR="007C0C47">
              <w:rPr>
                <w:kern w:val="0"/>
              </w:rPr>
              <w:t>ORAL presentation</w:t>
            </w:r>
            <w:r w:rsidR="00DD4ACF">
              <w:rPr>
                <w:kern w:val="0"/>
              </w:rPr>
              <w:t>)</w:t>
            </w:r>
            <w:r w:rsidR="007C0C47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at WTC July 2014, San Francisco. </w:t>
            </w:r>
            <w:r w:rsidR="00DD4ACF">
              <w:rPr>
                <w:kern w:val="0"/>
              </w:rPr>
              <w:t xml:space="preserve">M </w:t>
            </w:r>
            <w:proofErr w:type="spellStart"/>
            <w:r w:rsidR="00DD4ACF">
              <w:rPr>
                <w:kern w:val="0"/>
              </w:rPr>
              <w:t>Mujtaba</w:t>
            </w:r>
            <w:proofErr w:type="spellEnd"/>
            <w:r w:rsidR="00DD4ACF">
              <w:rPr>
                <w:kern w:val="0"/>
              </w:rPr>
              <w:t xml:space="preserve">, T Taber, M Yaqub, A Khalil, </w:t>
            </w:r>
            <w:r w:rsidR="00DD4ACF" w:rsidRPr="00DD4ACF">
              <w:rPr>
                <w:b/>
                <w:kern w:val="0"/>
              </w:rPr>
              <w:t xml:space="preserve">A Sharfuddin. </w:t>
            </w:r>
          </w:p>
          <w:p w:rsidR="00FB6DF6" w:rsidRDefault="00FB6DF6" w:rsidP="007D5240">
            <w:pPr>
              <w:rPr>
                <w:kern w:val="0"/>
              </w:rPr>
            </w:pPr>
          </w:p>
          <w:p w:rsidR="00FB6DF6" w:rsidRPr="001738BD" w:rsidRDefault="00FB6DF6" w:rsidP="007D5240">
            <w:pPr>
              <w:rPr>
                <w:rFonts w:ascii="Arial" w:hAnsi="Arial" w:cs="Arial"/>
              </w:rPr>
            </w:pPr>
            <w:r w:rsidRPr="001738BD">
              <w:rPr>
                <w:rFonts w:ascii="Arial" w:hAnsi="Arial" w:cs="Arial"/>
                <w:kern w:val="0"/>
              </w:rPr>
              <w:t xml:space="preserve">45. </w:t>
            </w:r>
            <w:r w:rsidR="001738BD" w:rsidRPr="001738BD">
              <w:rPr>
                <w:rFonts w:ascii="Arial" w:hAnsi="Arial" w:cs="Arial"/>
              </w:rPr>
              <w:t xml:space="preserve">Assessing the effects of preoperative volume measurement for kidney selection during laparoscopic donor nephrectomy. Roth, J, </w:t>
            </w:r>
            <w:proofErr w:type="spellStart"/>
            <w:r w:rsidR="001738BD" w:rsidRPr="001738BD">
              <w:rPr>
                <w:rFonts w:ascii="Arial" w:hAnsi="Arial" w:cs="Arial"/>
              </w:rPr>
              <w:t>Bahler</w:t>
            </w:r>
            <w:proofErr w:type="spellEnd"/>
            <w:r w:rsidR="001738BD" w:rsidRPr="001738BD">
              <w:rPr>
                <w:rFonts w:ascii="Arial" w:hAnsi="Arial" w:cs="Arial"/>
              </w:rPr>
              <w:t xml:space="preserve"> C, </w:t>
            </w:r>
            <w:r w:rsidR="001738BD" w:rsidRPr="001738BD">
              <w:rPr>
                <w:rFonts w:ascii="Arial" w:hAnsi="Arial" w:cs="Arial"/>
                <w:b/>
              </w:rPr>
              <w:t>Sharfuddin A</w:t>
            </w:r>
            <w:r w:rsidR="001738BD" w:rsidRPr="001738BD">
              <w:rPr>
                <w:rFonts w:ascii="Arial" w:hAnsi="Arial" w:cs="Arial"/>
              </w:rPr>
              <w:t xml:space="preserve">, Sundaram C. Presented at American Urologic Association 2014. </w:t>
            </w:r>
            <w:r w:rsidR="00086FCB" w:rsidRPr="00086FCB">
              <w:rPr>
                <w:rFonts w:ascii="Arial" w:hAnsi="Arial" w:cs="Arial"/>
                <w:lang w:val="en"/>
              </w:rPr>
              <w:t>The Journal of Urology (Impact Factor: 3.75). 04/2014; 191(4):e830. DOI: 10.1016/j.juro.2014.02.2257</w:t>
            </w:r>
            <w:r w:rsidR="00086FCB">
              <w:rPr>
                <w:rFonts w:ascii="Arial" w:hAnsi="Arial" w:cs="Arial"/>
                <w:lang w:val="en"/>
              </w:rPr>
              <w:t xml:space="preserve">. </w:t>
            </w:r>
          </w:p>
          <w:p w:rsidR="001738BD" w:rsidRPr="001738BD" w:rsidRDefault="001738BD" w:rsidP="007D5240">
            <w:pPr>
              <w:rPr>
                <w:rFonts w:ascii="Arial" w:hAnsi="Arial" w:cs="Arial"/>
                <w:kern w:val="0"/>
              </w:rPr>
            </w:pPr>
          </w:p>
          <w:p w:rsidR="001738BD" w:rsidRPr="001738BD" w:rsidRDefault="007164C4" w:rsidP="001738BD">
            <w:pPr>
              <w:rPr>
                <w:rFonts w:ascii="Arial" w:hAnsi="Arial" w:cs="Arial"/>
                <w:vertAlign w:val="superscript"/>
              </w:rPr>
            </w:pPr>
            <w:r w:rsidRPr="001738BD">
              <w:rPr>
                <w:rFonts w:ascii="Arial" w:hAnsi="Arial" w:cs="Arial"/>
                <w:kern w:val="0"/>
              </w:rPr>
              <w:t xml:space="preserve">46. </w:t>
            </w:r>
            <w:r w:rsidR="001738BD" w:rsidRPr="001738BD">
              <w:rPr>
                <w:rFonts w:ascii="Arial" w:hAnsi="Arial" w:cs="Arial"/>
                <w:kern w:val="0"/>
              </w:rPr>
              <w:t xml:space="preserve"> </w:t>
            </w:r>
            <w:r w:rsidR="001738BD" w:rsidRPr="001738BD">
              <w:rPr>
                <w:rFonts w:ascii="Arial" w:hAnsi="Arial" w:cs="Arial"/>
              </w:rPr>
              <w:t>Native Nephrectomy with Renal Transplantation Improves Hypertension Control in Autosomal Dominant Polycystic Kidney Disease. Ashley M Shumate</w:t>
            </w:r>
            <w:r w:rsidR="001738BD" w:rsidRPr="001738BD">
              <w:rPr>
                <w:rFonts w:ascii="Arial" w:hAnsi="Arial" w:cs="Arial"/>
                <w:vertAlign w:val="superscript"/>
              </w:rPr>
              <w:t>1</w:t>
            </w:r>
            <w:r w:rsidR="001738BD" w:rsidRPr="001738BD">
              <w:rPr>
                <w:rFonts w:ascii="Arial" w:hAnsi="Arial" w:cs="Arial"/>
              </w:rPr>
              <w:t>, Clinton D Bahler</w:t>
            </w:r>
            <w:r w:rsidR="001738BD" w:rsidRPr="001738BD">
              <w:rPr>
                <w:rFonts w:ascii="Arial" w:hAnsi="Arial" w:cs="Arial"/>
                <w:vertAlign w:val="superscript"/>
              </w:rPr>
              <w:t>1</w:t>
            </w:r>
            <w:r w:rsidR="001738BD" w:rsidRPr="001738BD">
              <w:rPr>
                <w:rFonts w:ascii="Arial" w:hAnsi="Arial" w:cs="Arial"/>
              </w:rPr>
              <w:t>, William C Goggins</w:t>
            </w:r>
            <w:r w:rsidR="001738BD" w:rsidRPr="001738BD">
              <w:rPr>
                <w:rFonts w:ascii="Arial" w:hAnsi="Arial" w:cs="Arial"/>
                <w:vertAlign w:val="superscript"/>
              </w:rPr>
              <w:t>2</w:t>
            </w:r>
            <w:r w:rsidR="001738BD" w:rsidRPr="001738BD">
              <w:rPr>
                <w:rFonts w:ascii="Arial" w:hAnsi="Arial" w:cs="Arial"/>
              </w:rPr>
              <w:t xml:space="preserve">, </w:t>
            </w:r>
            <w:r w:rsidR="001738BD" w:rsidRPr="001738BD">
              <w:rPr>
                <w:rFonts w:ascii="Arial" w:hAnsi="Arial" w:cs="Arial"/>
                <w:b/>
              </w:rPr>
              <w:t>Asif A Sharfuddin</w:t>
            </w:r>
            <w:r w:rsidR="001738BD" w:rsidRPr="001738BD">
              <w:rPr>
                <w:rFonts w:ascii="Arial" w:hAnsi="Arial" w:cs="Arial"/>
                <w:b/>
                <w:vertAlign w:val="superscript"/>
              </w:rPr>
              <w:t>3</w:t>
            </w:r>
            <w:r w:rsidR="001738BD" w:rsidRPr="001738BD">
              <w:rPr>
                <w:rFonts w:ascii="Arial" w:hAnsi="Arial" w:cs="Arial"/>
              </w:rPr>
              <w:t>, and Chandru P Sundaram1. Presen</w:t>
            </w:r>
            <w:r w:rsidR="001738BD">
              <w:rPr>
                <w:rFonts w:ascii="Arial" w:hAnsi="Arial" w:cs="Arial"/>
              </w:rPr>
              <w:t>t</w:t>
            </w:r>
            <w:r w:rsidR="001738BD" w:rsidRPr="001738BD">
              <w:rPr>
                <w:rFonts w:ascii="Arial" w:hAnsi="Arial" w:cs="Arial"/>
              </w:rPr>
              <w:t xml:space="preserve">ed at World </w:t>
            </w:r>
            <w:proofErr w:type="spellStart"/>
            <w:r w:rsidR="001738BD" w:rsidRPr="001738BD">
              <w:rPr>
                <w:rFonts w:ascii="Arial" w:hAnsi="Arial" w:cs="Arial"/>
              </w:rPr>
              <w:t>Endourology</w:t>
            </w:r>
            <w:proofErr w:type="spellEnd"/>
            <w:r w:rsidR="001738BD" w:rsidRPr="001738BD">
              <w:rPr>
                <w:rFonts w:ascii="Arial" w:hAnsi="Arial" w:cs="Arial"/>
              </w:rPr>
              <w:t xml:space="preserve"> Congress Japan 2014.</w:t>
            </w:r>
            <w:r w:rsidR="001738BD" w:rsidRPr="001738BD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1738BD" w:rsidRDefault="001738BD" w:rsidP="001738BD">
            <w:pPr>
              <w:rPr>
                <w:rFonts w:ascii="Arial" w:hAnsi="Arial" w:cs="Arial"/>
              </w:rPr>
            </w:pPr>
          </w:p>
          <w:p w:rsidR="001738BD" w:rsidRDefault="001738BD" w:rsidP="00173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47. </w:t>
            </w:r>
            <w:proofErr w:type="spellStart"/>
            <w:r w:rsidRPr="001738BD">
              <w:rPr>
                <w:rFonts w:ascii="Arial" w:hAnsi="Arial" w:cs="Arial"/>
              </w:rPr>
              <w:t>Mujtaba</w:t>
            </w:r>
            <w:proofErr w:type="spellEnd"/>
            <w:r w:rsidRPr="001738BD">
              <w:rPr>
                <w:rFonts w:ascii="Arial" w:hAnsi="Arial" w:cs="Arial"/>
              </w:rPr>
              <w:t xml:space="preserve"> M, Taber T, Goggins W, </w:t>
            </w:r>
            <w:proofErr w:type="spellStart"/>
            <w:r w:rsidRPr="001738BD">
              <w:rPr>
                <w:rFonts w:ascii="Arial" w:hAnsi="Arial" w:cs="Arial"/>
              </w:rPr>
              <w:t>Kassis</w:t>
            </w:r>
            <w:proofErr w:type="spellEnd"/>
            <w:r w:rsidRPr="001738BD">
              <w:rPr>
                <w:rFonts w:ascii="Arial" w:hAnsi="Arial" w:cs="Arial"/>
              </w:rPr>
              <w:t xml:space="preserve"> N, Yaqub M, Khalil A, Sher J, Khalid M</w:t>
            </w:r>
            <w:r w:rsidRPr="001738BD">
              <w:rPr>
                <w:rFonts w:ascii="Arial" w:hAnsi="Arial" w:cs="Arial"/>
                <w:b/>
              </w:rPr>
              <w:t>, Sharfuddin A</w:t>
            </w:r>
            <w:r w:rsidRPr="001738BD">
              <w:rPr>
                <w:rFonts w:ascii="Arial" w:hAnsi="Arial" w:cs="Arial"/>
              </w:rPr>
              <w:t xml:space="preserve">, Book B. </w:t>
            </w:r>
            <w:proofErr w:type="spellStart"/>
            <w:r w:rsidRPr="001738BD">
              <w:rPr>
                <w:rFonts w:ascii="Arial" w:hAnsi="Arial" w:cs="Arial"/>
              </w:rPr>
              <w:t>Pretransplant</w:t>
            </w:r>
            <w:proofErr w:type="spellEnd"/>
            <w:r w:rsidRPr="001738BD">
              <w:rPr>
                <w:rFonts w:ascii="Arial" w:hAnsi="Arial" w:cs="Arial"/>
              </w:rPr>
              <w:t xml:space="preserve"> Anti-Angiotensin Type 1 Receptor Antibodies (Anti-AT1R) Can Predict Patients at High Risk of Post-Transplant Focal Segmental </w:t>
            </w:r>
            <w:proofErr w:type="spellStart"/>
            <w:r w:rsidRPr="001738BD">
              <w:rPr>
                <w:rFonts w:ascii="Arial" w:hAnsi="Arial" w:cs="Arial"/>
              </w:rPr>
              <w:t>Glomerulosclerosis</w:t>
            </w:r>
            <w:proofErr w:type="spellEnd"/>
            <w:r w:rsidRPr="001738BD">
              <w:rPr>
                <w:rFonts w:ascii="Arial" w:hAnsi="Arial" w:cs="Arial"/>
              </w:rPr>
              <w:t xml:space="preserve"> (FSGS) Recurrence. Transplantation. 2014</w:t>
            </w:r>
            <w:proofErr w:type="gramStart"/>
            <w:r w:rsidRPr="001738BD">
              <w:rPr>
                <w:rFonts w:ascii="Arial" w:hAnsi="Arial" w:cs="Arial"/>
              </w:rPr>
              <w:t>;98:530</w:t>
            </w:r>
            <w:proofErr w:type="gramEnd"/>
            <w:r w:rsidRPr="001738BD">
              <w:rPr>
                <w:rFonts w:ascii="Arial" w:hAnsi="Arial" w:cs="Arial"/>
              </w:rPr>
              <w:t>-.</w:t>
            </w:r>
            <w:r>
              <w:rPr>
                <w:rFonts w:ascii="Arial" w:hAnsi="Arial" w:cs="Arial"/>
              </w:rPr>
              <w:t xml:space="preserve"> Presented at AST 2014. </w:t>
            </w:r>
          </w:p>
          <w:p w:rsidR="004B229B" w:rsidRDefault="004B229B" w:rsidP="001738BD">
            <w:pPr>
              <w:rPr>
                <w:rFonts w:ascii="Arial" w:hAnsi="Arial" w:cs="Arial"/>
              </w:rPr>
            </w:pPr>
          </w:p>
          <w:p w:rsidR="004B229B" w:rsidRDefault="004B229B" w:rsidP="00173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proofErr w:type="gramStart"/>
            <w:r>
              <w:rPr>
                <w:rFonts w:ascii="Arial" w:hAnsi="Arial" w:cs="Arial"/>
              </w:rPr>
              <w:t>.</w:t>
            </w:r>
            <w:r w:rsidRPr="004B229B">
              <w:rPr>
                <w:rFonts w:ascii="Arial" w:hAnsi="Arial" w:cs="Arial"/>
              </w:rPr>
              <w:t>Living</w:t>
            </w:r>
            <w:proofErr w:type="gramEnd"/>
            <w:r w:rsidRPr="004B229B">
              <w:rPr>
                <w:rFonts w:ascii="Arial" w:hAnsi="Arial" w:cs="Arial"/>
              </w:rPr>
              <w:t xml:space="preserve"> Donor Gifted </w:t>
            </w:r>
            <w:proofErr w:type="spellStart"/>
            <w:r w:rsidRPr="004B229B">
              <w:rPr>
                <w:rFonts w:ascii="Arial" w:hAnsi="Arial" w:cs="Arial"/>
              </w:rPr>
              <w:t>Lithiasis</w:t>
            </w:r>
            <w:proofErr w:type="spellEnd"/>
            <w:r w:rsidRPr="004B229B">
              <w:rPr>
                <w:rFonts w:ascii="Arial" w:hAnsi="Arial" w:cs="Arial"/>
              </w:rPr>
              <w:t>: Outcomes in</w:t>
            </w:r>
            <w:r>
              <w:rPr>
                <w:rFonts w:ascii="Arial" w:hAnsi="Arial" w:cs="Arial"/>
              </w:rPr>
              <w:t xml:space="preserve"> Kidney Transplant Recipients. </w:t>
            </w:r>
            <w:r w:rsidRPr="004B229B">
              <w:rPr>
                <w:rFonts w:ascii="Arial" w:hAnsi="Arial" w:cs="Arial"/>
              </w:rPr>
              <w:t>Muhammad Mujtaba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Chandru Sundaram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Muhammad Yaqub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Tim Taber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John Powelson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Simit Doshi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 xml:space="preserve"> </w:t>
            </w:r>
            <w:r w:rsidRPr="004B229B">
              <w:rPr>
                <w:rFonts w:ascii="Arial" w:hAnsi="Arial" w:cs="Arial"/>
                <w:b/>
              </w:rPr>
              <w:t>and Asif Sharfuddin</w:t>
            </w:r>
            <w:r w:rsidRPr="004B229B">
              <w:rPr>
                <w:rFonts w:ascii="Arial" w:hAnsi="Arial" w:cs="Arial"/>
                <w:b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 xml:space="preserve">. 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Indiana University, Indianapolis, United States.</w:t>
            </w:r>
            <w:r w:rsidR="00AD312A">
              <w:rPr>
                <w:rFonts w:ascii="Arial" w:hAnsi="Arial" w:cs="Arial"/>
              </w:rPr>
              <w:t xml:space="preserve"> Presented</w:t>
            </w:r>
            <w:r>
              <w:rPr>
                <w:rFonts w:ascii="Arial" w:hAnsi="Arial" w:cs="Arial"/>
              </w:rPr>
              <w:t xml:space="preserve"> at ATC 2015 Philadelphia. </w:t>
            </w:r>
          </w:p>
          <w:p w:rsidR="004B229B" w:rsidRDefault="004B229B" w:rsidP="001738BD">
            <w:pPr>
              <w:rPr>
                <w:rFonts w:ascii="Arial" w:hAnsi="Arial" w:cs="Arial"/>
              </w:rPr>
            </w:pPr>
          </w:p>
          <w:p w:rsidR="004B229B" w:rsidRPr="001738BD" w:rsidRDefault="004B229B" w:rsidP="00173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49. </w:t>
            </w:r>
            <w:r w:rsidRPr="004B229B">
              <w:rPr>
                <w:rFonts w:ascii="Arial" w:hAnsi="Arial" w:cs="Arial"/>
              </w:rPr>
              <w:t>Preserved Kidney Volume in Living Kidney Donors: Correlation with 2 year renal function using CKD-EPI equa</w:t>
            </w:r>
            <w:r>
              <w:rPr>
                <w:rFonts w:ascii="Arial" w:hAnsi="Arial" w:cs="Arial"/>
              </w:rPr>
              <w:t xml:space="preserve">tion to predict remaining GFR. </w:t>
            </w:r>
            <w:r w:rsidRPr="004B229B">
              <w:rPr>
                <w:rFonts w:ascii="Arial" w:hAnsi="Arial" w:cs="Arial"/>
              </w:rPr>
              <w:t>Ali Khalil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Muhammad Yaqub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Tim Taber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John Powelson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Chandru Sundaram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William Goggins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Dennis P Mishler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Muhammad Mujtaba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>, Alejandro Diez</w:t>
            </w:r>
            <w:r w:rsidRPr="004B229B">
              <w:rPr>
                <w:rFonts w:ascii="Arial" w:hAnsi="Arial" w:cs="Arial"/>
                <w:vertAlign w:val="superscript"/>
              </w:rPr>
              <w:t>2</w:t>
            </w:r>
            <w:r w:rsidRPr="004B229B">
              <w:rPr>
                <w:rFonts w:ascii="Arial" w:hAnsi="Arial" w:cs="Arial"/>
              </w:rPr>
              <w:t xml:space="preserve"> and </w:t>
            </w:r>
            <w:r w:rsidRPr="004B229B">
              <w:rPr>
                <w:rFonts w:ascii="Arial" w:hAnsi="Arial" w:cs="Arial"/>
                <w:b/>
              </w:rPr>
              <w:t>Asif Sharfuddin</w:t>
            </w:r>
            <w:r w:rsidRPr="004B229B">
              <w:rPr>
                <w:rFonts w:ascii="Arial" w:hAnsi="Arial" w:cs="Arial"/>
                <w:b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 xml:space="preserve">. </w:t>
            </w:r>
            <w:r w:rsidRPr="004B229B">
              <w:rPr>
                <w:rFonts w:ascii="Arial" w:hAnsi="Arial" w:cs="Arial"/>
                <w:vertAlign w:val="superscript"/>
              </w:rPr>
              <w:t>1</w:t>
            </w:r>
            <w:r w:rsidRPr="004B229B">
              <w:rPr>
                <w:rFonts w:ascii="Arial" w:hAnsi="Arial" w:cs="Arial"/>
              </w:rPr>
              <w:t xml:space="preserve">Indiana, University, United States and </w:t>
            </w:r>
            <w:r w:rsidRPr="004B229B">
              <w:rPr>
                <w:rFonts w:ascii="Arial" w:hAnsi="Arial" w:cs="Arial"/>
                <w:vertAlign w:val="superscript"/>
              </w:rPr>
              <w:t>2</w:t>
            </w:r>
            <w:r w:rsidRPr="004B229B">
              <w:rPr>
                <w:rFonts w:ascii="Arial" w:hAnsi="Arial" w:cs="Arial"/>
              </w:rPr>
              <w:t>Ohio State University, Columbus, United States.</w:t>
            </w:r>
            <w:r w:rsidR="00AD312A">
              <w:rPr>
                <w:rFonts w:ascii="Arial" w:hAnsi="Arial" w:cs="Arial"/>
              </w:rPr>
              <w:t xml:space="preserve"> Presented</w:t>
            </w:r>
            <w:r>
              <w:rPr>
                <w:rFonts w:ascii="Arial" w:hAnsi="Arial" w:cs="Arial"/>
              </w:rPr>
              <w:t xml:space="preserve"> at ATC 2015 Philadelphia. </w:t>
            </w:r>
          </w:p>
          <w:p w:rsidR="001738BD" w:rsidRDefault="001738BD" w:rsidP="001738B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164C4" w:rsidRDefault="004B229B" w:rsidP="007D5240">
            <w:pPr>
              <w:rPr>
                <w:rFonts w:ascii="Arial" w:hAnsi="Arial" w:cs="Arial"/>
              </w:rPr>
            </w:pPr>
            <w:r>
              <w:rPr>
                <w:kern w:val="0"/>
              </w:rPr>
              <w:t xml:space="preserve">50. </w:t>
            </w:r>
            <w:r w:rsidRPr="004B229B">
              <w:rPr>
                <w:kern w:val="0"/>
              </w:rPr>
              <w:t>Treatment of Hepatitis C Virus in Kidney Transplant Recipients With Direct Acting Anti-Viral Agents: Early Results in 12 Cases”</w:t>
            </w:r>
            <w:r>
              <w:rPr>
                <w:kern w:val="0"/>
              </w:rPr>
              <w:t xml:space="preserve">. Asif Sharfuddin, Tim Taber, M Yaqub, M </w:t>
            </w:r>
            <w:proofErr w:type="spellStart"/>
            <w:r>
              <w:rPr>
                <w:kern w:val="0"/>
              </w:rPr>
              <w:t>Mujtaba</w:t>
            </w:r>
            <w:proofErr w:type="spellEnd"/>
            <w:r>
              <w:rPr>
                <w:kern w:val="0"/>
              </w:rPr>
              <w:t xml:space="preserve">, Paul </w:t>
            </w:r>
            <w:proofErr w:type="spellStart"/>
            <w:r>
              <w:rPr>
                <w:kern w:val="0"/>
              </w:rPr>
              <w:t>Kwo</w:t>
            </w:r>
            <w:proofErr w:type="spellEnd"/>
            <w:r>
              <w:rPr>
                <w:kern w:val="0"/>
              </w:rPr>
              <w:t xml:space="preserve">, Raj </w:t>
            </w:r>
            <w:proofErr w:type="spellStart"/>
            <w:r>
              <w:rPr>
                <w:kern w:val="0"/>
              </w:rPr>
              <w:t>Vuppulanchi</w:t>
            </w:r>
            <w:proofErr w:type="spellEnd"/>
            <w:r>
              <w:rPr>
                <w:kern w:val="0"/>
              </w:rPr>
              <w:t xml:space="preserve">. </w:t>
            </w:r>
            <w:r w:rsidR="00AD312A">
              <w:rPr>
                <w:rFonts w:ascii="Arial" w:hAnsi="Arial" w:cs="Arial"/>
              </w:rPr>
              <w:t>Presented</w:t>
            </w:r>
            <w:r>
              <w:rPr>
                <w:rFonts w:ascii="Arial" w:hAnsi="Arial" w:cs="Arial"/>
              </w:rPr>
              <w:t xml:space="preserve"> at ATC 2015 Philadelphia.</w:t>
            </w:r>
          </w:p>
          <w:p w:rsidR="00AD312A" w:rsidRDefault="00AD312A" w:rsidP="007D5240">
            <w:pPr>
              <w:rPr>
                <w:rFonts w:ascii="Arial" w:hAnsi="Arial" w:cs="Arial"/>
              </w:rPr>
            </w:pPr>
          </w:p>
          <w:p w:rsidR="00F46403" w:rsidRPr="00F46403" w:rsidRDefault="00AD312A" w:rsidP="00F46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51. </w:t>
            </w:r>
            <w:r w:rsidR="00F46403" w:rsidRPr="00F46403">
              <w:rPr>
                <w:rFonts w:ascii="Arial" w:hAnsi="Arial" w:cs="Arial"/>
              </w:rPr>
              <w:t>Living Donor Remaining Function Measured by CKD-EPI Correlates w</w:t>
            </w:r>
            <w:r w:rsidR="00F46403">
              <w:rPr>
                <w:rFonts w:ascii="Arial" w:hAnsi="Arial" w:cs="Arial"/>
              </w:rPr>
              <w:t xml:space="preserve">ith Remaining Kidney Volume. </w:t>
            </w:r>
          </w:p>
          <w:p w:rsidR="00AD312A" w:rsidRDefault="00F46403" w:rsidP="00F46403">
            <w:pPr>
              <w:rPr>
                <w:rFonts w:ascii="Arial" w:hAnsi="Arial" w:cs="Arial"/>
              </w:rPr>
            </w:pPr>
            <w:r w:rsidRPr="00F46403">
              <w:rPr>
                <w:rFonts w:ascii="Arial" w:hAnsi="Arial" w:cs="Arial"/>
              </w:rPr>
              <w:lastRenderedPageBreak/>
              <w:t xml:space="preserve"> Asif A. Sharfuddin, MD, FASN, Ali Khalil, MD, Muhammad S. Yaqub, MD, FASN, Tim E. Taber, MD, Muhammad Ahmad </w:t>
            </w:r>
            <w:proofErr w:type="spellStart"/>
            <w:r w:rsidRPr="00F46403">
              <w:rPr>
                <w:rFonts w:ascii="Arial" w:hAnsi="Arial" w:cs="Arial"/>
              </w:rPr>
              <w:t>Mujtaba</w:t>
            </w:r>
            <w:proofErr w:type="spellEnd"/>
            <w:r w:rsidRPr="00F46403">
              <w:rPr>
                <w:rFonts w:ascii="Arial" w:hAnsi="Arial" w:cs="Arial"/>
              </w:rPr>
              <w:t>, MBBS, MD, FASN</w:t>
            </w:r>
            <w:r>
              <w:rPr>
                <w:rFonts w:ascii="Arial" w:hAnsi="Arial" w:cs="Arial"/>
              </w:rPr>
              <w:t xml:space="preserve"> – Presented at ASN 2015, San Diego. </w:t>
            </w:r>
          </w:p>
          <w:p w:rsidR="00F46403" w:rsidRDefault="00F46403" w:rsidP="00F46403">
            <w:pPr>
              <w:rPr>
                <w:rFonts w:ascii="Arial" w:hAnsi="Arial" w:cs="Arial"/>
              </w:rPr>
            </w:pPr>
          </w:p>
          <w:p w:rsidR="00F46403" w:rsidRDefault="00F46403" w:rsidP="00F46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52. </w:t>
            </w:r>
            <w:r w:rsidRPr="00F46403">
              <w:rPr>
                <w:rFonts w:ascii="Arial" w:hAnsi="Arial" w:cs="Arial"/>
              </w:rPr>
              <w:t>Kidney Transplant Outcomes for Patients with Amyloidosis – A United Network for Organ Sh</w:t>
            </w:r>
            <w:r>
              <w:rPr>
                <w:rFonts w:ascii="Arial" w:hAnsi="Arial" w:cs="Arial"/>
              </w:rPr>
              <w:t xml:space="preserve">aring Database Analysis. </w:t>
            </w:r>
            <w:r w:rsidRPr="00F46403">
              <w:rPr>
                <w:rFonts w:ascii="Arial" w:hAnsi="Arial" w:cs="Arial"/>
              </w:rPr>
              <w:t xml:space="preserve"> Ali Khalil, MD, Tim E. Taber, MD, Muhammad Ahmad </w:t>
            </w:r>
            <w:proofErr w:type="spellStart"/>
            <w:r w:rsidRPr="00F46403">
              <w:rPr>
                <w:rFonts w:ascii="Arial" w:hAnsi="Arial" w:cs="Arial"/>
              </w:rPr>
              <w:t>Mujtaba</w:t>
            </w:r>
            <w:proofErr w:type="spellEnd"/>
            <w:r w:rsidRPr="00F46403">
              <w:rPr>
                <w:rFonts w:ascii="Arial" w:hAnsi="Arial" w:cs="Arial"/>
              </w:rPr>
              <w:t>, MBBS, MD, FASN, Muhammad S. Yaqub, MD, FASN, Asif A. Sharfuddin, MD, FASN</w:t>
            </w:r>
            <w:r>
              <w:rPr>
                <w:rFonts w:ascii="Arial" w:hAnsi="Arial" w:cs="Arial"/>
              </w:rPr>
              <w:t xml:space="preserve">. </w:t>
            </w:r>
            <w:r w:rsidR="006E6440">
              <w:rPr>
                <w:rFonts w:ascii="Arial" w:hAnsi="Arial" w:cs="Arial"/>
              </w:rPr>
              <w:t xml:space="preserve">Presented at ASN 2015, San Diego. </w:t>
            </w:r>
          </w:p>
          <w:p w:rsidR="00F46403" w:rsidRDefault="00F46403" w:rsidP="00F46403">
            <w:pPr>
              <w:rPr>
                <w:kern w:val="0"/>
              </w:rPr>
            </w:pPr>
          </w:p>
          <w:p w:rsidR="00B942C2" w:rsidRPr="001F28B3" w:rsidRDefault="00B942C2" w:rsidP="00B942C2">
            <w:pPr>
              <w:rPr>
                <w:rFonts w:ascii="Arial" w:hAnsi="Arial" w:cs="Arial"/>
                <w:i/>
                <w:iCs/>
                <w:kern w:val="0"/>
              </w:rPr>
            </w:pPr>
            <w:r w:rsidRPr="001F28B3">
              <w:rPr>
                <w:rFonts w:ascii="Arial" w:hAnsi="Arial" w:cs="Arial"/>
                <w:kern w:val="0"/>
              </w:rPr>
              <w:t xml:space="preserve">53. </w:t>
            </w:r>
            <w:hyperlink r:id="rId38" w:history="1"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 xml:space="preserve">Steroid Free Immunosuppression and Clinical Outcomes in Recipients of Deceased Donor Kidney Transplant with Positive Flow Cytometry </w:t>
              </w:r>
              <w:proofErr w:type="spellStart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Crossmatch</w:t>
              </w:r>
              <w:proofErr w:type="spellEnd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</w:t>
            </w:r>
            <w:hyperlink r:id="rId39" w:history="1"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O. Adebiyi, T. Taber, W. Goggins, D. Mishler, M. Yaqub, A. </w:t>
              </w:r>
              <w:r w:rsidRPr="001F28B3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kern w:val="0"/>
                  <w:sz w:val="20"/>
                  <w:szCs w:val="20"/>
                </w:rPr>
                <w:t>Sharfuddin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.</w:t>
              </w:r>
            </w:hyperlink>
          </w:p>
          <w:p w:rsidR="00B942C2" w:rsidRPr="001F28B3" w:rsidRDefault="003A11DF" w:rsidP="00B942C2">
            <w:pPr>
              <w:rPr>
                <w:rFonts w:ascii="Arial" w:hAnsi="Arial" w:cs="Arial"/>
                <w:kern w:val="0"/>
              </w:rPr>
            </w:pPr>
            <w:hyperlink r:id="rId40" w:history="1">
              <w:r w:rsidR="00B942C2" w:rsidRPr="001F28B3">
                <w:rPr>
                  <w:rStyle w:val="Hyperlink"/>
                  <w:rFonts w:ascii="Arial" w:hAnsi="Arial" w:cs="Arial"/>
                  <w:color w:val="auto"/>
                  <w:kern w:val="0"/>
                  <w:sz w:val="20"/>
                  <w:szCs w:val="20"/>
                </w:rPr>
                <w:t>Indiana University, Indianapolis.</w:t>
              </w:r>
            </w:hyperlink>
            <w:r w:rsidR="00B942C2" w:rsidRPr="001F28B3">
              <w:rPr>
                <w:rFonts w:ascii="Arial" w:hAnsi="Arial" w:cs="Arial"/>
                <w:kern w:val="0"/>
              </w:rPr>
              <w:t xml:space="preserve"> ATC 2016 Boston</w:t>
            </w:r>
          </w:p>
          <w:p w:rsidR="00B942C2" w:rsidRPr="001F28B3" w:rsidRDefault="00B942C2" w:rsidP="00B942C2">
            <w:pPr>
              <w:rPr>
                <w:rFonts w:ascii="Arial" w:hAnsi="Arial" w:cs="Arial"/>
                <w:kern w:val="0"/>
              </w:rPr>
            </w:pPr>
          </w:p>
          <w:p w:rsidR="00B942C2" w:rsidRPr="001F28B3" w:rsidRDefault="00B942C2" w:rsidP="00B942C2">
            <w:pPr>
              <w:rPr>
                <w:rFonts w:ascii="Arial" w:hAnsi="Arial" w:cs="Arial"/>
                <w:kern w:val="0"/>
              </w:rPr>
            </w:pPr>
            <w:r w:rsidRPr="001F28B3">
              <w:rPr>
                <w:rFonts w:ascii="Arial" w:hAnsi="Arial" w:cs="Arial"/>
                <w:kern w:val="0"/>
              </w:rPr>
              <w:t xml:space="preserve">54. </w:t>
            </w:r>
            <w:hyperlink r:id="rId41" w:history="1"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Concordance Between Pancreatic Rejection and Kidney Rejection and Kidney Survival in Simultaneous Pancreas Kidney Transplantation</w:t>
              </w:r>
              <w:r w:rsidRPr="001F28B3">
                <w:rPr>
                  <w:rStyle w:val="Hyperlink"/>
                  <w:rFonts w:ascii="Arial" w:hAnsi="Arial" w:cs="Arial"/>
                  <w:b/>
                  <w:bCs/>
                  <w:color w:val="auto"/>
                  <w:kern w:val="0"/>
                  <w:sz w:val="20"/>
                  <w:szCs w:val="20"/>
                </w:rPr>
                <w:t>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</w:t>
            </w:r>
            <w:hyperlink r:id="rId42" w:history="1"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I. Moinuddin, T. Taber, M. Yaqub, D. Mishler, O. Adebiyi, J. Chen, M. Goble, J. Powelson, J. Fridell, A. </w:t>
              </w:r>
              <w:r w:rsidRPr="001F28B3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kern w:val="0"/>
                  <w:sz w:val="20"/>
                  <w:szCs w:val="20"/>
                </w:rPr>
                <w:t>Sharfuddin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ATC 2016 Boston</w:t>
            </w:r>
          </w:p>
          <w:p w:rsidR="00B942C2" w:rsidRPr="001F28B3" w:rsidRDefault="00B942C2" w:rsidP="00B942C2">
            <w:pPr>
              <w:rPr>
                <w:rFonts w:ascii="Arial" w:hAnsi="Arial" w:cs="Arial"/>
                <w:i/>
                <w:iCs/>
                <w:kern w:val="0"/>
              </w:rPr>
            </w:pPr>
          </w:p>
          <w:p w:rsidR="00B942C2" w:rsidRPr="001F28B3" w:rsidRDefault="00B942C2" w:rsidP="00B942C2">
            <w:pPr>
              <w:rPr>
                <w:rFonts w:ascii="Arial" w:hAnsi="Arial" w:cs="Arial"/>
                <w:kern w:val="0"/>
              </w:rPr>
            </w:pPr>
            <w:r w:rsidRPr="001F28B3">
              <w:rPr>
                <w:rFonts w:ascii="Arial" w:hAnsi="Arial" w:cs="Arial"/>
                <w:kern w:val="0"/>
              </w:rPr>
              <w:t xml:space="preserve">55. </w:t>
            </w:r>
            <w:hyperlink r:id="rId43" w:history="1"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The Impact of One Year Individual or Dual Organ Rejection in Simultaneous Pancreas-Kidney Transplant on Kidney Graft Survival – A UNOS Registry Analysis 2000-2013.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</w:t>
            </w:r>
            <w:hyperlink r:id="rId44" w:history="1"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I. Moinuddin,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T. Taber,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M. Yaqub,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O. Adebiyi,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M. </w:t>
              </w:r>
              <w:proofErr w:type="spellStart"/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Mujtaba</w:t>
              </w:r>
              <w:proofErr w:type="spellEnd"/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J. Chen,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M. Goble,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D. Mishler,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J. Fridell,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A. </w:t>
              </w:r>
              <w:r w:rsidRPr="001F28B3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kern w:val="0"/>
                  <w:sz w:val="20"/>
                  <w:szCs w:val="20"/>
                </w:rPr>
                <w:t>Sharfuddin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ATC 2016 Boston. </w:t>
            </w:r>
          </w:p>
          <w:p w:rsidR="001F28B3" w:rsidRPr="001F28B3" w:rsidRDefault="001F28B3" w:rsidP="00B942C2">
            <w:pPr>
              <w:rPr>
                <w:rFonts w:ascii="Arial" w:hAnsi="Arial" w:cs="Arial"/>
                <w:kern w:val="0"/>
              </w:rPr>
            </w:pPr>
          </w:p>
          <w:p w:rsidR="001F28B3" w:rsidRPr="001F28B3" w:rsidRDefault="001F28B3" w:rsidP="001F28B3">
            <w:pPr>
              <w:rPr>
                <w:rFonts w:ascii="Arial" w:hAnsi="Arial" w:cs="Arial"/>
                <w:kern w:val="0"/>
              </w:rPr>
            </w:pPr>
            <w:r w:rsidRPr="001F28B3">
              <w:rPr>
                <w:rFonts w:ascii="Arial" w:hAnsi="Arial" w:cs="Arial"/>
                <w:kern w:val="0"/>
              </w:rPr>
              <w:t xml:space="preserve">56. </w:t>
            </w:r>
            <w:hyperlink r:id="rId45" w:history="1"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 xml:space="preserve">Conversion from </w:t>
              </w:r>
              <w:proofErr w:type="spellStart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Tacrolimus</w:t>
              </w:r>
              <w:proofErr w:type="spellEnd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 xml:space="preserve"> to </w:t>
              </w:r>
              <w:proofErr w:type="spellStart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Belatacept</w:t>
              </w:r>
              <w:proofErr w:type="spellEnd"/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 xml:space="preserve"> in Pancreas Transplant Alone Recipients with Chronic Kidney Disease.</w:t>
              </w:r>
            </w:hyperlink>
            <w:r w:rsidRPr="001F28B3">
              <w:rPr>
                <w:rFonts w:ascii="Arial" w:hAnsi="Arial" w:cs="Arial"/>
                <w:kern w:val="0"/>
              </w:rPr>
              <w:t xml:space="preserve"> </w:t>
            </w:r>
            <w:hyperlink r:id="rId46" w:history="1"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A. </w:t>
              </w:r>
              <w:r w:rsidRPr="001F28B3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kern w:val="0"/>
                  <w:sz w:val="20"/>
                  <w:szCs w:val="20"/>
                </w:rPr>
                <w:t>Sharfuddin</w:t>
              </w:r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, J. Chen, M. Yaqub, T. Taber, J. Powelson, D. Mishler, M. Goble, J. Fridell, O. Adebiyi, M. </w:t>
              </w:r>
              <w:proofErr w:type="spellStart"/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Mujtaba</w:t>
              </w:r>
              <w:proofErr w:type="spellEnd"/>
              <w:r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.</w:t>
              </w:r>
            </w:hyperlink>
            <w:r w:rsidR="00BC56C2">
              <w:rPr>
                <w:rStyle w:val="Hyperlink"/>
                <w:rFonts w:ascii="Arial" w:hAnsi="Arial" w:cs="Arial"/>
                <w:i/>
                <w:iCs/>
                <w:color w:val="auto"/>
                <w:kern w:val="0"/>
                <w:sz w:val="20"/>
                <w:szCs w:val="20"/>
              </w:rPr>
              <w:t xml:space="preserve"> ATC Boston 2016</w:t>
            </w:r>
          </w:p>
          <w:p w:rsidR="001F28B3" w:rsidRPr="001F28B3" w:rsidRDefault="001F28B3" w:rsidP="001F28B3">
            <w:pPr>
              <w:rPr>
                <w:rFonts w:ascii="Arial" w:hAnsi="Arial" w:cs="Arial"/>
                <w:kern w:val="0"/>
              </w:rPr>
            </w:pPr>
          </w:p>
          <w:p w:rsidR="001F28B3" w:rsidRPr="001F28B3" w:rsidRDefault="001F28B3" w:rsidP="001F28B3">
            <w:pPr>
              <w:rPr>
                <w:rFonts w:ascii="Arial" w:hAnsi="Arial" w:cs="Arial"/>
                <w:bCs/>
                <w:kern w:val="0"/>
              </w:rPr>
            </w:pPr>
            <w:r w:rsidRPr="001F28B3">
              <w:rPr>
                <w:rFonts w:ascii="Arial" w:hAnsi="Arial" w:cs="Arial"/>
                <w:kern w:val="0"/>
              </w:rPr>
              <w:t xml:space="preserve">57. </w:t>
            </w:r>
            <w:hyperlink r:id="rId47" w:history="1">
              <w:r w:rsidRPr="001F28B3">
                <w:rPr>
                  <w:rStyle w:val="Hyperlink"/>
                  <w:rFonts w:ascii="Arial" w:hAnsi="Arial" w:cs="Arial"/>
                  <w:bCs/>
                  <w:color w:val="auto"/>
                  <w:kern w:val="0"/>
                  <w:sz w:val="20"/>
                  <w:szCs w:val="20"/>
                </w:rPr>
                <w:t>Graft Versus Host Disease (GVHD) in Patients with Pancreas Transplant Alone (PTA).</w:t>
              </w:r>
            </w:hyperlink>
          </w:p>
          <w:p w:rsidR="001F28B3" w:rsidRPr="001F28B3" w:rsidRDefault="003A11DF" w:rsidP="001F28B3">
            <w:pPr>
              <w:rPr>
                <w:rFonts w:ascii="Arial" w:hAnsi="Arial" w:cs="Arial"/>
                <w:kern w:val="0"/>
              </w:rPr>
            </w:pPr>
            <w:hyperlink r:id="rId48" w:history="1"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M. </w:t>
              </w:r>
              <w:proofErr w:type="spellStart"/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Mujtaba</w:t>
              </w:r>
              <w:proofErr w:type="spellEnd"/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1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A. </w:t>
              </w:r>
              <w:r w:rsidR="001F28B3" w:rsidRPr="001F28B3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kern w:val="0"/>
                  <w:sz w:val="20"/>
                  <w:szCs w:val="20"/>
                </w:rPr>
                <w:t>Sharfuddin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>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A. Khalil,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T. Taber,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M. Goble,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J. Powelson,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vanish/>
                  <w:color w:val="auto"/>
                  <w:kern w:val="0"/>
                  <w:sz w:val="20"/>
                  <w:szCs w:val="20"/>
                  <w:vertAlign w:val="superscript"/>
                </w:rPr>
                <w:t>2</w:t>
              </w:r>
              <w:r w:rsidR="001F28B3" w:rsidRPr="001F28B3">
                <w:rPr>
                  <w:rStyle w:val="Hyperlink"/>
                  <w:rFonts w:ascii="Arial" w:hAnsi="Arial" w:cs="Arial"/>
                  <w:i/>
                  <w:iCs/>
                  <w:color w:val="auto"/>
                  <w:kern w:val="0"/>
                  <w:sz w:val="20"/>
                  <w:szCs w:val="20"/>
                </w:rPr>
                <w:t xml:space="preserve"> J. Fridell.</w:t>
              </w:r>
            </w:hyperlink>
            <w:r w:rsidR="00BC56C2">
              <w:rPr>
                <w:rStyle w:val="Hyperlink"/>
                <w:rFonts w:ascii="Arial" w:hAnsi="Arial" w:cs="Arial"/>
                <w:i/>
                <w:iCs/>
                <w:color w:val="auto"/>
                <w:kern w:val="0"/>
                <w:sz w:val="20"/>
                <w:szCs w:val="20"/>
              </w:rPr>
              <w:t xml:space="preserve"> ATC 2016 Boston</w:t>
            </w:r>
          </w:p>
          <w:p w:rsidR="001F28B3" w:rsidRPr="00BC56C2" w:rsidRDefault="001F28B3" w:rsidP="001F28B3">
            <w:pPr>
              <w:rPr>
                <w:rFonts w:ascii="Arial" w:hAnsi="Arial" w:cs="Arial"/>
                <w:color w:val="000000" w:themeColor="text1"/>
                <w:kern w:val="0"/>
              </w:rPr>
            </w:pPr>
          </w:p>
          <w:p w:rsidR="001F28B3" w:rsidRPr="00BC56C2" w:rsidRDefault="001F28B3" w:rsidP="001F28B3">
            <w:pPr>
              <w:rPr>
                <w:rStyle w:val="Hyperlink"/>
                <w:rFonts w:ascii="Arial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BC56C2">
              <w:rPr>
                <w:rFonts w:ascii="Arial" w:hAnsi="Arial" w:cs="Arial"/>
                <w:color w:val="000000" w:themeColor="text1"/>
                <w:kern w:val="0"/>
              </w:rPr>
              <w:t xml:space="preserve">58. </w:t>
            </w:r>
            <w:hyperlink r:id="rId49" w:history="1">
              <w:r w:rsidRPr="00BC56C2">
                <w:rPr>
                  <w:rStyle w:val="Hyperlink"/>
                  <w:rFonts w:ascii="Arial" w:hAnsi="Arial" w:cs="Arial"/>
                  <w:bCs/>
                  <w:color w:val="000000" w:themeColor="text1"/>
                  <w:kern w:val="0"/>
                  <w:sz w:val="20"/>
                  <w:szCs w:val="20"/>
                </w:rPr>
                <w:t>Kidney Survival Outcomes in Combined Intestinal-Kidney Transplant: An Analysis of the UNOS/OPTN Database 2000-2014</w:t>
              </w:r>
              <w:r w:rsidRPr="00BC56C2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kern w:val="0"/>
                  <w:sz w:val="20"/>
                  <w:szCs w:val="20"/>
                </w:rPr>
                <w:t>.</w:t>
              </w:r>
            </w:hyperlink>
            <w:r w:rsidRPr="00BC56C2">
              <w:rPr>
                <w:rFonts w:ascii="Arial" w:hAnsi="Arial" w:cs="Arial"/>
                <w:color w:val="000000" w:themeColor="text1"/>
                <w:kern w:val="0"/>
              </w:rPr>
              <w:t xml:space="preserve"> </w:t>
            </w:r>
            <w:hyperlink r:id="rId50" w:history="1">
              <w:r w:rsidRPr="00BC56C2">
                <w:rPr>
                  <w:rStyle w:val="Hyperlink"/>
                  <w:rFonts w:ascii="Arial" w:hAnsi="Arial" w:cs="Arial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A. </w:t>
              </w:r>
              <w:r w:rsidRPr="00BC56C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Sharfuddin</w:t>
              </w:r>
              <w:r w:rsidRPr="00BC56C2">
                <w:rPr>
                  <w:rStyle w:val="Hyperlink"/>
                  <w:rFonts w:ascii="Arial" w:hAnsi="Arial" w:cs="Arial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, T. Taber, M. Yaqub, I. Moinuddin, A. Khalil, O. Adebiyi, M. </w:t>
              </w:r>
              <w:proofErr w:type="spellStart"/>
              <w:r w:rsidRPr="00BC56C2">
                <w:rPr>
                  <w:rStyle w:val="Hyperlink"/>
                  <w:rFonts w:ascii="Arial" w:hAnsi="Arial" w:cs="Arial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Mujtaba</w:t>
              </w:r>
              <w:proofErr w:type="spellEnd"/>
              <w:r w:rsidRPr="00BC56C2">
                <w:rPr>
                  <w:rStyle w:val="Hyperlink"/>
                  <w:rFonts w:ascii="Arial" w:hAnsi="Arial" w:cs="Arial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.</w:t>
              </w:r>
            </w:hyperlink>
            <w:r w:rsidR="00BC56C2" w:rsidRPr="00BC56C2">
              <w:rPr>
                <w:rStyle w:val="Hyperlink"/>
                <w:rFonts w:ascii="Arial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ATC Boston 2016. </w:t>
            </w:r>
          </w:p>
          <w:p w:rsidR="00BC56C2" w:rsidRPr="00BC56C2" w:rsidRDefault="00BC56C2" w:rsidP="001F28B3">
            <w:pPr>
              <w:rPr>
                <w:rStyle w:val="Hyperlink"/>
                <w:rFonts w:ascii="Arial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  <w:p w:rsidR="00BC56C2" w:rsidRPr="00BC56C2" w:rsidRDefault="00BC56C2" w:rsidP="00BC56C2">
            <w:pPr>
              <w:rPr>
                <w:rFonts w:ascii="Arial" w:hAnsi="Arial" w:cs="Arial"/>
                <w:iCs/>
                <w:color w:val="000000" w:themeColor="text1"/>
                <w:kern w:val="0"/>
              </w:rPr>
            </w:pPr>
            <w:r w:rsidRPr="00BC56C2">
              <w:rPr>
                <w:rStyle w:val="Hyperlink"/>
                <w:rFonts w:ascii="Arial" w:hAnsi="Arial" w:cs="Arial"/>
                <w:iCs/>
                <w:color w:val="000000" w:themeColor="text1"/>
                <w:kern w:val="0"/>
                <w:sz w:val="20"/>
                <w:szCs w:val="20"/>
              </w:rPr>
              <w:t xml:space="preserve">59. </w:t>
            </w:r>
            <w:hyperlink r:id="rId51" w:history="1">
              <w:r w:rsidRPr="00BC56C2">
                <w:rPr>
                  <w:rStyle w:val="Hyperlink"/>
                  <w:rFonts w:ascii="Arial" w:hAnsi="Arial" w:cs="Arial"/>
                  <w:b/>
                  <w:bCs/>
                  <w:iCs/>
                  <w:color w:val="000000" w:themeColor="text1"/>
                  <w:kern w:val="0"/>
                  <w:sz w:val="20"/>
                  <w:szCs w:val="20"/>
                </w:rPr>
                <w:t xml:space="preserve">Functional Gain in eGFR Among Living Kidney Donors and Its Association with Remaining Kidney </w:t>
              </w:r>
              <w:proofErr w:type="spellStart"/>
              <w:r w:rsidRPr="00BC56C2">
                <w:rPr>
                  <w:rStyle w:val="Hyperlink"/>
                  <w:rFonts w:ascii="Arial" w:hAnsi="Arial" w:cs="Arial"/>
                  <w:b/>
                  <w:bCs/>
                  <w:iCs/>
                  <w:color w:val="000000" w:themeColor="text1"/>
                  <w:kern w:val="0"/>
                  <w:sz w:val="20"/>
                  <w:szCs w:val="20"/>
                </w:rPr>
                <w:t>Volume.</w:t>
              </w:r>
            </w:hyperlink>
            <w:hyperlink r:id="rId52" w:history="1">
              <w:r w:rsidRPr="00BC56C2">
                <w:rPr>
                  <w:rStyle w:val="Hyperlink"/>
                  <w:rFonts w:ascii="Arial" w:hAnsi="Arial" w:cs="Arial"/>
                  <w:iCs/>
                  <w:color w:val="000000" w:themeColor="text1"/>
                  <w:kern w:val="0"/>
                  <w:sz w:val="20"/>
                  <w:szCs w:val="20"/>
                </w:rPr>
                <w:t>S</w:t>
              </w:r>
              <w:proofErr w:type="spellEnd"/>
              <w:r w:rsidRPr="00BC56C2">
                <w:rPr>
                  <w:rStyle w:val="Hyperlink"/>
                  <w:rFonts w:ascii="Arial" w:hAnsi="Arial" w:cs="Arial"/>
                  <w:iCs/>
                  <w:color w:val="000000" w:themeColor="text1"/>
                  <w:kern w:val="0"/>
                  <w:sz w:val="20"/>
                  <w:szCs w:val="20"/>
                </w:rPr>
                <w:t xml:space="preserve">. Hussain, A. Khalil, M. Yaqub, T. Taber, O. Adebiyi, C. Sundaram, J. Powelson, W. Goggins, A. </w:t>
              </w:r>
              <w:proofErr w:type="spellStart"/>
              <w:r w:rsidRPr="00BC56C2">
                <w:rPr>
                  <w:rStyle w:val="Hyperlink"/>
                  <w:rFonts w:ascii="Arial" w:hAnsi="Arial" w:cs="Arial"/>
                  <w:iCs/>
                  <w:color w:val="000000" w:themeColor="text1"/>
                  <w:kern w:val="0"/>
                  <w:sz w:val="20"/>
                  <w:szCs w:val="20"/>
                </w:rPr>
                <w:t>Diez</w:t>
              </w:r>
              <w:proofErr w:type="spellEnd"/>
              <w:r w:rsidRPr="00BC56C2">
                <w:rPr>
                  <w:rStyle w:val="Hyperlink"/>
                  <w:rFonts w:ascii="Arial" w:hAnsi="Arial" w:cs="Arial"/>
                  <w:iCs/>
                  <w:color w:val="000000" w:themeColor="text1"/>
                  <w:kern w:val="0"/>
                  <w:sz w:val="20"/>
                  <w:szCs w:val="20"/>
                </w:rPr>
                <w:t xml:space="preserve">, A. </w:t>
              </w:r>
              <w:r w:rsidRPr="00BC56C2">
                <w:rPr>
                  <w:rStyle w:val="Hyperlink"/>
                  <w:rFonts w:ascii="Arial" w:hAnsi="Arial" w:cs="Arial"/>
                  <w:b/>
                  <w:bCs/>
                  <w:iCs/>
                  <w:color w:val="000000" w:themeColor="text1"/>
                  <w:kern w:val="0"/>
                  <w:sz w:val="20"/>
                  <w:szCs w:val="20"/>
                </w:rPr>
                <w:t>Sharfuddin</w:t>
              </w:r>
              <w:r w:rsidRPr="00BC56C2">
                <w:rPr>
                  <w:rStyle w:val="Hyperlink"/>
                  <w:rFonts w:ascii="Arial" w:hAnsi="Arial" w:cs="Arial"/>
                  <w:iCs/>
                  <w:color w:val="000000" w:themeColor="text1"/>
                  <w:kern w:val="0"/>
                  <w:sz w:val="20"/>
                  <w:szCs w:val="20"/>
                </w:rPr>
                <w:t>.</w:t>
              </w:r>
            </w:hyperlink>
            <w:r w:rsidR="006E08DF">
              <w:rPr>
                <w:rFonts w:ascii="Arial" w:hAnsi="Arial" w:cs="Arial"/>
                <w:iCs/>
                <w:color w:val="000000" w:themeColor="text1"/>
                <w:kern w:val="0"/>
              </w:rPr>
              <w:t xml:space="preserve"> ATC 2017 Chicago. </w:t>
            </w:r>
          </w:p>
          <w:p w:rsidR="00BC56C2" w:rsidRPr="00BC56C2" w:rsidRDefault="00BC56C2" w:rsidP="001F28B3">
            <w:pPr>
              <w:rPr>
                <w:rFonts w:ascii="Arial" w:hAnsi="Arial" w:cs="Arial"/>
                <w:iCs/>
                <w:color w:val="000000" w:themeColor="text1"/>
                <w:kern w:val="0"/>
              </w:rPr>
            </w:pPr>
          </w:p>
          <w:p w:rsidR="001F28B3" w:rsidRPr="00BC56C2" w:rsidRDefault="001F28B3" w:rsidP="001F28B3">
            <w:pPr>
              <w:rPr>
                <w:i/>
                <w:iCs/>
                <w:color w:val="000000" w:themeColor="text1"/>
                <w:kern w:val="0"/>
              </w:rPr>
            </w:pPr>
          </w:p>
          <w:p w:rsidR="00BC56C2" w:rsidRPr="00BC56C2" w:rsidRDefault="00BC56C2" w:rsidP="00BC56C2">
            <w:pPr>
              <w:rPr>
                <w:b/>
                <w:b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60. </w:t>
            </w:r>
            <w:hyperlink r:id="rId53" w:history="1">
              <w:r w:rsidRPr="00BC56C2">
                <w:rPr>
                  <w:rStyle w:val="Hyperlink"/>
                  <w:rFonts w:ascii="Times New Roman" w:hAnsi="Times New Roman"/>
                  <w:b/>
                  <w:bCs/>
                  <w:color w:val="000000" w:themeColor="text1"/>
                  <w:kern w:val="0"/>
                  <w:sz w:val="20"/>
                  <w:szCs w:val="20"/>
                </w:rPr>
                <w:t>Treatment of Post-Transplant Nephrotic Syndrome with Adrenocorticotropic (ACTH) Gel.</w:t>
              </w:r>
            </w:hyperlink>
          </w:p>
          <w:p w:rsidR="006E08DF" w:rsidRPr="006E08DF" w:rsidRDefault="003A11DF" w:rsidP="006E08DF">
            <w:pPr>
              <w:rPr>
                <w:iCs/>
                <w:color w:val="000000" w:themeColor="text1"/>
                <w:kern w:val="0"/>
              </w:rPr>
            </w:pPr>
            <w:hyperlink r:id="rId54" w:history="1"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A. Khalil,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vanish/>
                  <w:color w:val="000000" w:themeColor="text1"/>
                  <w:kern w:val="0"/>
                  <w:sz w:val="20"/>
                  <w:szCs w:val="20"/>
                  <w:vertAlign w:val="superscript"/>
                </w:rPr>
                <w:t>2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 A. </w:t>
              </w:r>
              <w:proofErr w:type="spellStart"/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Karabala</w:t>
              </w:r>
              <w:proofErr w:type="spellEnd"/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,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vanish/>
                  <w:color w:val="000000" w:themeColor="text1"/>
                  <w:kern w:val="0"/>
                  <w:sz w:val="20"/>
                  <w:szCs w:val="20"/>
                  <w:vertAlign w:val="superscript"/>
                </w:rPr>
                <w:t>1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 A. </w:t>
              </w:r>
              <w:r w:rsidR="00BC56C2" w:rsidRPr="00BC56C2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Sharfuddin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,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vanish/>
                  <w:color w:val="000000" w:themeColor="text1"/>
                  <w:kern w:val="0"/>
                  <w:sz w:val="20"/>
                  <w:szCs w:val="20"/>
                  <w:vertAlign w:val="superscript"/>
                </w:rPr>
                <w:t>2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 M. Grafals.</w:t>
              </w:r>
            </w:hyperlink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BC56C2" w:rsidRPr="00BC56C2" w:rsidRDefault="00BC56C2" w:rsidP="00BC56C2">
            <w:pPr>
              <w:rPr>
                <w:color w:val="000000" w:themeColor="text1"/>
                <w:kern w:val="0"/>
              </w:rPr>
            </w:pPr>
          </w:p>
          <w:p w:rsidR="00BC56C2" w:rsidRPr="00BC56C2" w:rsidRDefault="00BC56C2" w:rsidP="00BC56C2">
            <w:pPr>
              <w:rPr>
                <w:color w:val="000000" w:themeColor="text1"/>
                <w:kern w:val="0"/>
              </w:rPr>
            </w:pPr>
          </w:p>
          <w:p w:rsidR="006E08DF" w:rsidRPr="006E08DF" w:rsidRDefault="00BC56C2" w:rsidP="006E08DF">
            <w:pPr>
              <w:rPr>
                <w:i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61. </w:t>
            </w:r>
            <w:hyperlink r:id="rId55" w:history="1">
              <w:r w:rsidRPr="00BC56C2">
                <w:rPr>
                  <w:rStyle w:val="Hyperlink"/>
                  <w:rFonts w:ascii="Times New Roman" w:hAnsi="Times New Roman"/>
                  <w:b/>
                  <w:bCs/>
                  <w:color w:val="000000" w:themeColor="text1"/>
                  <w:kern w:val="0"/>
                  <w:sz w:val="20"/>
                  <w:szCs w:val="20"/>
                </w:rPr>
                <w:t>Efficacy and Safety of Direct Acting Antivirals in Kidney Transplant Recipients with Chronic Hepatitis C Virus Infection.</w:t>
              </w:r>
            </w:hyperlink>
            <w:r w:rsidRPr="00BC56C2">
              <w:rPr>
                <w:color w:val="000000" w:themeColor="text1"/>
                <w:kern w:val="0"/>
              </w:rPr>
              <w:t xml:space="preserve"> </w:t>
            </w:r>
            <w:hyperlink r:id="rId56" w:history="1">
              <w:r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S. Hussain, T. Taber, M. Yaqub, O. Adebiyi, D. Mishler, A. </w:t>
              </w:r>
              <w:r w:rsidRPr="00BC56C2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Sharfuddin</w:t>
              </w:r>
              <w:r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.</w:t>
              </w:r>
            </w:hyperlink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BC56C2" w:rsidRPr="00BC56C2" w:rsidRDefault="00BC56C2" w:rsidP="00BC56C2">
            <w:pPr>
              <w:rPr>
                <w:i/>
                <w:iCs/>
                <w:color w:val="000000" w:themeColor="text1"/>
                <w:kern w:val="0"/>
              </w:rPr>
            </w:pPr>
          </w:p>
          <w:p w:rsidR="00BC56C2" w:rsidRPr="00BC56C2" w:rsidRDefault="00BC56C2" w:rsidP="00BC56C2">
            <w:pPr>
              <w:rPr>
                <w:i/>
                <w:iCs/>
                <w:color w:val="000000" w:themeColor="text1"/>
                <w:kern w:val="0"/>
              </w:rPr>
            </w:pPr>
          </w:p>
          <w:p w:rsidR="00BC56C2" w:rsidRPr="00BC56C2" w:rsidRDefault="00BC56C2" w:rsidP="00BC56C2">
            <w:pPr>
              <w:rPr>
                <w:iCs/>
                <w:color w:val="000000" w:themeColor="text1"/>
                <w:kern w:val="0"/>
              </w:rPr>
            </w:pPr>
          </w:p>
          <w:p w:rsidR="006E08DF" w:rsidRPr="006E08DF" w:rsidRDefault="003A11DF" w:rsidP="005D2225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hyperlink r:id="rId57" w:history="1">
              <w:r w:rsidR="00BC56C2" w:rsidRPr="00BC56C2">
                <w:rPr>
                  <w:rStyle w:val="Hyperlink"/>
                  <w:rFonts w:ascii="Times New Roman" w:hAnsi="Times New Roman"/>
                  <w:b/>
                  <w:bCs/>
                  <w:color w:val="000000" w:themeColor="text1"/>
                  <w:kern w:val="0"/>
                  <w:sz w:val="20"/>
                  <w:szCs w:val="20"/>
                </w:rPr>
                <w:t>HLA Mismatching Does Not Have an Impact on Graft or Patient Survival in Simultaneous Kidney-Pancreas Transplantation. A Single Institution Experience.</w:t>
              </w:r>
            </w:hyperlink>
            <w:r w:rsidR="00BC56C2" w:rsidRPr="00BC56C2">
              <w:rPr>
                <w:color w:val="000000" w:themeColor="text1"/>
                <w:kern w:val="0"/>
              </w:rPr>
              <w:t xml:space="preserve"> </w:t>
            </w:r>
            <w:hyperlink r:id="rId58" w:history="1"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I. Moinuddin, M. Yaqub, T. Taber, D. Mishler, M. </w:t>
              </w:r>
              <w:proofErr w:type="spellStart"/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Mujtaba</w:t>
              </w:r>
              <w:proofErr w:type="spellEnd"/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 xml:space="preserve">, J. Powelson, O. Adebiyi, J. Fridell, A. </w:t>
              </w:r>
              <w:r w:rsidR="00BC56C2" w:rsidRPr="00BC56C2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Sharfuddin</w:t>
              </w:r>
              <w:r w:rsidR="00BC56C2" w:rsidRPr="00BC56C2">
                <w:rPr>
                  <w:rStyle w:val="Hyperlink"/>
                  <w:rFonts w:ascii="Times New Roman" w:hAnsi="Times New Roman"/>
                  <w:i/>
                  <w:iCs/>
                  <w:color w:val="000000" w:themeColor="text1"/>
                  <w:kern w:val="0"/>
                  <w:sz w:val="20"/>
                  <w:szCs w:val="20"/>
                </w:rPr>
                <w:t>.</w:t>
              </w:r>
            </w:hyperlink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BC56C2" w:rsidRPr="00BC56C2" w:rsidRDefault="00BC56C2" w:rsidP="006E08DF">
            <w:pPr>
              <w:pStyle w:val="ListParagraph"/>
              <w:rPr>
                <w:i/>
                <w:iCs/>
                <w:color w:val="000000" w:themeColor="text1"/>
                <w:kern w:val="0"/>
              </w:rPr>
            </w:pPr>
          </w:p>
          <w:p w:rsidR="006E08DF" w:rsidRPr="006E08DF" w:rsidRDefault="00BC56C2" w:rsidP="005D2225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High Risk Renal Transplant Recipients on Steroid Free </w:t>
            </w:r>
            <w:proofErr w:type="spellStart"/>
            <w:r w:rsidRPr="00BC56C2">
              <w:rPr>
                <w:color w:val="000000" w:themeColor="text1"/>
                <w:kern w:val="0"/>
              </w:rPr>
              <w:t>Immunosupression</w:t>
            </w:r>
            <w:proofErr w:type="spellEnd"/>
            <w:r w:rsidRPr="00BC56C2">
              <w:rPr>
                <w:color w:val="000000" w:themeColor="text1"/>
                <w:kern w:val="0"/>
              </w:rPr>
              <w:t xml:space="preserve"> Regimen. Indiana University Experience. O. Adebiyi, S. Hussain, D. Mishler, W. Goggins, M. Yaqub, T. Taber, A. Sharfuddin.</w:t>
            </w:r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1F28B3" w:rsidRPr="00BC56C2" w:rsidRDefault="001F28B3" w:rsidP="006E08DF">
            <w:pPr>
              <w:pStyle w:val="ListParagraph"/>
              <w:rPr>
                <w:color w:val="000000" w:themeColor="text1"/>
                <w:kern w:val="0"/>
              </w:rPr>
            </w:pPr>
          </w:p>
          <w:p w:rsidR="006E08DF" w:rsidRPr="006E08DF" w:rsidRDefault="00BC56C2" w:rsidP="005D2225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Clinical Impact of Strength and Class of Pre transplant Donor Specific Antibody on Kidney Transplant Recipient Receiving Steroid Free Maintenance </w:t>
            </w:r>
            <w:proofErr w:type="spellStart"/>
            <w:r w:rsidRPr="00BC56C2">
              <w:rPr>
                <w:color w:val="000000" w:themeColor="text1"/>
                <w:kern w:val="0"/>
              </w:rPr>
              <w:t>Immunosupression</w:t>
            </w:r>
            <w:proofErr w:type="spellEnd"/>
            <w:r w:rsidRPr="00BC56C2">
              <w:rPr>
                <w:color w:val="000000" w:themeColor="text1"/>
                <w:kern w:val="0"/>
              </w:rPr>
              <w:t xml:space="preserve"> Regimen. O. Adebiyi, O. Simo, S. Hussain, D. Mishler, W. Goggins, T. Taber, A. Sharfuddin, M. Yaqub.</w:t>
            </w:r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BC56C2" w:rsidRPr="00BC56C2" w:rsidRDefault="00BC56C2" w:rsidP="006E08DF">
            <w:pPr>
              <w:pStyle w:val="ListParagraph"/>
              <w:rPr>
                <w:color w:val="000000" w:themeColor="text1"/>
                <w:kern w:val="0"/>
              </w:rPr>
            </w:pPr>
          </w:p>
          <w:p w:rsidR="006E08DF" w:rsidRPr="006E08DF" w:rsidRDefault="00BC56C2" w:rsidP="005D2225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Pre Transplant Donor Specific Antibodies and Clinical Outcomes in Kidney Transplant Recipient on Steroid </w:t>
            </w:r>
            <w:r w:rsidRPr="00BC56C2">
              <w:rPr>
                <w:color w:val="000000" w:themeColor="text1"/>
                <w:kern w:val="0"/>
              </w:rPr>
              <w:lastRenderedPageBreak/>
              <w:t xml:space="preserve">Free Maintenance </w:t>
            </w:r>
            <w:proofErr w:type="spellStart"/>
            <w:r w:rsidRPr="00BC56C2">
              <w:rPr>
                <w:color w:val="000000" w:themeColor="text1"/>
                <w:kern w:val="0"/>
              </w:rPr>
              <w:t>Immunosupression</w:t>
            </w:r>
            <w:proofErr w:type="spellEnd"/>
            <w:r w:rsidRPr="00BC56C2">
              <w:rPr>
                <w:color w:val="000000" w:themeColor="text1"/>
                <w:kern w:val="0"/>
              </w:rPr>
              <w:t xml:space="preserve"> Regimen. O. Adebiyi, A. Sharfuddin, M. Yaqub, S. Hussain, D. Mishler, A. Sharfuddin, W. Goggins, T. Taber.</w:t>
            </w:r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BC56C2" w:rsidRPr="00BC56C2" w:rsidRDefault="00BC56C2" w:rsidP="006E08DF">
            <w:pPr>
              <w:pStyle w:val="ListParagraph"/>
              <w:rPr>
                <w:color w:val="000000" w:themeColor="text1"/>
                <w:kern w:val="0"/>
              </w:rPr>
            </w:pPr>
          </w:p>
          <w:p w:rsidR="006E08DF" w:rsidRDefault="00BC56C2" w:rsidP="005D2225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BC56C2">
              <w:rPr>
                <w:color w:val="000000" w:themeColor="text1"/>
                <w:kern w:val="0"/>
              </w:rPr>
              <w:t xml:space="preserve">Steroid Free Maintenance </w:t>
            </w:r>
            <w:proofErr w:type="spellStart"/>
            <w:r w:rsidRPr="00BC56C2">
              <w:rPr>
                <w:color w:val="000000" w:themeColor="text1"/>
                <w:kern w:val="0"/>
              </w:rPr>
              <w:t>Immunosupression</w:t>
            </w:r>
            <w:proofErr w:type="spellEnd"/>
            <w:r w:rsidRPr="00BC56C2">
              <w:rPr>
                <w:color w:val="000000" w:themeColor="text1"/>
                <w:kern w:val="0"/>
              </w:rPr>
              <w:t xml:space="preserve"> in Kidney Transplantation: Indiana University Experience. S. Hussain, T. Taber, A. Sharfuddin, M. Yaqub, W. Goggins, D. Mishler, O. Adebiyi.</w:t>
            </w:r>
            <w:r w:rsidR="006E08DF">
              <w:rPr>
                <w:color w:val="000000" w:themeColor="text1"/>
                <w:kern w:val="0"/>
              </w:rPr>
              <w:t xml:space="preserve"> </w:t>
            </w:r>
            <w:r w:rsidR="006E08DF" w:rsidRPr="006E08DF">
              <w:rPr>
                <w:iCs/>
                <w:color w:val="000000" w:themeColor="text1"/>
                <w:kern w:val="0"/>
              </w:rPr>
              <w:t xml:space="preserve">ATC 2017 Chicago. </w:t>
            </w:r>
          </w:p>
          <w:p w:rsidR="00C860BA" w:rsidRPr="00C860BA" w:rsidRDefault="00C860BA" w:rsidP="00C860BA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C860BA" w:rsidRDefault="00C860BA" w:rsidP="00C860BA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C860BA">
              <w:rPr>
                <w:iCs/>
                <w:color w:val="000000" w:themeColor="text1"/>
                <w:kern w:val="0"/>
              </w:rPr>
              <w:t>Kidney Graft Outcomes in Combined Heart-Kidney Transplantation: A UNOS Database Analysis 2000-2015.</w:t>
            </w:r>
            <w:r>
              <w:rPr>
                <w:iCs/>
                <w:color w:val="000000" w:themeColor="text1"/>
                <w:kern w:val="0"/>
              </w:rPr>
              <w:t xml:space="preserve"> </w:t>
            </w:r>
            <w:r w:rsidRPr="00C860BA">
              <w:rPr>
                <w:iCs/>
                <w:color w:val="000000" w:themeColor="text1"/>
                <w:kern w:val="0"/>
              </w:rPr>
              <w:t>Asad Riaz, Oluwafisayo Adebiyi, Dennis Mishler, Muhammad S Yaqub, Tim Taber and Asif Sharfuddin.</w:t>
            </w:r>
            <w:r>
              <w:rPr>
                <w:iCs/>
                <w:color w:val="000000" w:themeColor="text1"/>
                <w:kern w:val="0"/>
              </w:rPr>
              <w:t xml:space="preserve"> ATC 2018 Seattle. </w:t>
            </w:r>
          </w:p>
          <w:p w:rsidR="00C860BA" w:rsidRPr="00C860BA" w:rsidRDefault="00C860BA" w:rsidP="00C860BA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C860BA" w:rsidRDefault="00C860BA" w:rsidP="00C860BA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C860BA">
              <w:rPr>
                <w:iCs/>
                <w:color w:val="000000" w:themeColor="text1"/>
                <w:kern w:val="0"/>
              </w:rPr>
              <w:t>Trends, Patterns, and Recipient Outcomes of Kidney Transplants from Older (&gt;60) Living Donors. A UNOS Database Analysis.</w:t>
            </w:r>
            <w:r>
              <w:rPr>
                <w:iCs/>
                <w:color w:val="000000" w:themeColor="text1"/>
                <w:kern w:val="0"/>
              </w:rPr>
              <w:t xml:space="preserve"> </w:t>
            </w:r>
            <w:r w:rsidRPr="00C860BA">
              <w:rPr>
                <w:iCs/>
                <w:color w:val="000000" w:themeColor="text1"/>
                <w:kern w:val="0"/>
              </w:rPr>
              <w:t>Asad Riaz, Oluwafisayo Adebiyi, Muhammad S Yaqub, Dennis P Mishler, Tim Taber and Asif Sharfuddin.</w:t>
            </w:r>
            <w:r>
              <w:rPr>
                <w:iCs/>
                <w:color w:val="000000" w:themeColor="text1"/>
                <w:kern w:val="0"/>
              </w:rPr>
              <w:t xml:space="preserve"> ATC 2018 Seattle.</w:t>
            </w:r>
          </w:p>
          <w:p w:rsidR="00C860BA" w:rsidRPr="00C860BA" w:rsidRDefault="00C860BA" w:rsidP="00C860BA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C860BA" w:rsidRDefault="00C860BA" w:rsidP="00C860BA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C860BA">
              <w:rPr>
                <w:iCs/>
                <w:color w:val="000000" w:themeColor="text1"/>
                <w:kern w:val="0"/>
              </w:rPr>
              <w:t>Recipient Outcomes in Age Mismatched Living Kidney Transplants from Donors &gt; 60 years: A UNOS Database Analysis.</w:t>
            </w:r>
            <w:r>
              <w:rPr>
                <w:iCs/>
                <w:color w:val="000000" w:themeColor="text1"/>
                <w:kern w:val="0"/>
              </w:rPr>
              <w:t xml:space="preserve"> </w:t>
            </w:r>
            <w:r w:rsidRPr="00C860BA">
              <w:rPr>
                <w:iCs/>
                <w:color w:val="000000" w:themeColor="text1"/>
                <w:kern w:val="0"/>
              </w:rPr>
              <w:t xml:space="preserve">Oluwafisayo Adebiyi, Asad Riaz, Muhammad S Yaqub, Dennis Mishler, </w:t>
            </w:r>
            <w:r>
              <w:rPr>
                <w:iCs/>
                <w:color w:val="000000" w:themeColor="text1"/>
                <w:kern w:val="0"/>
              </w:rPr>
              <w:t>Tim Taber and Asif Sharfuddin. ATC 2018 Seattle.</w:t>
            </w:r>
          </w:p>
          <w:p w:rsidR="00C860BA" w:rsidRPr="00C860BA" w:rsidRDefault="00C860BA" w:rsidP="00C860BA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C860BA" w:rsidRDefault="00C860BA" w:rsidP="00C860BA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C860BA">
              <w:rPr>
                <w:iCs/>
                <w:color w:val="000000" w:themeColor="text1"/>
                <w:kern w:val="0"/>
              </w:rPr>
              <w:t xml:space="preserve">Development of </w:t>
            </w:r>
            <w:proofErr w:type="spellStart"/>
            <w:r w:rsidRPr="00C860BA">
              <w:rPr>
                <w:iCs/>
                <w:color w:val="000000" w:themeColor="text1"/>
                <w:kern w:val="0"/>
              </w:rPr>
              <w:t>Denovo</w:t>
            </w:r>
            <w:proofErr w:type="spellEnd"/>
            <w:r w:rsidRPr="00C860BA">
              <w:rPr>
                <w:iCs/>
                <w:color w:val="000000" w:themeColor="text1"/>
                <w:kern w:val="0"/>
              </w:rPr>
              <w:t xml:space="preserve"> DSA after One Year Post Kidney Transplant and Clinical Outcomes in Patient on Steroid Free </w:t>
            </w:r>
            <w:proofErr w:type="spellStart"/>
            <w:proofErr w:type="gramStart"/>
            <w:r w:rsidRPr="00C860BA">
              <w:rPr>
                <w:iCs/>
                <w:color w:val="000000" w:themeColor="text1"/>
                <w:kern w:val="0"/>
              </w:rPr>
              <w:t>Immunosupression</w:t>
            </w:r>
            <w:proofErr w:type="spellEnd"/>
            <w:r w:rsidRPr="00C860BA">
              <w:rPr>
                <w:iCs/>
                <w:color w:val="000000" w:themeColor="text1"/>
                <w:kern w:val="0"/>
              </w:rPr>
              <w:t xml:space="preserve"> .</w:t>
            </w:r>
            <w:proofErr w:type="gramEnd"/>
            <w:r w:rsidRPr="00C860BA">
              <w:rPr>
                <w:iCs/>
                <w:color w:val="000000" w:themeColor="text1"/>
                <w:kern w:val="0"/>
              </w:rPr>
              <w:t xml:space="preserve"> Sharfuddin, M. Yaqub, D. Mishler, W. Goggins, T. Taber, O. Adebiyi.</w:t>
            </w:r>
            <w:r>
              <w:rPr>
                <w:iCs/>
                <w:color w:val="000000" w:themeColor="text1"/>
                <w:kern w:val="0"/>
              </w:rPr>
              <w:t xml:space="preserve"> ATC 2018 Seattle.</w:t>
            </w:r>
          </w:p>
          <w:p w:rsidR="00C860BA" w:rsidRPr="00C860BA" w:rsidRDefault="00C860BA" w:rsidP="00C860BA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922938" w:rsidRDefault="00C860BA" w:rsidP="00922938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C860BA">
              <w:rPr>
                <w:iCs/>
                <w:color w:val="000000" w:themeColor="text1"/>
                <w:kern w:val="0"/>
              </w:rPr>
              <w:t xml:space="preserve">Clinical Impact of </w:t>
            </w:r>
            <w:proofErr w:type="spellStart"/>
            <w:r w:rsidRPr="00C860BA">
              <w:rPr>
                <w:iCs/>
                <w:color w:val="000000" w:themeColor="text1"/>
                <w:kern w:val="0"/>
              </w:rPr>
              <w:t>Denovo</w:t>
            </w:r>
            <w:proofErr w:type="spellEnd"/>
            <w:r w:rsidRPr="00C860BA">
              <w:rPr>
                <w:iCs/>
                <w:color w:val="000000" w:themeColor="text1"/>
                <w:kern w:val="0"/>
              </w:rPr>
              <w:t xml:space="preserve"> or Recurrent Donor Specific Antibodies in the First Year Post Kidney Transplant in Patients on Early Steroid Withdrawal </w:t>
            </w:r>
            <w:proofErr w:type="spellStart"/>
            <w:r w:rsidRPr="00C860BA">
              <w:rPr>
                <w:iCs/>
                <w:color w:val="000000" w:themeColor="text1"/>
                <w:kern w:val="0"/>
              </w:rPr>
              <w:t>Immunosupression</w:t>
            </w:r>
            <w:proofErr w:type="spellEnd"/>
            <w:r w:rsidRPr="00C860BA">
              <w:rPr>
                <w:iCs/>
                <w:color w:val="000000" w:themeColor="text1"/>
                <w:kern w:val="0"/>
              </w:rPr>
              <w:t xml:space="preserve"> Regimen</w:t>
            </w:r>
            <w:r>
              <w:rPr>
                <w:iCs/>
                <w:color w:val="000000" w:themeColor="text1"/>
                <w:kern w:val="0"/>
              </w:rPr>
              <w:t xml:space="preserve">. </w:t>
            </w:r>
            <w:r w:rsidRPr="00C860BA">
              <w:rPr>
                <w:iCs/>
                <w:color w:val="000000" w:themeColor="text1"/>
                <w:kern w:val="0"/>
              </w:rPr>
              <w:t>O. Adebiyi, T. Taber, W. Goggins, D. Mishler, M. Yaqub, A. Sharfuddin.</w:t>
            </w:r>
            <w:r>
              <w:rPr>
                <w:iCs/>
                <w:color w:val="000000" w:themeColor="text1"/>
                <w:kern w:val="0"/>
              </w:rPr>
              <w:t xml:space="preserve"> ATC 2018 Seattle.</w:t>
            </w:r>
          </w:p>
          <w:p w:rsidR="00922938" w:rsidRPr="00922938" w:rsidRDefault="00922938" w:rsidP="00922938">
            <w:pPr>
              <w:pStyle w:val="ListParagraph"/>
              <w:rPr>
                <w:color w:val="000000" w:themeColor="text1"/>
                <w:kern w:val="0"/>
              </w:rPr>
            </w:pPr>
          </w:p>
          <w:p w:rsidR="00BC56C2" w:rsidRPr="00922938" w:rsidRDefault="00922938" w:rsidP="00922938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922938">
              <w:rPr>
                <w:color w:val="000000" w:themeColor="text1"/>
                <w:kern w:val="0"/>
              </w:rPr>
              <w:t xml:space="preserve">Renal </w:t>
            </w:r>
            <w:proofErr w:type="spellStart"/>
            <w:r w:rsidRPr="00922938">
              <w:rPr>
                <w:color w:val="000000" w:themeColor="text1"/>
                <w:kern w:val="0"/>
              </w:rPr>
              <w:t>mucormycosis</w:t>
            </w:r>
            <w:proofErr w:type="spellEnd"/>
            <w:r w:rsidRPr="00922938">
              <w:rPr>
                <w:color w:val="000000" w:themeColor="text1"/>
                <w:kern w:val="0"/>
              </w:rPr>
              <w:t xml:space="preserve"> presenting as ra</w:t>
            </w:r>
            <w:r>
              <w:rPr>
                <w:color w:val="000000" w:themeColor="text1"/>
                <w:kern w:val="0"/>
              </w:rPr>
              <w:t xml:space="preserve">pidly progressive renal failure. ASN 2018 – Trainee poster. </w:t>
            </w:r>
          </w:p>
          <w:p w:rsidR="00922938" w:rsidRPr="00922938" w:rsidRDefault="00922938" w:rsidP="00922938">
            <w:pPr>
              <w:pStyle w:val="ListParagraph"/>
              <w:rPr>
                <w:iCs/>
                <w:color w:val="000000" w:themeColor="text1"/>
                <w:kern w:val="0"/>
              </w:rPr>
            </w:pPr>
          </w:p>
          <w:p w:rsidR="00922938" w:rsidRPr="00922938" w:rsidRDefault="00922938" w:rsidP="00922938">
            <w:pPr>
              <w:pStyle w:val="ListParagraph"/>
              <w:numPr>
                <w:ilvl w:val="0"/>
                <w:numId w:val="13"/>
              </w:numPr>
              <w:rPr>
                <w:iCs/>
                <w:color w:val="000000" w:themeColor="text1"/>
                <w:kern w:val="0"/>
              </w:rPr>
            </w:pPr>
            <w:r w:rsidRPr="00922938">
              <w:rPr>
                <w:iCs/>
                <w:color w:val="000000" w:themeColor="text1"/>
                <w:kern w:val="0"/>
              </w:rPr>
              <w:t>An atypical cause of autoimmune hemolytic anemia in a post kidney transplant patient</w:t>
            </w:r>
            <w:r>
              <w:rPr>
                <w:iCs/>
                <w:color w:val="000000" w:themeColor="text1"/>
                <w:kern w:val="0"/>
              </w:rPr>
              <w:t xml:space="preserve">. ASN 2018. Trainee poster. </w:t>
            </w:r>
          </w:p>
          <w:p w:rsidR="00BC56C2" w:rsidRPr="00BC56C2" w:rsidRDefault="00BC56C2" w:rsidP="00BC56C2">
            <w:pPr>
              <w:pStyle w:val="ListParagraph"/>
              <w:rPr>
                <w:kern w:val="0"/>
              </w:rPr>
            </w:pPr>
          </w:p>
          <w:p w:rsidR="001F28B3" w:rsidRPr="001F28B3" w:rsidRDefault="001F28B3" w:rsidP="001F28B3">
            <w:pPr>
              <w:rPr>
                <w:i/>
                <w:iCs/>
                <w:kern w:val="0"/>
              </w:rPr>
            </w:pPr>
          </w:p>
          <w:p w:rsidR="001F28B3" w:rsidRPr="00B942C2" w:rsidRDefault="001F28B3" w:rsidP="00B942C2">
            <w:pPr>
              <w:rPr>
                <w:kern w:val="0"/>
              </w:rPr>
            </w:pPr>
          </w:p>
          <w:p w:rsidR="00B942C2" w:rsidRPr="00B942C2" w:rsidRDefault="00B942C2" w:rsidP="00B942C2">
            <w:pPr>
              <w:rPr>
                <w:kern w:val="0"/>
              </w:rPr>
            </w:pPr>
          </w:p>
          <w:p w:rsidR="00B942C2" w:rsidRPr="007D5240" w:rsidRDefault="00B942C2" w:rsidP="00F46403">
            <w:pPr>
              <w:rPr>
                <w:kern w:val="0"/>
              </w:rPr>
            </w:pPr>
          </w:p>
          <w:p w:rsidR="007D5240" w:rsidRPr="007D5240" w:rsidRDefault="007D5240" w:rsidP="007D5240">
            <w:pPr>
              <w:pStyle w:val="Heading6"/>
              <w:shd w:val="clear" w:color="auto" w:fill="FFFFFF"/>
              <w:spacing w:before="75"/>
              <w:ind w:left="720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B67FD1" w:rsidRPr="007D5240" w:rsidRDefault="00B67FD1" w:rsidP="007D5240">
            <w:pPr>
              <w:pStyle w:val="ListParagraph"/>
              <w:widowControl/>
              <w:overflowPunct/>
              <w:autoSpaceDE/>
              <w:autoSpaceDN/>
              <w:adjustRightInd/>
              <w:rPr>
                <w:iCs/>
                <w:kern w:val="0"/>
                <w:sz w:val="18"/>
                <w:szCs w:val="18"/>
              </w:rPr>
            </w:pPr>
          </w:p>
          <w:p w:rsidR="000E5CAC" w:rsidRPr="000E5CAC" w:rsidRDefault="000E5CAC" w:rsidP="00B67FD1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</w:p>
        </w:tc>
      </w:tr>
      <w:tr w:rsidR="000E5CAC" w:rsidRPr="000E5CAC" w:rsidTr="000E5CAC">
        <w:trPr>
          <w:trHeight w:val="12"/>
          <w:tblCellSpacing w:w="0" w:type="dxa"/>
        </w:trPr>
        <w:tc>
          <w:tcPr>
            <w:tcW w:w="0" w:type="auto"/>
            <w:vAlign w:val="center"/>
            <w:hideMark/>
          </w:tcPr>
          <w:p w:rsidR="000E5CAC" w:rsidRPr="000E5CAC" w:rsidRDefault="000E5CAC" w:rsidP="000E5CAC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  <w:r w:rsidRPr="000E5CAC">
              <w:rPr>
                <w:rFonts w:ascii="Helvetica" w:hAnsi="Helvetic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5CAC" w:rsidRPr="000E5CAC" w:rsidRDefault="000E5CAC" w:rsidP="000E5CAC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E5CAC" w:rsidRPr="000E5CAC" w:rsidRDefault="000E5CAC" w:rsidP="000E5CAC">
            <w:pPr>
              <w:widowControl/>
              <w:overflowPunct/>
              <w:autoSpaceDE/>
              <w:autoSpaceDN/>
              <w:adjustRightInd/>
              <w:rPr>
                <w:rFonts w:ascii="Helvetica" w:hAnsi="Helvetica"/>
                <w:color w:val="000000"/>
                <w:kern w:val="0"/>
                <w:sz w:val="18"/>
                <w:szCs w:val="18"/>
              </w:rPr>
            </w:pPr>
          </w:p>
        </w:tc>
      </w:tr>
    </w:tbl>
    <w:p w:rsidR="004902E8" w:rsidRPr="00FE5DC4" w:rsidRDefault="004902E8">
      <w:pPr>
        <w:jc w:val="center"/>
        <w:rPr>
          <w:rFonts w:ascii="Times Mew Roman" w:hAnsi="Times Mew Roman" w:cs="Times Mew Roman"/>
          <w:b/>
          <w:bCs/>
        </w:rPr>
      </w:pPr>
    </w:p>
    <w:p w:rsidR="004902E8" w:rsidRDefault="00B46630">
      <w:pPr>
        <w:rPr>
          <w:rFonts w:ascii="Times Mew Roman" w:hAnsi="Times Mew Roman" w:cs="Times Mew Roman"/>
          <w:b/>
          <w:bCs/>
        </w:rPr>
      </w:pPr>
      <w:r w:rsidRPr="00FE5DC4">
        <w:rPr>
          <w:rFonts w:ascii="Times Mew Roman" w:hAnsi="Times Mew Roman" w:cs="Times Mew Roman"/>
          <w:b/>
          <w:bCs/>
        </w:rPr>
        <w:t xml:space="preserve">ORAL </w:t>
      </w:r>
      <w:r w:rsidR="004902E8" w:rsidRPr="00FE5DC4">
        <w:rPr>
          <w:rFonts w:ascii="Times Mew Roman" w:hAnsi="Times Mew Roman" w:cs="Times Mew Roman"/>
          <w:b/>
          <w:bCs/>
        </w:rPr>
        <w:t>PRESENTATIONS:</w:t>
      </w:r>
    </w:p>
    <w:p w:rsidR="004902E8" w:rsidRPr="00FE5DC4" w:rsidRDefault="004902E8">
      <w:pPr>
        <w:rPr>
          <w:rFonts w:ascii="Times Mew Roman" w:hAnsi="Times Mew Roman" w:cs="Times Mew Roman"/>
        </w:rPr>
      </w:pP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(R) </w:t>
      </w:r>
      <w:r w:rsidR="004902E8" w:rsidRPr="00FE5DC4">
        <w:rPr>
          <w:rFonts w:ascii="Times Mew Roman" w:hAnsi="Times Mew Roman" w:cs="Times Mew Roman"/>
          <w:b/>
          <w:bCs/>
        </w:rPr>
        <w:t>1.</w:t>
      </w:r>
      <w:r w:rsidR="004902E8" w:rsidRPr="00FE5DC4">
        <w:rPr>
          <w:rFonts w:ascii="Times Mew Roman" w:hAnsi="Times Mew Roman" w:cs="Times Mew Roman"/>
        </w:rPr>
        <w:t xml:space="preserve">The Working Child: Determinants and Effects: </w:t>
      </w:r>
      <w:proofErr w:type="spellStart"/>
      <w:r w:rsidR="004902E8" w:rsidRPr="00FE5DC4">
        <w:rPr>
          <w:rFonts w:ascii="Times Mew Roman" w:hAnsi="Times Mew Roman" w:cs="Times Mew Roman"/>
        </w:rPr>
        <w:t>Dr</w:t>
      </w:r>
      <w:proofErr w:type="spellEnd"/>
      <w:r w:rsidR="004902E8" w:rsidRPr="00FE5DC4">
        <w:rPr>
          <w:rFonts w:ascii="Times Mew Roman" w:hAnsi="Times Mew Roman" w:cs="Times Mew Roman"/>
        </w:rPr>
        <w:t xml:space="preserve"> </w:t>
      </w:r>
      <w:proofErr w:type="spellStart"/>
      <w:r w:rsidR="004902E8" w:rsidRPr="00FE5DC4">
        <w:rPr>
          <w:rFonts w:ascii="Times Mew Roman" w:hAnsi="Times Mew Roman" w:cs="Times Mew Roman"/>
        </w:rPr>
        <w:t>Mehtab</w:t>
      </w:r>
      <w:proofErr w:type="spellEnd"/>
      <w:r w:rsidR="004902E8" w:rsidRPr="00FE5DC4">
        <w:rPr>
          <w:rFonts w:ascii="Times Mew Roman" w:hAnsi="Times Mew Roman" w:cs="Times Mew Roman"/>
        </w:rPr>
        <w:t xml:space="preserve"> Karim, </w:t>
      </w:r>
      <w:proofErr w:type="spellStart"/>
      <w:r w:rsidR="004902E8" w:rsidRPr="00FE5DC4">
        <w:rPr>
          <w:rFonts w:ascii="Times Mew Roman" w:hAnsi="Times Mew Roman" w:cs="Times Mew Roman"/>
        </w:rPr>
        <w:t>Dr</w:t>
      </w:r>
      <w:proofErr w:type="spellEnd"/>
      <w:r w:rsidR="004902E8" w:rsidRPr="00FE5DC4">
        <w:rPr>
          <w:rFonts w:ascii="Times Mew Roman" w:hAnsi="Times Mew Roman" w:cs="Times Mew Roman"/>
        </w:rPr>
        <w:t xml:space="preserve"> </w:t>
      </w:r>
      <w:proofErr w:type="spellStart"/>
      <w:r w:rsidR="004902E8" w:rsidRPr="00FE5DC4">
        <w:rPr>
          <w:rFonts w:ascii="Times Mew Roman" w:hAnsi="Times Mew Roman" w:cs="Times Mew Roman"/>
        </w:rPr>
        <w:t>Rehana</w:t>
      </w:r>
      <w:proofErr w:type="spellEnd"/>
      <w:r w:rsidR="004902E8" w:rsidRPr="00FE5DC4">
        <w:rPr>
          <w:rFonts w:ascii="Times Mew Roman" w:hAnsi="Times Mew Roman" w:cs="Times Mew Roman"/>
        </w:rPr>
        <w:t xml:space="preserve"> Siddiqui, Dept. of Community Health Science, </w:t>
      </w:r>
      <w:proofErr w:type="gramStart"/>
      <w:r w:rsidR="004902E8" w:rsidRPr="00FE5DC4">
        <w:rPr>
          <w:rFonts w:ascii="Times Mew Roman" w:hAnsi="Times Mew Roman" w:cs="Times Mew Roman"/>
        </w:rPr>
        <w:t>AKUH</w:t>
      </w:r>
      <w:proofErr w:type="gramEnd"/>
      <w:r w:rsidR="004902E8" w:rsidRPr="00FE5DC4">
        <w:rPr>
          <w:rFonts w:ascii="Times Mew Roman" w:hAnsi="Times Mew Roman" w:cs="Times Mew Roman"/>
        </w:rPr>
        <w:t>. Presented to Department of Community Health Sciences, AKUH.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(R) </w:t>
      </w:r>
      <w:r w:rsidR="004902E8" w:rsidRPr="00FE5DC4">
        <w:rPr>
          <w:rFonts w:ascii="Times Mew Roman" w:hAnsi="Times Mew Roman" w:cs="Times Mew Roman"/>
          <w:b/>
          <w:bCs/>
        </w:rPr>
        <w:t>2.</w:t>
      </w:r>
      <w:r w:rsidR="004902E8" w:rsidRPr="00FE5DC4">
        <w:rPr>
          <w:rFonts w:ascii="Times Mew Roman" w:hAnsi="Times Mew Roman" w:cs="Times Mew Roman"/>
        </w:rPr>
        <w:t xml:space="preserve"> Renal Infarction: Review of Literature. Presented at Medicine Grand Rounds 2002, Indiana University School of Medicine. 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4902E8" w:rsidRPr="00FE5DC4">
        <w:rPr>
          <w:rFonts w:ascii="Times Mew Roman" w:hAnsi="Times Mew Roman" w:cs="Times Mew Roman"/>
          <w:b/>
          <w:bCs/>
        </w:rPr>
        <w:t>3.</w:t>
      </w:r>
      <w:r w:rsidR="004902E8" w:rsidRPr="00FE5DC4">
        <w:rPr>
          <w:rFonts w:ascii="Times Mew Roman" w:hAnsi="Times Mew Roman" w:cs="Times Mew Roman"/>
        </w:rPr>
        <w:t xml:space="preserve"> Immunosuppression in Renal Transplantation. Presented at Medicine Grand Rounds 2003, Indiana University School of Medicine. 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(T)  </w:t>
      </w:r>
      <w:r w:rsidR="004902E8" w:rsidRPr="00FE5DC4">
        <w:rPr>
          <w:rFonts w:ascii="Times Mew Roman" w:hAnsi="Times Mew Roman" w:cs="Times Mew Roman"/>
          <w:b/>
          <w:bCs/>
        </w:rPr>
        <w:t>4.</w:t>
      </w:r>
      <w:r w:rsidR="004902E8" w:rsidRPr="00FE5DC4">
        <w:rPr>
          <w:rFonts w:ascii="Times Mew Roman" w:hAnsi="Times Mew Roman" w:cs="Times Mew Roman"/>
        </w:rPr>
        <w:t xml:space="preserve"> Humoral Rejection and C4d staining in a renal transplant recipient. Case Presentation at Indiana State-wide Renal Pathology Annual Conference. Nov 2003. 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4902E8" w:rsidRPr="00FE5DC4">
        <w:rPr>
          <w:rFonts w:ascii="Times Mew Roman" w:hAnsi="Times Mew Roman" w:cs="Times Mew Roman"/>
          <w:b/>
          <w:bCs/>
        </w:rPr>
        <w:t>5.</w:t>
      </w:r>
      <w:r w:rsidR="004902E8" w:rsidRPr="00FE5DC4">
        <w:rPr>
          <w:rFonts w:ascii="Times Mew Roman" w:hAnsi="Times Mew Roman" w:cs="Times Mew Roman"/>
        </w:rPr>
        <w:t xml:space="preserve"> Steroid Free Immunosuppression in Renal </w:t>
      </w:r>
      <w:proofErr w:type="spellStart"/>
      <w:r w:rsidR="004902E8" w:rsidRPr="00FE5DC4">
        <w:rPr>
          <w:rFonts w:ascii="Times Mew Roman" w:hAnsi="Times Mew Roman" w:cs="Times Mew Roman"/>
        </w:rPr>
        <w:t>Transplanation</w:t>
      </w:r>
      <w:proofErr w:type="spellEnd"/>
      <w:r w:rsidR="004902E8" w:rsidRPr="00FE5DC4">
        <w:rPr>
          <w:rFonts w:ascii="Times Mew Roman" w:hAnsi="Times Mew Roman" w:cs="Times Mew Roman"/>
        </w:rPr>
        <w:t xml:space="preserve">. Presented </w:t>
      </w:r>
      <w:proofErr w:type="gramStart"/>
      <w:r w:rsidR="004902E8" w:rsidRPr="00FE5DC4">
        <w:rPr>
          <w:rFonts w:ascii="Times Mew Roman" w:hAnsi="Times Mew Roman" w:cs="Times Mew Roman"/>
        </w:rPr>
        <w:t>at  Renal</w:t>
      </w:r>
      <w:proofErr w:type="gramEnd"/>
      <w:r w:rsidR="004902E8" w:rsidRPr="00FE5DC4">
        <w:rPr>
          <w:rFonts w:ascii="Times Mew Roman" w:hAnsi="Times Mew Roman" w:cs="Times Mew Roman"/>
        </w:rPr>
        <w:t xml:space="preserve"> Grand Rounds, Division of Nephrology, </w:t>
      </w:r>
      <w:smartTag w:uri="urn:schemas-microsoft-com:office:smarttags" w:element="place">
        <w:smartTag w:uri="urn:schemas-microsoft-com:office:smarttags" w:element="PlaceName">
          <w:r w:rsidR="004902E8" w:rsidRPr="00FE5DC4">
            <w:rPr>
              <w:rFonts w:ascii="Times Mew Roman" w:hAnsi="Times Mew Roman" w:cs="Times Mew Roman"/>
            </w:rPr>
            <w:t>Indiana</w:t>
          </w:r>
        </w:smartTag>
        <w:r w:rsidR="004902E8"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="004902E8" w:rsidRPr="00FE5DC4">
            <w:rPr>
              <w:rFonts w:ascii="Times Mew Roman" w:hAnsi="Times Mew Roman" w:cs="Times Mew Roman"/>
            </w:rPr>
            <w:t>University</w:t>
          </w:r>
        </w:smartTag>
      </w:smartTag>
      <w:r w:rsidR="004902E8" w:rsidRPr="00FE5DC4">
        <w:rPr>
          <w:rFonts w:ascii="Times Mew Roman" w:hAnsi="Times Mew Roman" w:cs="Times Mew Roman"/>
        </w:rPr>
        <w:t xml:space="preserve">. Dec 2003. 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>(T)</w:t>
      </w:r>
      <w:r w:rsidRPr="00824D5B">
        <w:rPr>
          <w:rFonts w:ascii="Times Mew Roman" w:hAnsi="Times Mew Roman" w:cs="Times Mew Roman"/>
          <w:b/>
          <w:bCs/>
        </w:rPr>
        <w:t xml:space="preserve"> </w:t>
      </w:r>
      <w:r>
        <w:rPr>
          <w:rFonts w:ascii="Times Mew Roman" w:hAnsi="Times Mew Roman" w:cs="Times Mew Roman"/>
          <w:b/>
          <w:bCs/>
        </w:rPr>
        <w:t>(R</w:t>
      </w:r>
      <w:proofErr w:type="gramStart"/>
      <w:r>
        <w:rPr>
          <w:rFonts w:ascii="Times Mew Roman" w:hAnsi="Times Mew Roman" w:cs="Times Mew Roman"/>
          <w:b/>
          <w:bCs/>
        </w:rPr>
        <w:t xml:space="preserve">)  </w:t>
      </w:r>
      <w:r w:rsidR="004902E8" w:rsidRPr="00FE5DC4">
        <w:rPr>
          <w:rFonts w:ascii="Times Mew Roman" w:hAnsi="Times Mew Roman" w:cs="Times Mew Roman"/>
          <w:b/>
          <w:bCs/>
        </w:rPr>
        <w:t>6</w:t>
      </w:r>
      <w:proofErr w:type="gramEnd"/>
      <w:r w:rsidR="004902E8" w:rsidRPr="00FE5DC4">
        <w:rPr>
          <w:rFonts w:ascii="Times Mew Roman" w:hAnsi="Times Mew Roman" w:cs="Times Mew Roman"/>
          <w:b/>
          <w:bCs/>
        </w:rPr>
        <w:t>.</w:t>
      </w:r>
      <w:r w:rsidR="004902E8" w:rsidRPr="00FE5DC4">
        <w:rPr>
          <w:rFonts w:ascii="Times Mew Roman" w:hAnsi="Times Mew Roman" w:cs="Times Mew Roman"/>
        </w:rPr>
        <w:t xml:space="preserve"> Role of Plasmapheresis in Multiple Myeloma and Acute Renal Failure. Presented at Renal Grand Rounds, Division of Nephrology, Indiana University. April 2004. </w:t>
      </w:r>
      <w:r w:rsidR="004902E8" w:rsidRPr="00FE5DC4">
        <w:rPr>
          <w:rFonts w:ascii="Times Mew Roman" w:hAnsi="Times Mew Roman" w:cs="Times Mew Roman"/>
        </w:rPr>
        <w:tab/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4902E8" w:rsidRPr="00FE5DC4">
        <w:rPr>
          <w:rFonts w:ascii="Times Mew Roman" w:hAnsi="Times Mew Roman" w:cs="Times Mew Roman"/>
          <w:b/>
          <w:bCs/>
        </w:rPr>
        <w:t>7.</w:t>
      </w:r>
      <w:r w:rsidR="004902E8" w:rsidRPr="00FE5DC4">
        <w:rPr>
          <w:rFonts w:ascii="Times Mew Roman" w:hAnsi="Times Mew Roman" w:cs="Times Mew Roman"/>
        </w:rPr>
        <w:t xml:space="preserve"> Novel Functions of Erythropoietin. Presented at Renal Grand Rounds, Division of Nephrology, </w:t>
      </w:r>
      <w:smartTag w:uri="urn:schemas-microsoft-com:office:smarttags" w:element="place">
        <w:smartTag w:uri="urn:schemas-microsoft-com:office:smarttags" w:element="PlaceName">
          <w:r w:rsidR="004902E8" w:rsidRPr="00FE5DC4">
            <w:rPr>
              <w:rFonts w:ascii="Times Mew Roman" w:hAnsi="Times Mew Roman" w:cs="Times Mew Roman"/>
            </w:rPr>
            <w:t>Indiana</w:t>
          </w:r>
        </w:smartTag>
        <w:r w:rsidR="004902E8"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="004902E8" w:rsidRPr="00FE5DC4">
            <w:rPr>
              <w:rFonts w:ascii="Times Mew Roman" w:hAnsi="Times Mew Roman" w:cs="Times Mew Roman"/>
            </w:rPr>
            <w:t>University</w:t>
          </w:r>
        </w:smartTag>
      </w:smartTag>
      <w:r w:rsidR="004902E8" w:rsidRPr="00FE5DC4">
        <w:rPr>
          <w:rFonts w:ascii="Times Mew Roman" w:hAnsi="Times Mew Roman" w:cs="Times Mew Roman"/>
        </w:rPr>
        <w:t xml:space="preserve">, </w:t>
      </w:r>
      <w:proofErr w:type="gramStart"/>
      <w:r w:rsidR="004902E8" w:rsidRPr="00FE5DC4">
        <w:rPr>
          <w:rFonts w:ascii="Times Mew Roman" w:hAnsi="Times Mew Roman" w:cs="Times Mew Roman"/>
        </w:rPr>
        <w:t>October</w:t>
      </w:r>
      <w:proofErr w:type="gramEnd"/>
      <w:r w:rsidR="004902E8" w:rsidRPr="00FE5DC4">
        <w:rPr>
          <w:rFonts w:ascii="Times Mew Roman" w:hAnsi="Times Mew Roman" w:cs="Times Mew Roman"/>
        </w:rPr>
        <w:t xml:space="preserve"> 2004. </w:t>
      </w:r>
    </w:p>
    <w:p w:rsidR="004902E8" w:rsidRPr="00FE5DC4" w:rsidRDefault="00824D5B">
      <w:p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4902E8" w:rsidRPr="00FE5DC4">
        <w:rPr>
          <w:rFonts w:ascii="Times Mew Roman" w:hAnsi="Times Mew Roman" w:cs="Times Mew Roman"/>
          <w:b/>
          <w:bCs/>
        </w:rPr>
        <w:t>8.</w:t>
      </w:r>
      <w:r w:rsidR="004902E8" w:rsidRPr="00FE5DC4">
        <w:rPr>
          <w:rFonts w:ascii="Times Mew Roman" w:hAnsi="Times Mew Roman" w:cs="Times Mew Roman"/>
        </w:rPr>
        <w:t xml:space="preserve"> The Value of BNP testing in Kidney Diseases: A Nephrologists Perspective. Presented at Renal Grand Rounds, Division of Nephrology, </w:t>
      </w:r>
      <w:smartTag w:uri="urn:schemas-microsoft-com:office:smarttags" w:element="place">
        <w:smartTag w:uri="urn:schemas-microsoft-com:office:smarttags" w:element="PlaceName">
          <w:r w:rsidR="004902E8" w:rsidRPr="00FE5DC4">
            <w:rPr>
              <w:rFonts w:ascii="Times Mew Roman" w:hAnsi="Times Mew Roman" w:cs="Times Mew Roman"/>
            </w:rPr>
            <w:t>Indiana</w:t>
          </w:r>
        </w:smartTag>
        <w:r w:rsidR="004902E8" w:rsidRPr="00FE5DC4">
          <w:rPr>
            <w:rFonts w:ascii="Times Mew Roman" w:hAnsi="Times Mew Roman" w:cs="Times Mew Roman"/>
          </w:rPr>
          <w:t xml:space="preserve"> </w:t>
        </w:r>
        <w:smartTag w:uri="urn:schemas-microsoft-com:office:smarttags" w:element="PlaceType">
          <w:r w:rsidR="004902E8" w:rsidRPr="00FE5DC4">
            <w:rPr>
              <w:rFonts w:ascii="Times Mew Roman" w:hAnsi="Times Mew Roman" w:cs="Times Mew Roman"/>
            </w:rPr>
            <w:t>University</w:t>
          </w:r>
        </w:smartTag>
      </w:smartTag>
      <w:r w:rsidR="004902E8" w:rsidRPr="00FE5DC4">
        <w:rPr>
          <w:rFonts w:ascii="Times Mew Roman" w:hAnsi="Times Mew Roman" w:cs="Times Mew Roman"/>
        </w:rPr>
        <w:t xml:space="preserve">, </w:t>
      </w:r>
      <w:proofErr w:type="gramStart"/>
      <w:r w:rsidR="004902E8" w:rsidRPr="00FE5DC4">
        <w:rPr>
          <w:rFonts w:ascii="Times Mew Roman" w:hAnsi="Times Mew Roman" w:cs="Times Mew Roman"/>
        </w:rPr>
        <w:t>March</w:t>
      </w:r>
      <w:proofErr w:type="gramEnd"/>
      <w:r w:rsidR="004902E8" w:rsidRPr="00FE5DC4">
        <w:rPr>
          <w:rFonts w:ascii="Times Mew Roman" w:hAnsi="Times Mew Roman" w:cs="Times Mew Roman"/>
        </w:rPr>
        <w:t xml:space="preserve"> 2005. </w:t>
      </w:r>
      <w:r w:rsidR="004902E8" w:rsidRPr="00FE5DC4">
        <w:rPr>
          <w:rFonts w:ascii="Times Mew Roman" w:hAnsi="Times Mew Roman" w:cs="Times Mew Roman"/>
        </w:rPr>
        <w:tab/>
      </w:r>
    </w:p>
    <w:p w:rsidR="0041071A" w:rsidRPr="00FE5DC4" w:rsidRDefault="00824D5B">
      <w:r>
        <w:rPr>
          <w:rFonts w:ascii="Times Mew Roman" w:hAnsi="Times Mew Roman" w:cs="Times Mew Roman"/>
          <w:b/>
          <w:bCs/>
        </w:rPr>
        <w:lastRenderedPageBreak/>
        <w:t xml:space="preserve">(R) </w:t>
      </w:r>
      <w:r w:rsidR="0041071A" w:rsidRPr="00FE5DC4">
        <w:rPr>
          <w:rFonts w:ascii="Times Mew Roman" w:hAnsi="Times Mew Roman" w:cs="Times Mew Roman"/>
          <w:b/>
        </w:rPr>
        <w:t>9.</w:t>
      </w:r>
      <w:r w:rsidR="0041071A" w:rsidRPr="00FE5DC4">
        <w:rPr>
          <w:rFonts w:ascii="Times Mew Roman" w:hAnsi="Times Mew Roman" w:cs="Times Mew Roman"/>
        </w:rPr>
        <w:t xml:space="preserve"> </w:t>
      </w:r>
      <w:r w:rsidR="0041071A" w:rsidRPr="00FE5DC4">
        <w:rPr>
          <w:b/>
        </w:rPr>
        <w:t xml:space="preserve"> </w:t>
      </w:r>
      <w:r w:rsidR="0041071A" w:rsidRPr="00FE5DC4">
        <w:t xml:space="preserve">Soluble </w:t>
      </w:r>
      <w:proofErr w:type="spellStart"/>
      <w:r w:rsidR="0041071A" w:rsidRPr="00FE5DC4">
        <w:t>Thrombomodulin</w:t>
      </w:r>
      <w:proofErr w:type="spellEnd"/>
      <w:r w:rsidR="0041071A" w:rsidRPr="00FE5DC4">
        <w:t xml:space="preserve"> Ameliorates Ischemic Renal Injury in a Rat </w:t>
      </w:r>
      <w:proofErr w:type="spellStart"/>
      <w:r w:rsidR="0041071A" w:rsidRPr="00FE5DC4">
        <w:t>Hypoperfusion</w:t>
      </w:r>
      <w:proofErr w:type="spellEnd"/>
      <w:r w:rsidR="0041071A" w:rsidRPr="00FE5DC4">
        <w:t xml:space="preserve"> Partial Aortic Clamp Model. AA Sharfuddin, GE McDougal,  SB Campos,  RM Sandoval, CL Phillips, BW Grinnell, DT Berg and BA Molitoris. (Oral presentation ASN </w:t>
      </w:r>
      <w:r w:rsidR="001E4512" w:rsidRPr="00FE5DC4">
        <w:t xml:space="preserve">Annual Meeting </w:t>
      </w:r>
      <w:r w:rsidR="0041071A" w:rsidRPr="00FE5DC4">
        <w:t>2005)</w:t>
      </w:r>
      <w:r w:rsidR="001E4512" w:rsidRPr="00FE5DC4">
        <w:t xml:space="preserve">. </w:t>
      </w:r>
    </w:p>
    <w:p w:rsidR="00B46630" w:rsidRDefault="00824D5B" w:rsidP="00B46630">
      <w:pPr>
        <w:widowControl/>
        <w:overflowPunct/>
        <w:rPr>
          <w:rFonts w:ascii="Helvetica" w:hAnsi="Helvetica" w:cs="Helvetica"/>
          <w:kern w:val="0"/>
        </w:rPr>
      </w:pPr>
      <w:r>
        <w:rPr>
          <w:rFonts w:ascii="Times Mew Roman" w:hAnsi="Times Mew Roman" w:cs="Times Mew Roman"/>
          <w:b/>
          <w:bCs/>
        </w:rPr>
        <w:t xml:space="preserve">(R) </w:t>
      </w:r>
      <w:r w:rsidR="00B46630" w:rsidRPr="00FE5DC4">
        <w:rPr>
          <w:b/>
        </w:rPr>
        <w:t>10.</w:t>
      </w:r>
      <w:r w:rsidR="00B46630" w:rsidRPr="00FE5DC4">
        <w:t xml:space="preserve"> </w:t>
      </w:r>
      <w:r w:rsidR="00B46630" w:rsidRPr="00FE5DC4">
        <w:rPr>
          <w:kern w:val="0"/>
        </w:rPr>
        <w:t xml:space="preserve">Risk Factors, Clinical Features and Outcomes of Transplant Renal Artery Stenosis in Adult Renal </w:t>
      </w:r>
      <w:r w:rsidR="009E2DEB">
        <w:rPr>
          <w:kern w:val="0"/>
        </w:rPr>
        <w:t xml:space="preserve">Transplant Recipients. </w:t>
      </w:r>
      <w:r w:rsidR="00B46630" w:rsidRPr="00FE5DC4">
        <w:rPr>
          <w:kern w:val="0"/>
        </w:rPr>
        <w:t xml:space="preserve"> Oral presentation at AST Annual Meeting 2007</w:t>
      </w:r>
      <w:r w:rsidR="00B46630" w:rsidRPr="00FE5DC4">
        <w:rPr>
          <w:rFonts w:ascii="Helvetica" w:hAnsi="Helvetica" w:cs="Helvetica"/>
          <w:kern w:val="0"/>
        </w:rPr>
        <w:t xml:space="preserve">. </w:t>
      </w:r>
    </w:p>
    <w:p w:rsidR="008D3DB6" w:rsidRPr="005E2FD4" w:rsidRDefault="00824D5B" w:rsidP="00B46630">
      <w:pPr>
        <w:widowControl/>
        <w:overflowPunct/>
        <w:rPr>
          <w:kern w:val="0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8D3DB6" w:rsidRPr="005E2FD4">
        <w:rPr>
          <w:b/>
          <w:kern w:val="0"/>
        </w:rPr>
        <w:t>11</w:t>
      </w:r>
      <w:r w:rsidR="008D3DB6" w:rsidRPr="005E2FD4">
        <w:rPr>
          <w:kern w:val="0"/>
        </w:rPr>
        <w:t xml:space="preserve">. </w:t>
      </w:r>
      <w:proofErr w:type="spellStart"/>
      <w:r w:rsidR="008D3DB6" w:rsidRPr="005E2FD4">
        <w:rPr>
          <w:kern w:val="0"/>
        </w:rPr>
        <w:t>Clinicopathological</w:t>
      </w:r>
      <w:proofErr w:type="spellEnd"/>
      <w:r w:rsidR="008D3DB6" w:rsidRPr="005E2FD4">
        <w:rPr>
          <w:kern w:val="0"/>
        </w:rPr>
        <w:t xml:space="preserve"> Case Conference – Medicine Grand Rounds, Indiana University. Jun 2008. </w:t>
      </w:r>
    </w:p>
    <w:p w:rsidR="00E50CD8" w:rsidRDefault="00824D5B" w:rsidP="00B46630">
      <w:pPr>
        <w:widowControl/>
        <w:overflowPunct/>
        <w:rPr>
          <w:kern w:val="0"/>
        </w:rPr>
      </w:pPr>
      <w:r>
        <w:rPr>
          <w:rFonts w:ascii="Times Mew Roman" w:hAnsi="Times Mew Roman" w:cs="Times Mew Roman"/>
          <w:b/>
          <w:bCs/>
        </w:rPr>
        <w:t xml:space="preserve">(T) </w:t>
      </w:r>
      <w:r w:rsidR="008D3DB6" w:rsidRPr="005E2FD4">
        <w:rPr>
          <w:b/>
          <w:kern w:val="0"/>
        </w:rPr>
        <w:t>12</w:t>
      </w:r>
      <w:r w:rsidR="00E50CD8" w:rsidRPr="005E2FD4">
        <w:rPr>
          <w:b/>
          <w:kern w:val="0"/>
        </w:rPr>
        <w:t>.</w:t>
      </w:r>
      <w:r w:rsidR="00E50CD8" w:rsidRPr="005E2FD4">
        <w:rPr>
          <w:kern w:val="0"/>
        </w:rPr>
        <w:t xml:space="preserve"> “Living Donors in Renal Transplantation. What are the limits? </w:t>
      </w:r>
      <w:proofErr w:type="gramStart"/>
      <w:r w:rsidR="00E50CD8" w:rsidRPr="005E2FD4">
        <w:rPr>
          <w:kern w:val="0"/>
        </w:rPr>
        <w:t>“ –</w:t>
      </w:r>
      <w:proofErr w:type="gramEnd"/>
      <w:r w:rsidR="00E50CD8" w:rsidRPr="005E2FD4">
        <w:rPr>
          <w:kern w:val="0"/>
        </w:rPr>
        <w:t xml:space="preserve"> Presented to Joint Research &amp; Education Committee , </w:t>
      </w:r>
      <w:r w:rsidR="008D3DB6" w:rsidRPr="005E2FD4">
        <w:rPr>
          <w:kern w:val="0"/>
        </w:rPr>
        <w:t>Dec 20</w:t>
      </w:r>
      <w:r w:rsidR="00E50CD8" w:rsidRPr="005E2FD4">
        <w:rPr>
          <w:kern w:val="0"/>
        </w:rPr>
        <w:t>08 – Transplant Grand Rounds – Clarian Transplant Institute/Indiana University School of Medicine.</w:t>
      </w:r>
    </w:p>
    <w:p w:rsidR="000E5CAC" w:rsidRDefault="00824D5B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  <w:r>
        <w:rPr>
          <w:rFonts w:ascii="Times Mew Roman" w:hAnsi="Times Mew Roman" w:cs="Times Mew Roman"/>
          <w:b/>
          <w:bCs/>
        </w:rPr>
        <w:t xml:space="preserve">(R) </w:t>
      </w:r>
      <w:r w:rsidR="000E5CAC" w:rsidRPr="00824D5B">
        <w:rPr>
          <w:b/>
          <w:kern w:val="0"/>
        </w:rPr>
        <w:t>13</w:t>
      </w:r>
      <w:r w:rsidR="000E5CAC">
        <w:rPr>
          <w:kern w:val="0"/>
        </w:rPr>
        <w:t xml:space="preserve">. </w:t>
      </w:r>
      <w:r w:rsidR="000E5CAC" w:rsidRPr="000E5CAC">
        <w:rPr>
          <w:color w:val="000000"/>
          <w:kern w:val="0"/>
        </w:rPr>
        <w:t xml:space="preserve">Muhammad </w:t>
      </w:r>
      <w:proofErr w:type="spellStart"/>
      <w:r w:rsidR="000E5CAC" w:rsidRPr="000E5CAC">
        <w:rPr>
          <w:color w:val="000000"/>
          <w:kern w:val="0"/>
        </w:rPr>
        <w:t>Mujtaba</w:t>
      </w:r>
      <w:proofErr w:type="spellEnd"/>
      <w:r w:rsidR="000E5CAC" w:rsidRPr="000E5CAC">
        <w:rPr>
          <w:color w:val="000000"/>
          <w:kern w:val="0"/>
        </w:rPr>
        <w:t xml:space="preserve">, Dennis Mishler, Tim Taber, M. Sohail Yaqub, William C. Goggins, Michiko Suzuki, Martin L. </w:t>
      </w:r>
      <w:proofErr w:type="spellStart"/>
      <w:r w:rsidR="000E5CAC" w:rsidRPr="000E5CAC">
        <w:rPr>
          <w:color w:val="000000"/>
          <w:kern w:val="0"/>
        </w:rPr>
        <w:t>Milgrom</w:t>
      </w:r>
      <w:proofErr w:type="spellEnd"/>
      <w:r w:rsidR="000E5CAC" w:rsidRPr="000E5CAC">
        <w:rPr>
          <w:color w:val="000000"/>
          <w:kern w:val="0"/>
        </w:rPr>
        <w:t xml:space="preserve">, David Agarwal, Sabah </w:t>
      </w:r>
      <w:proofErr w:type="spellStart"/>
      <w:r w:rsidR="000E5CAC" w:rsidRPr="000E5CAC">
        <w:rPr>
          <w:color w:val="000000"/>
          <w:kern w:val="0"/>
        </w:rPr>
        <w:t>Butty</w:t>
      </w:r>
      <w:proofErr w:type="spellEnd"/>
      <w:r w:rsidR="000E5CAC" w:rsidRPr="000E5CAC">
        <w:rPr>
          <w:color w:val="000000"/>
          <w:kern w:val="0"/>
        </w:rPr>
        <w:t xml:space="preserve">, </w:t>
      </w:r>
      <w:r w:rsidR="000E5CAC" w:rsidRPr="000E5CAC">
        <w:rPr>
          <w:b/>
          <w:color w:val="000000"/>
          <w:kern w:val="0"/>
        </w:rPr>
        <w:t>Asif Sharfuddin</w:t>
      </w:r>
      <w:r w:rsidR="000E5CAC" w:rsidRPr="000E5CAC">
        <w:rPr>
          <w:color w:val="000000"/>
          <w:kern w:val="0"/>
        </w:rPr>
        <w:t xml:space="preserve">. </w:t>
      </w:r>
      <w:hyperlink r:id="rId59" w:tgtFrame="_new" w:history="1">
        <w:r w:rsidR="000E5CAC" w:rsidRPr="00F91AA0">
          <w:rPr>
            <w:bCs/>
            <w:kern w:val="0"/>
          </w:rPr>
          <w:t>Endovascular Management in Transplant Renal Artery Stenosis – A 10 Year Experience in 69 Kidney Transplant Recipients.</w:t>
        </w:r>
      </w:hyperlink>
      <w:r w:rsidR="000E5CAC" w:rsidRPr="00F91AA0">
        <w:rPr>
          <w:bCs/>
          <w:kern w:val="0"/>
        </w:rPr>
        <w:t xml:space="preserve"> </w:t>
      </w:r>
      <w:r w:rsidR="000E5CAC" w:rsidRPr="000E5CAC">
        <w:rPr>
          <w:bCs/>
          <w:color w:val="000000"/>
          <w:kern w:val="0"/>
        </w:rPr>
        <w:t>Present</w:t>
      </w:r>
      <w:r w:rsidR="00A158AE">
        <w:rPr>
          <w:bCs/>
          <w:color w:val="000000"/>
          <w:kern w:val="0"/>
        </w:rPr>
        <w:t>ed</w:t>
      </w:r>
      <w:r w:rsidR="000E5CAC" w:rsidRPr="000E5CAC">
        <w:rPr>
          <w:bCs/>
          <w:color w:val="000000"/>
          <w:kern w:val="0"/>
        </w:rPr>
        <w:t xml:space="preserve"> at AST 2010. </w:t>
      </w:r>
    </w:p>
    <w:p w:rsidR="00F5418E" w:rsidRDefault="00F5418E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</w:p>
    <w:p w:rsidR="00755F58" w:rsidRDefault="00755F58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14. Renal Relevant Radiology – Imaging in Kidney Transplantation. Invited talk at ASN San Diego 2012. </w:t>
      </w:r>
    </w:p>
    <w:p w:rsidR="00BE202D" w:rsidRDefault="00BE202D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</w:p>
    <w:p w:rsidR="00BE202D" w:rsidRDefault="00BE202D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15. Renal Relevant Radiology – Questions and Answers – Interesting Cases – Invited session at ASN San Diego, 2012. </w:t>
      </w:r>
    </w:p>
    <w:p w:rsidR="007C0C47" w:rsidRDefault="007C0C47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16. “The Rejected Nephrons. Now </w:t>
      </w:r>
      <w:proofErr w:type="gramStart"/>
      <w:r>
        <w:rPr>
          <w:bCs/>
          <w:color w:val="000000"/>
          <w:kern w:val="0"/>
        </w:rPr>
        <w:t>what ?”</w:t>
      </w:r>
      <w:proofErr w:type="gramEnd"/>
      <w:r>
        <w:rPr>
          <w:bCs/>
          <w:color w:val="000000"/>
          <w:kern w:val="0"/>
        </w:rPr>
        <w:t xml:space="preserve"> Division of Nephrology Renal Grand Rounds May 2014</w:t>
      </w:r>
    </w:p>
    <w:p w:rsidR="004B229B" w:rsidRDefault="007C0C47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  <w:r>
        <w:rPr>
          <w:bCs/>
          <w:color w:val="000000"/>
          <w:kern w:val="0"/>
        </w:rPr>
        <w:t>17. “</w:t>
      </w:r>
      <w:r w:rsidRPr="007C0C47">
        <w:rPr>
          <w:bCs/>
          <w:color w:val="000000"/>
          <w:kern w:val="0"/>
        </w:rPr>
        <w:t>The Impact of Immun</w:t>
      </w:r>
      <w:r w:rsidR="001738BD">
        <w:rPr>
          <w:bCs/>
          <w:color w:val="000000"/>
          <w:kern w:val="0"/>
        </w:rPr>
        <w:t>o</w:t>
      </w:r>
      <w:r w:rsidRPr="007C0C47">
        <w:rPr>
          <w:bCs/>
          <w:color w:val="000000"/>
          <w:kern w:val="0"/>
        </w:rPr>
        <w:t>suppression Withdra</w:t>
      </w:r>
      <w:r>
        <w:rPr>
          <w:bCs/>
          <w:color w:val="000000"/>
          <w:kern w:val="0"/>
        </w:rPr>
        <w:t xml:space="preserve">wal and Transplant Nephrectomy </w:t>
      </w:r>
      <w:proofErr w:type="gramStart"/>
      <w:r w:rsidRPr="007C0C47">
        <w:rPr>
          <w:bCs/>
          <w:color w:val="000000"/>
          <w:kern w:val="0"/>
        </w:rPr>
        <w:t>After</w:t>
      </w:r>
      <w:proofErr w:type="gramEnd"/>
      <w:r w:rsidRPr="007C0C47">
        <w:rPr>
          <w:bCs/>
          <w:color w:val="000000"/>
          <w:kern w:val="0"/>
        </w:rPr>
        <w:t xml:space="preserve"> Kidney Allograft Failure.</w:t>
      </w:r>
      <w:r>
        <w:rPr>
          <w:bCs/>
          <w:color w:val="000000"/>
          <w:kern w:val="0"/>
        </w:rPr>
        <w:t xml:space="preserve">” Joint Transplant Research and Education Committee Jun 2014. </w:t>
      </w:r>
    </w:p>
    <w:p w:rsidR="004B229B" w:rsidRDefault="004B229B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</w:p>
    <w:p w:rsidR="007C0C47" w:rsidRDefault="004B229B" w:rsidP="000E5CAC">
      <w:pPr>
        <w:widowControl/>
        <w:overflowPunct/>
        <w:autoSpaceDE/>
        <w:autoSpaceDN/>
        <w:adjustRightInd/>
        <w:rPr>
          <w:b/>
          <w:kern w:val="0"/>
        </w:rPr>
      </w:pPr>
      <w:r>
        <w:rPr>
          <w:bCs/>
          <w:color w:val="000000"/>
          <w:kern w:val="0"/>
        </w:rPr>
        <w:t>18</w:t>
      </w:r>
      <w:r>
        <w:rPr>
          <w:kern w:val="0"/>
        </w:rPr>
        <w:t xml:space="preserve">. Outcomes of re-transplants versus Primary Transplants. An Analysis of UNOS database. Accepted at WTC July 2014 San Francisco. </w:t>
      </w:r>
      <w:r w:rsidRPr="00923EF4">
        <w:rPr>
          <w:b/>
          <w:kern w:val="0"/>
        </w:rPr>
        <w:t xml:space="preserve">(ORAL PRESENTATION and Best Abstract). </w:t>
      </w:r>
      <w:r>
        <w:rPr>
          <w:kern w:val="0"/>
        </w:rPr>
        <w:t xml:space="preserve">A Khalil, T Taber, M </w:t>
      </w:r>
      <w:proofErr w:type="spellStart"/>
      <w:r>
        <w:rPr>
          <w:kern w:val="0"/>
        </w:rPr>
        <w:t>Mujtaba</w:t>
      </w:r>
      <w:proofErr w:type="spellEnd"/>
      <w:r>
        <w:rPr>
          <w:kern w:val="0"/>
        </w:rPr>
        <w:t xml:space="preserve">, M Yaqub, </w:t>
      </w:r>
      <w:proofErr w:type="gramStart"/>
      <w:r w:rsidRPr="00DD4ACF">
        <w:rPr>
          <w:b/>
          <w:kern w:val="0"/>
        </w:rPr>
        <w:t>A</w:t>
      </w:r>
      <w:proofErr w:type="gramEnd"/>
      <w:r w:rsidRPr="00DD4ACF">
        <w:rPr>
          <w:b/>
          <w:kern w:val="0"/>
        </w:rPr>
        <w:t xml:space="preserve"> Sharfuddin</w:t>
      </w:r>
      <w:r>
        <w:rPr>
          <w:b/>
          <w:kern w:val="0"/>
        </w:rPr>
        <w:t xml:space="preserve">. </w:t>
      </w:r>
    </w:p>
    <w:p w:rsidR="004B229B" w:rsidRDefault="004B229B" w:rsidP="000E5CAC">
      <w:pPr>
        <w:widowControl/>
        <w:overflowPunct/>
        <w:autoSpaceDE/>
        <w:autoSpaceDN/>
        <w:adjustRightInd/>
        <w:rPr>
          <w:b/>
          <w:kern w:val="0"/>
        </w:rPr>
      </w:pPr>
    </w:p>
    <w:p w:rsidR="004B229B" w:rsidRDefault="004B229B" w:rsidP="004B229B">
      <w:pPr>
        <w:rPr>
          <w:b/>
          <w:kern w:val="0"/>
        </w:rPr>
      </w:pPr>
      <w:r>
        <w:rPr>
          <w:kern w:val="0"/>
        </w:rPr>
        <w:t xml:space="preserve">19.  Right versus Left Living Donor Kidney Transplantation. A UNOS database analysis.  (ORAL presentation) at WTC July 2014, San Francisco. M </w:t>
      </w:r>
      <w:proofErr w:type="spellStart"/>
      <w:r>
        <w:rPr>
          <w:kern w:val="0"/>
        </w:rPr>
        <w:t>Mujtaba</w:t>
      </w:r>
      <w:proofErr w:type="spellEnd"/>
      <w:r>
        <w:rPr>
          <w:kern w:val="0"/>
        </w:rPr>
        <w:t xml:space="preserve">, T Taber, M Yaqub, </w:t>
      </w:r>
      <w:proofErr w:type="gramStart"/>
      <w:r>
        <w:rPr>
          <w:kern w:val="0"/>
        </w:rPr>
        <w:t>A</w:t>
      </w:r>
      <w:proofErr w:type="gramEnd"/>
      <w:r>
        <w:rPr>
          <w:kern w:val="0"/>
        </w:rPr>
        <w:t xml:space="preserve"> Khalil, </w:t>
      </w:r>
      <w:r w:rsidRPr="00DD4ACF">
        <w:rPr>
          <w:b/>
          <w:kern w:val="0"/>
        </w:rPr>
        <w:t xml:space="preserve">A Sharfuddin. </w:t>
      </w:r>
    </w:p>
    <w:p w:rsidR="00F1236C" w:rsidRDefault="00F1236C" w:rsidP="004B229B">
      <w:pPr>
        <w:rPr>
          <w:b/>
          <w:kern w:val="0"/>
        </w:rPr>
      </w:pPr>
    </w:p>
    <w:p w:rsidR="00F1236C" w:rsidRDefault="00F1236C" w:rsidP="004B229B">
      <w:pPr>
        <w:rPr>
          <w:b/>
          <w:kern w:val="0"/>
        </w:rPr>
      </w:pPr>
      <w:r>
        <w:rPr>
          <w:b/>
          <w:kern w:val="0"/>
        </w:rPr>
        <w:t xml:space="preserve">20. “Kidney Transplantation in 2015.” Invited Talk- Endocrinology Grand Rounds. </w:t>
      </w:r>
      <w:r w:rsidRPr="00F1236C">
        <w:rPr>
          <w:b/>
          <w:kern w:val="0"/>
        </w:rPr>
        <w:t>Indiana University</w:t>
      </w:r>
      <w:r>
        <w:rPr>
          <w:b/>
          <w:kern w:val="0"/>
        </w:rPr>
        <w:t xml:space="preserve">. Feb 2015. </w:t>
      </w:r>
    </w:p>
    <w:p w:rsidR="004B229B" w:rsidRDefault="004B229B" w:rsidP="004B229B">
      <w:pPr>
        <w:rPr>
          <w:b/>
          <w:kern w:val="0"/>
        </w:rPr>
      </w:pPr>
    </w:p>
    <w:p w:rsidR="004B229B" w:rsidRDefault="00F1236C" w:rsidP="004B229B">
      <w:pPr>
        <w:rPr>
          <w:rFonts w:ascii="Arial" w:hAnsi="Arial" w:cs="Arial"/>
        </w:rPr>
      </w:pPr>
      <w:r>
        <w:rPr>
          <w:b/>
          <w:kern w:val="0"/>
        </w:rPr>
        <w:t>21</w:t>
      </w:r>
      <w:proofErr w:type="gramStart"/>
      <w:r w:rsidR="004B229B">
        <w:rPr>
          <w:b/>
          <w:kern w:val="0"/>
        </w:rPr>
        <w:t xml:space="preserve">. </w:t>
      </w:r>
      <w:r w:rsidR="004B229B">
        <w:rPr>
          <w:kern w:val="0"/>
        </w:rPr>
        <w:t xml:space="preserve"> </w:t>
      </w:r>
      <w:r w:rsidR="004B229B" w:rsidRPr="004B229B">
        <w:rPr>
          <w:kern w:val="0"/>
        </w:rPr>
        <w:t>Treatment</w:t>
      </w:r>
      <w:proofErr w:type="gramEnd"/>
      <w:r w:rsidR="004B229B" w:rsidRPr="004B229B">
        <w:rPr>
          <w:kern w:val="0"/>
        </w:rPr>
        <w:t xml:space="preserve"> of Hepatitis C Virus in Kidney Transplant Recipients With Direct Acting Anti-Viral Agents: Early Results in 12 Cases”</w:t>
      </w:r>
      <w:r w:rsidR="004B229B">
        <w:rPr>
          <w:kern w:val="0"/>
        </w:rPr>
        <w:t xml:space="preserve">. Asif Sharfuddin, Tim Taber, M Yaqub, M </w:t>
      </w:r>
      <w:proofErr w:type="spellStart"/>
      <w:r w:rsidR="004B229B">
        <w:rPr>
          <w:kern w:val="0"/>
        </w:rPr>
        <w:t>Mujtaba</w:t>
      </w:r>
      <w:proofErr w:type="spellEnd"/>
      <w:r w:rsidR="004B229B">
        <w:rPr>
          <w:kern w:val="0"/>
        </w:rPr>
        <w:t xml:space="preserve">, Paul </w:t>
      </w:r>
      <w:proofErr w:type="spellStart"/>
      <w:r w:rsidR="004B229B">
        <w:rPr>
          <w:kern w:val="0"/>
        </w:rPr>
        <w:t>Kwo</w:t>
      </w:r>
      <w:proofErr w:type="spellEnd"/>
      <w:r w:rsidR="004B229B">
        <w:rPr>
          <w:kern w:val="0"/>
        </w:rPr>
        <w:t xml:space="preserve">, Raj </w:t>
      </w:r>
      <w:proofErr w:type="spellStart"/>
      <w:r w:rsidR="004B229B">
        <w:rPr>
          <w:kern w:val="0"/>
        </w:rPr>
        <w:t>Vuppulanchi</w:t>
      </w:r>
      <w:proofErr w:type="spellEnd"/>
      <w:r w:rsidR="004B229B">
        <w:rPr>
          <w:kern w:val="0"/>
        </w:rPr>
        <w:t xml:space="preserve">. </w:t>
      </w:r>
      <w:r w:rsidR="004B229B">
        <w:rPr>
          <w:rFonts w:ascii="Arial" w:hAnsi="Arial" w:cs="Arial"/>
        </w:rPr>
        <w:t>Presenting at ATC 2015 Philadelphia.</w:t>
      </w:r>
    </w:p>
    <w:p w:rsidR="00DA0D36" w:rsidRDefault="00DA0D36" w:rsidP="004B229B">
      <w:pPr>
        <w:rPr>
          <w:rFonts w:ascii="Arial" w:hAnsi="Arial" w:cs="Arial"/>
        </w:rPr>
      </w:pPr>
    </w:p>
    <w:p w:rsidR="00DA0D36" w:rsidRDefault="00DA0D36" w:rsidP="004B22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Living Donation – Presented at IU Health Oct 2015. </w:t>
      </w:r>
    </w:p>
    <w:p w:rsidR="001F28B3" w:rsidRDefault="001F28B3" w:rsidP="004B229B">
      <w:pPr>
        <w:rPr>
          <w:rFonts w:ascii="Arial" w:hAnsi="Arial" w:cs="Arial"/>
        </w:rPr>
      </w:pPr>
    </w:p>
    <w:p w:rsidR="001F28B3" w:rsidRPr="001F28B3" w:rsidRDefault="001F28B3" w:rsidP="001F28B3">
      <w:pPr>
        <w:rPr>
          <w:rFonts w:ascii="Arial" w:hAnsi="Arial" w:cs="Arial"/>
          <w:i/>
          <w:iCs/>
        </w:rPr>
      </w:pPr>
      <w:r w:rsidRPr="001F28B3">
        <w:rPr>
          <w:rFonts w:ascii="Arial" w:hAnsi="Arial" w:cs="Arial"/>
        </w:rPr>
        <w:t xml:space="preserve">23. </w:t>
      </w:r>
      <w:hyperlink r:id="rId60" w:history="1">
        <w:r w:rsidRPr="001F28B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 xml:space="preserve">Conversion from </w:t>
        </w:r>
        <w:proofErr w:type="spellStart"/>
        <w:r w:rsidRPr="001F28B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Tacrolimus</w:t>
        </w:r>
        <w:proofErr w:type="spellEnd"/>
        <w:r w:rsidRPr="001F28B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 xml:space="preserve"> to </w:t>
        </w:r>
        <w:proofErr w:type="spellStart"/>
        <w:r w:rsidRPr="001F28B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Belatacept</w:t>
        </w:r>
        <w:proofErr w:type="spellEnd"/>
        <w:r w:rsidRPr="001F28B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 xml:space="preserve"> in Pancreas Transplant Alone Recipients with Chronic Kidney Disease.</w:t>
        </w:r>
      </w:hyperlink>
      <w:r w:rsidRPr="001F28B3">
        <w:rPr>
          <w:rFonts w:ascii="Arial" w:hAnsi="Arial" w:cs="Arial"/>
        </w:rPr>
        <w:t xml:space="preserve"> </w:t>
      </w:r>
      <w:hyperlink r:id="rId61" w:history="1">
        <w:r w:rsidRPr="001F28B3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</w:rPr>
          <w:t xml:space="preserve">A. </w:t>
        </w:r>
        <w:r w:rsidRPr="001F28B3"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</w:rPr>
          <w:t>Sharfuddin</w:t>
        </w:r>
        <w:r w:rsidRPr="001F28B3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</w:rPr>
          <w:t xml:space="preserve">, J. Chen, M. Yaqub, T. Taber, J. Powelson, D. Mishler, M. Goble, J. Fridell, O. Adebiyi, M. </w:t>
        </w:r>
        <w:proofErr w:type="spellStart"/>
        <w:r w:rsidRPr="001F28B3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</w:rPr>
          <w:t>Mujtaba</w:t>
        </w:r>
        <w:proofErr w:type="spellEnd"/>
        <w:r w:rsidRPr="001F28B3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</w:rPr>
          <w:t>.</w:t>
        </w:r>
      </w:hyperlink>
      <w:r w:rsidRPr="001F28B3">
        <w:rPr>
          <w:rFonts w:ascii="Arial" w:hAnsi="Arial" w:cs="Arial"/>
        </w:rPr>
        <w:t xml:space="preserve"> Presented at ATC 2016. </w:t>
      </w:r>
    </w:p>
    <w:p w:rsidR="001F28B3" w:rsidRPr="001F28B3" w:rsidRDefault="001F28B3" w:rsidP="004B229B">
      <w:pPr>
        <w:rPr>
          <w:rFonts w:ascii="Arial" w:hAnsi="Arial" w:cs="Arial"/>
          <w:kern w:val="0"/>
        </w:rPr>
      </w:pPr>
    </w:p>
    <w:p w:rsidR="001F28B3" w:rsidRPr="001F28B3" w:rsidRDefault="001F28B3" w:rsidP="001F28B3">
      <w:pPr>
        <w:rPr>
          <w:rFonts w:ascii="Arial" w:hAnsi="Arial" w:cs="Arial"/>
          <w:kern w:val="0"/>
        </w:rPr>
      </w:pPr>
      <w:r w:rsidRPr="001F28B3">
        <w:rPr>
          <w:rFonts w:ascii="Arial" w:hAnsi="Arial" w:cs="Arial"/>
          <w:kern w:val="0"/>
        </w:rPr>
        <w:t xml:space="preserve">24.  </w:t>
      </w:r>
      <w:hyperlink r:id="rId62" w:history="1">
        <w:r w:rsidRPr="001F28B3">
          <w:rPr>
            <w:rStyle w:val="Hyperlink"/>
            <w:rFonts w:ascii="Arial" w:hAnsi="Arial" w:cs="Arial"/>
            <w:b/>
            <w:bCs/>
            <w:color w:val="auto"/>
            <w:kern w:val="0"/>
            <w:sz w:val="20"/>
            <w:szCs w:val="20"/>
          </w:rPr>
          <w:t>The Impact of One Year Individual or Dual Organ Rejection in Simultaneous Pancreas-Kidney Transplant on Kidney Graft Survival – A UNOS Registry Analysis 2000-2013.</w:t>
        </w:r>
      </w:hyperlink>
    </w:p>
    <w:p w:rsidR="001F28B3" w:rsidRDefault="003A11DF" w:rsidP="001F28B3">
      <w:pPr>
        <w:rPr>
          <w:rFonts w:ascii="Arial" w:hAnsi="Arial" w:cs="Arial"/>
          <w:kern w:val="0"/>
        </w:rPr>
      </w:pPr>
      <w:hyperlink r:id="rId63" w:history="1"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>I. Moinuddin,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T. Taber,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M. Yaqub,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O. Adebiyi,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M. </w:t>
        </w:r>
        <w:proofErr w:type="spellStart"/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>Mujtaba</w:t>
        </w:r>
        <w:proofErr w:type="spellEnd"/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>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J. Chen,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2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M. Goble,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2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D. Mishler,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1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J. Fridell,</w:t>
        </w:r>
        <w:r w:rsidR="001F28B3" w:rsidRPr="001F28B3">
          <w:rPr>
            <w:rStyle w:val="Hyperlink"/>
            <w:rFonts w:ascii="Arial" w:hAnsi="Arial" w:cs="Arial"/>
            <w:i/>
            <w:iCs/>
            <w:vanish/>
            <w:color w:val="auto"/>
            <w:kern w:val="0"/>
            <w:sz w:val="20"/>
            <w:szCs w:val="20"/>
            <w:vertAlign w:val="superscript"/>
          </w:rPr>
          <w:t>2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 xml:space="preserve"> A. </w:t>
        </w:r>
        <w:r w:rsidR="001F28B3" w:rsidRPr="001F28B3">
          <w:rPr>
            <w:rStyle w:val="Hyperlink"/>
            <w:rFonts w:ascii="Arial" w:hAnsi="Arial" w:cs="Arial"/>
            <w:b/>
            <w:bCs/>
            <w:i/>
            <w:iCs/>
            <w:color w:val="auto"/>
            <w:kern w:val="0"/>
            <w:sz w:val="20"/>
            <w:szCs w:val="20"/>
          </w:rPr>
          <w:t>Sharfuddin</w:t>
        </w:r>
        <w:r w:rsidR="001F28B3" w:rsidRPr="001F28B3">
          <w:rPr>
            <w:rStyle w:val="Hyperlink"/>
            <w:rFonts w:ascii="Arial" w:hAnsi="Arial" w:cs="Arial"/>
            <w:i/>
            <w:iCs/>
            <w:color w:val="auto"/>
            <w:kern w:val="0"/>
            <w:sz w:val="20"/>
            <w:szCs w:val="20"/>
          </w:rPr>
          <w:t>.</w:t>
        </w:r>
      </w:hyperlink>
      <w:r w:rsidR="001F28B3" w:rsidRPr="001F28B3">
        <w:rPr>
          <w:rFonts w:ascii="Arial" w:hAnsi="Arial" w:cs="Arial"/>
          <w:kern w:val="0"/>
        </w:rPr>
        <w:t xml:space="preserve"> Presented at ATC 2016 Boston. </w:t>
      </w:r>
    </w:p>
    <w:p w:rsidR="00920A01" w:rsidRPr="00BC56C2" w:rsidRDefault="00920A01" w:rsidP="001F28B3">
      <w:pPr>
        <w:rPr>
          <w:rFonts w:ascii="Arial" w:hAnsi="Arial" w:cs="Arial"/>
          <w:color w:val="000000" w:themeColor="text1"/>
          <w:kern w:val="0"/>
        </w:rPr>
      </w:pPr>
    </w:p>
    <w:p w:rsidR="00BC56C2" w:rsidRPr="00BC56C2" w:rsidRDefault="00920A01" w:rsidP="00BC56C2">
      <w:pPr>
        <w:rPr>
          <w:rFonts w:ascii="Arial" w:hAnsi="Arial" w:cs="Arial"/>
          <w:b/>
          <w:bCs/>
          <w:color w:val="000000" w:themeColor="text1"/>
          <w:kern w:val="0"/>
        </w:rPr>
      </w:pPr>
      <w:r w:rsidRPr="00BC56C2">
        <w:rPr>
          <w:rFonts w:ascii="Arial" w:hAnsi="Arial" w:cs="Arial"/>
          <w:color w:val="000000" w:themeColor="text1"/>
          <w:kern w:val="0"/>
        </w:rPr>
        <w:t xml:space="preserve">25. </w:t>
      </w:r>
      <w:hyperlink r:id="rId64" w:history="1">
        <w:r w:rsidR="00BC56C2" w:rsidRPr="00BC56C2">
          <w:rPr>
            <w:rStyle w:val="Hyperlink"/>
            <w:rFonts w:ascii="Arial" w:hAnsi="Arial" w:cs="Arial"/>
            <w:b/>
            <w:bCs/>
            <w:color w:val="000000" w:themeColor="text1"/>
            <w:kern w:val="0"/>
            <w:sz w:val="20"/>
            <w:szCs w:val="20"/>
          </w:rPr>
          <w:t>Post-Donation Remaining Donor Kidney Function as Measured by CKD-EPI Formula at 2 Years Correlates and Is Predicted by Remaining Donor Kidney Volume.</w:t>
        </w:r>
      </w:hyperlink>
    </w:p>
    <w:p w:rsidR="00BC56C2" w:rsidRPr="00BC56C2" w:rsidRDefault="003A11DF" w:rsidP="00BC56C2">
      <w:pPr>
        <w:rPr>
          <w:rFonts w:ascii="Arial" w:hAnsi="Arial" w:cs="Arial"/>
          <w:iCs/>
          <w:color w:val="000000" w:themeColor="text1"/>
          <w:kern w:val="0"/>
        </w:rPr>
      </w:pPr>
      <w:hyperlink r:id="rId65" w:history="1">
        <w:r w:rsidR="00BC56C2" w:rsidRPr="00BC56C2">
          <w:rPr>
            <w:rStyle w:val="Hyperlink"/>
            <w:rFonts w:ascii="Arial" w:hAnsi="Arial" w:cs="Arial"/>
            <w:iCs/>
            <w:color w:val="000000" w:themeColor="text1"/>
            <w:kern w:val="0"/>
            <w:sz w:val="20"/>
            <w:szCs w:val="20"/>
          </w:rPr>
          <w:t xml:space="preserve">S. Hussain, A. </w:t>
        </w:r>
        <w:proofErr w:type="spellStart"/>
        <w:r w:rsidR="00BC56C2" w:rsidRPr="00BC56C2">
          <w:rPr>
            <w:rStyle w:val="Hyperlink"/>
            <w:rFonts w:ascii="Arial" w:hAnsi="Arial" w:cs="Arial"/>
            <w:iCs/>
            <w:color w:val="000000" w:themeColor="text1"/>
            <w:kern w:val="0"/>
            <w:sz w:val="20"/>
            <w:szCs w:val="20"/>
          </w:rPr>
          <w:t>Diez</w:t>
        </w:r>
        <w:proofErr w:type="spellEnd"/>
        <w:r w:rsidR="00BC56C2" w:rsidRPr="00BC56C2">
          <w:rPr>
            <w:rStyle w:val="Hyperlink"/>
            <w:rFonts w:ascii="Arial" w:hAnsi="Arial" w:cs="Arial"/>
            <w:iCs/>
            <w:color w:val="000000" w:themeColor="text1"/>
            <w:kern w:val="0"/>
            <w:sz w:val="20"/>
            <w:szCs w:val="20"/>
          </w:rPr>
          <w:t xml:space="preserve">, A. Khalil, M. Yaqub, D. Mishear, T. Taber, O. Adebiyi, C. Sundaram, W. Goggins, J. Powelson, A. </w:t>
        </w:r>
        <w:r w:rsidR="00BC56C2" w:rsidRPr="00BC56C2">
          <w:rPr>
            <w:rStyle w:val="Hyperlink"/>
            <w:rFonts w:ascii="Arial" w:hAnsi="Arial" w:cs="Arial"/>
            <w:b/>
            <w:bCs/>
            <w:iCs/>
            <w:color w:val="000000" w:themeColor="text1"/>
            <w:kern w:val="0"/>
            <w:sz w:val="20"/>
            <w:szCs w:val="20"/>
          </w:rPr>
          <w:t>Sharfuddin</w:t>
        </w:r>
        <w:r w:rsidR="00BC56C2" w:rsidRPr="00BC56C2">
          <w:rPr>
            <w:rStyle w:val="Hyperlink"/>
            <w:rFonts w:ascii="Arial" w:hAnsi="Arial" w:cs="Arial"/>
            <w:iCs/>
            <w:color w:val="000000" w:themeColor="text1"/>
            <w:kern w:val="0"/>
            <w:sz w:val="20"/>
            <w:szCs w:val="20"/>
          </w:rPr>
          <w:t>.</w:t>
        </w:r>
      </w:hyperlink>
      <w:r w:rsidR="00DD6CB8">
        <w:rPr>
          <w:rFonts w:ascii="Arial" w:hAnsi="Arial" w:cs="Arial"/>
          <w:color w:val="000000" w:themeColor="text1"/>
          <w:kern w:val="0"/>
        </w:rPr>
        <w:t xml:space="preserve"> Presented at ATC 2017</w:t>
      </w:r>
    </w:p>
    <w:p w:rsidR="00920A01" w:rsidRPr="00BC56C2" w:rsidRDefault="00920A01" w:rsidP="001F28B3">
      <w:pPr>
        <w:rPr>
          <w:rFonts w:ascii="Arial" w:hAnsi="Arial" w:cs="Arial"/>
          <w:iCs/>
          <w:color w:val="000000" w:themeColor="text1"/>
          <w:kern w:val="0"/>
        </w:rPr>
      </w:pPr>
    </w:p>
    <w:p w:rsidR="00BC56C2" w:rsidRPr="00BC56C2" w:rsidRDefault="00BC56C2" w:rsidP="001F28B3">
      <w:pPr>
        <w:rPr>
          <w:rFonts w:ascii="Arial" w:hAnsi="Arial" w:cs="Arial"/>
          <w:iCs/>
          <w:color w:val="000000" w:themeColor="text1"/>
          <w:kern w:val="0"/>
        </w:rPr>
      </w:pPr>
    </w:p>
    <w:p w:rsidR="00BC56C2" w:rsidRPr="00BC56C2" w:rsidRDefault="003A11DF" w:rsidP="005D2225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kern w:val="0"/>
        </w:rPr>
      </w:pPr>
      <w:hyperlink r:id="rId66" w:history="1">
        <w:r w:rsidR="00BC56C2" w:rsidRPr="00BC56C2">
          <w:rPr>
            <w:rStyle w:val="Hyperlink"/>
            <w:rFonts w:ascii="Times New Roman" w:hAnsi="Times New Roman"/>
            <w:b/>
            <w:bCs/>
            <w:color w:val="000000" w:themeColor="text1"/>
            <w:kern w:val="0"/>
            <w:sz w:val="20"/>
            <w:szCs w:val="20"/>
          </w:rPr>
          <w:t xml:space="preserve">Kidney Transplant Recipient Intermediate and Long Term Outcomes for Living Donor Gifted </w:t>
        </w:r>
        <w:proofErr w:type="spellStart"/>
        <w:r w:rsidR="00BC56C2" w:rsidRPr="00BC56C2">
          <w:rPr>
            <w:rStyle w:val="Hyperlink"/>
            <w:rFonts w:ascii="Times New Roman" w:hAnsi="Times New Roman"/>
            <w:b/>
            <w:bCs/>
            <w:color w:val="000000" w:themeColor="text1"/>
            <w:kern w:val="0"/>
            <w:sz w:val="20"/>
            <w:szCs w:val="20"/>
          </w:rPr>
          <w:t>Lithiasis</w:t>
        </w:r>
        <w:proofErr w:type="spellEnd"/>
        <w:r w:rsidR="00BC56C2" w:rsidRPr="00BC56C2">
          <w:rPr>
            <w:rStyle w:val="Hyperlink"/>
            <w:rFonts w:ascii="Times New Roman" w:hAnsi="Times New Roman"/>
            <w:b/>
            <w:bCs/>
            <w:color w:val="000000" w:themeColor="text1"/>
            <w:kern w:val="0"/>
            <w:sz w:val="20"/>
            <w:szCs w:val="20"/>
          </w:rPr>
          <w:t>.</w:t>
        </w:r>
      </w:hyperlink>
    </w:p>
    <w:p w:rsidR="00BC56C2" w:rsidRPr="00BC56C2" w:rsidRDefault="003A11DF" w:rsidP="00BC56C2">
      <w:pPr>
        <w:rPr>
          <w:color w:val="000000" w:themeColor="text1"/>
          <w:kern w:val="0"/>
        </w:rPr>
      </w:pPr>
      <w:hyperlink r:id="rId67" w:history="1"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 xml:space="preserve">S. Doshi, M. Yaqub, T. Taber, M. </w:t>
        </w:r>
        <w:proofErr w:type="spellStart"/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>Mujtaba</w:t>
        </w:r>
        <w:proofErr w:type="spellEnd"/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 xml:space="preserve">, D. Mishler, O. Adebiyi, C. Sundaram, J. Powelson, A. </w:t>
        </w:r>
        <w:r w:rsidR="00BC56C2" w:rsidRPr="00BC56C2">
          <w:rPr>
            <w:rStyle w:val="Hyperlink"/>
            <w:rFonts w:ascii="Times New Roman" w:hAnsi="Times New Roman"/>
            <w:b/>
            <w:bCs/>
            <w:iCs/>
            <w:color w:val="000000" w:themeColor="text1"/>
            <w:kern w:val="0"/>
            <w:sz w:val="20"/>
            <w:szCs w:val="20"/>
          </w:rPr>
          <w:t>Sharfuddin</w:t>
        </w:r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>.</w:t>
        </w:r>
      </w:hyperlink>
      <w:r w:rsidR="00DD6CB8">
        <w:rPr>
          <w:color w:val="000000" w:themeColor="text1"/>
          <w:kern w:val="0"/>
        </w:rPr>
        <w:t xml:space="preserve"> Presented at ATC 2017</w:t>
      </w:r>
    </w:p>
    <w:p w:rsidR="00BC56C2" w:rsidRPr="006E08DF" w:rsidRDefault="00BC56C2" w:rsidP="00BC56C2">
      <w:pPr>
        <w:rPr>
          <w:color w:val="000000" w:themeColor="text1"/>
          <w:kern w:val="0"/>
        </w:rPr>
      </w:pPr>
    </w:p>
    <w:p w:rsidR="00BC56C2" w:rsidRDefault="003A11DF" w:rsidP="005D2225">
      <w:pPr>
        <w:pStyle w:val="ListParagraph"/>
        <w:numPr>
          <w:ilvl w:val="0"/>
          <w:numId w:val="12"/>
        </w:numPr>
        <w:rPr>
          <w:iCs/>
          <w:color w:val="000000" w:themeColor="text1"/>
          <w:kern w:val="0"/>
        </w:rPr>
      </w:pPr>
      <w:hyperlink r:id="rId68" w:history="1">
        <w:proofErr w:type="spellStart"/>
        <w:r w:rsidR="00BC56C2" w:rsidRPr="006E08DF">
          <w:rPr>
            <w:rStyle w:val="Hyperlink"/>
            <w:rFonts w:ascii="Times New Roman" w:hAnsi="Times New Roman"/>
            <w:bCs/>
            <w:iCs/>
            <w:color w:val="000000" w:themeColor="text1"/>
            <w:kern w:val="0"/>
            <w:sz w:val="20"/>
            <w:szCs w:val="20"/>
          </w:rPr>
          <w:t>Belatacept</w:t>
        </w:r>
        <w:proofErr w:type="spellEnd"/>
        <w:r w:rsidR="00BC56C2" w:rsidRPr="006E08DF">
          <w:rPr>
            <w:rStyle w:val="Hyperlink"/>
            <w:rFonts w:ascii="Times New Roman" w:hAnsi="Times New Roman"/>
            <w:bCs/>
            <w:iCs/>
            <w:color w:val="000000" w:themeColor="text1"/>
            <w:kern w:val="0"/>
            <w:sz w:val="20"/>
            <w:szCs w:val="20"/>
          </w:rPr>
          <w:t xml:space="preserve"> in Chronic Kidney Disease Stabilizes and Improves Renal Function in Pancreas Transplant Recipients: Intermediate Results.</w:t>
        </w:r>
      </w:hyperlink>
      <w:r w:rsidR="00BC56C2" w:rsidRPr="00BC56C2">
        <w:rPr>
          <w:iCs/>
          <w:color w:val="000000" w:themeColor="text1"/>
          <w:kern w:val="0"/>
        </w:rPr>
        <w:t xml:space="preserve"> </w:t>
      </w:r>
      <w:hyperlink r:id="rId69" w:history="1"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 xml:space="preserve">J. Chen, M. </w:t>
        </w:r>
        <w:proofErr w:type="spellStart"/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>Mujtaba</w:t>
        </w:r>
        <w:proofErr w:type="spellEnd"/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 xml:space="preserve">, T. Taber, M. Yaqub, J. Powelson, O. Adebiyi, J. Fridell, A. </w:t>
        </w:r>
        <w:r w:rsidR="00BC56C2" w:rsidRPr="00BC56C2">
          <w:rPr>
            <w:rStyle w:val="Hyperlink"/>
            <w:rFonts w:ascii="Times New Roman" w:hAnsi="Times New Roman"/>
            <w:b/>
            <w:bCs/>
            <w:iCs/>
            <w:color w:val="000000" w:themeColor="text1"/>
            <w:kern w:val="0"/>
            <w:sz w:val="20"/>
            <w:szCs w:val="20"/>
          </w:rPr>
          <w:t>Sharfuddin</w:t>
        </w:r>
        <w:r w:rsidR="00BC56C2" w:rsidRPr="00BC56C2">
          <w:rPr>
            <w:rStyle w:val="Hyperlink"/>
            <w:rFonts w:ascii="Times New Roman" w:hAnsi="Times New Roman"/>
            <w:iCs/>
            <w:color w:val="000000" w:themeColor="text1"/>
            <w:kern w:val="0"/>
            <w:sz w:val="20"/>
            <w:szCs w:val="20"/>
          </w:rPr>
          <w:t>.</w:t>
        </w:r>
      </w:hyperlink>
      <w:r w:rsidR="00DD6CB8">
        <w:rPr>
          <w:iCs/>
          <w:color w:val="000000" w:themeColor="text1"/>
          <w:kern w:val="0"/>
        </w:rPr>
        <w:t xml:space="preserve"> Presented at ATC 2017. </w:t>
      </w:r>
    </w:p>
    <w:p w:rsidR="00C860BA" w:rsidRDefault="00C860BA" w:rsidP="00C860BA">
      <w:pPr>
        <w:pStyle w:val="ListParagraph"/>
        <w:numPr>
          <w:ilvl w:val="0"/>
          <w:numId w:val="12"/>
        </w:numPr>
        <w:rPr>
          <w:iCs/>
          <w:color w:val="000000" w:themeColor="text1"/>
          <w:kern w:val="0"/>
        </w:rPr>
      </w:pPr>
      <w:r w:rsidRPr="00C860BA">
        <w:rPr>
          <w:iCs/>
          <w:color w:val="000000" w:themeColor="text1"/>
          <w:kern w:val="0"/>
        </w:rPr>
        <w:t xml:space="preserve">Development of </w:t>
      </w:r>
      <w:proofErr w:type="spellStart"/>
      <w:r w:rsidRPr="00C860BA">
        <w:rPr>
          <w:iCs/>
          <w:color w:val="000000" w:themeColor="text1"/>
          <w:kern w:val="0"/>
        </w:rPr>
        <w:t>Denovo</w:t>
      </w:r>
      <w:proofErr w:type="spellEnd"/>
      <w:r w:rsidRPr="00C860BA">
        <w:rPr>
          <w:iCs/>
          <w:color w:val="000000" w:themeColor="text1"/>
          <w:kern w:val="0"/>
        </w:rPr>
        <w:t xml:space="preserve"> DSA after One Year Post Kidney Transplant and Clinical Outcomes in Patient on Steroid Free </w:t>
      </w:r>
      <w:proofErr w:type="spellStart"/>
      <w:proofErr w:type="gramStart"/>
      <w:r w:rsidRPr="00C860BA">
        <w:rPr>
          <w:iCs/>
          <w:color w:val="000000" w:themeColor="text1"/>
          <w:kern w:val="0"/>
        </w:rPr>
        <w:t>Immunosupression</w:t>
      </w:r>
      <w:proofErr w:type="spellEnd"/>
      <w:r w:rsidRPr="00C860BA">
        <w:rPr>
          <w:iCs/>
          <w:color w:val="000000" w:themeColor="text1"/>
          <w:kern w:val="0"/>
        </w:rPr>
        <w:t xml:space="preserve"> .</w:t>
      </w:r>
      <w:proofErr w:type="gramEnd"/>
      <w:r w:rsidRPr="00C860BA">
        <w:rPr>
          <w:iCs/>
          <w:color w:val="000000" w:themeColor="text1"/>
          <w:kern w:val="0"/>
        </w:rPr>
        <w:t xml:space="preserve"> Sharfuddin, M. Yaqub, D. Mishler, W. Goggins, T. Taber, O. Adebiyi.</w:t>
      </w:r>
      <w:r>
        <w:rPr>
          <w:iCs/>
          <w:color w:val="000000" w:themeColor="text1"/>
          <w:kern w:val="0"/>
        </w:rPr>
        <w:t xml:space="preserve"> ATC 2018 Seattle.</w:t>
      </w:r>
    </w:p>
    <w:p w:rsidR="00C860BA" w:rsidRPr="00C860BA" w:rsidRDefault="00C860BA" w:rsidP="00C860BA">
      <w:pPr>
        <w:pStyle w:val="ListParagraph"/>
        <w:rPr>
          <w:iCs/>
          <w:color w:val="000000" w:themeColor="text1"/>
          <w:kern w:val="0"/>
        </w:rPr>
      </w:pPr>
    </w:p>
    <w:p w:rsidR="00C860BA" w:rsidRPr="00C860BA" w:rsidRDefault="00C860BA" w:rsidP="00C860BA">
      <w:pPr>
        <w:pStyle w:val="ListParagraph"/>
        <w:numPr>
          <w:ilvl w:val="0"/>
          <w:numId w:val="12"/>
        </w:numPr>
        <w:rPr>
          <w:iCs/>
          <w:color w:val="000000" w:themeColor="text1"/>
          <w:kern w:val="0"/>
        </w:rPr>
      </w:pPr>
      <w:r w:rsidRPr="00C860BA">
        <w:rPr>
          <w:iCs/>
          <w:color w:val="000000" w:themeColor="text1"/>
          <w:kern w:val="0"/>
        </w:rPr>
        <w:lastRenderedPageBreak/>
        <w:t xml:space="preserve">Clinical Impact of </w:t>
      </w:r>
      <w:proofErr w:type="spellStart"/>
      <w:r w:rsidRPr="00C860BA">
        <w:rPr>
          <w:iCs/>
          <w:color w:val="000000" w:themeColor="text1"/>
          <w:kern w:val="0"/>
        </w:rPr>
        <w:t>Denovo</w:t>
      </w:r>
      <w:proofErr w:type="spellEnd"/>
      <w:r w:rsidRPr="00C860BA">
        <w:rPr>
          <w:iCs/>
          <w:color w:val="000000" w:themeColor="text1"/>
          <w:kern w:val="0"/>
        </w:rPr>
        <w:t xml:space="preserve"> or Recurrent Donor Specific Antibodies in the First Year Post Kidney Transplant in Patients on Early Steroid Withdrawal </w:t>
      </w:r>
      <w:proofErr w:type="spellStart"/>
      <w:r w:rsidRPr="00C860BA">
        <w:rPr>
          <w:iCs/>
          <w:color w:val="000000" w:themeColor="text1"/>
          <w:kern w:val="0"/>
        </w:rPr>
        <w:t>Immunosupression</w:t>
      </w:r>
      <w:proofErr w:type="spellEnd"/>
      <w:r w:rsidRPr="00C860BA">
        <w:rPr>
          <w:iCs/>
          <w:color w:val="000000" w:themeColor="text1"/>
          <w:kern w:val="0"/>
        </w:rPr>
        <w:t xml:space="preserve"> Regimen</w:t>
      </w:r>
      <w:r>
        <w:rPr>
          <w:iCs/>
          <w:color w:val="000000" w:themeColor="text1"/>
          <w:kern w:val="0"/>
        </w:rPr>
        <w:t xml:space="preserve">. </w:t>
      </w:r>
      <w:r w:rsidRPr="00C860BA">
        <w:rPr>
          <w:iCs/>
          <w:color w:val="000000" w:themeColor="text1"/>
          <w:kern w:val="0"/>
        </w:rPr>
        <w:t>O. Adebiyi, T. Taber, W. Goggins, D. Mishler, M. Yaqub, A. Sharfuddin.</w:t>
      </w:r>
      <w:r>
        <w:rPr>
          <w:iCs/>
          <w:color w:val="000000" w:themeColor="text1"/>
          <w:kern w:val="0"/>
        </w:rPr>
        <w:t xml:space="preserve"> ATC 2018 Seattle.</w:t>
      </w:r>
    </w:p>
    <w:p w:rsidR="00C860BA" w:rsidRDefault="00C860BA" w:rsidP="00C860BA">
      <w:pPr>
        <w:pStyle w:val="ListParagraph"/>
        <w:numPr>
          <w:ilvl w:val="0"/>
          <w:numId w:val="12"/>
        </w:numPr>
        <w:rPr>
          <w:iCs/>
          <w:color w:val="000000" w:themeColor="text1"/>
          <w:kern w:val="0"/>
        </w:rPr>
      </w:pPr>
      <w:r w:rsidRPr="00C860BA">
        <w:rPr>
          <w:iCs/>
          <w:color w:val="000000" w:themeColor="text1"/>
          <w:kern w:val="0"/>
        </w:rPr>
        <w:t>Trends, Patterns, and Recipient Outcomes of Kidney Transplants from Older (&gt;60) Living Donors. A UNOS Database Analysis.</w:t>
      </w:r>
      <w:r>
        <w:rPr>
          <w:iCs/>
          <w:color w:val="000000" w:themeColor="text1"/>
          <w:kern w:val="0"/>
        </w:rPr>
        <w:t xml:space="preserve"> </w:t>
      </w:r>
      <w:r w:rsidRPr="00C860BA">
        <w:rPr>
          <w:iCs/>
          <w:color w:val="000000" w:themeColor="text1"/>
          <w:kern w:val="0"/>
        </w:rPr>
        <w:t>Asad Riaz, Oluwafisayo Adebiyi, Muhammad S Yaqub, Dennis P Mishler, Tim Taber and Asif Sharfuddin.</w:t>
      </w:r>
      <w:r>
        <w:rPr>
          <w:iCs/>
          <w:color w:val="000000" w:themeColor="text1"/>
          <w:kern w:val="0"/>
        </w:rPr>
        <w:t xml:space="preserve"> ATC 2018 Seattle.</w:t>
      </w:r>
    </w:p>
    <w:p w:rsidR="00C860BA" w:rsidRPr="00BC56C2" w:rsidRDefault="00C860BA" w:rsidP="00C860BA">
      <w:pPr>
        <w:pStyle w:val="ListParagraph"/>
        <w:rPr>
          <w:iCs/>
          <w:color w:val="000000" w:themeColor="text1"/>
          <w:kern w:val="0"/>
        </w:rPr>
      </w:pPr>
    </w:p>
    <w:p w:rsidR="00BC56C2" w:rsidRPr="00BC56C2" w:rsidRDefault="00BC56C2" w:rsidP="00BC56C2">
      <w:pPr>
        <w:rPr>
          <w:iCs/>
          <w:kern w:val="0"/>
        </w:rPr>
      </w:pPr>
    </w:p>
    <w:p w:rsidR="004B229B" w:rsidRPr="001F28B3" w:rsidRDefault="004B229B" w:rsidP="004B229B">
      <w:pPr>
        <w:rPr>
          <w:kern w:val="0"/>
        </w:rPr>
      </w:pPr>
    </w:p>
    <w:p w:rsidR="004B229B" w:rsidRDefault="004B229B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</w:p>
    <w:p w:rsidR="007C0C47" w:rsidRPr="000E5CAC" w:rsidRDefault="007C0C47" w:rsidP="000E5CAC">
      <w:pPr>
        <w:widowControl/>
        <w:overflowPunct/>
        <w:autoSpaceDE/>
        <w:autoSpaceDN/>
        <w:adjustRightInd/>
        <w:rPr>
          <w:bCs/>
          <w:color w:val="000000"/>
          <w:kern w:val="0"/>
        </w:rPr>
      </w:pPr>
    </w:p>
    <w:p w:rsidR="000E5CAC" w:rsidRPr="00920A01" w:rsidRDefault="00920A01" w:rsidP="00B46630">
      <w:pPr>
        <w:widowControl/>
        <w:overflowPunct/>
        <w:rPr>
          <w:b/>
          <w:kern w:val="0"/>
        </w:rPr>
      </w:pPr>
      <w:r w:rsidRPr="00920A01">
        <w:rPr>
          <w:b/>
          <w:kern w:val="0"/>
        </w:rPr>
        <w:t>Grand Round Presen</w:t>
      </w:r>
      <w:r>
        <w:rPr>
          <w:b/>
          <w:kern w:val="0"/>
        </w:rPr>
        <w:t>t</w:t>
      </w:r>
      <w:r w:rsidRPr="00920A01">
        <w:rPr>
          <w:b/>
          <w:kern w:val="0"/>
        </w:rPr>
        <w:t>ations</w:t>
      </w:r>
      <w:r>
        <w:rPr>
          <w:b/>
          <w:kern w:val="0"/>
        </w:rPr>
        <w:t xml:space="preserve">: 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Dec 2017 – Joint Transplant Lecture Series – IU HEALTH – Non-Invasive Diagnostic Testing for Acute Rejection in Kidney Transplantation. Are we Really There </w:t>
      </w:r>
      <w:proofErr w:type="gramStart"/>
      <w:r>
        <w:rPr>
          <w:kern w:val="0"/>
        </w:rPr>
        <w:t>yet.</w:t>
      </w:r>
      <w:proofErr w:type="gramEnd"/>
      <w:r>
        <w:rPr>
          <w:kern w:val="0"/>
        </w:rPr>
        <w:t xml:space="preserve"> 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2017 </w:t>
      </w:r>
      <w:proofErr w:type="gramStart"/>
      <w:r>
        <w:rPr>
          <w:kern w:val="0"/>
        </w:rPr>
        <w:t>-  Division</w:t>
      </w:r>
      <w:proofErr w:type="gramEnd"/>
      <w:r>
        <w:rPr>
          <w:kern w:val="0"/>
        </w:rPr>
        <w:t xml:space="preserve"> of Nephrology Grand Rounds- The Role of APOL1 testing in Kidney Transplantation. 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2016 – Division of Nephrology Grand Rounds – Biomarkers of Acute Rejection in Kidney Transplantation. 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2015 – Division of Endocrinology – Invited Grand Rounds - </w:t>
      </w:r>
      <w:r w:rsidRPr="00920A01">
        <w:rPr>
          <w:kern w:val="0"/>
        </w:rPr>
        <w:t>Kidney Transplantation and Immunosuppression in 2015.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2015 – Division of Nephrology Grand Rounds - </w:t>
      </w:r>
      <w:r w:rsidRPr="00920A01">
        <w:rPr>
          <w:kern w:val="0"/>
        </w:rPr>
        <w:t>Treatment of HCV in the CKD/ESRD/Kidney Transplant Population</w:t>
      </w:r>
      <w:r>
        <w:rPr>
          <w:kern w:val="0"/>
        </w:rPr>
        <w:t xml:space="preserve">. 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2014 – Joint Transplant Lecture Series – IU HEALTH - </w:t>
      </w:r>
      <w:r w:rsidRPr="00920A01">
        <w:rPr>
          <w:kern w:val="0"/>
        </w:rPr>
        <w:t xml:space="preserve">The Impact of </w:t>
      </w:r>
      <w:proofErr w:type="spellStart"/>
      <w:r w:rsidRPr="00920A01">
        <w:rPr>
          <w:kern w:val="0"/>
        </w:rPr>
        <w:t>Immunsuppression</w:t>
      </w:r>
      <w:proofErr w:type="spellEnd"/>
      <w:r w:rsidRPr="00920A01">
        <w:rPr>
          <w:kern w:val="0"/>
        </w:rPr>
        <w:t xml:space="preserve"> Withdrawal and Transplant Nephrectomy After Kidney Allograft Failure.</w:t>
      </w:r>
    </w:p>
    <w:p w:rsidR="00920A01" w:rsidRDefault="00920A01" w:rsidP="00B46630">
      <w:pPr>
        <w:widowControl/>
        <w:overflowPunct/>
        <w:rPr>
          <w:kern w:val="0"/>
        </w:rPr>
      </w:pPr>
      <w:r>
        <w:rPr>
          <w:kern w:val="0"/>
        </w:rPr>
        <w:t xml:space="preserve">2014 </w:t>
      </w:r>
    </w:p>
    <w:p w:rsidR="00920A01" w:rsidRPr="005E2FD4" w:rsidRDefault="00920A01" w:rsidP="00B46630">
      <w:pPr>
        <w:widowControl/>
        <w:overflowPunct/>
        <w:rPr>
          <w:kern w:val="0"/>
        </w:rPr>
      </w:pPr>
    </w:p>
    <w:p w:rsidR="00B46630" w:rsidRPr="00FE5DC4" w:rsidRDefault="00B46630">
      <w:pPr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</w:rPr>
      </w:pPr>
    </w:p>
    <w:p w:rsidR="004902E8" w:rsidRPr="00FE5DC4" w:rsidRDefault="004902E8">
      <w:pPr>
        <w:rPr>
          <w:rFonts w:ascii="Times Mew Roman" w:hAnsi="Times Mew Roman" w:cs="Times Mew Roman"/>
          <w:b/>
          <w:bCs/>
        </w:rPr>
      </w:pPr>
      <w:r w:rsidRPr="00FE5DC4">
        <w:rPr>
          <w:rFonts w:ascii="Times Mew Roman" w:hAnsi="Times Mew Roman" w:cs="Times Mew Roman"/>
          <w:b/>
          <w:bCs/>
        </w:rPr>
        <w:t xml:space="preserve">BOOK CHAPTERS: </w:t>
      </w:r>
    </w:p>
    <w:p w:rsidR="004902E8" w:rsidRPr="00FE5DC4" w:rsidRDefault="004902E8" w:rsidP="005D2225">
      <w:pPr>
        <w:numPr>
          <w:ilvl w:val="0"/>
          <w:numId w:val="1"/>
        </w:numPr>
      </w:pPr>
      <w:r w:rsidRPr="00FE5DC4">
        <w:t>Acute Kidney Injury: Pathophysiologic Aspects. Sharfuddin AA &amp; Molitoris BA. In “The Kidney: Physiology &amp; Pathophysiology, 4</w:t>
      </w:r>
      <w:r w:rsidRPr="00FE5DC4">
        <w:rPr>
          <w:vertAlign w:val="superscript"/>
        </w:rPr>
        <w:t>th</w:t>
      </w:r>
      <w:r w:rsidRPr="00FE5DC4">
        <w:t xml:space="preserve"> Edition”. Edited by </w:t>
      </w:r>
      <w:proofErr w:type="spellStart"/>
      <w:r w:rsidRPr="00FE5DC4">
        <w:t>Alpern</w:t>
      </w:r>
      <w:proofErr w:type="spellEnd"/>
      <w:r w:rsidRPr="00FE5DC4">
        <w:t xml:space="preserve"> &amp; Hebert, Published by Elsevier/Academic Press. </w:t>
      </w:r>
      <w:r w:rsidR="00D810D6">
        <w:t xml:space="preserve">Published 2007. </w:t>
      </w:r>
    </w:p>
    <w:p w:rsidR="002230E1" w:rsidRDefault="00BC5948" w:rsidP="005D2225">
      <w:pPr>
        <w:numPr>
          <w:ilvl w:val="0"/>
          <w:numId w:val="1"/>
        </w:numPr>
      </w:pPr>
      <w:r>
        <w:t>New Imaging Techniques in Acute Kidney Injury. Sharfuddin AA &amp; Molitoris BA. In “Critical Care Nephrology, 2</w:t>
      </w:r>
      <w:r w:rsidRPr="00BC5948">
        <w:rPr>
          <w:vertAlign w:val="superscript"/>
        </w:rPr>
        <w:t>nd</w:t>
      </w:r>
      <w:r>
        <w:t xml:space="preserve"> Edition. Edited by </w:t>
      </w:r>
      <w:proofErr w:type="spellStart"/>
      <w:r w:rsidR="00D810D6">
        <w:t>Bellomo</w:t>
      </w:r>
      <w:proofErr w:type="spellEnd"/>
      <w:r w:rsidR="00D810D6">
        <w:t xml:space="preserve"> and </w:t>
      </w:r>
      <w:proofErr w:type="spellStart"/>
      <w:r w:rsidR="00D810D6">
        <w:t>Kellum</w:t>
      </w:r>
      <w:proofErr w:type="spellEnd"/>
      <w:r w:rsidR="00D810D6">
        <w:t>. Published by Elsevier Press. 2008.</w:t>
      </w:r>
    </w:p>
    <w:p w:rsidR="005E2FD4" w:rsidRDefault="005E2FD4" w:rsidP="005D2225">
      <w:pPr>
        <w:numPr>
          <w:ilvl w:val="0"/>
          <w:numId w:val="1"/>
        </w:numPr>
      </w:pPr>
      <w:r>
        <w:t xml:space="preserve">Endothelial Cell Injury – Encyclopedia of Intensive Care </w:t>
      </w:r>
      <w:proofErr w:type="gramStart"/>
      <w:r>
        <w:t>Medicine .</w:t>
      </w:r>
      <w:proofErr w:type="gramEnd"/>
      <w:r>
        <w:t xml:space="preserve"> Published by Springer </w:t>
      </w:r>
      <w:proofErr w:type="gramStart"/>
      <w:r>
        <w:t xml:space="preserve">– </w:t>
      </w:r>
      <w:r w:rsidR="00824D5B">
        <w:t xml:space="preserve"> Submitted</w:t>
      </w:r>
      <w:proofErr w:type="gramEnd"/>
      <w:r w:rsidR="00824D5B">
        <w:t xml:space="preserve"> </w:t>
      </w:r>
      <w:r>
        <w:t xml:space="preserve">  September/2009. </w:t>
      </w:r>
      <w:r w:rsidR="00BE202D">
        <w:t xml:space="preserve">Published 2011. </w:t>
      </w:r>
    </w:p>
    <w:p w:rsidR="005E2FD4" w:rsidRDefault="005E2FD4" w:rsidP="005D2225">
      <w:pPr>
        <w:numPr>
          <w:ilvl w:val="0"/>
          <w:numId w:val="1"/>
        </w:numPr>
      </w:pPr>
      <w:r>
        <w:t xml:space="preserve">Epithelial Cell Injury – Encyclopedia of Intensive Care Medicine. Published by Springer. </w:t>
      </w:r>
      <w:r w:rsidR="00824D5B">
        <w:t xml:space="preserve">; </w:t>
      </w:r>
      <w:r>
        <w:t xml:space="preserve">Submitted September 2009. </w:t>
      </w:r>
      <w:r w:rsidR="00BE202D">
        <w:t xml:space="preserve"> Published 2011. </w:t>
      </w:r>
    </w:p>
    <w:p w:rsidR="009E2DEB" w:rsidRDefault="009E2DEB" w:rsidP="005D2225">
      <w:pPr>
        <w:numPr>
          <w:ilvl w:val="0"/>
          <w:numId w:val="1"/>
        </w:numPr>
      </w:pPr>
      <w:r>
        <w:t xml:space="preserve">Indiana University Kidney Transplant Program: Overview and Summary of the last 1022 Kidney Alone Transplants with </w:t>
      </w:r>
      <w:proofErr w:type="spellStart"/>
      <w:r>
        <w:t>atleast</w:t>
      </w:r>
      <w:proofErr w:type="spellEnd"/>
      <w:r>
        <w:t xml:space="preserve"> 1 year </w:t>
      </w:r>
      <w:proofErr w:type="gramStart"/>
      <w:r>
        <w:t>Follow</w:t>
      </w:r>
      <w:proofErr w:type="gramEnd"/>
      <w:r>
        <w:t xml:space="preserve">- Up. William Goggins, John Powelson, Jonathan Fridell, Dennis Mishler, Muhammad Yaqub, Jeanne Chen, Asif Sharfuddin, Tim Taber and Martin </w:t>
      </w:r>
      <w:proofErr w:type="spellStart"/>
      <w:r>
        <w:t>Milgrom</w:t>
      </w:r>
      <w:proofErr w:type="spellEnd"/>
      <w:r>
        <w:t xml:space="preserve">. </w:t>
      </w:r>
      <w:proofErr w:type="spellStart"/>
      <w:r>
        <w:t>Clincal</w:t>
      </w:r>
      <w:proofErr w:type="spellEnd"/>
      <w:r>
        <w:t xml:space="preserve"> Transplants </w:t>
      </w:r>
      <w:proofErr w:type="gramStart"/>
      <w:r>
        <w:t>2009 .</w:t>
      </w:r>
      <w:proofErr w:type="gramEnd"/>
      <w:r>
        <w:t xml:space="preserve"> </w:t>
      </w:r>
      <w:proofErr w:type="spellStart"/>
      <w:r>
        <w:t>Terasaki</w:t>
      </w:r>
      <w:proofErr w:type="spellEnd"/>
      <w:r>
        <w:t xml:space="preserve"> Foundation Laboratory, Los, Angeles, California. </w:t>
      </w:r>
    </w:p>
    <w:p w:rsidR="005E2FD4" w:rsidRDefault="005E2FD4" w:rsidP="005D2225">
      <w:pPr>
        <w:numPr>
          <w:ilvl w:val="0"/>
          <w:numId w:val="1"/>
        </w:numPr>
      </w:pPr>
      <w:r>
        <w:t xml:space="preserve">Acute Kidney Injury- Brenner &amp; Rectors The Kidney, Ninth Edition </w:t>
      </w:r>
      <w:proofErr w:type="gramStart"/>
      <w:r>
        <w:t>–  Published</w:t>
      </w:r>
      <w:proofErr w:type="gramEnd"/>
      <w:r>
        <w:t xml:space="preserve"> by Elsevier – </w:t>
      </w:r>
      <w:r w:rsidR="003D6805">
        <w:t xml:space="preserve"> </w:t>
      </w:r>
      <w:r w:rsidR="00076E2C">
        <w:t>; S</w:t>
      </w:r>
      <w:r>
        <w:t>ubmitted</w:t>
      </w:r>
      <w:r w:rsidR="003D6805">
        <w:t xml:space="preserve"> </w:t>
      </w:r>
      <w:r w:rsidR="00F5418E">
        <w:t>May</w:t>
      </w:r>
      <w:r w:rsidR="009E2DEB">
        <w:t xml:space="preserve"> </w:t>
      </w:r>
      <w:r>
        <w:t>20</w:t>
      </w:r>
      <w:r w:rsidR="009E2DEB">
        <w:t>10</w:t>
      </w:r>
      <w:r>
        <w:t xml:space="preserve">. </w:t>
      </w:r>
      <w:r w:rsidR="00D935F7">
        <w:t xml:space="preserve">Published Nov 2011. </w:t>
      </w:r>
    </w:p>
    <w:p w:rsidR="00F5418E" w:rsidRDefault="005B34E8" w:rsidP="005D2225">
      <w:pPr>
        <w:numPr>
          <w:ilvl w:val="0"/>
          <w:numId w:val="1"/>
        </w:numPr>
      </w:pPr>
      <w:r>
        <w:t xml:space="preserve">Imaging Evaluation of Kidney Transplant Recipients. Seminars in Nephrology </w:t>
      </w:r>
      <w:r w:rsidR="008C2C1F">
        <w:t>–</w:t>
      </w:r>
      <w:r w:rsidR="00D935F7">
        <w:t xml:space="preserve"> </w:t>
      </w:r>
      <w:r w:rsidR="008C2C1F">
        <w:t>Nov 2010.</w:t>
      </w:r>
      <w:r w:rsidR="00BC16F4">
        <w:t xml:space="preserve"> Online May 2011</w:t>
      </w:r>
      <w:r w:rsidR="008C2C1F">
        <w:t xml:space="preserve"> </w:t>
      </w:r>
    </w:p>
    <w:p w:rsidR="008C2C1F" w:rsidRDefault="008C2C1F" w:rsidP="005D2225">
      <w:pPr>
        <w:numPr>
          <w:ilvl w:val="0"/>
          <w:numId w:val="1"/>
        </w:numPr>
      </w:pPr>
      <w:r w:rsidRPr="00FE5DC4">
        <w:t xml:space="preserve">Acute Kidney Injury: Pathophysiologic Aspects. Sharfuddin AA &amp; Molitoris BA. In “The Kidney: Physiology &amp; Pathophysiology, </w:t>
      </w:r>
      <w:r>
        <w:t>5</w:t>
      </w:r>
      <w:r w:rsidRPr="00FE5DC4">
        <w:rPr>
          <w:vertAlign w:val="superscript"/>
        </w:rPr>
        <w:t>th</w:t>
      </w:r>
      <w:r w:rsidRPr="00FE5DC4">
        <w:t xml:space="preserve"> Edition”. Edited by </w:t>
      </w:r>
      <w:proofErr w:type="spellStart"/>
      <w:r w:rsidRPr="00FE5DC4">
        <w:t>Alpern</w:t>
      </w:r>
      <w:proofErr w:type="spellEnd"/>
      <w:r w:rsidRPr="00FE5DC4">
        <w:t xml:space="preserve"> &amp; Hebert, Published by Elsevier/Academic Press. </w:t>
      </w:r>
      <w:r w:rsidR="00755F58">
        <w:t>Submitted</w:t>
      </w:r>
      <w:r w:rsidR="00076E2C">
        <w:t xml:space="preserve"> </w:t>
      </w:r>
      <w:proofErr w:type="gramStart"/>
      <w:r w:rsidR="00755F58">
        <w:t xml:space="preserve">Dec </w:t>
      </w:r>
      <w:r w:rsidR="00F91AA0">
        <w:t xml:space="preserve"> 2011</w:t>
      </w:r>
      <w:proofErr w:type="gramEnd"/>
      <w:r w:rsidR="00F91AA0">
        <w:t xml:space="preserve">. </w:t>
      </w:r>
      <w:r w:rsidR="00BC16F4">
        <w:t xml:space="preserve">Published Oct 2012. </w:t>
      </w:r>
    </w:p>
    <w:p w:rsidR="00407ED8" w:rsidRDefault="00FB6DF6" w:rsidP="005D2225">
      <w:pPr>
        <w:numPr>
          <w:ilvl w:val="0"/>
          <w:numId w:val="1"/>
        </w:numPr>
      </w:pPr>
      <w:r>
        <w:t xml:space="preserve">Acute Kidney Injury. Brenner and Rectors: The </w:t>
      </w:r>
      <w:proofErr w:type="gramStart"/>
      <w:r>
        <w:t>Kidney ,</w:t>
      </w:r>
      <w:proofErr w:type="gramEnd"/>
      <w:r>
        <w:t xml:space="preserve"> 10</w:t>
      </w:r>
      <w:r w:rsidRPr="00FB6DF6">
        <w:rPr>
          <w:vertAlign w:val="superscript"/>
        </w:rPr>
        <w:t>th</w:t>
      </w:r>
      <w:r>
        <w:t xml:space="preserve"> Edition – in Press – Submitted Jun 2014.  </w:t>
      </w:r>
      <w:r w:rsidR="00DA0D36">
        <w:t xml:space="preserve">Published Nov 2015. </w:t>
      </w:r>
    </w:p>
    <w:p w:rsidR="006E6440" w:rsidRDefault="006E6440" w:rsidP="005D2225">
      <w:pPr>
        <w:numPr>
          <w:ilvl w:val="0"/>
          <w:numId w:val="1"/>
        </w:numPr>
      </w:pPr>
      <w:r>
        <w:t xml:space="preserve">Renal Imaging – Scientific American NDT – Irfan Moinuddin, Tariq Hameed, Asif </w:t>
      </w:r>
      <w:proofErr w:type="gramStart"/>
      <w:r>
        <w:t>Sharfuddin .</w:t>
      </w:r>
      <w:proofErr w:type="gramEnd"/>
      <w:r>
        <w:t xml:space="preserve"> Submitted Jan 2016. </w:t>
      </w:r>
    </w:p>
    <w:p w:rsidR="008C2C1F" w:rsidRPr="00FE5DC4" w:rsidRDefault="008C2C1F" w:rsidP="008C2C1F">
      <w:pPr>
        <w:ind w:left="360"/>
      </w:pPr>
    </w:p>
    <w:p w:rsidR="00451A60" w:rsidRDefault="00451A60" w:rsidP="00451A60"/>
    <w:p w:rsidR="000B005C" w:rsidRDefault="000B005C" w:rsidP="00451A60">
      <w:pPr>
        <w:rPr>
          <w:b/>
        </w:rPr>
      </w:pPr>
      <w:r>
        <w:rPr>
          <w:b/>
        </w:rPr>
        <w:t xml:space="preserve">OTHER </w:t>
      </w:r>
      <w:r w:rsidR="00BE202D">
        <w:rPr>
          <w:b/>
        </w:rPr>
        <w:t>ACADEMIC</w:t>
      </w:r>
      <w:r>
        <w:rPr>
          <w:b/>
        </w:rPr>
        <w:t xml:space="preserve"> ACTIVITIES</w:t>
      </w:r>
    </w:p>
    <w:p w:rsidR="00BE202D" w:rsidRDefault="00BE202D" w:rsidP="00451A60">
      <w:pPr>
        <w:rPr>
          <w:b/>
        </w:rPr>
      </w:pPr>
    </w:p>
    <w:p w:rsidR="00BE202D" w:rsidRPr="00920A01" w:rsidRDefault="00BE202D" w:rsidP="005D2225">
      <w:pPr>
        <w:pStyle w:val="ListParagraph"/>
        <w:numPr>
          <w:ilvl w:val="0"/>
          <w:numId w:val="11"/>
        </w:numPr>
        <w:rPr>
          <w:b/>
        </w:rPr>
      </w:pPr>
      <w:r w:rsidRPr="00920A01">
        <w:rPr>
          <w:b/>
        </w:rPr>
        <w:t xml:space="preserve">Invited Moderator and Co-Chair – “Renal Relevant Radiology” ASN – 2012 – Kidney Week. San Diego, CA. </w:t>
      </w:r>
    </w:p>
    <w:p w:rsidR="00D96A95" w:rsidRDefault="00D96A95" w:rsidP="00451A60">
      <w:pPr>
        <w:rPr>
          <w:b/>
        </w:rPr>
      </w:pPr>
    </w:p>
    <w:p w:rsidR="00D96A95" w:rsidRDefault="00D96A95" w:rsidP="005D2225">
      <w:pPr>
        <w:pStyle w:val="ListParagraph"/>
        <w:numPr>
          <w:ilvl w:val="0"/>
          <w:numId w:val="11"/>
        </w:numPr>
        <w:rPr>
          <w:b/>
        </w:rPr>
      </w:pPr>
      <w:r w:rsidRPr="00920A01">
        <w:rPr>
          <w:b/>
        </w:rPr>
        <w:t>Invited Moderator and Co-Chair – “Top 10 Translational Transplant Abstracts – ASN Kidney Week 2017, New Orleans, LA</w:t>
      </w:r>
    </w:p>
    <w:p w:rsidR="00922938" w:rsidRPr="00922938" w:rsidRDefault="00922938" w:rsidP="00922938">
      <w:pPr>
        <w:pStyle w:val="ListParagraph"/>
        <w:rPr>
          <w:b/>
        </w:rPr>
      </w:pPr>
    </w:p>
    <w:p w:rsidR="00922938" w:rsidRPr="00920A01" w:rsidRDefault="00922938" w:rsidP="005D222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Invited Talk – Sentara Norfolk General Hospital - Transplant Services, Norfolk, VA – </w:t>
      </w:r>
      <w:proofErr w:type="gramStart"/>
      <w:r>
        <w:rPr>
          <w:b/>
        </w:rPr>
        <w:t>“ Late</w:t>
      </w:r>
      <w:proofErr w:type="gramEnd"/>
      <w:r>
        <w:rPr>
          <w:b/>
        </w:rPr>
        <w:t xml:space="preserve"> Management of Renal Transplant Recipients. </w:t>
      </w:r>
      <w:proofErr w:type="spellStart"/>
      <w:r>
        <w:rPr>
          <w:b/>
        </w:rPr>
        <w:t>Whats</w:t>
      </w:r>
      <w:proofErr w:type="spellEnd"/>
      <w:r>
        <w:rPr>
          <w:b/>
        </w:rPr>
        <w:t xml:space="preserve"> new in 2018?”  April 2018. </w:t>
      </w:r>
    </w:p>
    <w:p w:rsidR="00BE202D" w:rsidRDefault="00BE202D" w:rsidP="00451A60">
      <w:pPr>
        <w:rPr>
          <w:b/>
        </w:rPr>
      </w:pPr>
    </w:p>
    <w:p w:rsidR="000B005C" w:rsidRDefault="000B005C" w:rsidP="00451A60">
      <w:pPr>
        <w:rPr>
          <w:b/>
        </w:rPr>
      </w:pPr>
    </w:p>
    <w:p w:rsidR="00451A60" w:rsidRPr="0056471D" w:rsidRDefault="00451A60" w:rsidP="00451A60">
      <w:pPr>
        <w:rPr>
          <w:b/>
        </w:rPr>
      </w:pPr>
      <w:r w:rsidRPr="0056471D">
        <w:rPr>
          <w:b/>
        </w:rPr>
        <w:t>R</w:t>
      </w:r>
      <w:r w:rsidR="000B005C" w:rsidRPr="0056471D">
        <w:rPr>
          <w:b/>
        </w:rPr>
        <w:t>EVIEWER</w:t>
      </w:r>
    </w:p>
    <w:p w:rsidR="00451A60" w:rsidRDefault="00451A60" w:rsidP="00451A60">
      <w:r>
        <w:tab/>
        <w:t>Clinical Transplantation 3/</w:t>
      </w:r>
      <w:r w:rsidR="00F91AA0">
        <w:t>20</w:t>
      </w:r>
      <w:r>
        <w:t>09</w:t>
      </w:r>
      <w:r w:rsidR="00F91AA0">
        <w:t>; 2/2011</w:t>
      </w:r>
      <w:r w:rsidR="00F53F9C">
        <w:t>; 4/2012</w:t>
      </w:r>
      <w:r w:rsidR="00BE202D">
        <w:t>; Oct 2012, Mar 2013</w:t>
      </w:r>
      <w:r w:rsidR="00B67FD1">
        <w:t>; May 2013</w:t>
      </w:r>
      <w:r w:rsidR="00ED4A2E">
        <w:t xml:space="preserve">, July 2013, Feb 2014. </w:t>
      </w:r>
      <w:r w:rsidR="00FB6DF6">
        <w:t>Jun 2014</w:t>
      </w:r>
      <w:r w:rsidR="00923EF4">
        <w:t xml:space="preserve">, Dec 2014. </w:t>
      </w:r>
      <w:r w:rsidR="00DA0D36">
        <w:t>Oct 2015</w:t>
      </w:r>
      <w:r w:rsidR="00CF77BD">
        <w:t>, May 2016, Jul 2016</w:t>
      </w:r>
      <w:r w:rsidR="00992FB9">
        <w:t>; Aug 2016</w:t>
      </w:r>
      <w:r w:rsidR="00DD1CB3">
        <w:t xml:space="preserve">; Dec 2016, Feb </w:t>
      </w:r>
      <w:proofErr w:type="gramStart"/>
      <w:r w:rsidR="00DD1CB3">
        <w:t xml:space="preserve">2017 </w:t>
      </w:r>
      <w:r w:rsidR="00D96A95">
        <w:t>;</w:t>
      </w:r>
      <w:proofErr w:type="gramEnd"/>
      <w:r w:rsidR="00D96A95">
        <w:t xml:space="preserve"> Jul 2017 </w:t>
      </w:r>
      <w:r w:rsidR="00922938">
        <w:t xml:space="preserve">; 2018 </w:t>
      </w:r>
    </w:p>
    <w:p w:rsidR="0001423B" w:rsidRDefault="0001423B" w:rsidP="00451A60">
      <w:r>
        <w:tab/>
        <w:t>Modern Pathology 4/</w:t>
      </w:r>
      <w:r w:rsidR="00F91AA0">
        <w:t>20</w:t>
      </w:r>
      <w:r>
        <w:t>09</w:t>
      </w:r>
    </w:p>
    <w:p w:rsidR="00E5752E" w:rsidRDefault="00E5752E" w:rsidP="00451A60">
      <w:r>
        <w:tab/>
        <w:t>Shock 2011</w:t>
      </w:r>
    </w:p>
    <w:p w:rsidR="00FE32E0" w:rsidRDefault="00FE32E0" w:rsidP="00451A60">
      <w:r>
        <w:tab/>
      </w:r>
      <w:proofErr w:type="spellStart"/>
      <w:r>
        <w:t>Mycopatholgie</w:t>
      </w:r>
      <w:proofErr w:type="spellEnd"/>
      <w:r>
        <w:t xml:space="preserve"> Jun 2014</w:t>
      </w:r>
    </w:p>
    <w:p w:rsidR="00CF77BD" w:rsidRDefault="00CF77BD" w:rsidP="00451A60">
      <w:r>
        <w:t>Transplant Intl – July 2016</w:t>
      </w:r>
    </w:p>
    <w:p w:rsidR="00CF77BD" w:rsidRDefault="00CF77BD" w:rsidP="00451A60">
      <w:r>
        <w:t>AJT – Jul 2016</w:t>
      </w:r>
      <w:r w:rsidR="00922938">
        <w:t xml:space="preserve">, 2017, 2018 </w:t>
      </w:r>
    </w:p>
    <w:p w:rsidR="00DA0D36" w:rsidRDefault="00DA0D36" w:rsidP="00451A60"/>
    <w:p w:rsidR="00D96A95" w:rsidRDefault="00D96A95" w:rsidP="00451A60">
      <w:r>
        <w:t>ASN Abstract Reviewer – Kidney Week 2017</w:t>
      </w:r>
    </w:p>
    <w:p w:rsidR="00FB6DF6" w:rsidRDefault="00FB6DF6" w:rsidP="00451A60"/>
    <w:p w:rsidR="00546F7C" w:rsidRDefault="00546F7C">
      <w:pPr>
        <w:rPr>
          <w:rFonts w:ascii="Times Mew Roman" w:hAnsi="Times Mew Roman" w:cs="Times Mew Roman"/>
        </w:rPr>
      </w:pPr>
    </w:p>
    <w:p w:rsidR="005E2FD4" w:rsidRPr="0056471D" w:rsidRDefault="005E2FD4">
      <w:pPr>
        <w:rPr>
          <w:rFonts w:ascii="Times Mew Roman" w:hAnsi="Times Mew Roman" w:cs="Times Mew Roman"/>
          <w:b/>
        </w:rPr>
      </w:pPr>
      <w:r w:rsidRPr="0056471D">
        <w:rPr>
          <w:rFonts w:ascii="Times Mew Roman" w:hAnsi="Times Mew Roman" w:cs="Times Mew Roman"/>
          <w:b/>
        </w:rPr>
        <w:t>STUDIES</w:t>
      </w:r>
    </w:p>
    <w:p w:rsidR="005E2FD4" w:rsidRPr="005E2FD4" w:rsidRDefault="005E2FD4">
      <w:pPr>
        <w:rPr>
          <w:rFonts w:ascii="Times Mew Roman" w:hAnsi="Times Mew Roman" w:cs="Times Mew Roman"/>
          <w:b/>
        </w:rPr>
      </w:pPr>
    </w:p>
    <w:p w:rsidR="005E2FD4" w:rsidRPr="005E2FD4" w:rsidRDefault="00FB6DF6" w:rsidP="005D2225">
      <w:pPr>
        <w:pStyle w:val="ListParagraph"/>
        <w:numPr>
          <w:ilvl w:val="0"/>
          <w:numId w:val="8"/>
        </w:numPr>
      </w:pPr>
      <w:r>
        <w:t>Co</w:t>
      </w:r>
      <w:r w:rsidR="005E2FD4" w:rsidRPr="005E2FD4">
        <w:t>-Investigator – IMPACT trial – Roche (</w:t>
      </w:r>
      <w:proofErr w:type="spellStart"/>
      <w:r w:rsidR="005E2FD4" w:rsidRPr="005E2FD4">
        <w:t>Valcyte</w:t>
      </w:r>
      <w:proofErr w:type="spellEnd"/>
      <w:r w:rsidR="005E2FD4" w:rsidRPr="005E2FD4">
        <w:t xml:space="preserve"> study)</w:t>
      </w:r>
      <w:r w:rsidR="005E2FD4">
        <w:t>. 2006-2008.</w:t>
      </w:r>
    </w:p>
    <w:p w:rsidR="005E2FD4" w:rsidRDefault="005E2FD4" w:rsidP="005D2225">
      <w:pPr>
        <w:pStyle w:val="ListParagraph"/>
        <w:numPr>
          <w:ilvl w:val="0"/>
          <w:numId w:val="8"/>
        </w:numPr>
      </w:pPr>
      <w:r w:rsidRPr="005E2FD4">
        <w:t>Collaborator - “Etiology and Pathophysiology of Chronic Allograft Nephropathy” Role of pro-fibrotic enzyme R-</w:t>
      </w:r>
      <w:proofErr w:type="spellStart"/>
      <w:r w:rsidRPr="005E2FD4">
        <w:t>glutaminyl</w:t>
      </w:r>
      <w:proofErr w:type="spellEnd"/>
      <w:r w:rsidRPr="005E2FD4">
        <w:t>-peptide-amine-</w:t>
      </w:r>
      <w:r w:rsidRPr="005E2FD4">
        <w:sym w:font="Symbol" w:char="F061"/>
      </w:r>
      <w:r w:rsidRPr="005E2FD4">
        <w:t>-</w:t>
      </w:r>
      <w:proofErr w:type="spellStart"/>
      <w:r w:rsidRPr="005E2FD4">
        <w:t>glutamyl</w:t>
      </w:r>
      <w:proofErr w:type="spellEnd"/>
      <w:r w:rsidRPr="005E2FD4">
        <w:t xml:space="preserve"> </w:t>
      </w:r>
      <w:proofErr w:type="spellStart"/>
      <w:r w:rsidRPr="005E2FD4">
        <w:t>tranferase</w:t>
      </w:r>
      <w:proofErr w:type="spellEnd"/>
      <w:r w:rsidRPr="005E2FD4">
        <w:t xml:space="preserve"> (EC#2.3.2.13) (TG2). PI – Dr N J Skill</w:t>
      </w:r>
    </w:p>
    <w:p w:rsidR="005E2FD4" w:rsidRDefault="00FB6DF6" w:rsidP="005D2225">
      <w:pPr>
        <w:pStyle w:val="ListParagraph"/>
        <w:numPr>
          <w:ilvl w:val="0"/>
          <w:numId w:val="8"/>
        </w:numPr>
      </w:pPr>
      <w:r>
        <w:t>Co</w:t>
      </w:r>
      <w:r w:rsidR="00991B87">
        <w:t>-investigator – “Prospective evaluation of role of Donor Specific Antibodies post-transplant</w:t>
      </w:r>
      <w:r w:rsidR="00076E2C">
        <w:t>”</w:t>
      </w:r>
      <w:r w:rsidR="00991B87">
        <w:t>.</w:t>
      </w:r>
      <w:r w:rsidR="00076E2C">
        <w:t xml:space="preserve"> One Lambda. </w:t>
      </w:r>
      <w:r w:rsidR="00991B87">
        <w:t xml:space="preserve"> </w:t>
      </w:r>
      <w:r w:rsidR="001738BD">
        <w:t xml:space="preserve">Completed 2013. </w:t>
      </w:r>
    </w:p>
    <w:p w:rsidR="00E5752E" w:rsidRDefault="00FB6DF6" w:rsidP="005D2225">
      <w:pPr>
        <w:pStyle w:val="ListParagraph"/>
        <w:numPr>
          <w:ilvl w:val="0"/>
          <w:numId w:val="8"/>
        </w:numPr>
      </w:pPr>
      <w:r>
        <w:t>Co</w:t>
      </w:r>
      <w:r w:rsidR="00407ED8">
        <w:t>-investigator – “Conversion of CNI to Co-</w:t>
      </w:r>
      <w:proofErr w:type="spellStart"/>
      <w:r w:rsidR="00407ED8">
        <w:t>stimualtion</w:t>
      </w:r>
      <w:proofErr w:type="spellEnd"/>
      <w:r w:rsidR="00407ED8">
        <w:t xml:space="preserve"> Blockade in Pancreas alone transplant” – BMS</w:t>
      </w:r>
      <w:r w:rsidR="00923EF4">
        <w:t>. 2014</w:t>
      </w:r>
    </w:p>
    <w:p w:rsidR="00923EF4" w:rsidRPr="00923EF4" w:rsidRDefault="00923EF4" w:rsidP="005D2225">
      <w:pPr>
        <w:pStyle w:val="ListParagraph"/>
        <w:numPr>
          <w:ilvl w:val="0"/>
          <w:numId w:val="8"/>
        </w:numPr>
      </w:pPr>
      <w:r>
        <w:t xml:space="preserve">Primary </w:t>
      </w:r>
      <w:proofErr w:type="gramStart"/>
      <w:r>
        <w:t>Investigator  from</w:t>
      </w:r>
      <w:proofErr w:type="gramEnd"/>
      <w:r>
        <w:t xml:space="preserve"> Jan 2015 - </w:t>
      </w:r>
      <w:r w:rsidRPr="00923EF4">
        <w:t>“Conversion of CNI to Co-</w:t>
      </w:r>
      <w:proofErr w:type="spellStart"/>
      <w:r w:rsidRPr="00923EF4">
        <w:t>stimualtion</w:t>
      </w:r>
      <w:proofErr w:type="spellEnd"/>
      <w:r w:rsidRPr="00923EF4">
        <w:t xml:space="preserve"> Blockade in Pan</w:t>
      </w:r>
      <w:r>
        <w:t xml:space="preserve">creas alone transplant” – BMS . </w:t>
      </w:r>
    </w:p>
    <w:p w:rsidR="00923EF4" w:rsidRDefault="00923EF4" w:rsidP="00923EF4">
      <w:pPr>
        <w:pStyle w:val="ListParagraph"/>
      </w:pPr>
    </w:p>
    <w:p w:rsidR="00407ED8" w:rsidRPr="00923EF4" w:rsidRDefault="00FB6DF6" w:rsidP="005D2225">
      <w:pPr>
        <w:pStyle w:val="ListParagraph"/>
        <w:numPr>
          <w:ilvl w:val="0"/>
          <w:numId w:val="8"/>
        </w:numPr>
      </w:pPr>
      <w:r>
        <w:t xml:space="preserve">Primary Investigator – CMV Vaccine trial </w:t>
      </w:r>
      <w:r w:rsidR="00DD4ACF">
        <w:t xml:space="preserve">ASP0113 </w:t>
      </w:r>
      <w:r>
        <w:t>–</w:t>
      </w:r>
      <w:r w:rsidR="00792412">
        <w:t>Oct/</w:t>
      </w:r>
      <w:r>
        <w:t xml:space="preserve"> 2014. </w:t>
      </w:r>
      <w:r w:rsidR="00792412">
        <w:rPr>
          <w:rFonts w:ascii="Calibri" w:hAnsi="Calibri" w:cs="Segoe UI"/>
          <w:b/>
          <w:bCs/>
          <w:color w:val="000000"/>
          <w:sz w:val="22"/>
          <w:szCs w:val="22"/>
        </w:rPr>
        <w:t>Protocol 0113-CL-2001:</w:t>
      </w:r>
      <w:r w:rsidR="00792412">
        <w:rPr>
          <w:rFonts w:ascii="Calibri" w:hAnsi="Calibri" w:cs="Segoe UI"/>
          <w:color w:val="000000"/>
          <w:sz w:val="22"/>
          <w:szCs w:val="22"/>
        </w:rPr>
        <w:t xml:space="preserve"> </w:t>
      </w:r>
      <w:r w:rsidR="00792412">
        <w:rPr>
          <w:rFonts w:ascii="Calibri" w:hAnsi="Calibri" w:cs="Segoe UI"/>
          <w:b/>
          <w:bCs/>
          <w:sz w:val="22"/>
          <w:szCs w:val="22"/>
        </w:rPr>
        <w:t>A Randomized, Double-Blind, Placebo-Controlled, Phase 2 Trial to Evaluate the Efficacy and Safety of a Vaccine, ASP0113, in Cytomegalovirus (CMV)-seronegative Kidney Transplant Recipients Receiving an Organ from a CMV-seropositive Donor</w:t>
      </w:r>
      <w:r w:rsidR="00792412">
        <w:rPr>
          <w:rFonts w:ascii="Calibri" w:hAnsi="Calibri" w:cs="Segoe UI"/>
          <w:sz w:val="22"/>
          <w:szCs w:val="22"/>
        </w:rPr>
        <w:t>.</w:t>
      </w:r>
    </w:p>
    <w:p w:rsidR="00923EF4" w:rsidRDefault="00923EF4" w:rsidP="00923EF4">
      <w:pPr>
        <w:pStyle w:val="ListParagraph"/>
      </w:pPr>
    </w:p>
    <w:p w:rsidR="00923EF4" w:rsidRDefault="00923EF4" w:rsidP="00923EF4">
      <w:pPr>
        <w:pStyle w:val="ListParagraph"/>
      </w:pPr>
    </w:p>
    <w:p w:rsidR="00FB6DF6" w:rsidRDefault="00FB6DF6" w:rsidP="005D2225">
      <w:pPr>
        <w:pStyle w:val="ListParagraph"/>
        <w:numPr>
          <w:ilvl w:val="0"/>
          <w:numId w:val="8"/>
        </w:numPr>
      </w:pPr>
      <w:r>
        <w:t xml:space="preserve">Co-Investigator – </w:t>
      </w:r>
      <w:proofErr w:type="spellStart"/>
      <w:r w:rsidR="00923EF4">
        <w:t>Cinkate</w:t>
      </w:r>
      <w:proofErr w:type="spellEnd"/>
      <w:r w:rsidR="00923EF4">
        <w:t xml:space="preserve"> - </w:t>
      </w:r>
      <w:proofErr w:type="spellStart"/>
      <w:r>
        <w:t>Leflunomide</w:t>
      </w:r>
      <w:proofErr w:type="spellEnd"/>
      <w:r>
        <w:t xml:space="preserve"> </w:t>
      </w:r>
      <w:r w:rsidR="00923EF4">
        <w:t xml:space="preserve">in BK Virus Nephropathy </w:t>
      </w:r>
      <w:r>
        <w:t xml:space="preserve"> – 2014</w:t>
      </w:r>
    </w:p>
    <w:p w:rsidR="00DA0D36" w:rsidRDefault="00DA0D36" w:rsidP="005D2225">
      <w:pPr>
        <w:pStyle w:val="ListParagraph"/>
        <w:numPr>
          <w:ilvl w:val="0"/>
          <w:numId w:val="8"/>
        </w:numPr>
      </w:pPr>
      <w:r>
        <w:t xml:space="preserve">DART Study – “Circulating Donor Derived Cell Free DNA in Blood for Diagnosing Acute rejection in Kidney Transplant </w:t>
      </w:r>
      <w:proofErr w:type="gramStart"/>
      <w:r>
        <w:t>Recipients :</w:t>
      </w:r>
      <w:proofErr w:type="gramEnd"/>
      <w:r>
        <w:t xml:space="preserve"> DART Trial” Sponsor </w:t>
      </w:r>
      <w:proofErr w:type="spellStart"/>
      <w:r>
        <w:t>Caredx</w:t>
      </w:r>
      <w:proofErr w:type="spellEnd"/>
      <w:r>
        <w:t xml:space="preserve"> – Site Principal Investigator. </w:t>
      </w:r>
    </w:p>
    <w:p w:rsidR="00DA0D36" w:rsidRDefault="00B942C2" w:rsidP="005D2225">
      <w:pPr>
        <w:pStyle w:val="ListParagraph"/>
        <w:numPr>
          <w:ilvl w:val="0"/>
          <w:numId w:val="8"/>
        </w:numPr>
      </w:pPr>
      <w:r>
        <w:t xml:space="preserve">Multi-center ACTHAR study – </w:t>
      </w:r>
    </w:p>
    <w:p w:rsidR="00B942C2" w:rsidRDefault="00B942C2" w:rsidP="005D2225">
      <w:pPr>
        <w:pStyle w:val="ListParagraph"/>
        <w:numPr>
          <w:ilvl w:val="0"/>
          <w:numId w:val="8"/>
        </w:numPr>
      </w:pPr>
      <w:proofErr w:type="spellStart"/>
      <w:r>
        <w:t>Octabean</w:t>
      </w:r>
      <w:proofErr w:type="spellEnd"/>
      <w:r>
        <w:t xml:space="preserve"> – IVIG study </w:t>
      </w:r>
      <w:r w:rsidR="00CF77BD">
        <w:t>–</w:t>
      </w:r>
      <w:r>
        <w:t xml:space="preserve"> </w:t>
      </w:r>
      <w:r w:rsidR="00D96A95">
        <w:t xml:space="preserve">IRB </w:t>
      </w:r>
      <w:r w:rsidR="00992FB9">
        <w:t xml:space="preserve"> – Site PI</w:t>
      </w:r>
    </w:p>
    <w:p w:rsidR="00CF77BD" w:rsidRDefault="00D96A95" w:rsidP="005D2225">
      <w:pPr>
        <w:pStyle w:val="ListParagraph"/>
        <w:numPr>
          <w:ilvl w:val="0"/>
          <w:numId w:val="8"/>
        </w:numPr>
      </w:pPr>
      <w:r>
        <w:t xml:space="preserve">CMV Vaccine study – </w:t>
      </w:r>
      <w:r w:rsidR="00922938">
        <w:t xml:space="preserve"> Site </w:t>
      </w:r>
      <w:r w:rsidR="00992FB9">
        <w:t xml:space="preserve"> PI</w:t>
      </w:r>
    </w:p>
    <w:p w:rsidR="00CF77BD" w:rsidRDefault="00D96A95" w:rsidP="005D2225">
      <w:pPr>
        <w:pStyle w:val="ListParagraph"/>
        <w:numPr>
          <w:ilvl w:val="0"/>
          <w:numId w:val="8"/>
        </w:numPr>
      </w:pPr>
      <w:r>
        <w:t>FSGS – Site Co-PI</w:t>
      </w:r>
    </w:p>
    <w:p w:rsidR="00922938" w:rsidRDefault="00922938" w:rsidP="005D2225">
      <w:pPr>
        <w:pStyle w:val="ListParagraph"/>
        <w:numPr>
          <w:ilvl w:val="0"/>
          <w:numId w:val="8"/>
        </w:numPr>
      </w:pPr>
      <w:r>
        <w:t xml:space="preserve">Merck CMV Trial – Site Co-PI </w:t>
      </w:r>
    </w:p>
    <w:p w:rsidR="00991B87" w:rsidRPr="005E2FD4" w:rsidRDefault="00991B87" w:rsidP="00076E2C">
      <w:pPr>
        <w:pStyle w:val="ListParagraph"/>
      </w:pPr>
    </w:p>
    <w:p w:rsidR="005E2FD4" w:rsidRDefault="0056471D">
      <w:pPr>
        <w:rPr>
          <w:rFonts w:ascii="Times Mew Roman" w:hAnsi="Times Mew Roman" w:cs="Times Mew Roman"/>
          <w:b/>
        </w:rPr>
      </w:pPr>
      <w:r w:rsidRPr="0056471D">
        <w:rPr>
          <w:rFonts w:ascii="Times Mew Roman" w:hAnsi="Times Mew Roman" w:cs="Times Mew Roman"/>
          <w:b/>
        </w:rPr>
        <w:t>SOCIETY MEETINGS and Courses ATTENDED</w:t>
      </w:r>
    </w:p>
    <w:p w:rsidR="00137446" w:rsidRPr="0056471D" w:rsidRDefault="00137446">
      <w:pPr>
        <w:rPr>
          <w:rFonts w:ascii="Times Mew Roman" w:hAnsi="Times Mew Roman" w:cs="Times Mew Roman"/>
          <w:b/>
        </w:rPr>
      </w:pPr>
    </w:p>
    <w:p w:rsidR="00922938" w:rsidRDefault="00922938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AST 2018 – Seattle. </w:t>
      </w:r>
    </w:p>
    <w:p w:rsidR="00D96A95" w:rsidRDefault="00D96A95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Nephrology – New Orleans Nov 2017. </w:t>
      </w:r>
    </w:p>
    <w:p w:rsidR="00137446" w:rsidRDefault="00137446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Nephrology – San Diego – Nov 2015. </w:t>
      </w:r>
    </w:p>
    <w:p w:rsidR="00B942C2" w:rsidRDefault="00B942C2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ASN Board Review Course – Chicago July 2015. </w:t>
      </w:r>
    </w:p>
    <w:p w:rsidR="00137446" w:rsidRDefault="00137446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Transplantation – May 2015 – Philadelphia </w:t>
      </w:r>
    </w:p>
    <w:p w:rsidR="00923EF4" w:rsidRDefault="00923EF4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Nephrology Annual Meeting – Philadelphia 2014. 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Transplantation Annual Meeting– 2013, Seattle, WA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Nephrology Annual Meeting– 2012 – San Diego, CA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Transplant Annual Meeting – 2012 – Boston, MA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Nephrology Annual Meeting 2011 – </w:t>
      </w:r>
      <w:proofErr w:type="spellStart"/>
      <w:r>
        <w:rPr>
          <w:rFonts w:ascii="Times Mew Roman" w:hAnsi="Times Mew Roman" w:cs="Times Mew Roman"/>
        </w:rPr>
        <w:t>Philadephia</w:t>
      </w:r>
      <w:proofErr w:type="spellEnd"/>
      <w:r>
        <w:rPr>
          <w:rFonts w:ascii="Times Mew Roman" w:hAnsi="Times Mew Roman" w:cs="Times Mew Roman"/>
        </w:rPr>
        <w:t>, PA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Transplantation Annual Meeting – 2011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Nephrology Annual Meeting – 2010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</w:t>
      </w:r>
      <w:proofErr w:type="spellStart"/>
      <w:r>
        <w:rPr>
          <w:rFonts w:ascii="Times Mew Roman" w:hAnsi="Times Mew Roman" w:cs="Times Mew Roman"/>
        </w:rPr>
        <w:t>Transplantaion</w:t>
      </w:r>
      <w:proofErr w:type="spellEnd"/>
      <w:r>
        <w:rPr>
          <w:rFonts w:ascii="Times Mew Roman" w:hAnsi="Times Mew Roman" w:cs="Times Mew Roman"/>
        </w:rPr>
        <w:t xml:space="preserve"> Annual Meeting 2010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>American Society of Nephrology Annual meeting 2009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Transplantation Annual Meeting 2009 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lastRenderedPageBreak/>
        <w:t>American Society of Nephrology Annual Meeting 2008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  <w:r>
        <w:rPr>
          <w:rFonts w:ascii="Times Mew Roman" w:hAnsi="Times Mew Roman" w:cs="Times Mew Roman"/>
        </w:rPr>
        <w:t xml:space="preserve">American Society of Transplantation Annual Meeting 2007 </w:t>
      </w:r>
    </w:p>
    <w:p w:rsidR="0056471D" w:rsidRDefault="0056471D" w:rsidP="005D2225">
      <w:pPr>
        <w:pStyle w:val="ListParagraph"/>
        <w:numPr>
          <w:ilvl w:val="0"/>
          <w:numId w:val="9"/>
        </w:numPr>
        <w:rPr>
          <w:rFonts w:ascii="Times Mew Roman" w:hAnsi="Times Mew Roman" w:cs="Times Mew Roman"/>
        </w:rPr>
      </w:pPr>
    </w:p>
    <w:p w:rsidR="0056471D" w:rsidRPr="0056471D" w:rsidRDefault="0056471D" w:rsidP="0056471D">
      <w:pPr>
        <w:pStyle w:val="ListParagraph"/>
        <w:rPr>
          <w:rFonts w:ascii="Times Mew Roman" w:hAnsi="Times Mew Roman" w:cs="Times Mew Roman"/>
        </w:rPr>
      </w:pPr>
    </w:p>
    <w:sectPr w:rsidR="0056471D" w:rsidRPr="0056471D" w:rsidSect="001055D6">
      <w:headerReference w:type="default" r:id="rId70"/>
      <w:footerReference w:type="default" r:id="rId71"/>
      <w:pgSz w:w="12240" w:h="15840"/>
      <w:pgMar w:top="900" w:right="1170" w:bottom="1440" w:left="99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C2" w:rsidRDefault="00C12FC2">
      <w:r>
        <w:separator/>
      </w:r>
    </w:p>
  </w:endnote>
  <w:endnote w:type="continuationSeparator" w:id="0">
    <w:p w:rsidR="00C12FC2" w:rsidRDefault="00C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M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BA" w:rsidRDefault="00C860B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C2" w:rsidRDefault="00C12FC2">
      <w:r>
        <w:separator/>
      </w:r>
    </w:p>
  </w:footnote>
  <w:footnote w:type="continuationSeparator" w:id="0">
    <w:p w:rsidR="00C12FC2" w:rsidRDefault="00C1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BA" w:rsidRDefault="00C860B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8AF"/>
    <w:multiLevelType w:val="hybridMultilevel"/>
    <w:tmpl w:val="5AD4FC16"/>
    <w:lvl w:ilvl="0" w:tplc="2EA833CA">
      <w:start w:val="2009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14328"/>
    <w:multiLevelType w:val="hybridMultilevel"/>
    <w:tmpl w:val="CA662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C65B9"/>
    <w:multiLevelType w:val="hybridMultilevel"/>
    <w:tmpl w:val="486E3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A017B8"/>
    <w:multiLevelType w:val="hybridMultilevel"/>
    <w:tmpl w:val="3C5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D786D"/>
    <w:multiLevelType w:val="multilevel"/>
    <w:tmpl w:val="8CAAC1BC"/>
    <w:lvl w:ilvl="0">
      <w:start w:val="200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3DF1157D"/>
    <w:multiLevelType w:val="hybridMultilevel"/>
    <w:tmpl w:val="DDDE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C6929"/>
    <w:multiLevelType w:val="multilevel"/>
    <w:tmpl w:val="38EC2A46"/>
    <w:lvl w:ilvl="0">
      <w:start w:val="200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5"/>
      <w:numFmt w:val="decimalZero"/>
      <w:lvlText w:val="%1-%2"/>
      <w:lvlJc w:val="left"/>
      <w:pPr>
        <w:ind w:left="162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4B3747F9"/>
    <w:multiLevelType w:val="hybridMultilevel"/>
    <w:tmpl w:val="AD96CF5A"/>
    <w:lvl w:ilvl="0" w:tplc="4E08DAF6">
      <w:start w:val="2006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EB395B"/>
    <w:multiLevelType w:val="hybridMultilevel"/>
    <w:tmpl w:val="1A34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6017F"/>
    <w:multiLevelType w:val="hybridMultilevel"/>
    <w:tmpl w:val="D1822326"/>
    <w:lvl w:ilvl="0" w:tplc="96FE0D62">
      <w:start w:val="6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64535"/>
    <w:multiLevelType w:val="hybridMultilevel"/>
    <w:tmpl w:val="1CF8C814"/>
    <w:lvl w:ilvl="0" w:tplc="4C803FA6">
      <w:start w:val="2006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884A54"/>
    <w:multiLevelType w:val="hybridMultilevel"/>
    <w:tmpl w:val="BEA417C6"/>
    <w:lvl w:ilvl="0" w:tplc="7E0064AE">
      <w:start w:val="2006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E240DF"/>
    <w:multiLevelType w:val="hybridMultilevel"/>
    <w:tmpl w:val="EBFE02F0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337DE"/>
    <w:multiLevelType w:val="hybridMultilevel"/>
    <w:tmpl w:val="C1A8CBA2"/>
    <w:lvl w:ilvl="0" w:tplc="5F7ED332">
      <w:start w:val="2006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T"/>
    <w:docVar w:name="ColorSet" w:val="T"/>
    <w:docVar w:name="StylePos" w:val="TT"/>
    <w:docVar w:name="StyleSet" w:val="TT"/>
  </w:docVars>
  <w:rsids>
    <w:rsidRoot w:val="004E4075"/>
    <w:rsid w:val="0001423B"/>
    <w:rsid w:val="0006495A"/>
    <w:rsid w:val="00076E2C"/>
    <w:rsid w:val="000854E4"/>
    <w:rsid w:val="00086FCB"/>
    <w:rsid w:val="000904F8"/>
    <w:rsid w:val="000B005C"/>
    <w:rsid w:val="000E5CAC"/>
    <w:rsid w:val="000E69A2"/>
    <w:rsid w:val="001055D6"/>
    <w:rsid w:val="00132C06"/>
    <w:rsid w:val="0013493E"/>
    <w:rsid w:val="00137446"/>
    <w:rsid w:val="0016122B"/>
    <w:rsid w:val="00165E53"/>
    <w:rsid w:val="001738BD"/>
    <w:rsid w:val="00190F47"/>
    <w:rsid w:val="001B0AEB"/>
    <w:rsid w:val="001C6353"/>
    <w:rsid w:val="001E4512"/>
    <w:rsid w:val="001F28B3"/>
    <w:rsid w:val="002154A5"/>
    <w:rsid w:val="002230E1"/>
    <w:rsid w:val="0027206D"/>
    <w:rsid w:val="002E2D02"/>
    <w:rsid w:val="00314D93"/>
    <w:rsid w:val="003352FD"/>
    <w:rsid w:val="0036194B"/>
    <w:rsid w:val="003822FF"/>
    <w:rsid w:val="00383C47"/>
    <w:rsid w:val="003A11DF"/>
    <w:rsid w:val="003C5634"/>
    <w:rsid w:val="003D6805"/>
    <w:rsid w:val="003F6043"/>
    <w:rsid w:val="00407ED8"/>
    <w:rsid w:val="00407FC9"/>
    <w:rsid w:val="0041071A"/>
    <w:rsid w:val="00422906"/>
    <w:rsid w:val="004374A5"/>
    <w:rsid w:val="0044507D"/>
    <w:rsid w:val="00451A60"/>
    <w:rsid w:val="00457E68"/>
    <w:rsid w:val="004863C0"/>
    <w:rsid w:val="004902E8"/>
    <w:rsid w:val="00497B28"/>
    <w:rsid w:val="004A316D"/>
    <w:rsid w:val="004B229B"/>
    <w:rsid w:val="004B7393"/>
    <w:rsid w:val="004E4075"/>
    <w:rsid w:val="00503134"/>
    <w:rsid w:val="00546F7C"/>
    <w:rsid w:val="0056471D"/>
    <w:rsid w:val="00566277"/>
    <w:rsid w:val="005938D0"/>
    <w:rsid w:val="00597629"/>
    <w:rsid w:val="005A3661"/>
    <w:rsid w:val="005B17BB"/>
    <w:rsid w:val="005B34E8"/>
    <w:rsid w:val="005B567A"/>
    <w:rsid w:val="005C52E6"/>
    <w:rsid w:val="005C7B57"/>
    <w:rsid w:val="005D2225"/>
    <w:rsid w:val="005E2FD4"/>
    <w:rsid w:val="00613212"/>
    <w:rsid w:val="00621E96"/>
    <w:rsid w:val="006520DC"/>
    <w:rsid w:val="00677511"/>
    <w:rsid w:val="00681996"/>
    <w:rsid w:val="006E08DF"/>
    <w:rsid w:val="006E2CA3"/>
    <w:rsid w:val="006E6440"/>
    <w:rsid w:val="006F7F64"/>
    <w:rsid w:val="007164C4"/>
    <w:rsid w:val="00732F73"/>
    <w:rsid w:val="00755F58"/>
    <w:rsid w:val="00790073"/>
    <w:rsid w:val="00792412"/>
    <w:rsid w:val="00793A55"/>
    <w:rsid w:val="007C0C47"/>
    <w:rsid w:val="007C14D4"/>
    <w:rsid w:val="007D5240"/>
    <w:rsid w:val="007D6753"/>
    <w:rsid w:val="007D73C5"/>
    <w:rsid w:val="00824D5B"/>
    <w:rsid w:val="00835570"/>
    <w:rsid w:val="0085187C"/>
    <w:rsid w:val="00855091"/>
    <w:rsid w:val="008C19A1"/>
    <w:rsid w:val="008C2C1F"/>
    <w:rsid w:val="008D3DB6"/>
    <w:rsid w:val="008E15B9"/>
    <w:rsid w:val="008F5E6A"/>
    <w:rsid w:val="00920A01"/>
    <w:rsid w:val="00922938"/>
    <w:rsid w:val="00923EF4"/>
    <w:rsid w:val="009275B5"/>
    <w:rsid w:val="009279FB"/>
    <w:rsid w:val="009376BF"/>
    <w:rsid w:val="009514AB"/>
    <w:rsid w:val="00956937"/>
    <w:rsid w:val="00986307"/>
    <w:rsid w:val="00991B87"/>
    <w:rsid w:val="00992FB9"/>
    <w:rsid w:val="009A57B0"/>
    <w:rsid w:val="009E2DEB"/>
    <w:rsid w:val="009E2E0F"/>
    <w:rsid w:val="00A02D4A"/>
    <w:rsid w:val="00A158AE"/>
    <w:rsid w:val="00A50B09"/>
    <w:rsid w:val="00A52AC3"/>
    <w:rsid w:val="00A6173E"/>
    <w:rsid w:val="00A65E32"/>
    <w:rsid w:val="00AD312A"/>
    <w:rsid w:val="00AF3E30"/>
    <w:rsid w:val="00B06EBD"/>
    <w:rsid w:val="00B30C7A"/>
    <w:rsid w:val="00B31802"/>
    <w:rsid w:val="00B43B04"/>
    <w:rsid w:val="00B46630"/>
    <w:rsid w:val="00B67FD1"/>
    <w:rsid w:val="00B71031"/>
    <w:rsid w:val="00B93CD4"/>
    <w:rsid w:val="00B942C2"/>
    <w:rsid w:val="00BC16F4"/>
    <w:rsid w:val="00BC56C2"/>
    <w:rsid w:val="00BC5948"/>
    <w:rsid w:val="00BE202D"/>
    <w:rsid w:val="00C026E6"/>
    <w:rsid w:val="00C12FC2"/>
    <w:rsid w:val="00C24572"/>
    <w:rsid w:val="00C41763"/>
    <w:rsid w:val="00C85E21"/>
    <w:rsid w:val="00C860BA"/>
    <w:rsid w:val="00CA47BA"/>
    <w:rsid w:val="00CA761C"/>
    <w:rsid w:val="00CE0C39"/>
    <w:rsid w:val="00CF3CBE"/>
    <w:rsid w:val="00CF77BD"/>
    <w:rsid w:val="00D0048D"/>
    <w:rsid w:val="00D16504"/>
    <w:rsid w:val="00D317D2"/>
    <w:rsid w:val="00D4283F"/>
    <w:rsid w:val="00D66573"/>
    <w:rsid w:val="00D810D6"/>
    <w:rsid w:val="00D935F7"/>
    <w:rsid w:val="00D96A95"/>
    <w:rsid w:val="00DA0D36"/>
    <w:rsid w:val="00DD1CB3"/>
    <w:rsid w:val="00DD4ACF"/>
    <w:rsid w:val="00DD6CB8"/>
    <w:rsid w:val="00DF05E7"/>
    <w:rsid w:val="00E23B91"/>
    <w:rsid w:val="00E455CE"/>
    <w:rsid w:val="00E50CD8"/>
    <w:rsid w:val="00E5752E"/>
    <w:rsid w:val="00E920CC"/>
    <w:rsid w:val="00E96638"/>
    <w:rsid w:val="00EA532E"/>
    <w:rsid w:val="00EC02D6"/>
    <w:rsid w:val="00EC6D47"/>
    <w:rsid w:val="00ED4A2E"/>
    <w:rsid w:val="00EF11A5"/>
    <w:rsid w:val="00F1236C"/>
    <w:rsid w:val="00F46403"/>
    <w:rsid w:val="00F5289A"/>
    <w:rsid w:val="00F53F9C"/>
    <w:rsid w:val="00F5418E"/>
    <w:rsid w:val="00F90289"/>
    <w:rsid w:val="00F91AA0"/>
    <w:rsid w:val="00F91F9A"/>
    <w:rsid w:val="00FA3610"/>
    <w:rsid w:val="00FB6DF6"/>
    <w:rsid w:val="00FC55D1"/>
    <w:rsid w:val="00FD2435"/>
    <w:rsid w:val="00FE32E0"/>
    <w:rsid w:val="00FE5DC4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F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B67F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D4A"/>
    <w:pPr>
      <w:widowControl/>
      <w:overflowPunct/>
      <w:autoSpaceDE/>
      <w:autoSpaceDN/>
      <w:adjustRightInd/>
      <w:spacing w:line="480" w:lineRule="auto"/>
      <w:jc w:val="center"/>
    </w:pPr>
    <w:rPr>
      <w:b/>
      <w:kern w:val="0"/>
      <w:sz w:val="32"/>
      <w:szCs w:val="32"/>
    </w:rPr>
  </w:style>
  <w:style w:type="paragraph" w:styleId="BodyTextIndent">
    <w:name w:val="Body Text Indent"/>
    <w:basedOn w:val="Normal"/>
    <w:rsid w:val="00A02D4A"/>
    <w:pPr>
      <w:ind w:left="3600" w:hanging="3600"/>
      <w:jc w:val="both"/>
    </w:pPr>
    <w:rPr>
      <w:rFonts w:ascii="Times Mew Roman" w:hAnsi="Times Mew Roman"/>
      <w:sz w:val="22"/>
      <w:szCs w:val="22"/>
    </w:rPr>
  </w:style>
  <w:style w:type="paragraph" w:styleId="BodyText2">
    <w:name w:val="Body Text 2"/>
    <w:basedOn w:val="Normal"/>
    <w:rsid w:val="00A02D4A"/>
    <w:rPr>
      <w:rFonts w:ascii="Times Mew Roman" w:hAnsi="Times Mew Roman"/>
      <w:sz w:val="22"/>
      <w:szCs w:val="22"/>
    </w:rPr>
  </w:style>
  <w:style w:type="paragraph" w:styleId="BalloonText">
    <w:name w:val="Balloon Text"/>
    <w:basedOn w:val="Normal"/>
    <w:semiHidden/>
    <w:rsid w:val="00681996"/>
    <w:rPr>
      <w:rFonts w:ascii="Tahoma" w:hAnsi="Tahoma" w:cs="Tahoma"/>
      <w:sz w:val="16"/>
      <w:szCs w:val="16"/>
    </w:rPr>
  </w:style>
  <w:style w:type="character" w:customStyle="1" w:styleId="volume">
    <w:name w:val="volume"/>
    <w:basedOn w:val="DefaultParagraphFont"/>
    <w:rsid w:val="00D810D6"/>
  </w:style>
  <w:style w:type="character" w:customStyle="1" w:styleId="issue">
    <w:name w:val="issue"/>
    <w:basedOn w:val="DefaultParagraphFont"/>
    <w:rsid w:val="00D810D6"/>
  </w:style>
  <w:style w:type="character" w:customStyle="1" w:styleId="pages">
    <w:name w:val="pages"/>
    <w:basedOn w:val="DefaultParagraphFont"/>
    <w:rsid w:val="00D810D6"/>
  </w:style>
  <w:style w:type="paragraph" w:styleId="ListParagraph">
    <w:name w:val="List Paragraph"/>
    <w:basedOn w:val="Normal"/>
    <w:uiPriority w:val="34"/>
    <w:qFormat/>
    <w:rsid w:val="00E50CD8"/>
    <w:pPr>
      <w:ind w:left="720"/>
      <w:contextualSpacing/>
    </w:pPr>
  </w:style>
  <w:style w:type="paragraph" w:customStyle="1" w:styleId="authors1">
    <w:name w:val="authors1"/>
    <w:basedOn w:val="Normal"/>
    <w:rsid w:val="008D3DB6"/>
    <w:pPr>
      <w:widowControl/>
      <w:overflowPunct/>
      <w:autoSpaceDE/>
      <w:autoSpaceDN/>
      <w:adjustRightInd/>
      <w:spacing w:before="72" w:line="240" w:lineRule="atLeast"/>
      <w:ind w:left="825"/>
    </w:pPr>
    <w:rPr>
      <w:kern w:val="0"/>
      <w:sz w:val="22"/>
      <w:szCs w:val="22"/>
    </w:rPr>
  </w:style>
  <w:style w:type="paragraph" w:customStyle="1" w:styleId="source1">
    <w:name w:val="source1"/>
    <w:basedOn w:val="Normal"/>
    <w:rsid w:val="008D3DB6"/>
    <w:pPr>
      <w:widowControl/>
      <w:overflowPunct/>
      <w:autoSpaceDE/>
      <w:autoSpaceDN/>
      <w:adjustRightInd/>
      <w:spacing w:before="120" w:line="240" w:lineRule="atLeast"/>
      <w:ind w:left="825"/>
    </w:pPr>
    <w:rPr>
      <w:kern w:val="0"/>
      <w:sz w:val="18"/>
      <w:szCs w:val="18"/>
    </w:rPr>
  </w:style>
  <w:style w:type="character" w:customStyle="1" w:styleId="journalname">
    <w:name w:val="journalname"/>
    <w:basedOn w:val="DefaultParagraphFont"/>
    <w:rsid w:val="008D3DB6"/>
  </w:style>
  <w:style w:type="character" w:styleId="Hyperlink">
    <w:name w:val="Hyperlink"/>
    <w:basedOn w:val="DefaultParagraphFont"/>
    <w:uiPriority w:val="99"/>
    <w:unhideWhenUsed/>
    <w:rsid w:val="000E5CAC"/>
    <w:rPr>
      <w:rFonts w:ascii="Helvetica" w:hAnsi="Helvetica" w:hint="default"/>
      <w:strike w:val="0"/>
      <w:dstrike w:val="0"/>
      <w:color w:val="000066"/>
      <w:sz w:val="17"/>
      <w:szCs w:val="17"/>
      <w:u w:val="none"/>
      <w:effect w:val="none"/>
    </w:rPr>
  </w:style>
  <w:style w:type="paragraph" w:customStyle="1" w:styleId="rprtbody1">
    <w:name w:val="rprtbody1"/>
    <w:basedOn w:val="Normal"/>
    <w:rsid w:val="005B34E8"/>
    <w:pPr>
      <w:widowControl/>
      <w:overflowPunct/>
      <w:autoSpaceDE/>
      <w:autoSpaceDN/>
      <w:adjustRightInd/>
      <w:spacing w:before="34" w:after="34"/>
    </w:pPr>
    <w:rPr>
      <w:kern w:val="0"/>
      <w:sz w:val="28"/>
      <w:szCs w:val="28"/>
    </w:rPr>
  </w:style>
  <w:style w:type="paragraph" w:customStyle="1" w:styleId="aux1">
    <w:name w:val="aux1"/>
    <w:basedOn w:val="Normal"/>
    <w:rsid w:val="005B34E8"/>
    <w:pPr>
      <w:widowControl/>
      <w:overflowPunct/>
      <w:autoSpaceDE/>
      <w:autoSpaceDN/>
      <w:adjustRightInd/>
      <w:spacing w:line="320" w:lineRule="atLeast"/>
    </w:pPr>
    <w:rPr>
      <w:kern w:val="0"/>
      <w:sz w:val="24"/>
      <w:szCs w:val="24"/>
    </w:rPr>
  </w:style>
  <w:style w:type="character" w:customStyle="1" w:styleId="src1">
    <w:name w:val="src1"/>
    <w:basedOn w:val="DefaultParagraphFont"/>
    <w:rsid w:val="005B34E8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5B34E8"/>
  </w:style>
  <w:style w:type="paragraph" w:customStyle="1" w:styleId="title1">
    <w:name w:val="title1"/>
    <w:basedOn w:val="Normal"/>
    <w:rsid w:val="005B34E8"/>
    <w:pPr>
      <w:widowControl/>
      <w:overflowPunct/>
      <w:autoSpaceDE/>
      <w:autoSpaceDN/>
      <w:adjustRightInd/>
    </w:pPr>
    <w:rPr>
      <w:kern w:val="0"/>
      <w:sz w:val="29"/>
      <w:szCs w:val="29"/>
    </w:rPr>
  </w:style>
  <w:style w:type="character" w:styleId="Strong">
    <w:name w:val="Strong"/>
    <w:basedOn w:val="DefaultParagraphFont"/>
    <w:uiPriority w:val="22"/>
    <w:qFormat/>
    <w:rsid w:val="0027206D"/>
    <w:rPr>
      <w:b/>
      <w:bCs/>
    </w:rPr>
  </w:style>
  <w:style w:type="character" w:styleId="Emphasis">
    <w:name w:val="Emphasis"/>
    <w:basedOn w:val="DefaultParagraphFont"/>
    <w:uiPriority w:val="20"/>
    <w:qFormat/>
    <w:rsid w:val="0027206D"/>
    <w:rPr>
      <w:i/>
      <w:iCs/>
    </w:rPr>
  </w:style>
  <w:style w:type="paragraph" w:customStyle="1" w:styleId="details1">
    <w:name w:val="details1"/>
    <w:basedOn w:val="Normal"/>
    <w:rsid w:val="00A158A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desc">
    <w:name w:val="desc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details">
    <w:name w:val="details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Title10">
    <w:name w:val="Title1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Title2">
    <w:name w:val="Title2"/>
    <w:basedOn w:val="Normal"/>
    <w:rsid w:val="00755F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67FD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character" w:customStyle="1" w:styleId="Heading6Char">
    <w:name w:val="Heading 6 Char"/>
    <w:basedOn w:val="DefaultParagraphFont"/>
    <w:link w:val="Heading6"/>
    <w:rsid w:val="00B67FD1"/>
    <w:rPr>
      <w:rFonts w:asciiTheme="majorHAnsi" w:eastAsiaTheme="majorEastAsia" w:hAnsiTheme="majorHAnsi" w:cstheme="majorBidi"/>
      <w:i/>
      <w:iCs/>
      <w:color w:val="243F60" w:themeColor="accent1" w:themeShade="7F"/>
      <w:kern w:val="28"/>
    </w:rPr>
  </w:style>
  <w:style w:type="paragraph" w:customStyle="1" w:styleId="desc2">
    <w:name w:val="desc2"/>
    <w:basedOn w:val="Normal"/>
    <w:rsid w:val="00407ED8"/>
    <w:pPr>
      <w:widowControl/>
      <w:overflowPunct/>
      <w:autoSpaceDE/>
      <w:autoSpaceDN/>
      <w:adjustRightInd/>
    </w:pPr>
    <w:rPr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F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B67F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D4A"/>
    <w:pPr>
      <w:widowControl/>
      <w:overflowPunct/>
      <w:autoSpaceDE/>
      <w:autoSpaceDN/>
      <w:adjustRightInd/>
      <w:spacing w:line="480" w:lineRule="auto"/>
      <w:jc w:val="center"/>
    </w:pPr>
    <w:rPr>
      <w:b/>
      <w:kern w:val="0"/>
      <w:sz w:val="32"/>
      <w:szCs w:val="32"/>
    </w:rPr>
  </w:style>
  <w:style w:type="paragraph" w:styleId="BodyTextIndent">
    <w:name w:val="Body Text Indent"/>
    <w:basedOn w:val="Normal"/>
    <w:rsid w:val="00A02D4A"/>
    <w:pPr>
      <w:ind w:left="3600" w:hanging="3600"/>
      <w:jc w:val="both"/>
    </w:pPr>
    <w:rPr>
      <w:rFonts w:ascii="Times Mew Roman" w:hAnsi="Times Mew Roman"/>
      <w:sz w:val="22"/>
      <w:szCs w:val="22"/>
    </w:rPr>
  </w:style>
  <w:style w:type="paragraph" w:styleId="BodyText2">
    <w:name w:val="Body Text 2"/>
    <w:basedOn w:val="Normal"/>
    <w:rsid w:val="00A02D4A"/>
    <w:rPr>
      <w:rFonts w:ascii="Times Mew Roman" w:hAnsi="Times Mew Roman"/>
      <w:sz w:val="22"/>
      <w:szCs w:val="22"/>
    </w:rPr>
  </w:style>
  <w:style w:type="paragraph" w:styleId="BalloonText">
    <w:name w:val="Balloon Text"/>
    <w:basedOn w:val="Normal"/>
    <w:semiHidden/>
    <w:rsid w:val="00681996"/>
    <w:rPr>
      <w:rFonts w:ascii="Tahoma" w:hAnsi="Tahoma" w:cs="Tahoma"/>
      <w:sz w:val="16"/>
      <w:szCs w:val="16"/>
    </w:rPr>
  </w:style>
  <w:style w:type="character" w:customStyle="1" w:styleId="volume">
    <w:name w:val="volume"/>
    <w:basedOn w:val="DefaultParagraphFont"/>
    <w:rsid w:val="00D810D6"/>
  </w:style>
  <w:style w:type="character" w:customStyle="1" w:styleId="issue">
    <w:name w:val="issue"/>
    <w:basedOn w:val="DefaultParagraphFont"/>
    <w:rsid w:val="00D810D6"/>
  </w:style>
  <w:style w:type="character" w:customStyle="1" w:styleId="pages">
    <w:name w:val="pages"/>
    <w:basedOn w:val="DefaultParagraphFont"/>
    <w:rsid w:val="00D810D6"/>
  </w:style>
  <w:style w:type="paragraph" w:styleId="ListParagraph">
    <w:name w:val="List Paragraph"/>
    <w:basedOn w:val="Normal"/>
    <w:uiPriority w:val="34"/>
    <w:qFormat/>
    <w:rsid w:val="00E50CD8"/>
    <w:pPr>
      <w:ind w:left="720"/>
      <w:contextualSpacing/>
    </w:pPr>
  </w:style>
  <w:style w:type="paragraph" w:customStyle="1" w:styleId="authors1">
    <w:name w:val="authors1"/>
    <w:basedOn w:val="Normal"/>
    <w:rsid w:val="008D3DB6"/>
    <w:pPr>
      <w:widowControl/>
      <w:overflowPunct/>
      <w:autoSpaceDE/>
      <w:autoSpaceDN/>
      <w:adjustRightInd/>
      <w:spacing w:before="72" w:line="240" w:lineRule="atLeast"/>
      <w:ind w:left="825"/>
    </w:pPr>
    <w:rPr>
      <w:kern w:val="0"/>
      <w:sz w:val="22"/>
      <w:szCs w:val="22"/>
    </w:rPr>
  </w:style>
  <w:style w:type="paragraph" w:customStyle="1" w:styleId="source1">
    <w:name w:val="source1"/>
    <w:basedOn w:val="Normal"/>
    <w:rsid w:val="008D3DB6"/>
    <w:pPr>
      <w:widowControl/>
      <w:overflowPunct/>
      <w:autoSpaceDE/>
      <w:autoSpaceDN/>
      <w:adjustRightInd/>
      <w:spacing w:before="120" w:line="240" w:lineRule="atLeast"/>
      <w:ind w:left="825"/>
    </w:pPr>
    <w:rPr>
      <w:kern w:val="0"/>
      <w:sz w:val="18"/>
      <w:szCs w:val="18"/>
    </w:rPr>
  </w:style>
  <w:style w:type="character" w:customStyle="1" w:styleId="journalname">
    <w:name w:val="journalname"/>
    <w:basedOn w:val="DefaultParagraphFont"/>
    <w:rsid w:val="008D3DB6"/>
  </w:style>
  <w:style w:type="character" w:styleId="Hyperlink">
    <w:name w:val="Hyperlink"/>
    <w:basedOn w:val="DefaultParagraphFont"/>
    <w:uiPriority w:val="99"/>
    <w:unhideWhenUsed/>
    <w:rsid w:val="000E5CAC"/>
    <w:rPr>
      <w:rFonts w:ascii="Helvetica" w:hAnsi="Helvetica" w:hint="default"/>
      <w:strike w:val="0"/>
      <w:dstrike w:val="0"/>
      <w:color w:val="000066"/>
      <w:sz w:val="17"/>
      <w:szCs w:val="17"/>
      <w:u w:val="none"/>
      <w:effect w:val="none"/>
    </w:rPr>
  </w:style>
  <w:style w:type="paragraph" w:customStyle="1" w:styleId="rprtbody1">
    <w:name w:val="rprtbody1"/>
    <w:basedOn w:val="Normal"/>
    <w:rsid w:val="005B34E8"/>
    <w:pPr>
      <w:widowControl/>
      <w:overflowPunct/>
      <w:autoSpaceDE/>
      <w:autoSpaceDN/>
      <w:adjustRightInd/>
      <w:spacing w:before="34" w:after="34"/>
    </w:pPr>
    <w:rPr>
      <w:kern w:val="0"/>
      <w:sz w:val="28"/>
      <w:szCs w:val="28"/>
    </w:rPr>
  </w:style>
  <w:style w:type="paragraph" w:customStyle="1" w:styleId="aux1">
    <w:name w:val="aux1"/>
    <w:basedOn w:val="Normal"/>
    <w:rsid w:val="005B34E8"/>
    <w:pPr>
      <w:widowControl/>
      <w:overflowPunct/>
      <w:autoSpaceDE/>
      <w:autoSpaceDN/>
      <w:adjustRightInd/>
      <w:spacing w:line="320" w:lineRule="atLeast"/>
    </w:pPr>
    <w:rPr>
      <w:kern w:val="0"/>
      <w:sz w:val="24"/>
      <w:szCs w:val="24"/>
    </w:rPr>
  </w:style>
  <w:style w:type="character" w:customStyle="1" w:styleId="src1">
    <w:name w:val="src1"/>
    <w:basedOn w:val="DefaultParagraphFont"/>
    <w:rsid w:val="005B34E8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5B34E8"/>
  </w:style>
  <w:style w:type="paragraph" w:customStyle="1" w:styleId="title1">
    <w:name w:val="title1"/>
    <w:basedOn w:val="Normal"/>
    <w:rsid w:val="005B34E8"/>
    <w:pPr>
      <w:widowControl/>
      <w:overflowPunct/>
      <w:autoSpaceDE/>
      <w:autoSpaceDN/>
      <w:adjustRightInd/>
    </w:pPr>
    <w:rPr>
      <w:kern w:val="0"/>
      <w:sz w:val="29"/>
      <w:szCs w:val="29"/>
    </w:rPr>
  </w:style>
  <w:style w:type="character" w:styleId="Strong">
    <w:name w:val="Strong"/>
    <w:basedOn w:val="DefaultParagraphFont"/>
    <w:uiPriority w:val="22"/>
    <w:qFormat/>
    <w:rsid w:val="0027206D"/>
    <w:rPr>
      <w:b/>
      <w:bCs/>
    </w:rPr>
  </w:style>
  <w:style w:type="character" w:styleId="Emphasis">
    <w:name w:val="Emphasis"/>
    <w:basedOn w:val="DefaultParagraphFont"/>
    <w:uiPriority w:val="20"/>
    <w:qFormat/>
    <w:rsid w:val="0027206D"/>
    <w:rPr>
      <w:i/>
      <w:iCs/>
    </w:rPr>
  </w:style>
  <w:style w:type="paragraph" w:customStyle="1" w:styleId="details1">
    <w:name w:val="details1"/>
    <w:basedOn w:val="Normal"/>
    <w:rsid w:val="00A158A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desc">
    <w:name w:val="desc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details">
    <w:name w:val="details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Title10">
    <w:name w:val="Title1"/>
    <w:basedOn w:val="Normal"/>
    <w:rsid w:val="00F53F9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Title2">
    <w:name w:val="Title2"/>
    <w:basedOn w:val="Normal"/>
    <w:rsid w:val="00755F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67FD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character" w:customStyle="1" w:styleId="Heading6Char">
    <w:name w:val="Heading 6 Char"/>
    <w:basedOn w:val="DefaultParagraphFont"/>
    <w:link w:val="Heading6"/>
    <w:rsid w:val="00B67FD1"/>
    <w:rPr>
      <w:rFonts w:asciiTheme="majorHAnsi" w:eastAsiaTheme="majorEastAsia" w:hAnsiTheme="majorHAnsi" w:cstheme="majorBidi"/>
      <w:i/>
      <w:iCs/>
      <w:color w:val="243F60" w:themeColor="accent1" w:themeShade="7F"/>
      <w:kern w:val="28"/>
    </w:rPr>
  </w:style>
  <w:style w:type="paragraph" w:customStyle="1" w:styleId="desc2">
    <w:name w:val="desc2"/>
    <w:basedOn w:val="Normal"/>
    <w:rsid w:val="00407ED8"/>
    <w:pPr>
      <w:widowControl/>
      <w:overflowPunct/>
      <w:autoSpaceDE/>
      <w:autoSpaceDN/>
      <w:adjustRightInd/>
    </w:pPr>
    <w:rPr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08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899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99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201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324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8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8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29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856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90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50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4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11209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9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97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4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3020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7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2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45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33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4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13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49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78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451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2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12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25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60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53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50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37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246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2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1486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117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7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2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58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192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96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5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58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9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99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1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59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05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36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7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11339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633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7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40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12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6153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6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701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7037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21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256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282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3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17640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472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29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50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470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210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5785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757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6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8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3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7223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438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0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659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09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708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1086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80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8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62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5802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408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37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16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79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51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84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06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58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5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2804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721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5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1247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431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159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9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2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54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075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60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64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6417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715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444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0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8437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14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002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3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7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798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8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608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7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7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96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623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12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9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7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4202132" TargetMode="External"/><Relationship Id="rId18" Type="http://schemas.openxmlformats.org/officeDocument/2006/relationships/hyperlink" Target="http://www.ncbi.nlm.nih.gov/pubmed/26052624" TargetMode="External"/><Relationship Id="rId26" Type="http://schemas.openxmlformats.org/officeDocument/2006/relationships/hyperlink" Target="https://www.ncbi.nlm.nih.gov/pubmed/29198676" TargetMode="External"/><Relationship Id="rId39" Type="http://schemas.openxmlformats.org/officeDocument/2006/relationships/hyperlink" Target="http://www.atcmeetingabstracts.com/abstract/steroid-free-immunosuppression-and-clinical-outcomes-in-recipients-of-deceased-donor-kidney-transplant-with-positive-flow-cytometry-crossmatch/" TargetMode="External"/><Relationship Id="rId21" Type="http://schemas.openxmlformats.org/officeDocument/2006/relationships/hyperlink" Target="http://www.ncbi.nlm.nih.gov/pubmed/26910286" TargetMode="External"/><Relationship Id="rId34" Type="http://schemas.openxmlformats.org/officeDocument/2006/relationships/hyperlink" Target="http://www.atcmeetingabstracts.com/abstract/evaluation-of-an-immunomodulation-program-utilizing-ivig-as-a-single-agent-vs-combination-therapy-with-ivig-and-rituximab/" TargetMode="External"/><Relationship Id="rId42" Type="http://schemas.openxmlformats.org/officeDocument/2006/relationships/hyperlink" Target="http://www.atcmeetingabstracts.com/abstract/concordance-between-pancreatic-rejection-and-kidney-rejection-and-kidney-survival-in-simultaneous-pancreas-kidney-transplantation/" TargetMode="External"/><Relationship Id="rId47" Type="http://schemas.openxmlformats.org/officeDocument/2006/relationships/hyperlink" Target="http://www.atcmeetingabstracts.com/abstract/graft-versus-host-disease-gvhd-in-patients-with-pancreas-transplant-alone-pta/" TargetMode="External"/><Relationship Id="rId50" Type="http://schemas.openxmlformats.org/officeDocument/2006/relationships/hyperlink" Target="http://www.atcmeetingabstracts.com/abstract/kidney-survival-outcomes-in-combined-intestinal-kidney-transplant-an-analysis-of-the-unosoptn-database-2000-2014/" TargetMode="External"/><Relationship Id="rId55" Type="http://schemas.openxmlformats.org/officeDocument/2006/relationships/hyperlink" Target="http://atcmeetingabstracts.com/abstract/efficacy-and-safety-of-direct-acting-antivirals-in-kidney-transplant-recipients-with-chronic-hepatitis-c-virus-infection/" TargetMode="External"/><Relationship Id="rId63" Type="http://schemas.openxmlformats.org/officeDocument/2006/relationships/hyperlink" Target="http://www.atcmeetingabstracts.com/abstract/the-impact-of-one-year-individual-or-dual-organ-rejection-in-simultaneous-pancreas-kidney-transplant-on-kidney-graft-survival-a-unos-registry-analysis-2000-2013/" TargetMode="External"/><Relationship Id="rId68" Type="http://schemas.openxmlformats.org/officeDocument/2006/relationships/hyperlink" Target="http://atcmeetingabstracts.com/abstract/belatacept-in-chronic-kidney-disease-stabilizes-and-improves-renal-function-in-pancreas-transplant-recipients-intermediate-results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6289931" TargetMode="External"/><Relationship Id="rId29" Type="http://schemas.openxmlformats.org/officeDocument/2006/relationships/hyperlink" Target="https://www.ncbi.nlm.nih.gov/pubmed/30085388" TargetMode="External"/><Relationship Id="rId11" Type="http://schemas.openxmlformats.org/officeDocument/2006/relationships/hyperlink" Target="http://www.ncbi.nlm.nih.gov/pubmed/22694120" TargetMode="External"/><Relationship Id="rId24" Type="http://schemas.openxmlformats.org/officeDocument/2006/relationships/hyperlink" Target="https://www.ncbi.nlm.nih.gov/pubmed/28280140" TargetMode="External"/><Relationship Id="rId32" Type="http://schemas.openxmlformats.org/officeDocument/2006/relationships/hyperlink" Target="http://www.abstracts2view.com/atc/view.php?nu=ATC10L_536" TargetMode="External"/><Relationship Id="rId37" Type="http://schemas.openxmlformats.org/officeDocument/2006/relationships/hyperlink" Target="http://www.atcmeetingabstracts.com/abstract/association-of-pancreas-auto-antibodies-aa-with-donor-specific-anti-hla-antibodies-dsa-and-pancreatic-allograft-function/" TargetMode="External"/><Relationship Id="rId40" Type="http://schemas.openxmlformats.org/officeDocument/2006/relationships/hyperlink" Target="http://www.atcmeetingabstracts.com/abstract/steroid-free-immunosuppression-and-clinical-outcomes-in-recipients-of-deceased-donor-kidney-transplant-with-positive-flow-cytometry-crossmatch/" TargetMode="External"/><Relationship Id="rId45" Type="http://schemas.openxmlformats.org/officeDocument/2006/relationships/hyperlink" Target="http://www.atcmeetingabstracts.com/abstract/conversion-from-tacrolimus-to-belatacept-in-pancreas-transplant-alone-recipients-with-chronic-kidney-disease/" TargetMode="External"/><Relationship Id="rId53" Type="http://schemas.openxmlformats.org/officeDocument/2006/relationships/hyperlink" Target="http://atcmeetingabstracts.com/abstract/treatment-of-post-transplant-nephrotic-syndrome-with-adrenocorticotropic-acth-gel/" TargetMode="External"/><Relationship Id="rId58" Type="http://schemas.openxmlformats.org/officeDocument/2006/relationships/hyperlink" Target="http://atcmeetingabstracts.com/abstract/hla-mismatching-does-not-have-an-impact-on-graft-or-patient-survival-in-simultaneous-kidney-pancreas-transplantation-a-single-institution-experience/" TargetMode="External"/><Relationship Id="rId66" Type="http://schemas.openxmlformats.org/officeDocument/2006/relationships/hyperlink" Target="http://atcmeetingabstracts.com/abstract/kidney-transplant-recipient-intermediate-and-long-term-outcomes-for-living-donor-gifted-lithias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6318985" TargetMode="External"/><Relationship Id="rId23" Type="http://schemas.openxmlformats.org/officeDocument/2006/relationships/hyperlink" Target="http://www.ncbi.nlm.nih.gov/pubmed/27310008" TargetMode="External"/><Relationship Id="rId28" Type="http://schemas.openxmlformats.org/officeDocument/2006/relationships/hyperlink" Target="https://www.ncbi.nlm.nih.gov/pubmed/29377289" TargetMode="External"/><Relationship Id="rId36" Type="http://schemas.openxmlformats.org/officeDocument/2006/relationships/hyperlink" Target="http://www.atcmeetingabstracts.com/abstract/impact-of-seasonal-influenza-immunization-influenza-h1n1-on-hla-antibodies-and-kidney-allograft-function/" TargetMode="External"/><Relationship Id="rId49" Type="http://schemas.openxmlformats.org/officeDocument/2006/relationships/hyperlink" Target="http://www.atcmeetingabstracts.com/abstract/kidney-survival-outcomes-in-combined-intestinal-kidney-transplant-an-analysis-of-the-unosoptn-database-2000-2014/" TargetMode="External"/><Relationship Id="rId57" Type="http://schemas.openxmlformats.org/officeDocument/2006/relationships/hyperlink" Target="http://atcmeetingabstracts.com/abstract/hla-mismatching-does-not-have-an-impact-on-graft-or-patient-survival-in-simultaneous-kidney-pancreas-transplantation-a-single-institution-experience/" TargetMode="External"/><Relationship Id="rId61" Type="http://schemas.openxmlformats.org/officeDocument/2006/relationships/hyperlink" Target="http://www.atcmeetingabstracts.com/abstract/conversion-from-tacrolimus-to-belatacept-in-pancreas-transplant-alone-recipients-with-chronic-kidney-disease/" TargetMode="External"/><Relationship Id="rId10" Type="http://schemas.openxmlformats.org/officeDocument/2006/relationships/hyperlink" Target="http://www.ncbi.nlm.nih.gov/pubmed/22448973" TargetMode="External"/><Relationship Id="rId19" Type="http://schemas.openxmlformats.org/officeDocument/2006/relationships/hyperlink" Target="http://www.ncbi.nlm.nih.gov/pubmed/25973696" TargetMode="External"/><Relationship Id="rId31" Type="http://schemas.openxmlformats.org/officeDocument/2006/relationships/hyperlink" Target="http://www.abstracts2view.com/atc/view.php?nu=ATC10L_1683" TargetMode="External"/><Relationship Id="rId44" Type="http://schemas.openxmlformats.org/officeDocument/2006/relationships/hyperlink" Target="http://www.atcmeetingabstracts.com/abstract/the-impact-of-one-year-individual-or-dual-organ-rejection-in-simultaneous-pancreas-kidney-transplant-on-kidney-graft-survival-a-unos-registry-analysis-2000-2013/" TargetMode="External"/><Relationship Id="rId52" Type="http://schemas.openxmlformats.org/officeDocument/2006/relationships/hyperlink" Target="http://atcmeetingabstracts.com/abstract/functional-gain-in-egfr-among-living-kidney-donors-and-its-association-with-remaining-kidney-volume/" TargetMode="External"/><Relationship Id="rId60" Type="http://schemas.openxmlformats.org/officeDocument/2006/relationships/hyperlink" Target="http://www.atcmeetingabstracts.com/abstract/conversion-from-tacrolimus-to-belatacept-in-pancreas-transplant-alone-recipients-with-chronic-kidney-disease/" TargetMode="External"/><Relationship Id="rId65" Type="http://schemas.openxmlformats.org/officeDocument/2006/relationships/hyperlink" Target="http://atcmeetingabstracts.com/abstract/post-donation-remaining-donor-kidney-function-as-measured-by-ckd-epi-formula-at-2-years-correlates-and-is-predicted-by-remaining-donor-kidney-volume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0977497" TargetMode="External"/><Relationship Id="rId14" Type="http://schemas.openxmlformats.org/officeDocument/2006/relationships/hyperlink" Target="http://www.ncbi.nlm.nih.gov/pubmed/25179306" TargetMode="External"/><Relationship Id="rId22" Type="http://schemas.openxmlformats.org/officeDocument/2006/relationships/hyperlink" Target="http://www.ncbi.nlm.nih.gov/pubmed/26915071" TargetMode="External"/><Relationship Id="rId27" Type="http://schemas.openxmlformats.org/officeDocument/2006/relationships/hyperlink" Target="https://www.ncbi.nlm.nih.gov/pubmed/29738100" TargetMode="External"/><Relationship Id="rId30" Type="http://schemas.openxmlformats.org/officeDocument/2006/relationships/hyperlink" Target="http://www.abstracts2view.com/asn/view.php?nu=ASN09L1_2555a" TargetMode="External"/><Relationship Id="rId35" Type="http://schemas.openxmlformats.org/officeDocument/2006/relationships/hyperlink" Target="http://www.atcmeetingabstracts.com/abstract/kidney-allograft-outcomes-in-living-donor-positive-cross-match-xmt-recipients-maintained-on-early-steroid-withdrawal-esw-immunosuppression/" TargetMode="External"/><Relationship Id="rId43" Type="http://schemas.openxmlformats.org/officeDocument/2006/relationships/hyperlink" Target="http://www.atcmeetingabstracts.com/abstract/the-impact-of-one-year-individual-or-dual-organ-rejection-in-simultaneous-pancreas-kidney-transplant-on-kidney-graft-survival-a-unos-registry-analysis-2000-2013/" TargetMode="External"/><Relationship Id="rId48" Type="http://schemas.openxmlformats.org/officeDocument/2006/relationships/hyperlink" Target="http://www.atcmeetingabstracts.com/abstract/graft-versus-host-disease-gvhd-in-patients-with-pancreas-transplant-alone-pta/" TargetMode="External"/><Relationship Id="rId56" Type="http://schemas.openxmlformats.org/officeDocument/2006/relationships/hyperlink" Target="http://atcmeetingabstracts.com/abstract/efficacy-and-safety-of-direct-acting-antivirals-in-kidney-transplant-recipients-with-chronic-hepatitis-c-virus-infection/" TargetMode="External"/><Relationship Id="rId64" Type="http://schemas.openxmlformats.org/officeDocument/2006/relationships/hyperlink" Target="http://atcmeetingabstracts.com/abstract/post-donation-remaining-donor-kidney-function-as-measured-by-ckd-epi-formula-at-2-years-correlates-and-is-predicted-by-remaining-donor-kidney-volume/" TargetMode="External"/><Relationship Id="rId69" Type="http://schemas.openxmlformats.org/officeDocument/2006/relationships/hyperlink" Target="http://atcmeetingabstracts.com/abstract/belatacept-in-chronic-kidney-disease-stabilizes-and-improves-renal-function-in-pancreas-transplant-recipients-intermediate-results/" TargetMode="External"/><Relationship Id="rId8" Type="http://schemas.openxmlformats.org/officeDocument/2006/relationships/hyperlink" Target="http://www.ncbi.nlm.nih.gov/pubmed/20524281" TargetMode="External"/><Relationship Id="rId51" Type="http://schemas.openxmlformats.org/officeDocument/2006/relationships/hyperlink" Target="http://atcmeetingabstracts.com/abstract/functional-gain-in-egfr-among-living-kidney-donors-and-its-association-with-remaining-kidney-volume/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ncbi.nlm.nih.gov/pubmed/23721524" TargetMode="External"/><Relationship Id="rId17" Type="http://schemas.openxmlformats.org/officeDocument/2006/relationships/hyperlink" Target="http://www.ncbi.nlm.nih.gov/pubmed/26135010" TargetMode="External"/><Relationship Id="rId25" Type="http://schemas.openxmlformats.org/officeDocument/2006/relationships/hyperlink" Target="https://www.ncbi.nlm.nih.gov/pubmed/28918589" TargetMode="External"/><Relationship Id="rId33" Type="http://schemas.openxmlformats.org/officeDocument/2006/relationships/hyperlink" Target="http://www.atcmeetingabstracts.com/abstract/residual-renal-function-in-living-kidney-donors-does-remaining-kidney-volume-matter/" TargetMode="External"/><Relationship Id="rId38" Type="http://schemas.openxmlformats.org/officeDocument/2006/relationships/hyperlink" Target="http://www.atcmeetingabstracts.com/abstract/steroid-free-immunosuppression-and-clinical-outcomes-in-recipients-of-deceased-donor-kidney-transplant-with-positive-flow-cytometry-crossmatch/" TargetMode="External"/><Relationship Id="rId46" Type="http://schemas.openxmlformats.org/officeDocument/2006/relationships/hyperlink" Target="http://www.atcmeetingabstracts.com/abstract/conversion-from-tacrolimus-to-belatacept-in-pancreas-transplant-alone-recipients-with-chronic-kidney-disease/" TargetMode="External"/><Relationship Id="rId59" Type="http://schemas.openxmlformats.org/officeDocument/2006/relationships/hyperlink" Target="http://www.abstracts2view.com/atc/view.php?nu=ATC10L_536" TargetMode="External"/><Relationship Id="rId67" Type="http://schemas.openxmlformats.org/officeDocument/2006/relationships/hyperlink" Target="http://atcmeetingabstracts.com/abstract/kidney-transplant-recipient-intermediate-and-long-term-outcomes-for-living-donor-gifted-lithiasis/" TargetMode="External"/><Relationship Id="rId20" Type="http://schemas.openxmlformats.org/officeDocument/2006/relationships/hyperlink" Target="http://www.ncbi.nlm.nih.gov/pubmed/26589133" TargetMode="External"/><Relationship Id="rId41" Type="http://schemas.openxmlformats.org/officeDocument/2006/relationships/hyperlink" Target="http://www.atcmeetingabstracts.com/abstract/concordance-between-pancreatic-rejection-and-kidney-rejection-and-kidney-survival-in-simultaneous-pancreas-kidney-transplantation/" TargetMode="External"/><Relationship Id="rId54" Type="http://schemas.openxmlformats.org/officeDocument/2006/relationships/hyperlink" Target="http://atcmeetingabstracts.com/abstract/treatment-of-post-transplant-nephrotic-syndrome-with-adrenocorticotropic-acth-gel/" TargetMode="External"/><Relationship Id="rId62" Type="http://schemas.openxmlformats.org/officeDocument/2006/relationships/hyperlink" Target="http://www.atcmeetingabstracts.com/abstract/the-impact-of-one-year-individual-or-dual-organ-rejection-in-simultaneous-pancreas-kidney-transplant-on-kidney-graft-survival-a-unos-registry-analysis-2000-2013/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8271</Words>
  <Characters>47146</Characters>
  <Application>Microsoft Office Word</Application>
  <DocSecurity>4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Indiana University</Company>
  <LinksUpToDate>false</LinksUpToDate>
  <CharactersWithSpaces>55307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Asif Sharfuddin</dc:creator>
  <cp:lastModifiedBy>Sharfuddin, Asif A</cp:lastModifiedBy>
  <cp:revision>2</cp:revision>
  <cp:lastPrinted>2005-09-16T16:20:00Z</cp:lastPrinted>
  <dcterms:created xsi:type="dcterms:W3CDTF">2019-01-18T14:29:00Z</dcterms:created>
  <dcterms:modified xsi:type="dcterms:W3CDTF">2019-01-18T14:29:00Z</dcterms:modified>
</cp:coreProperties>
</file>