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AC253" w14:textId="77777777" w:rsidR="0022032C" w:rsidRDefault="00FC730F" w:rsidP="0022032C">
      <w:pPr>
        <w:pStyle w:val="Heading6"/>
        <w:jc w:val="center"/>
        <w:rPr>
          <w:rFonts w:ascii="Arial" w:hAnsi="Arial" w:cs="Arial"/>
          <w:sz w:val="22"/>
          <w:szCs w:val="22"/>
        </w:rPr>
      </w:pPr>
      <w:r>
        <w:rPr>
          <w:rFonts w:ascii="Arial" w:hAnsi="Arial" w:cs="Arial"/>
          <w:sz w:val="22"/>
          <w:szCs w:val="22"/>
        </w:rPr>
        <w:t>Claire E. Walczak</w:t>
      </w:r>
    </w:p>
    <w:p w14:paraId="321DB468" w14:textId="77777777" w:rsidR="0022032C" w:rsidRPr="0022032C" w:rsidRDefault="0022032C" w:rsidP="0022032C">
      <w:pPr>
        <w:pStyle w:val="Heading6"/>
        <w:jc w:val="center"/>
        <w:rPr>
          <w:rFonts w:ascii="Arial" w:hAnsi="Arial" w:cs="Arial"/>
          <w:b w:val="0"/>
          <w:sz w:val="22"/>
          <w:szCs w:val="22"/>
        </w:rPr>
      </w:pPr>
      <w:r w:rsidRPr="0022032C">
        <w:rPr>
          <w:rFonts w:ascii="Arial" w:hAnsi="Arial" w:cs="Arial"/>
          <w:b w:val="0"/>
          <w:sz w:val="22"/>
          <w:szCs w:val="22"/>
        </w:rPr>
        <w:t>Indiana University</w:t>
      </w:r>
    </w:p>
    <w:p w14:paraId="389ED3D9" w14:textId="77777777" w:rsidR="0022032C" w:rsidRPr="0022032C" w:rsidRDefault="00FC730F" w:rsidP="0022032C">
      <w:pPr>
        <w:pStyle w:val="Heading6"/>
        <w:jc w:val="center"/>
        <w:rPr>
          <w:rFonts w:ascii="Arial" w:hAnsi="Arial" w:cs="Arial"/>
          <w:b w:val="0"/>
          <w:sz w:val="22"/>
          <w:szCs w:val="22"/>
        </w:rPr>
      </w:pPr>
      <w:r w:rsidRPr="0022032C">
        <w:rPr>
          <w:rFonts w:ascii="Arial" w:hAnsi="Arial" w:cs="Arial"/>
          <w:b w:val="0"/>
          <w:sz w:val="22"/>
          <w:szCs w:val="22"/>
        </w:rPr>
        <w:t>Medical Sciences Program</w:t>
      </w:r>
    </w:p>
    <w:p w14:paraId="4031EC0C" w14:textId="77777777" w:rsidR="0022032C" w:rsidRPr="0022032C" w:rsidRDefault="00FC730F" w:rsidP="0022032C">
      <w:pPr>
        <w:pStyle w:val="Heading6"/>
        <w:jc w:val="center"/>
        <w:rPr>
          <w:rFonts w:ascii="Arial" w:hAnsi="Arial" w:cs="Arial"/>
          <w:b w:val="0"/>
          <w:sz w:val="22"/>
          <w:szCs w:val="22"/>
        </w:rPr>
      </w:pPr>
      <w:r w:rsidRPr="0022032C">
        <w:rPr>
          <w:rFonts w:ascii="Arial" w:hAnsi="Arial" w:cs="Arial"/>
          <w:b w:val="0"/>
          <w:sz w:val="22"/>
          <w:szCs w:val="22"/>
        </w:rPr>
        <w:t>915 E. 3</w:t>
      </w:r>
      <w:r w:rsidRPr="0022032C">
        <w:rPr>
          <w:rFonts w:ascii="Arial" w:hAnsi="Arial" w:cs="Arial"/>
          <w:b w:val="0"/>
          <w:sz w:val="22"/>
          <w:szCs w:val="22"/>
          <w:vertAlign w:val="superscript"/>
        </w:rPr>
        <w:t>rd</w:t>
      </w:r>
      <w:r w:rsidRPr="0022032C">
        <w:rPr>
          <w:rFonts w:ascii="Arial" w:hAnsi="Arial" w:cs="Arial"/>
          <w:b w:val="0"/>
          <w:sz w:val="22"/>
          <w:szCs w:val="22"/>
        </w:rPr>
        <w:t xml:space="preserve"> St., Myers Hall 262</w:t>
      </w:r>
    </w:p>
    <w:p w14:paraId="56395562" w14:textId="77777777" w:rsidR="0022032C" w:rsidRPr="0022032C" w:rsidRDefault="00FC730F" w:rsidP="0022032C">
      <w:pPr>
        <w:pStyle w:val="Heading6"/>
        <w:jc w:val="center"/>
        <w:rPr>
          <w:rFonts w:ascii="Arial" w:hAnsi="Arial" w:cs="Arial"/>
          <w:b w:val="0"/>
          <w:sz w:val="22"/>
          <w:szCs w:val="22"/>
        </w:rPr>
      </w:pPr>
      <w:r w:rsidRPr="0022032C">
        <w:rPr>
          <w:rFonts w:ascii="Arial" w:hAnsi="Arial" w:cs="Arial"/>
          <w:b w:val="0"/>
          <w:sz w:val="22"/>
          <w:szCs w:val="22"/>
        </w:rPr>
        <w:t>Bloomington, IN 47405</w:t>
      </w:r>
    </w:p>
    <w:p w14:paraId="708D8650" w14:textId="77777777" w:rsidR="0022032C" w:rsidRPr="0022032C" w:rsidRDefault="007E7C7E" w:rsidP="0022032C">
      <w:pPr>
        <w:pStyle w:val="Heading6"/>
        <w:jc w:val="center"/>
        <w:rPr>
          <w:rFonts w:ascii="Arial" w:hAnsi="Arial" w:cs="Arial"/>
          <w:b w:val="0"/>
          <w:sz w:val="22"/>
          <w:szCs w:val="22"/>
        </w:rPr>
      </w:pPr>
      <w:r>
        <w:rPr>
          <w:rFonts w:ascii="Arial" w:hAnsi="Arial" w:cs="Arial"/>
          <w:b w:val="0"/>
          <w:sz w:val="22"/>
          <w:szCs w:val="22"/>
        </w:rPr>
        <w:t xml:space="preserve">Phone: </w:t>
      </w:r>
      <w:r w:rsidR="00FC730F" w:rsidRPr="0022032C">
        <w:rPr>
          <w:rFonts w:ascii="Arial" w:hAnsi="Arial" w:cs="Arial"/>
          <w:b w:val="0"/>
          <w:sz w:val="22"/>
          <w:szCs w:val="22"/>
        </w:rPr>
        <w:t>(812) 855-5919</w:t>
      </w:r>
    </w:p>
    <w:p w14:paraId="0066929E" w14:textId="77777777" w:rsidR="0022032C" w:rsidRPr="0022032C" w:rsidRDefault="007E7C7E" w:rsidP="0022032C">
      <w:pPr>
        <w:pStyle w:val="Heading6"/>
        <w:jc w:val="center"/>
        <w:rPr>
          <w:rFonts w:ascii="Arial" w:hAnsi="Arial" w:cs="Arial"/>
          <w:b w:val="0"/>
          <w:sz w:val="22"/>
          <w:szCs w:val="22"/>
        </w:rPr>
      </w:pPr>
      <w:r>
        <w:rPr>
          <w:rFonts w:ascii="Arial" w:hAnsi="Arial" w:cs="Arial"/>
          <w:b w:val="0"/>
          <w:sz w:val="22"/>
          <w:szCs w:val="22"/>
        </w:rPr>
        <w:t xml:space="preserve">Fax: </w:t>
      </w:r>
      <w:r w:rsidR="00FC730F" w:rsidRPr="0022032C">
        <w:rPr>
          <w:rFonts w:ascii="Arial" w:hAnsi="Arial" w:cs="Arial"/>
          <w:b w:val="0"/>
          <w:sz w:val="22"/>
          <w:szCs w:val="22"/>
        </w:rPr>
        <w:t>(812) 855-6082</w:t>
      </w:r>
    </w:p>
    <w:p w14:paraId="7A136C12" w14:textId="77777777" w:rsidR="001339C0" w:rsidRPr="0022032C" w:rsidRDefault="004D771B" w:rsidP="0022032C">
      <w:pPr>
        <w:pStyle w:val="Heading6"/>
        <w:jc w:val="center"/>
        <w:rPr>
          <w:rFonts w:ascii="Arial" w:hAnsi="Arial" w:cs="Arial"/>
          <w:b w:val="0"/>
          <w:sz w:val="22"/>
          <w:szCs w:val="22"/>
        </w:rPr>
      </w:pPr>
      <w:hyperlink r:id="rId7" w:history="1">
        <w:r w:rsidR="0022032C" w:rsidRPr="0022032C">
          <w:rPr>
            <w:rStyle w:val="Hyperlink"/>
            <w:rFonts w:ascii="Arial" w:hAnsi="Arial" w:cs="Arial"/>
            <w:b w:val="0"/>
            <w:sz w:val="22"/>
            <w:szCs w:val="22"/>
          </w:rPr>
          <w:t>cwalczak@indiana.edu</w:t>
        </w:r>
      </w:hyperlink>
    </w:p>
    <w:p w14:paraId="5625E2FA" w14:textId="77777777" w:rsidR="0022032C" w:rsidRPr="0022032C" w:rsidRDefault="0022032C" w:rsidP="0022032C"/>
    <w:p w14:paraId="06818364" w14:textId="77777777" w:rsidR="001339C0" w:rsidRDefault="001339C0">
      <w:pPr>
        <w:ind w:right="-270"/>
        <w:rPr>
          <w:rFonts w:ascii="Arial" w:hAnsi="Arial" w:cs="Arial"/>
          <w:b/>
          <w:sz w:val="22"/>
          <w:szCs w:val="22"/>
        </w:rPr>
      </w:pPr>
      <w:r w:rsidRPr="00FC730F">
        <w:rPr>
          <w:rFonts w:ascii="Arial" w:hAnsi="Arial" w:cs="Arial"/>
          <w:b/>
          <w:caps/>
          <w:sz w:val="22"/>
          <w:szCs w:val="22"/>
        </w:rPr>
        <w:t>Education</w:t>
      </w:r>
      <w:r w:rsidRPr="00FC730F">
        <w:rPr>
          <w:rFonts w:ascii="Arial" w:hAnsi="Arial" w:cs="Arial"/>
          <w:b/>
          <w:sz w:val="22"/>
          <w:szCs w:val="22"/>
        </w:rPr>
        <w:t>:</w:t>
      </w:r>
    </w:p>
    <w:p w14:paraId="319A3C64" w14:textId="77777777" w:rsidR="00FC730F" w:rsidRPr="00FC730F" w:rsidRDefault="00FC730F">
      <w:pPr>
        <w:ind w:right="-270"/>
        <w:rPr>
          <w:rFonts w:ascii="Arial" w:hAnsi="Arial" w:cs="Arial"/>
          <w:sz w:val="22"/>
          <w:szCs w:val="22"/>
        </w:rPr>
      </w:pPr>
    </w:p>
    <w:p w14:paraId="050B907D" w14:textId="77777777" w:rsidR="001339C0" w:rsidRPr="00E101D2" w:rsidRDefault="001339C0" w:rsidP="009111A7">
      <w:pPr>
        <w:numPr>
          <w:ilvl w:val="1"/>
          <w:numId w:val="3"/>
        </w:numPr>
        <w:tabs>
          <w:tab w:val="clear" w:pos="1040"/>
          <w:tab w:val="num" w:pos="1440"/>
        </w:tabs>
        <w:ind w:right="-180"/>
        <w:rPr>
          <w:rFonts w:ascii="Arial" w:hAnsi="Arial" w:cs="Arial"/>
          <w:sz w:val="22"/>
          <w:szCs w:val="22"/>
        </w:rPr>
      </w:pPr>
      <w:r w:rsidRPr="00E101D2">
        <w:rPr>
          <w:rFonts w:ascii="Arial" w:hAnsi="Arial" w:cs="Arial"/>
          <w:sz w:val="22"/>
          <w:szCs w:val="22"/>
        </w:rPr>
        <w:t>B.S. Chemistry, Rensselaer Polytechnic Institute</w:t>
      </w:r>
    </w:p>
    <w:p w14:paraId="27B2BBD1" w14:textId="77777777" w:rsidR="001339C0" w:rsidRPr="00E101D2" w:rsidRDefault="001339C0" w:rsidP="009111A7">
      <w:pPr>
        <w:numPr>
          <w:ilvl w:val="1"/>
          <w:numId w:val="1"/>
        </w:numPr>
        <w:ind w:right="-180"/>
        <w:rPr>
          <w:rFonts w:ascii="Arial" w:hAnsi="Arial" w:cs="Arial"/>
          <w:sz w:val="22"/>
          <w:szCs w:val="22"/>
        </w:rPr>
      </w:pPr>
      <w:r w:rsidRPr="00E101D2">
        <w:rPr>
          <w:rFonts w:ascii="Arial" w:hAnsi="Arial" w:cs="Arial"/>
          <w:sz w:val="22"/>
          <w:szCs w:val="22"/>
        </w:rPr>
        <w:t>Ph.D. Biochemistry, University of Wisconsin-Madison</w:t>
      </w:r>
    </w:p>
    <w:p w14:paraId="0EDC0171" w14:textId="77777777" w:rsidR="001339C0" w:rsidRPr="00E101D2" w:rsidRDefault="001339C0">
      <w:pPr>
        <w:ind w:right="-180"/>
        <w:rPr>
          <w:rFonts w:ascii="Arial" w:hAnsi="Arial" w:cs="Arial"/>
          <w:sz w:val="22"/>
          <w:szCs w:val="22"/>
        </w:rPr>
      </w:pPr>
      <w:r w:rsidRPr="00E101D2">
        <w:rPr>
          <w:rFonts w:ascii="Arial" w:hAnsi="Arial" w:cs="Arial"/>
          <w:sz w:val="22"/>
          <w:szCs w:val="22"/>
        </w:rPr>
        <w:t>1993-1998</w:t>
      </w:r>
      <w:r w:rsidRPr="00E101D2">
        <w:rPr>
          <w:rFonts w:ascii="Arial" w:hAnsi="Arial" w:cs="Arial"/>
          <w:sz w:val="22"/>
          <w:szCs w:val="22"/>
        </w:rPr>
        <w:tab/>
      </w:r>
      <w:r w:rsidRPr="00E101D2">
        <w:rPr>
          <w:rFonts w:ascii="Arial" w:hAnsi="Arial" w:cs="Arial"/>
          <w:sz w:val="22"/>
          <w:szCs w:val="22"/>
        </w:rPr>
        <w:tab/>
        <w:t>Post-doctoral Research Associate, University of California-San Francisco</w:t>
      </w:r>
    </w:p>
    <w:p w14:paraId="29300E97" w14:textId="77777777" w:rsidR="001339C0" w:rsidRPr="00E101D2" w:rsidRDefault="001339C0">
      <w:pPr>
        <w:ind w:right="-270"/>
        <w:rPr>
          <w:rFonts w:ascii="Arial" w:hAnsi="Arial" w:cs="Arial"/>
          <w:sz w:val="22"/>
          <w:szCs w:val="22"/>
        </w:rPr>
      </w:pPr>
    </w:p>
    <w:p w14:paraId="33AC75B9" w14:textId="77777777" w:rsidR="0022032C" w:rsidRDefault="0022032C">
      <w:pPr>
        <w:ind w:right="-270"/>
        <w:rPr>
          <w:rFonts w:ascii="Arial" w:hAnsi="Arial" w:cs="Arial"/>
          <w:b/>
          <w:caps/>
          <w:sz w:val="22"/>
          <w:szCs w:val="22"/>
        </w:rPr>
      </w:pPr>
    </w:p>
    <w:p w14:paraId="7A2CFCE4" w14:textId="77777777" w:rsidR="001339C0" w:rsidRDefault="001339C0">
      <w:pPr>
        <w:ind w:right="-270"/>
        <w:rPr>
          <w:rFonts w:ascii="Arial" w:hAnsi="Arial" w:cs="Arial"/>
          <w:b/>
          <w:sz w:val="22"/>
          <w:szCs w:val="22"/>
        </w:rPr>
      </w:pPr>
      <w:r w:rsidRPr="00FC730F">
        <w:rPr>
          <w:rFonts w:ascii="Arial" w:hAnsi="Arial" w:cs="Arial"/>
          <w:b/>
          <w:caps/>
          <w:sz w:val="22"/>
          <w:szCs w:val="22"/>
        </w:rPr>
        <w:t>Academic Appointments</w:t>
      </w:r>
      <w:r w:rsidRPr="00FC730F">
        <w:rPr>
          <w:rFonts w:ascii="Arial" w:hAnsi="Arial" w:cs="Arial"/>
          <w:b/>
          <w:sz w:val="22"/>
          <w:szCs w:val="22"/>
        </w:rPr>
        <w:t>:</w:t>
      </w:r>
    </w:p>
    <w:p w14:paraId="2AEEA9FF" w14:textId="77777777" w:rsidR="00FC730F" w:rsidRPr="00FC730F" w:rsidRDefault="00FC730F">
      <w:pPr>
        <w:ind w:right="-270"/>
        <w:rPr>
          <w:rFonts w:ascii="Arial" w:hAnsi="Arial" w:cs="Arial"/>
          <w:b/>
          <w:sz w:val="22"/>
          <w:szCs w:val="22"/>
        </w:rPr>
      </w:pPr>
    </w:p>
    <w:p w14:paraId="20FC5628"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1998-2004</w:t>
      </w:r>
      <w:r w:rsidRPr="00E101D2">
        <w:rPr>
          <w:rFonts w:ascii="Arial" w:hAnsi="Arial" w:cs="Arial"/>
          <w:sz w:val="22"/>
          <w:szCs w:val="22"/>
        </w:rPr>
        <w:tab/>
        <w:t xml:space="preserve">Assistant Professor of Biochemistry and Molecular Biology,  </w:t>
      </w:r>
    </w:p>
    <w:p w14:paraId="0B82110E" w14:textId="77777777" w:rsidR="001339C0" w:rsidRPr="00E101D2" w:rsidRDefault="001339C0">
      <w:pPr>
        <w:ind w:left="1440" w:right="-180"/>
        <w:rPr>
          <w:rFonts w:ascii="Arial" w:hAnsi="Arial" w:cs="Arial"/>
          <w:sz w:val="22"/>
          <w:szCs w:val="22"/>
        </w:rPr>
      </w:pPr>
      <w:r w:rsidRPr="00E101D2">
        <w:rPr>
          <w:rFonts w:ascii="Arial" w:hAnsi="Arial" w:cs="Arial"/>
          <w:sz w:val="22"/>
          <w:szCs w:val="22"/>
        </w:rPr>
        <w:t>Medical Sciences Program, Indiana University School of Medicine</w:t>
      </w:r>
    </w:p>
    <w:p w14:paraId="17D4F55E" w14:textId="77777777" w:rsidR="001339C0" w:rsidRPr="00E101D2" w:rsidRDefault="001339C0" w:rsidP="001339C0">
      <w:pPr>
        <w:ind w:right="-180"/>
        <w:rPr>
          <w:rFonts w:ascii="Arial" w:hAnsi="Arial" w:cs="Arial"/>
          <w:sz w:val="22"/>
          <w:szCs w:val="22"/>
        </w:rPr>
      </w:pPr>
      <w:r w:rsidRPr="00E101D2">
        <w:rPr>
          <w:rFonts w:ascii="Arial" w:hAnsi="Arial" w:cs="Arial"/>
          <w:sz w:val="22"/>
          <w:szCs w:val="22"/>
        </w:rPr>
        <w:t>1998-present</w:t>
      </w:r>
      <w:r w:rsidRPr="00E101D2">
        <w:rPr>
          <w:rFonts w:ascii="Arial" w:hAnsi="Arial" w:cs="Arial"/>
          <w:sz w:val="22"/>
          <w:szCs w:val="22"/>
        </w:rPr>
        <w:tab/>
        <w:t>Adjunct Faculty, Department of Biology, Indiana University</w:t>
      </w:r>
    </w:p>
    <w:p w14:paraId="5FD5E23A"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1998-present</w:t>
      </w:r>
      <w:r w:rsidRPr="00E101D2">
        <w:rPr>
          <w:rFonts w:ascii="Arial" w:hAnsi="Arial" w:cs="Arial"/>
          <w:sz w:val="22"/>
          <w:szCs w:val="22"/>
        </w:rPr>
        <w:tab/>
        <w:t>Fellow, Indiana Molecular Biology Institute</w:t>
      </w:r>
    </w:p>
    <w:p w14:paraId="2B54A510"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2000-present</w:t>
      </w:r>
      <w:r w:rsidRPr="00E101D2">
        <w:rPr>
          <w:rFonts w:ascii="Arial" w:hAnsi="Arial" w:cs="Arial"/>
          <w:sz w:val="22"/>
          <w:szCs w:val="22"/>
        </w:rPr>
        <w:tab/>
        <w:t>Member, IU Cancer Center</w:t>
      </w:r>
    </w:p>
    <w:p w14:paraId="694D100E" w14:textId="77777777" w:rsidR="001339C0" w:rsidRPr="00E101D2" w:rsidRDefault="001339C0" w:rsidP="001339C0">
      <w:pPr>
        <w:ind w:left="1440" w:right="-180" w:hanging="1440"/>
        <w:rPr>
          <w:rFonts w:ascii="Arial" w:hAnsi="Arial" w:cs="Arial"/>
          <w:sz w:val="22"/>
          <w:szCs w:val="22"/>
        </w:rPr>
      </w:pPr>
      <w:bookmarkStart w:id="0" w:name="OLE_LINK3"/>
      <w:bookmarkStart w:id="1" w:name="OLE_LINK4"/>
      <w:r w:rsidRPr="00E101D2">
        <w:rPr>
          <w:rFonts w:ascii="Arial" w:hAnsi="Arial" w:cs="Arial"/>
          <w:sz w:val="22"/>
          <w:szCs w:val="22"/>
        </w:rPr>
        <w:t>2004-2008</w:t>
      </w:r>
      <w:r w:rsidRPr="00E101D2">
        <w:rPr>
          <w:rFonts w:ascii="Arial" w:hAnsi="Arial" w:cs="Arial"/>
          <w:sz w:val="22"/>
          <w:szCs w:val="22"/>
        </w:rPr>
        <w:tab/>
        <w:t>Adjunct Associate Professor of Anatomy and Cell Biology, Indiana University School of Medicine</w:t>
      </w:r>
    </w:p>
    <w:bookmarkEnd w:id="0"/>
    <w:bookmarkEnd w:id="1"/>
    <w:p w14:paraId="4C6DE099"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2004-2008</w:t>
      </w:r>
      <w:r w:rsidRPr="00E101D2">
        <w:rPr>
          <w:rFonts w:ascii="Arial" w:hAnsi="Arial" w:cs="Arial"/>
          <w:sz w:val="22"/>
          <w:szCs w:val="22"/>
        </w:rPr>
        <w:tab/>
        <w:t>Associate Professor of Biochemistry and Molecular Biology,</w:t>
      </w:r>
    </w:p>
    <w:p w14:paraId="2E4E1C8F"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ab/>
        <w:t>Medical Sciences Program, Indiana University School of Medicine</w:t>
      </w:r>
    </w:p>
    <w:p w14:paraId="05AA5EAA"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2006-2007</w:t>
      </w:r>
      <w:r w:rsidRPr="00E101D2">
        <w:rPr>
          <w:rFonts w:ascii="Arial" w:hAnsi="Arial" w:cs="Arial"/>
          <w:sz w:val="22"/>
          <w:szCs w:val="22"/>
        </w:rPr>
        <w:tab/>
        <w:t xml:space="preserve">Sabbatical, Indiana University Biology Department </w:t>
      </w:r>
    </w:p>
    <w:p w14:paraId="73FE4286"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2007-</w:t>
      </w:r>
      <w:r w:rsidR="00580A1F" w:rsidRPr="00E101D2">
        <w:rPr>
          <w:rFonts w:ascii="Arial" w:hAnsi="Arial" w:cs="Arial"/>
          <w:sz w:val="22"/>
          <w:szCs w:val="22"/>
        </w:rPr>
        <w:t>2012</w:t>
      </w:r>
      <w:r w:rsidRPr="00E101D2">
        <w:rPr>
          <w:rFonts w:ascii="Arial" w:hAnsi="Arial" w:cs="Arial"/>
          <w:sz w:val="22"/>
          <w:szCs w:val="22"/>
        </w:rPr>
        <w:t xml:space="preserve"> </w:t>
      </w:r>
      <w:r w:rsidRPr="00E101D2">
        <w:rPr>
          <w:rFonts w:ascii="Arial" w:hAnsi="Arial" w:cs="Arial"/>
          <w:sz w:val="22"/>
          <w:szCs w:val="22"/>
        </w:rPr>
        <w:tab/>
        <w:t xml:space="preserve">Deputy Director, Cell Growth and Differentiation Node of Indiana University </w:t>
      </w:r>
      <w:proofErr w:type="spellStart"/>
      <w:r w:rsidRPr="00E101D2">
        <w:rPr>
          <w:rFonts w:ascii="Arial" w:hAnsi="Arial" w:cs="Arial"/>
          <w:sz w:val="22"/>
          <w:szCs w:val="22"/>
        </w:rPr>
        <w:t>METACyt</w:t>
      </w:r>
      <w:proofErr w:type="spellEnd"/>
      <w:r w:rsidRPr="00E101D2">
        <w:rPr>
          <w:rFonts w:ascii="Arial" w:hAnsi="Arial" w:cs="Arial"/>
          <w:sz w:val="22"/>
          <w:szCs w:val="22"/>
        </w:rPr>
        <w:t xml:space="preserve"> Initiative </w:t>
      </w:r>
    </w:p>
    <w:p w14:paraId="7C4AF34E" w14:textId="77777777" w:rsidR="00526D9C" w:rsidRPr="00E101D2" w:rsidRDefault="00526D9C" w:rsidP="00526D9C">
      <w:pPr>
        <w:ind w:left="1440" w:right="-180" w:hanging="1440"/>
        <w:rPr>
          <w:rFonts w:ascii="Arial" w:hAnsi="Arial" w:cs="Arial"/>
          <w:sz w:val="22"/>
          <w:szCs w:val="22"/>
        </w:rPr>
      </w:pPr>
      <w:r w:rsidRPr="00E101D2">
        <w:rPr>
          <w:rFonts w:ascii="Arial" w:hAnsi="Arial" w:cs="Arial"/>
          <w:sz w:val="22"/>
          <w:szCs w:val="22"/>
        </w:rPr>
        <w:t>2008-present</w:t>
      </w:r>
      <w:r w:rsidRPr="00E101D2">
        <w:rPr>
          <w:rFonts w:ascii="Arial" w:hAnsi="Arial" w:cs="Arial"/>
          <w:sz w:val="22"/>
          <w:szCs w:val="22"/>
        </w:rPr>
        <w:tab/>
        <w:t>Professor of Biochemistry and Molecular Biology,</w:t>
      </w:r>
    </w:p>
    <w:p w14:paraId="6264F570" w14:textId="77777777" w:rsidR="00526D9C" w:rsidRPr="00E101D2" w:rsidRDefault="00526D9C">
      <w:pPr>
        <w:ind w:left="1440" w:right="-180" w:hanging="1440"/>
        <w:rPr>
          <w:rFonts w:ascii="Arial" w:hAnsi="Arial" w:cs="Arial"/>
          <w:sz w:val="22"/>
          <w:szCs w:val="22"/>
        </w:rPr>
      </w:pPr>
      <w:r w:rsidRPr="00E101D2">
        <w:rPr>
          <w:rFonts w:ascii="Arial" w:hAnsi="Arial" w:cs="Arial"/>
          <w:sz w:val="22"/>
          <w:szCs w:val="22"/>
        </w:rPr>
        <w:tab/>
        <w:t>Medical Sciences Program, Indiana University School of Medicine</w:t>
      </w:r>
    </w:p>
    <w:p w14:paraId="5628BE80" w14:textId="77777777" w:rsidR="001339C0" w:rsidRPr="00E101D2" w:rsidRDefault="001339C0">
      <w:pPr>
        <w:ind w:left="1440" w:right="-180" w:hanging="1440"/>
        <w:rPr>
          <w:rFonts w:ascii="Arial" w:hAnsi="Arial" w:cs="Arial"/>
          <w:sz w:val="22"/>
          <w:szCs w:val="22"/>
        </w:rPr>
      </w:pPr>
      <w:r w:rsidRPr="00E101D2">
        <w:rPr>
          <w:rFonts w:ascii="Arial" w:hAnsi="Arial" w:cs="Arial"/>
          <w:sz w:val="22"/>
          <w:szCs w:val="22"/>
        </w:rPr>
        <w:t>2008-present</w:t>
      </w:r>
      <w:r w:rsidRPr="00E101D2">
        <w:rPr>
          <w:rFonts w:ascii="Arial" w:hAnsi="Arial" w:cs="Arial"/>
          <w:sz w:val="22"/>
          <w:szCs w:val="22"/>
        </w:rPr>
        <w:tab/>
        <w:t>Adjunct Professor of Anatomy and Cell Biology, Indiana University School of Medicine</w:t>
      </w:r>
    </w:p>
    <w:p w14:paraId="74211528" w14:textId="77777777" w:rsidR="001339C0" w:rsidRPr="00E101D2" w:rsidRDefault="00A74BA8" w:rsidP="00133CF1">
      <w:pPr>
        <w:ind w:left="1440" w:right="-180" w:hanging="1440"/>
        <w:rPr>
          <w:rFonts w:ascii="Arial" w:hAnsi="Arial" w:cs="Arial"/>
          <w:sz w:val="22"/>
          <w:szCs w:val="22"/>
        </w:rPr>
      </w:pPr>
      <w:r w:rsidRPr="00E101D2">
        <w:rPr>
          <w:rFonts w:ascii="Arial" w:hAnsi="Arial" w:cs="Arial"/>
          <w:sz w:val="22"/>
          <w:szCs w:val="22"/>
        </w:rPr>
        <w:t>2008-2017</w:t>
      </w:r>
      <w:r w:rsidR="001339C0" w:rsidRPr="00E101D2">
        <w:rPr>
          <w:rFonts w:ascii="Arial" w:hAnsi="Arial" w:cs="Arial"/>
          <w:sz w:val="22"/>
          <w:szCs w:val="22"/>
        </w:rPr>
        <w:t xml:space="preserve"> </w:t>
      </w:r>
      <w:r w:rsidR="001339C0" w:rsidRPr="00E101D2">
        <w:rPr>
          <w:rFonts w:ascii="Arial" w:hAnsi="Arial" w:cs="Arial"/>
          <w:sz w:val="22"/>
          <w:szCs w:val="22"/>
        </w:rPr>
        <w:tab/>
        <w:t>Executive Director, Indiana University Light Microscopy Imaging Center</w:t>
      </w:r>
    </w:p>
    <w:p w14:paraId="34358582" w14:textId="77777777" w:rsidR="00837EE6" w:rsidRPr="00E101D2" w:rsidRDefault="00837EE6" w:rsidP="00133CF1">
      <w:pPr>
        <w:ind w:left="1440" w:right="-180" w:hanging="1440"/>
        <w:rPr>
          <w:rFonts w:ascii="Arial" w:hAnsi="Arial" w:cs="Arial"/>
          <w:sz w:val="22"/>
          <w:szCs w:val="22"/>
        </w:rPr>
      </w:pPr>
      <w:r w:rsidRPr="00E101D2">
        <w:rPr>
          <w:rFonts w:ascii="Arial" w:hAnsi="Arial" w:cs="Arial"/>
          <w:sz w:val="22"/>
          <w:szCs w:val="22"/>
        </w:rPr>
        <w:t>2014-2015</w:t>
      </w:r>
      <w:r w:rsidRPr="00E101D2">
        <w:rPr>
          <w:rFonts w:ascii="Arial" w:hAnsi="Arial" w:cs="Arial"/>
          <w:sz w:val="22"/>
          <w:szCs w:val="22"/>
        </w:rPr>
        <w:tab/>
        <w:t>Sabbatical, Indiana University School of Medicine</w:t>
      </w:r>
    </w:p>
    <w:p w14:paraId="044FAE50" w14:textId="77777777" w:rsidR="007C79B8" w:rsidRPr="00E101D2" w:rsidRDefault="007C79B8" w:rsidP="00133CF1">
      <w:pPr>
        <w:ind w:left="1440" w:right="-180" w:hanging="1440"/>
        <w:rPr>
          <w:rFonts w:ascii="Arial" w:hAnsi="Arial" w:cs="Arial"/>
          <w:sz w:val="22"/>
          <w:szCs w:val="22"/>
        </w:rPr>
      </w:pPr>
      <w:r w:rsidRPr="00E101D2">
        <w:rPr>
          <w:rFonts w:ascii="Arial" w:hAnsi="Arial" w:cs="Arial"/>
          <w:sz w:val="22"/>
          <w:szCs w:val="22"/>
        </w:rPr>
        <w:t>2015-2016</w:t>
      </w:r>
      <w:r w:rsidRPr="00E101D2">
        <w:rPr>
          <w:rFonts w:ascii="Arial" w:hAnsi="Arial" w:cs="Arial"/>
          <w:sz w:val="22"/>
          <w:szCs w:val="22"/>
        </w:rPr>
        <w:tab/>
        <w:t>Co-Director, Cell, Molecular and Cancer Biology Graduate Program</w:t>
      </w:r>
    </w:p>
    <w:p w14:paraId="7FDEDD9E" w14:textId="77777777" w:rsidR="007C79B8" w:rsidRPr="00E101D2" w:rsidRDefault="007C79B8" w:rsidP="00133CF1">
      <w:pPr>
        <w:ind w:left="1440" w:right="-180" w:hanging="1440"/>
        <w:rPr>
          <w:rFonts w:ascii="Arial" w:hAnsi="Arial" w:cs="Arial"/>
          <w:sz w:val="22"/>
          <w:szCs w:val="22"/>
        </w:rPr>
      </w:pPr>
      <w:r w:rsidRPr="00E101D2">
        <w:rPr>
          <w:rFonts w:ascii="Arial" w:hAnsi="Arial" w:cs="Arial"/>
          <w:sz w:val="22"/>
          <w:szCs w:val="22"/>
        </w:rPr>
        <w:t>2017-</w:t>
      </w:r>
      <w:r w:rsidR="006D611C" w:rsidRPr="00E101D2">
        <w:rPr>
          <w:rFonts w:ascii="Arial" w:hAnsi="Arial" w:cs="Arial"/>
          <w:sz w:val="22"/>
          <w:szCs w:val="22"/>
        </w:rPr>
        <w:t>present</w:t>
      </w:r>
      <w:r w:rsidRPr="00E101D2">
        <w:rPr>
          <w:rFonts w:ascii="Arial" w:hAnsi="Arial" w:cs="Arial"/>
          <w:sz w:val="22"/>
          <w:szCs w:val="22"/>
        </w:rPr>
        <w:tab/>
        <w:t xml:space="preserve">Asst. Director for Research, Medical </w:t>
      </w:r>
      <w:r w:rsidR="00CC48F2" w:rsidRPr="00E101D2">
        <w:rPr>
          <w:rFonts w:ascii="Arial" w:hAnsi="Arial" w:cs="Arial"/>
          <w:sz w:val="22"/>
          <w:szCs w:val="22"/>
        </w:rPr>
        <w:t>Sciences, Indiana University School of Medicine</w:t>
      </w:r>
    </w:p>
    <w:p w14:paraId="23E8FD32" w14:textId="77777777" w:rsidR="001339C0" w:rsidRPr="00E101D2" w:rsidRDefault="001339C0">
      <w:pPr>
        <w:ind w:left="1440" w:right="-180" w:hanging="1440"/>
        <w:rPr>
          <w:rFonts w:ascii="Arial" w:hAnsi="Arial" w:cs="Arial"/>
          <w:sz w:val="22"/>
          <w:szCs w:val="22"/>
        </w:rPr>
      </w:pPr>
    </w:p>
    <w:p w14:paraId="3C463850" w14:textId="77777777" w:rsidR="001339C0" w:rsidRPr="00E101D2" w:rsidRDefault="001339C0">
      <w:pPr>
        <w:ind w:right="-270"/>
        <w:rPr>
          <w:rFonts w:ascii="Arial" w:hAnsi="Arial" w:cs="Arial"/>
          <w:sz w:val="22"/>
          <w:szCs w:val="22"/>
        </w:rPr>
      </w:pPr>
    </w:p>
    <w:p w14:paraId="6CEB2409" w14:textId="77777777" w:rsidR="001339C0" w:rsidRDefault="001339C0">
      <w:pPr>
        <w:ind w:right="-270"/>
        <w:rPr>
          <w:rFonts w:ascii="Arial" w:hAnsi="Arial" w:cs="Arial"/>
          <w:b/>
          <w:sz w:val="22"/>
          <w:szCs w:val="22"/>
        </w:rPr>
      </w:pPr>
      <w:r w:rsidRPr="00FC730F">
        <w:rPr>
          <w:rFonts w:ascii="Arial" w:hAnsi="Arial" w:cs="Arial"/>
          <w:b/>
          <w:caps/>
          <w:sz w:val="22"/>
          <w:szCs w:val="22"/>
        </w:rPr>
        <w:t>Honors and Awards</w:t>
      </w:r>
      <w:r w:rsidRPr="00FC730F">
        <w:rPr>
          <w:rFonts w:ascii="Arial" w:hAnsi="Arial" w:cs="Arial"/>
          <w:b/>
          <w:sz w:val="22"/>
          <w:szCs w:val="22"/>
        </w:rPr>
        <w:t>:</w:t>
      </w:r>
    </w:p>
    <w:p w14:paraId="13D25858" w14:textId="77777777" w:rsidR="00FC730F" w:rsidRPr="00FC730F" w:rsidRDefault="00FC730F">
      <w:pPr>
        <w:ind w:right="-270"/>
        <w:rPr>
          <w:rFonts w:ascii="Arial" w:hAnsi="Arial" w:cs="Arial"/>
          <w:sz w:val="22"/>
          <w:szCs w:val="22"/>
        </w:rPr>
      </w:pPr>
    </w:p>
    <w:p w14:paraId="0793F12D" w14:textId="77777777" w:rsidR="001339C0" w:rsidRPr="00E101D2" w:rsidRDefault="001339C0">
      <w:pPr>
        <w:tabs>
          <w:tab w:val="left" w:pos="720"/>
          <w:tab w:val="left" w:pos="1440"/>
        </w:tabs>
        <w:ind w:left="1620" w:hanging="1620"/>
        <w:jc w:val="both"/>
        <w:rPr>
          <w:rFonts w:ascii="Arial" w:hAnsi="Arial" w:cs="Arial"/>
          <w:sz w:val="22"/>
          <w:szCs w:val="22"/>
        </w:rPr>
      </w:pPr>
      <w:r w:rsidRPr="00E101D2">
        <w:rPr>
          <w:rFonts w:ascii="Arial" w:hAnsi="Arial" w:cs="Arial"/>
          <w:sz w:val="22"/>
          <w:szCs w:val="22"/>
        </w:rPr>
        <w:t>1986</w:t>
      </w:r>
      <w:r w:rsidRPr="00E101D2">
        <w:rPr>
          <w:rFonts w:ascii="Arial" w:hAnsi="Arial" w:cs="Arial"/>
          <w:sz w:val="22"/>
          <w:szCs w:val="22"/>
        </w:rPr>
        <w:tab/>
      </w:r>
      <w:r w:rsidRPr="00E101D2">
        <w:rPr>
          <w:rFonts w:ascii="Arial" w:hAnsi="Arial" w:cs="Arial"/>
          <w:sz w:val="22"/>
          <w:szCs w:val="22"/>
        </w:rPr>
        <w:tab/>
        <w:t>Phi Lambda Upsilon (National Chemistry Honor Society)</w:t>
      </w:r>
      <w:r w:rsidRPr="00E101D2">
        <w:rPr>
          <w:rFonts w:ascii="Arial" w:hAnsi="Arial" w:cs="Arial"/>
          <w:sz w:val="22"/>
          <w:szCs w:val="22"/>
        </w:rPr>
        <w:tab/>
      </w:r>
    </w:p>
    <w:p w14:paraId="51981095" w14:textId="77777777" w:rsidR="001339C0" w:rsidRPr="00E101D2" w:rsidRDefault="001339C0">
      <w:pPr>
        <w:tabs>
          <w:tab w:val="left" w:pos="720"/>
          <w:tab w:val="left" w:pos="1440"/>
        </w:tabs>
        <w:ind w:left="1620" w:hanging="1620"/>
        <w:jc w:val="both"/>
        <w:rPr>
          <w:rFonts w:ascii="Arial" w:hAnsi="Arial" w:cs="Arial"/>
          <w:sz w:val="22"/>
          <w:szCs w:val="22"/>
        </w:rPr>
      </w:pPr>
      <w:r w:rsidRPr="00E101D2">
        <w:rPr>
          <w:rFonts w:ascii="Arial" w:hAnsi="Arial" w:cs="Arial"/>
          <w:sz w:val="22"/>
          <w:szCs w:val="22"/>
        </w:rPr>
        <w:t>1994-1996</w:t>
      </w:r>
      <w:r w:rsidRPr="00E101D2">
        <w:rPr>
          <w:rFonts w:ascii="Arial" w:hAnsi="Arial" w:cs="Arial"/>
          <w:sz w:val="22"/>
          <w:szCs w:val="22"/>
        </w:rPr>
        <w:tab/>
        <w:t>NIH Postdoctoral Fellowship</w:t>
      </w:r>
    </w:p>
    <w:p w14:paraId="51C0F7AC" w14:textId="77777777" w:rsidR="001339C0" w:rsidRPr="00E101D2" w:rsidRDefault="001339C0">
      <w:pPr>
        <w:tabs>
          <w:tab w:val="left" w:pos="720"/>
          <w:tab w:val="left" w:pos="1620"/>
        </w:tabs>
        <w:ind w:left="1440" w:hanging="1440"/>
        <w:jc w:val="both"/>
        <w:rPr>
          <w:rFonts w:ascii="Arial" w:hAnsi="Arial" w:cs="Arial"/>
          <w:sz w:val="22"/>
          <w:szCs w:val="22"/>
        </w:rPr>
      </w:pPr>
      <w:r w:rsidRPr="00E101D2">
        <w:rPr>
          <w:rFonts w:ascii="Arial" w:hAnsi="Arial" w:cs="Arial"/>
          <w:sz w:val="22"/>
          <w:szCs w:val="22"/>
        </w:rPr>
        <w:t>1996-1998</w:t>
      </w:r>
      <w:r w:rsidRPr="00E101D2">
        <w:rPr>
          <w:rFonts w:ascii="Arial" w:hAnsi="Arial" w:cs="Arial"/>
          <w:sz w:val="22"/>
          <w:szCs w:val="22"/>
        </w:rPr>
        <w:tab/>
        <w:t>DOE Army Breast Cancer Fellowship</w:t>
      </w:r>
      <w:r w:rsidRPr="00E101D2">
        <w:rPr>
          <w:rFonts w:ascii="Arial" w:hAnsi="Arial" w:cs="Arial"/>
          <w:sz w:val="22"/>
          <w:szCs w:val="22"/>
        </w:rPr>
        <w:tab/>
      </w:r>
    </w:p>
    <w:p w14:paraId="72EA6FA0" w14:textId="77777777" w:rsidR="001339C0" w:rsidRPr="00E101D2" w:rsidRDefault="001339C0">
      <w:pPr>
        <w:ind w:left="1440" w:hanging="1440"/>
        <w:jc w:val="both"/>
        <w:rPr>
          <w:rFonts w:ascii="Arial" w:hAnsi="Arial" w:cs="Arial"/>
          <w:sz w:val="22"/>
          <w:szCs w:val="22"/>
        </w:rPr>
      </w:pPr>
      <w:r w:rsidRPr="00E101D2">
        <w:rPr>
          <w:rFonts w:ascii="Arial" w:hAnsi="Arial" w:cs="Arial"/>
          <w:sz w:val="22"/>
          <w:szCs w:val="22"/>
        </w:rPr>
        <w:t>2001</w:t>
      </w:r>
      <w:r w:rsidRPr="00E101D2">
        <w:rPr>
          <w:rFonts w:ascii="Arial" w:hAnsi="Arial" w:cs="Arial"/>
          <w:sz w:val="22"/>
          <w:szCs w:val="22"/>
        </w:rPr>
        <w:tab/>
        <w:t>Leukemia/Lymphoma Society Scholar Award</w:t>
      </w:r>
    </w:p>
    <w:p w14:paraId="26C94DC7" w14:textId="77777777" w:rsidR="001339C0" w:rsidRPr="00E101D2" w:rsidRDefault="001339C0">
      <w:pPr>
        <w:jc w:val="both"/>
        <w:rPr>
          <w:rFonts w:ascii="Arial" w:hAnsi="Arial" w:cs="Arial"/>
          <w:sz w:val="22"/>
          <w:szCs w:val="22"/>
        </w:rPr>
      </w:pPr>
      <w:r w:rsidRPr="00E101D2">
        <w:rPr>
          <w:rFonts w:ascii="Arial" w:hAnsi="Arial" w:cs="Arial"/>
          <w:sz w:val="22"/>
          <w:szCs w:val="22"/>
        </w:rPr>
        <w:t>2003</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American Cancer Society Research Scholar Award</w:t>
      </w:r>
    </w:p>
    <w:p w14:paraId="13B9A07D" w14:textId="77777777" w:rsidR="001339C0" w:rsidRPr="00E101D2" w:rsidRDefault="001339C0" w:rsidP="001339C0">
      <w:pPr>
        <w:pStyle w:val="BodyTextIndent"/>
        <w:ind w:left="1440" w:hanging="1440"/>
        <w:rPr>
          <w:rFonts w:ascii="Arial" w:hAnsi="Arial" w:cs="Arial"/>
          <w:sz w:val="22"/>
          <w:szCs w:val="22"/>
        </w:rPr>
      </w:pPr>
      <w:r w:rsidRPr="00E101D2">
        <w:rPr>
          <w:rFonts w:ascii="Arial" w:hAnsi="Arial" w:cs="Arial"/>
          <w:sz w:val="22"/>
          <w:szCs w:val="22"/>
        </w:rPr>
        <w:t>2003</w:t>
      </w:r>
      <w:r w:rsidRPr="00E101D2">
        <w:rPr>
          <w:rFonts w:ascii="Arial" w:hAnsi="Arial" w:cs="Arial"/>
          <w:sz w:val="22"/>
          <w:szCs w:val="22"/>
        </w:rPr>
        <w:tab/>
        <w:t>Women in Cell Biology Junior Career Recognition Award from the American Society for Cell Biology</w:t>
      </w:r>
    </w:p>
    <w:p w14:paraId="534EA30A" w14:textId="77777777" w:rsidR="00060606" w:rsidRPr="00E101D2" w:rsidRDefault="00060606" w:rsidP="001339C0">
      <w:pPr>
        <w:pStyle w:val="BodyTextIndent"/>
        <w:ind w:left="1440" w:hanging="1440"/>
        <w:rPr>
          <w:rFonts w:ascii="Arial" w:hAnsi="Arial" w:cs="Arial"/>
          <w:sz w:val="22"/>
          <w:szCs w:val="22"/>
        </w:rPr>
      </w:pPr>
      <w:r w:rsidRPr="00E101D2">
        <w:rPr>
          <w:rFonts w:ascii="Arial" w:hAnsi="Arial" w:cs="Arial"/>
          <w:sz w:val="22"/>
          <w:szCs w:val="22"/>
        </w:rPr>
        <w:t>2013</w:t>
      </w:r>
      <w:r w:rsidRPr="00E101D2">
        <w:rPr>
          <w:rFonts w:ascii="Arial" w:hAnsi="Arial" w:cs="Arial"/>
          <w:sz w:val="22"/>
          <w:szCs w:val="22"/>
        </w:rPr>
        <w:tab/>
        <w:t>Elected to Council for American Society for Cell Biology</w:t>
      </w:r>
    </w:p>
    <w:p w14:paraId="0AD1A95A" w14:textId="77777777" w:rsidR="00C208E8" w:rsidRPr="00E101D2" w:rsidRDefault="00C208E8" w:rsidP="001339C0">
      <w:pPr>
        <w:pStyle w:val="BodyTextIndent"/>
        <w:ind w:left="1440" w:hanging="1440"/>
        <w:rPr>
          <w:rFonts w:ascii="Arial" w:hAnsi="Arial" w:cs="Arial"/>
          <w:sz w:val="22"/>
          <w:szCs w:val="22"/>
        </w:rPr>
      </w:pPr>
      <w:r w:rsidRPr="00E101D2">
        <w:rPr>
          <w:rFonts w:ascii="Arial" w:hAnsi="Arial" w:cs="Arial"/>
          <w:sz w:val="22"/>
          <w:szCs w:val="22"/>
        </w:rPr>
        <w:t>2017</w:t>
      </w:r>
      <w:r w:rsidRPr="00E101D2">
        <w:rPr>
          <w:rFonts w:ascii="Arial" w:hAnsi="Arial" w:cs="Arial"/>
          <w:sz w:val="22"/>
          <w:szCs w:val="22"/>
        </w:rPr>
        <w:tab/>
        <w:t>NIH MIRA Award</w:t>
      </w:r>
    </w:p>
    <w:p w14:paraId="285A98B2" w14:textId="295A4D37" w:rsidR="005A798B" w:rsidRDefault="005A798B" w:rsidP="001339C0">
      <w:pPr>
        <w:pStyle w:val="BodyTextIndent"/>
        <w:ind w:left="1440" w:hanging="1440"/>
        <w:rPr>
          <w:rFonts w:ascii="Arial" w:hAnsi="Arial" w:cs="Arial"/>
          <w:sz w:val="22"/>
          <w:szCs w:val="22"/>
        </w:rPr>
      </w:pPr>
      <w:r w:rsidRPr="00E101D2">
        <w:rPr>
          <w:rFonts w:ascii="Arial" w:hAnsi="Arial" w:cs="Arial"/>
          <w:sz w:val="22"/>
          <w:szCs w:val="22"/>
        </w:rPr>
        <w:t>2017</w:t>
      </w:r>
      <w:r w:rsidRPr="00E101D2">
        <w:rPr>
          <w:rFonts w:ascii="Arial" w:hAnsi="Arial" w:cs="Arial"/>
          <w:sz w:val="22"/>
          <w:szCs w:val="22"/>
        </w:rPr>
        <w:tab/>
        <w:t>Research Exemplar</w:t>
      </w:r>
      <w:r w:rsidR="00253393" w:rsidRPr="00E101D2">
        <w:rPr>
          <w:rFonts w:ascii="Arial" w:hAnsi="Arial" w:cs="Arial"/>
          <w:sz w:val="22"/>
          <w:szCs w:val="22"/>
        </w:rPr>
        <w:t xml:space="preserve"> for Professionalism and Integrity in Research</w:t>
      </w:r>
    </w:p>
    <w:p w14:paraId="085101D6" w14:textId="4A6D3ACE" w:rsidR="004D771B" w:rsidRDefault="004D771B" w:rsidP="001339C0">
      <w:pPr>
        <w:pStyle w:val="BodyTextIndent"/>
        <w:ind w:left="1440" w:hanging="1440"/>
        <w:rPr>
          <w:rFonts w:ascii="Arial" w:hAnsi="Arial" w:cs="Arial"/>
          <w:sz w:val="22"/>
          <w:szCs w:val="22"/>
        </w:rPr>
      </w:pPr>
      <w:r>
        <w:rPr>
          <w:rFonts w:ascii="Arial" w:hAnsi="Arial" w:cs="Arial"/>
          <w:sz w:val="22"/>
          <w:szCs w:val="22"/>
        </w:rPr>
        <w:t>2018</w:t>
      </w:r>
      <w:r>
        <w:rPr>
          <w:rFonts w:ascii="Arial" w:hAnsi="Arial" w:cs="Arial"/>
          <w:sz w:val="22"/>
          <w:szCs w:val="22"/>
        </w:rPr>
        <w:tab/>
        <w:t>IUSM Excellence in Faculty Mentoring</w:t>
      </w:r>
    </w:p>
    <w:p w14:paraId="5B75C62E" w14:textId="079884A5" w:rsidR="004D771B" w:rsidRPr="00E101D2" w:rsidRDefault="004D771B" w:rsidP="001339C0">
      <w:pPr>
        <w:pStyle w:val="BodyTextIndent"/>
        <w:ind w:left="1440" w:hanging="1440"/>
        <w:rPr>
          <w:rFonts w:ascii="Arial" w:hAnsi="Arial" w:cs="Arial"/>
          <w:sz w:val="22"/>
          <w:szCs w:val="22"/>
          <w:u w:val="single"/>
        </w:rPr>
      </w:pPr>
      <w:r>
        <w:rPr>
          <w:rFonts w:ascii="Arial" w:hAnsi="Arial" w:cs="Arial"/>
          <w:sz w:val="22"/>
          <w:szCs w:val="22"/>
        </w:rPr>
        <w:t>2018</w:t>
      </w:r>
      <w:r>
        <w:rPr>
          <w:rFonts w:ascii="Arial" w:hAnsi="Arial" w:cs="Arial"/>
          <w:sz w:val="22"/>
          <w:szCs w:val="22"/>
        </w:rPr>
        <w:tab/>
        <w:t>Fellow of the American Society for Cell Biology</w:t>
      </w:r>
    </w:p>
    <w:p w14:paraId="4BD69948" w14:textId="0125617F" w:rsidR="00C845F7" w:rsidRDefault="00C845F7" w:rsidP="00FC730F">
      <w:pPr>
        <w:rPr>
          <w:rFonts w:ascii="Arial" w:hAnsi="Arial" w:cs="Arial"/>
          <w:b/>
          <w:caps/>
          <w:sz w:val="22"/>
          <w:szCs w:val="22"/>
        </w:rPr>
      </w:pPr>
    </w:p>
    <w:p w14:paraId="02C33EFE" w14:textId="77777777" w:rsidR="00FC730F" w:rsidRPr="00FC730F" w:rsidRDefault="00FC730F" w:rsidP="00FC730F">
      <w:pPr>
        <w:rPr>
          <w:rFonts w:ascii="Arial" w:hAnsi="Arial" w:cs="Arial"/>
          <w:sz w:val="22"/>
          <w:szCs w:val="22"/>
        </w:rPr>
      </w:pPr>
      <w:r w:rsidRPr="00FC730F">
        <w:rPr>
          <w:rFonts w:ascii="Arial" w:hAnsi="Arial" w:cs="Arial"/>
          <w:b/>
          <w:caps/>
          <w:sz w:val="22"/>
          <w:szCs w:val="22"/>
        </w:rPr>
        <w:t>RESEARCH FUNDING</w:t>
      </w:r>
      <w:r w:rsidRPr="00FC730F">
        <w:rPr>
          <w:rFonts w:ascii="Arial" w:hAnsi="Arial" w:cs="Arial"/>
          <w:b/>
          <w:sz w:val="22"/>
          <w:szCs w:val="22"/>
        </w:rPr>
        <w:t>:</w:t>
      </w:r>
    </w:p>
    <w:p w14:paraId="175455F7" w14:textId="77777777" w:rsidR="00FC730F" w:rsidRPr="00E101D2" w:rsidRDefault="00FC730F" w:rsidP="00FC730F">
      <w:pPr>
        <w:pStyle w:val="Heading3"/>
        <w:rPr>
          <w:rFonts w:ascii="Arial" w:hAnsi="Arial" w:cs="Arial"/>
          <w:b/>
          <w:i w:val="0"/>
          <w:szCs w:val="22"/>
        </w:rPr>
      </w:pPr>
    </w:p>
    <w:p w14:paraId="1972A759" w14:textId="77777777" w:rsidR="00FC730F" w:rsidRPr="00B81360" w:rsidRDefault="00FC730F" w:rsidP="00B81360">
      <w:pPr>
        <w:pStyle w:val="Heading3"/>
        <w:spacing w:after="120"/>
        <w:ind w:right="-274"/>
        <w:rPr>
          <w:rFonts w:ascii="Arial" w:hAnsi="Arial" w:cs="Arial"/>
          <w:b/>
          <w:i w:val="0"/>
          <w:szCs w:val="22"/>
        </w:rPr>
      </w:pPr>
      <w:r w:rsidRPr="00E101D2">
        <w:rPr>
          <w:rFonts w:ascii="Arial" w:hAnsi="Arial" w:cs="Arial"/>
          <w:b/>
          <w:i w:val="0"/>
          <w:szCs w:val="22"/>
        </w:rPr>
        <w:t>Present Funding: Extramural</w:t>
      </w:r>
    </w:p>
    <w:p w14:paraId="5E8AB7CE" w14:textId="62811664"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 xml:space="preserve">1.  </w:t>
      </w:r>
      <w:r w:rsidRPr="00E101D2">
        <w:rPr>
          <w:rFonts w:ascii="Arial" w:hAnsi="Arial" w:cs="Arial"/>
          <w:sz w:val="22"/>
          <w:szCs w:val="22"/>
        </w:rPr>
        <w:tab/>
        <w:t xml:space="preserve">Agency:  NIH R35 </w:t>
      </w:r>
      <w:r w:rsidR="004D771B">
        <w:rPr>
          <w:rFonts w:ascii="Arial" w:hAnsi="Arial" w:cs="Arial"/>
          <w:sz w:val="22"/>
          <w:szCs w:val="22"/>
        </w:rPr>
        <w:t>GM122482-02</w:t>
      </w:r>
    </w:p>
    <w:p w14:paraId="0ABA35B4"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ab/>
        <w:t>Title:  Mechanisms of Mitotic Fidelity</w:t>
      </w:r>
    </w:p>
    <w:p w14:paraId="24AAE208"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ab/>
        <w:t>Duration:  6/1/17-5/31/22</w:t>
      </w:r>
    </w:p>
    <w:p w14:paraId="4AAE03C1"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ab/>
        <w:t>Amount: $1,450,000 direct costs</w:t>
      </w:r>
    </w:p>
    <w:p w14:paraId="10D2DB75"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ab/>
        <w:t>Role:  Principal Investigator</w:t>
      </w:r>
    </w:p>
    <w:p w14:paraId="0439D0E7" w14:textId="77777777" w:rsidR="00FC730F" w:rsidRPr="00E101D2" w:rsidRDefault="00FC730F" w:rsidP="00FC730F">
      <w:pPr>
        <w:tabs>
          <w:tab w:val="left" w:pos="360"/>
        </w:tabs>
        <w:ind w:right="-270"/>
        <w:rPr>
          <w:rFonts w:ascii="Arial" w:hAnsi="Arial" w:cs="Arial"/>
          <w:sz w:val="22"/>
          <w:szCs w:val="22"/>
        </w:rPr>
      </w:pPr>
    </w:p>
    <w:p w14:paraId="390FE6A4" w14:textId="3D8CE30A"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 xml:space="preserve">2.  </w:t>
      </w:r>
      <w:r w:rsidR="00585566">
        <w:rPr>
          <w:rFonts w:ascii="Arial" w:hAnsi="Arial" w:cs="Arial"/>
          <w:sz w:val="22"/>
          <w:szCs w:val="22"/>
        </w:rPr>
        <w:t xml:space="preserve"> </w:t>
      </w:r>
      <w:r w:rsidR="004D771B">
        <w:rPr>
          <w:rFonts w:ascii="Arial" w:hAnsi="Arial" w:cs="Arial"/>
          <w:sz w:val="22"/>
          <w:szCs w:val="22"/>
        </w:rPr>
        <w:t>Agency:  NIH R01 GM113107-04</w:t>
      </w:r>
    </w:p>
    <w:p w14:paraId="320FE850" w14:textId="77777777" w:rsidR="00FC730F" w:rsidRPr="00E101D2" w:rsidRDefault="00FC730F" w:rsidP="00FC730F">
      <w:pPr>
        <w:tabs>
          <w:tab w:val="left" w:pos="360"/>
        </w:tabs>
        <w:ind w:left="360" w:right="-270"/>
        <w:rPr>
          <w:rFonts w:ascii="Arial" w:hAnsi="Arial" w:cs="Arial"/>
          <w:sz w:val="22"/>
          <w:szCs w:val="22"/>
        </w:rPr>
      </w:pPr>
      <w:r w:rsidRPr="00E101D2">
        <w:rPr>
          <w:rFonts w:ascii="Arial" w:hAnsi="Arial" w:cs="Arial"/>
          <w:sz w:val="22"/>
          <w:szCs w:val="22"/>
        </w:rPr>
        <w:t>Title: Polyploid Cell Cycle Regulation and Genome Instability</w:t>
      </w:r>
    </w:p>
    <w:p w14:paraId="27500A86" w14:textId="77777777" w:rsidR="00FC730F" w:rsidRPr="00E101D2" w:rsidRDefault="00FC730F" w:rsidP="00FC730F">
      <w:pPr>
        <w:tabs>
          <w:tab w:val="left" w:pos="360"/>
        </w:tabs>
        <w:ind w:left="360" w:right="-270"/>
        <w:rPr>
          <w:rFonts w:ascii="Arial" w:hAnsi="Arial" w:cs="Arial"/>
          <w:sz w:val="22"/>
          <w:szCs w:val="22"/>
        </w:rPr>
      </w:pPr>
      <w:r w:rsidRPr="00E101D2">
        <w:rPr>
          <w:rFonts w:ascii="Arial" w:hAnsi="Arial" w:cs="Arial"/>
          <w:sz w:val="22"/>
          <w:szCs w:val="22"/>
        </w:rPr>
        <w:t>Duration:  9/1/15-8/31/19</w:t>
      </w:r>
    </w:p>
    <w:p w14:paraId="44B078C4" w14:textId="77777777" w:rsidR="00FC730F" w:rsidRPr="00E101D2" w:rsidRDefault="00FC730F" w:rsidP="00FC730F">
      <w:pPr>
        <w:tabs>
          <w:tab w:val="left" w:pos="360"/>
        </w:tabs>
        <w:ind w:left="360" w:right="-270"/>
        <w:rPr>
          <w:rFonts w:ascii="Arial" w:hAnsi="Arial" w:cs="Arial"/>
          <w:sz w:val="22"/>
          <w:szCs w:val="22"/>
        </w:rPr>
      </w:pPr>
      <w:r w:rsidRPr="00E101D2">
        <w:rPr>
          <w:rFonts w:ascii="Arial" w:hAnsi="Arial" w:cs="Arial"/>
          <w:sz w:val="22"/>
          <w:szCs w:val="22"/>
        </w:rPr>
        <w:t>Amount:  $790,000 direct costs ($181,700 to Walczak)</w:t>
      </w:r>
    </w:p>
    <w:p w14:paraId="4115D8FC" w14:textId="77777777" w:rsidR="00FC730F" w:rsidRDefault="00FC730F" w:rsidP="00FC730F">
      <w:pPr>
        <w:tabs>
          <w:tab w:val="left" w:pos="360"/>
        </w:tabs>
        <w:ind w:left="360" w:right="-270"/>
        <w:rPr>
          <w:rFonts w:ascii="Arial" w:hAnsi="Arial" w:cs="Arial"/>
          <w:sz w:val="22"/>
          <w:szCs w:val="22"/>
        </w:rPr>
      </w:pPr>
      <w:r w:rsidRPr="00E101D2">
        <w:rPr>
          <w:rFonts w:ascii="Arial" w:hAnsi="Arial" w:cs="Arial"/>
          <w:sz w:val="22"/>
          <w:szCs w:val="22"/>
        </w:rPr>
        <w:t xml:space="preserve">Role: Co-Principal Investigator with Brian </w:t>
      </w:r>
      <w:proofErr w:type="spellStart"/>
      <w:r w:rsidRPr="00E101D2">
        <w:rPr>
          <w:rFonts w:ascii="Arial" w:hAnsi="Arial" w:cs="Arial"/>
          <w:sz w:val="22"/>
          <w:szCs w:val="22"/>
        </w:rPr>
        <w:t>Calvi</w:t>
      </w:r>
      <w:proofErr w:type="spellEnd"/>
    </w:p>
    <w:p w14:paraId="7E3216F5" w14:textId="77777777" w:rsidR="00585566" w:rsidRDefault="00585566" w:rsidP="00FC730F">
      <w:pPr>
        <w:tabs>
          <w:tab w:val="left" w:pos="360"/>
        </w:tabs>
        <w:ind w:left="360" w:right="-270"/>
        <w:rPr>
          <w:rFonts w:ascii="Arial" w:hAnsi="Arial" w:cs="Arial"/>
          <w:sz w:val="22"/>
          <w:szCs w:val="22"/>
        </w:rPr>
      </w:pPr>
    </w:p>
    <w:p w14:paraId="62A7A5EB" w14:textId="77777777" w:rsidR="00585566" w:rsidRPr="00E101D2" w:rsidRDefault="00585566" w:rsidP="00585566">
      <w:pPr>
        <w:numPr>
          <w:ilvl w:val="0"/>
          <w:numId w:val="22"/>
        </w:numPr>
        <w:tabs>
          <w:tab w:val="left" w:pos="360"/>
        </w:tabs>
        <w:ind w:left="360" w:right="-270"/>
        <w:rPr>
          <w:rFonts w:ascii="Arial" w:hAnsi="Arial" w:cs="Arial"/>
          <w:sz w:val="22"/>
          <w:szCs w:val="22"/>
        </w:rPr>
      </w:pPr>
      <w:r w:rsidRPr="00E101D2">
        <w:rPr>
          <w:rFonts w:ascii="Arial" w:hAnsi="Arial" w:cs="Arial"/>
          <w:sz w:val="22"/>
          <w:szCs w:val="22"/>
        </w:rPr>
        <w:t xml:space="preserve">Agency:  NIH </w:t>
      </w:r>
      <w:r>
        <w:rPr>
          <w:rFonts w:ascii="Arial" w:hAnsi="Arial" w:cs="Arial"/>
          <w:sz w:val="22"/>
          <w:szCs w:val="22"/>
        </w:rPr>
        <w:t>S10</w:t>
      </w:r>
      <w:r w:rsidRPr="00E101D2">
        <w:rPr>
          <w:rFonts w:ascii="Arial" w:hAnsi="Arial" w:cs="Arial"/>
          <w:sz w:val="22"/>
          <w:szCs w:val="22"/>
        </w:rPr>
        <w:t xml:space="preserve"> </w:t>
      </w:r>
      <w:r>
        <w:rPr>
          <w:rFonts w:ascii="Arial" w:hAnsi="Arial" w:cs="Arial"/>
          <w:sz w:val="22"/>
          <w:szCs w:val="22"/>
        </w:rPr>
        <w:t>OD024988-01</w:t>
      </w:r>
    </w:p>
    <w:p w14:paraId="54951E62" w14:textId="77777777" w:rsidR="00585566" w:rsidRPr="00E101D2" w:rsidRDefault="00585566" w:rsidP="00585566">
      <w:pPr>
        <w:tabs>
          <w:tab w:val="left" w:pos="360"/>
        </w:tabs>
        <w:ind w:right="-270"/>
        <w:rPr>
          <w:rFonts w:ascii="Arial" w:hAnsi="Arial" w:cs="Arial"/>
          <w:sz w:val="22"/>
          <w:szCs w:val="22"/>
        </w:rPr>
      </w:pPr>
      <w:r w:rsidRPr="00E101D2">
        <w:rPr>
          <w:rFonts w:ascii="Arial" w:hAnsi="Arial" w:cs="Arial"/>
          <w:sz w:val="22"/>
          <w:szCs w:val="22"/>
        </w:rPr>
        <w:tab/>
        <w:t xml:space="preserve">Title:  </w:t>
      </w:r>
      <w:r>
        <w:rPr>
          <w:rFonts w:ascii="Arial" w:hAnsi="Arial" w:cs="Arial"/>
          <w:sz w:val="22"/>
          <w:szCs w:val="22"/>
        </w:rPr>
        <w:t xml:space="preserve">Acquisition of a </w:t>
      </w:r>
      <w:proofErr w:type="spellStart"/>
      <w:r>
        <w:rPr>
          <w:rFonts w:ascii="Arial" w:hAnsi="Arial" w:cs="Arial"/>
          <w:sz w:val="22"/>
          <w:szCs w:val="22"/>
        </w:rPr>
        <w:t>DeltaVision</w:t>
      </w:r>
      <w:proofErr w:type="spellEnd"/>
      <w:r>
        <w:rPr>
          <w:rFonts w:ascii="Arial" w:hAnsi="Arial" w:cs="Arial"/>
          <w:sz w:val="22"/>
          <w:szCs w:val="22"/>
        </w:rPr>
        <w:t xml:space="preserve"> OMX-SR Imaging System</w:t>
      </w:r>
    </w:p>
    <w:p w14:paraId="77BB72A9" w14:textId="77777777" w:rsidR="00585566" w:rsidRPr="00E101D2" w:rsidRDefault="00585566" w:rsidP="00585566">
      <w:pPr>
        <w:tabs>
          <w:tab w:val="left" w:pos="360"/>
        </w:tabs>
        <w:ind w:right="-270"/>
        <w:rPr>
          <w:rFonts w:ascii="Arial" w:hAnsi="Arial" w:cs="Arial"/>
          <w:sz w:val="22"/>
          <w:szCs w:val="22"/>
        </w:rPr>
      </w:pPr>
      <w:r>
        <w:rPr>
          <w:rFonts w:ascii="Arial" w:hAnsi="Arial" w:cs="Arial"/>
          <w:sz w:val="22"/>
          <w:szCs w:val="22"/>
        </w:rPr>
        <w:tab/>
        <w:t>Duration:  3/13/18-3/12/19</w:t>
      </w:r>
    </w:p>
    <w:p w14:paraId="6D2AAE29" w14:textId="77777777" w:rsidR="00585566" w:rsidRPr="00E101D2" w:rsidRDefault="00585566" w:rsidP="00585566">
      <w:pPr>
        <w:tabs>
          <w:tab w:val="left" w:pos="360"/>
        </w:tabs>
        <w:ind w:right="-270"/>
        <w:rPr>
          <w:rFonts w:ascii="Arial" w:hAnsi="Arial" w:cs="Arial"/>
          <w:sz w:val="22"/>
          <w:szCs w:val="22"/>
        </w:rPr>
      </w:pPr>
      <w:r w:rsidRPr="00E101D2">
        <w:rPr>
          <w:rFonts w:ascii="Arial" w:hAnsi="Arial" w:cs="Arial"/>
          <w:sz w:val="22"/>
          <w:szCs w:val="22"/>
        </w:rPr>
        <w:tab/>
        <w:t>Amount: $</w:t>
      </w:r>
      <w:r>
        <w:rPr>
          <w:rFonts w:ascii="Arial" w:hAnsi="Arial" w:cs="Arial"/>
          <w:sz w:val="22"/>
          <w:szCs w:val="22"/>
        </w:rPr>
        <w:t>599,775</w:t>
      </w:r>
    </w:p>
    <w:p w14:paraId="196842F9" w14:textId="77777777" w:rsidR="00585566" w:rsidRDefault="00585566" w:rsidP="00585566">
      <w:pPr>
        <w:rPr>
          <w:rFonts w:ascii="Arial" w:hAnsi="Arial" w:cs="Arial"/>
          <w:sz w:val="22"/>
          <w:szCs w:val="22"/>
        </w:rPr>
      </w:pPr>
      <w:r w:rsidRPr="00E101D2">
        <w:rPr>
          <w:rFonts w:ascii="Arial" w:hAnsi="Arial" w:cs="Arial"/>
          <w:sz w:val="22"/>
          <w:szCs w:val="22"/>
        </w:rPr>
        <w:tab/>
        <w:t>Role:  Principal Investigator</w:t>
      </w:r>
    </w:p>
    <w:p w14:paraId="4FDE0979" w14:textId="77777777" w:rsidR="00585566" w:rsidRPr="00E101D2" w:rsidRDefault="00585566" w:rsidP="00FC730F">
      <w:pPr>
        <w:tabs>
          <w:tab w:val="left" w:pos="360"/>
        </w:tabs>
        <w:ind w:left="360" w:right="-270"/>
        <w:rPr>
          <w:rFonts w:ascii="Arial" w:hAnsi="Arial" w:cs="Arial"/>
          <w:sz w:val="22"/>
          <w:szCs w:val="22"/>
        </w:rPr>
      </w:pPr>
    </w:p>
    <w:p w14:paraId="141E3795" w14:textId="77777777" w:rsidR="00FC730F" w:rsidRPr="00E101D2" w:rsidRDefault="00FC730F" w:rsidP="00FC730F">
      <w:pPr>
        <w:ind w:right="-270"/>
        <w:rPr>
          <w:rFonts w:ascii="Arial" w:hAnsi="Arial" w:cs="Arial"/>
          <w:sz w:val="22"/>
          <w:szCs w:val="22"/>
        </w:rPr>
      </w:pPr>
    </w:p>
    <w:p w14:paraId="664713B0" w14:textId="77777777" w:rsidR="00FC730F" w:rsidRPr="00E101D2" w:rsidRDefault="00FC730F" w:rsidP="00B81360">
      <w:pPr>
        <w:pStyle w:val="Heading6"/>
        <w:spacing w:after="120"/>
        <w:ind w:right="-274"/>
        <w:rPr>
          <w:rFonts w:ascii="Arial" w:hAnsi="Arial" w:cs="Arial"/>
          <w:sz w:val="22"/>
          <w:szCs w:val="22"/>
        </w:rPr>
      </w:pPr>
      <w:r w:rsidRPr="00E101D2">
        <w:rPr>
          <w:rFonts w:ascii="Arial" w:hAnsi="Arial" w:cs="Arial"/>
          <w:sz w:val="22"/>
          <w:szCs w:val="22"/>
        </w:rPr>
        <w:t>Present Funding: Intramural</w:t>
      </w:r>
    </w:p>
    <w:p w14:paraId="4FCB287E" w14:textId="77777777" w:rsidR="00FC730F" w:rsidRPr="00E101D2" w:rsidRDefault="00FC730F" w:rsidP="00A944EE">
      <w:pPr>
        <w:numPr>
          <w:ilvl w:val="0"/>
          <w:numId w:val="17"/>
        </w:numPr>
        <w:ind w:left="360"/>
        <w:rPr>
          <w:rFonts w:ascii="Arial" w:hAnsi="Arial" w:cs="Arial"/>
          <w:sz w:val="22"/>
          <w:szCs w:val="22"/>
        </w:rPr>
      </w:pPr>
      <w:r w:rsidRPr="00E101D2">
        <w:rPr>
          <w:rFonts w:ascii="Arial" w:hAnsi="Arial" w:cs="Arial"/>
          <w:sz w:val="22"/>
          <w:szCs w:val="22"/>
        </w:rPr>
        <w:t>Indiana University Clinical Translational Sciences Institute:</w:t>
      </w:r>
    </w:p>
    <w:p w14:paraId="3FDD56A5"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Title:  Transcriptome Remodeling of Polyploid and Drug Resistant Cells</w:t>
      </w:r>
    </w:p>
    <w:p w14:paraId="2951CEDC"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Duration: 7/1/2017-6/30/2019</w:t>
      </w:r>
    </w:p>
    <w:p w14:paraId="42799C5F"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Amount: $10,000</w:t>
      </w:r>
    </w:p>
    <w:p w14:paraId="4E70C92B"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 xml:space="preserve">Role: Co-Principal Investigator with Brian </w:t>
      </w:r>
      <w:proofErr w:type="spellStart"/>
      <w:r w:rsidRPr="00E101D2">
        <w:rPr>
          <w:rFonts w:ascii="Arial" w:hAnsi="Arial" w:cs="Arial"/>
          <w:sz w:val="22"/>
          <w:szCs w:val="22"/>
        </w:rPr>
        <w:t>Calvi</w:t>
      </w:r>
      <w:proofErr w:type="spellEnd"/>
    </w:p>
    <w:p w14:paraId="57E25C99" w14:textId="77777777" w:rsidR="00FC730F" w:rsidRPr="00E101D2" w:rsidRDefault="00FC730F" w:rsidP="00A944EE">
      <w:pPr>
        <w:ind w:left="360" w:hanging="360"/>
        <w:rPr>
          <w:rFonts w:ascii="Arial" w:hAnsi="Arial" w:cs="Arial"/>
          <w:sz w:val="22"/>
          <w:szCs w:val="22"/>
        </w:rPr>
      </w:pPr>
    </w:p>
    <w:p w14:paraId="22073B97" w14:textId="77777777" w:rsidR="00FC730F" w:rsidRPr="00E101D2" w:rsidRDefault="00FC730F" w:rsidP="00A944EE">
      <w:pPr>
        <w:numPr>
          <w:ilvl w:val="0"/>
          <w:numId w:val="17"/>
        </w:numPr>
        <w:ind w:left="360"/>
        <w:rPr>
          <w:rFonts w:ascii="Arial" w:hAnsi="Arial" w:cs="Arial"/>
          <w:sz w:val="22"/>
          <w:szCs w:val="22"/>
        </w:rPr>
      </w:pPr>
      <w:r w:rsidRPr="00E101D2">
        <w:rPr>
          <w:rFonts w:ascii="Arial" w:hAnsi="Arial" w:cs="Arial"/>
          <w:sz w:val="22"/>
          <w:szCs w:val="22"/>
        </w:rPr>
        <w:t>100 Voices of Hope Pilot Project</w:t>
      </w:r>
    </w:p>
    <w:p w14:paraId="0A85D9D0"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Title: Racial Variation in Cancer Pathways Contribute to Breast Cancer Incidence</w:t>
      </w:r>
    </w:p>
    <w:p w14:paraId="4C01BEC1"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Duration: 6/1/2017-5/31/2019</w:t>
      </w:r>
    </w:p>
    <w:p w14:paraId="79FFC2CF"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Amount: $100,000</w:t>
      </w:r>
    </w:p>
    <w:p w14:paraId="63E17117" w14:textId="77777777" w:rsidR="00FC730F" w:rsidRPr="00E101D2" w:rsidRDefault="00FC730F" w:rsidP="00A944EE">
      <w:pPr>
        <w:ind w:left="360"/>
        <w:rPr>
          <w:rFonts w:ascii="Arial" w:hAnsi="Arial" w:cs="Arial"/>
          <w:sz w:val="22"/>
          <w:szCs w:val="22"/>
        </w:rPr>
      </w:pPr>
      <w:r w:rsidRPr="00E101D2">
        <w:rPr>
          <w:rFonts w:ascii="Arial" w:hAnsi="Arial" w:cs="Arial"/>
          <w:sz w:val="22"/>
          <w:szCs w:val="22"/>
        </w:rPr>
        <w:t xml:space="preserve">Role:  Collaborator, PI: Hari </w:t>
      </w:r>
      <w:proofErr w:type="spellStart"/>
      <w:r w:rsidRPr="00E101D2">
        <w:rPr>
          <w:rFonts w:ascii="Arial" w:hAnsi="Arial" w:cs="Arial"/>
          <w:sz w:val="22"/>
          <w:szCs w:val="22"/>
        </w:rPr>
        <w:t>Nakshatri</w:t>
      </w:r>
      <w:proofErr w:type="spellEnd"/>
    </w:p>
    <w:p w14:paraId="5ABC5CCA" w14:textId="77777777" w:rsidR="00FC730F" w:rsidRPr="00E101D2" w:rsidRDefault="00FC730F" w:rsidP="00FC730F">
      <w:pPr>
        <w:pStyle w:val="Heading6"/>
        <w:rPr>
          <w:rFonts w:ascii="Arial" w:hAnsi="Arial" w:cs="Arial"/>
          <w:sz w:val="22"/>
          <w:szCs w:val="22"/>
        </w:rPr>
      </w:pPr>
    </w:p>
    <w:p w14:paraId="07409EA2" w14:textId="77777777" w:rsidR="00A944EE" w:rsidRDefault="00A944EE" w:rsidP="00585566">
      <w:pPr>
        <w:pStyle w:val="Heading6"/>
        <w:spacing w:after="120"/>
        <w:ind w:right="-274"/>
        <w:rPr>
          <w:rFonts w:ascii="Arial" w:hAnsi="Arial" w:cs="Arial"/>
          <w:sz w:val="22"/>
          <w:szCs w:val="22"/>
        </w:rPr>
      </w:pPr>
      <w:r>
        <w:rPr>
          <w:rFonts w:ascii="Arial" w:hAnsi="Arial" w:cs="Arial"/>
          <w:sz w:val="22"/>
          <w:szCs w:val="22"/>
        </w:rPr>
        <w:t>Pending</w:t>
      </w:r>
      <w:r w:rsidR="00B81360">
        <w:rPr>
          <w:rFonts w:ascii="Arial" w:hAnsi="Arial" w:cs="Arial"/>
          <w:sz w:val="22"/>
          <w:szCs w:val="22"/>
        </w:rPr>
        <w:t xml:space="preserve"> Funding</w:t>
      </w:r>
      <w:r>
        <w:rPr>
          <w:rFonts w:ascii="Arial" w:hAnsi="Arial" w:cs="Arial"/>
          <w:sz w:val="22"/>
          <w:szCs w:val="22"/>
        </w:rPr>
        <w:t>:</w:t>
      </w:r>
      <w:r w:rsidR="00B81360">
        <w:rPr>
          <w:rFonts w:ascii="Arial" w:hAnsi="Arial" w:cs="Arial"/>
          <w:sz w:val="22"/>
          <w:szCs w:val="22"/>
        </w:rPr>
        <w:t xml:space="preserve"> Extramural</w:t>
      </w:r>
    </w:p>
    <w:p w14:paraId="551259E2" w14:textId="7F8F6A58" w:rsidR="00A944EE" w:rsidRPr="00E101D2" w:rsidRDefault="00A944EE" w:rsidP="00A944EE">
      <w:pPr>
        <w:numPr>
          <w:ilvl w:val="0"/>
          <w:numId w:val="21"/>
        </w:numPr>
        <w:tabs>
          <w:tab w:val="left" w:pos="360"/>
        </w:tabs>
        <w:ind w:right="-270" w:hanging="720"/>
        <w:rPr>
          <w:rFonts w:ascii="Arial" w:hAnsi="Arial" w:cs="Arial"/>
          <w:sz w:val="22"/>
          <w:szCs w:val="22"/>
        </w:rPr>
      </w:pPr>
      <w:r w:rsidRPr="00E101D2">
        <w:rPr>
          <w:rFonts w:ascii="Arial" w:hAnsi="Arial" w:cs="Arial"/>
          <w:sz w:val="22"/>
          <w:szCs w:val="22"/>
        </w:rPr>
        <w:t>Agency:  NIH R</w:t>
      </w:r>
      <w:r w:rsidR="00B51B32">
        <w:rPr>
          <w:rFonts w:ascii="Arial" w:hAnsi="Arial" w:cs="Arial"/>
          <w:sz w:val="22"/>
          <w:szCs w:val="22"/>
        </w:rPr>
        <w:t>03</w:t>
      </w:r>
      <w:r w:rsidRPr="00E101D2">
        <w:rPr>
          <w:rFonts w:ascii="Arial" w:hAnsi="Arial" w:cs="Arial"/>
          <w:sz w:val="22"/>
          <w:szCs w:val="22"/>
        </w:rPr>
        <w:t xml:space="preserve"> </w:t>
      </w:r>
      <w:r w:rsidR="004D771B">
        <w:rPr>
          <w:rFonts w:ascii="Arial" w:hAnsi="Arial" w:cs="Arial"/>
          <w:sz w:val="22"/>
          <w:szCs w:val="22"/>
        </w:rPr>
        <w:t>CA23325</w:t>
      </w:r>
      <w:r w:rsidR="00B51B32">
        <w:rPr>
          <w:rFonts w:ascii="Arial" w:hAnsi="Arial" w:cs="Arial"/>
          <w:sz w:val="22"/>
          <w:szCs w:val="22"/>
        </w:rPr>
        <w:t>-01</w:t>
      </w:r>
    </w:p>
    <w:p w14:paraId="3C0F134F" w14:textId="13657F51" w:rsidR="00A944EE" w:rsidRPr="00E101D2" w:rsidRDefault="00A944EE" w:rsidP="00A944EE">
      <w:pPr>
        <w:tabs>
          <w:tab w:val="left" w:pos="360"/>
        </w:tabs>
        <w:ind w:right="-270"/>
        <w:rPr>
          <w:rFonts w:ascii="Arial" w:hAnsi="Arial" w:cs="Arial"/>
          <w:sz w:val="22"/>
          <w:szCs w:val="22"/>
        </w:rPr>
      </w:pPr>
      <w:r w:rsidRPr="00E101D2">
        <w:rPr>
          <w:rFonts w:ascii="Arial" w:hAnsi="Arial" w:cs="Arial"/>
          <w:sz w:val="22"/>
          <w:szCs w:val="22"/>
        </w:rPr>
        <w:tab/>
        <w:t xml:space="preserve">Title:  </w:t>
      </w:r>
      <w:r w:rsidR="004D771B">
        <w:rPr>
          <w:rFonts w:ascii="Arial" w:hAnsi="Arial" w:cs="Arial"/>
          <w:sz w:val="22"/>
          <w:szCs w:val="22"/>
        </w:rPr>
        <w:t xml:space="preserve">MCAK Inhibitors as Synergizing Agents with </w:t>
      </w:r>
      <w:proofErr w:type="spellStart"/>
      <w:r w:rsidR="004D771B">
        <w:rPr>
          <w:rFonts w:ascii="Arial" w:hAnsi="Arial" w:cs="Arial"/>
          <w:sz w:val="22"/>
          <w:szCs w:val="22"/>
        </w:rPr>
        <w:t>Taxanes</w:t>
      </w:r>
      <w:proofErr w:type="spellEnd"/>
    </w:p>
    <w:p w14:paraId="2964A03B" w14:textId="23DD04F0" w:rsidR="00A944EE" w:rsidRPr="00E101D2" w:rsidRDefault="004D771B" w:rsidP="00A944EE">
      <w:pPr>
        <w:tabs>
          <w:tab w:val="left" w:pos="360"/>
        </w:tabs>
        <w:ind w:right="-270"/>
        <w:rPr>
          <w:rFonts w:ascii="Arial" w:hAnsi="Arial" w:cs="Arial"/>
          <w:sz w:val="22"/>
          <w:szCs w:val="22"/>
        </w:rPr>
      </w:pPr>
      <w:r>
        <w:rPr>
          <w:rFonts w:ascii="Arial" w:hAnsi="Arial" w:cs="Arial"/>
          <w:sz w:val="22"/>
          <w:szCs w:val="22"/>
        </w:rPr>
        <w:tab/>
        <w:t>Duration:  4/1/19-3/31/21</w:t>
      </w:r>
    </w:p>
    <w:p w14:paraId="1463CBCE" w14:textId="77777777" w:rsidR="00A944EE" w:rsidRPr="00E101D2" w:rsidRDefault="00B81360" w:rsidP="00A944EE">
      <w:pPr>
        <w:tabs>
          <w:tab w:val="left" w:pos="360"/>
        </w:tabs>
        <w:ind w:right="-270"/>
        <w:rPr>
          <w:rFonts w:ascii="Arial" w:hAnsi="Arial" w:cs="Arial"/>
          <w:sz w:val="22"/>
          <w:szCs w:val="22"/>
        </w:rPr>
      </w:pPr>
      <w:r>
        <w:rPr>
          <w:rFonts w:ascii="Arial" w:hAnsi="Arial" w:cs="Arial"/>
          <w:sz w:val="22"/>
          <w:szCs w:val="22"/>
        </w:rPr>
        <w:tab/>
        <w:t>Amount: $100,000</w:t>
      </w:r>
      <w:r w:rsidR="00A944EE" w:rsidRPr="00E101D2">
        <w:rPr>
          <w:rFonts w:ascii="Arial" w:hAnsi="Arial" w:cs="Arial"/>
          <w:sz w:val="22"/>
          <w:szCs w:val="22"/>
        </w:rPr>
        <w:t xml:space="preserve"> direct costs</w:t>
      </w:r>
    </w:p>
    <w:p w14:paraId="538E658B" w14:textId="77777777" w:rsidR="00A944EE" w:rsidRDefault="00A944EE" w:rsidP="00A944EE">
      <w:pPr>
        <w:rPr>
          <w:rFonts w:ascii="Arial" w:hAnsi="Arial" w:cs="Arial"/>
          <w:sz w:val="22"/>
          <w:szCs w:val="22"/>
        </w:rPr>
      </w:pPr>
      <w:r w:rsidRPr="00E101D2">
        <w:rPr>
          <w:rFonts w:ascii="Arial" w:hAnsi="Arial" w:cs="Arial"/>
          <w:sz w:val="22"/>
          <w:szCs w:val="22"/>
        </w:rPr>
        <w:tab/>
        <w:t>Role:  Principal Investigator</w:t>
      </w:r>
    </w:p>
    <w:p w14:paraId="18DA58D2" w14:textId="77777777" w:rsidR="00A944EE" w:rsidRPr="00B81360" w:rsidRDefault="00B81360" w:rsidP="00B81360">
      <w:r>
        <w:rPr>
          <w:rFonts w:ascii="Arial" w:hAnsi="Arial" w:cs="Arial"/>
          <w:sz w:val="22"/>
          <w:szCs w:val="22"/>
        </w:rPr>
        <w:tab/>
        <w:t>Pending IRG Review</w:t>
      </w:r>
    </w:p>
    <w:p w14:paraId="0B8E232B" w14:textId="77777777" w:rsidR="00A944EE" w:rsidRDefault="00A944EE" w:rsidP="00FC730F">
      <w:pPr>
        <w:pStyle w:val="Heading6"/>
        <w:rPr>
          <w:rFonts w:ascii="Arial" w:hAnsi="Arial" w:cs="Arial"/>
          <w:sz w:val="22"/>
          <w:szCs w:val="22"/>
        </w:rPr>
      </w:pPr>
    </w:p>
    <w:p w14:paraId="66E7E8E8" w14:textId="77777777" w:rsidR="00585566" w:rsidRPr="00585566" w:rsidRDefault="00585566" w:rsidP="00585566"/>
    <w:p w14:paraId="69DF06A3" w14:textId="77777777" w:rsidR="00FC730F" w:rsidRPr="00B81360" w:rsidRDefault="00FC730F" w:rsidP="00B81360">
      <w:pPr>
        <w:pStyle w:val="Heading6"/>
        <w:spacing w:after="120"/>
        <w:ind w:right="-274"/>
        <w:rPr>
          <w:rFonts w:ascii="Arial" w:hAnsi="Arial" w:cs="Arial"/>
          <w:b w:val="0"/>
          <w:sz w:val="22"/>
          <w:szCs w:val="22"/>
        </w:rPr>
      </w:pPr>
      <w:r w:rsidRPr="00E101D2">
        <w:rPr>
          <w:rFonts w:ascii="Arial" w:hAnsi="Arial" w:cs="Arial"/>
          <w:sz w:val="22"/>
          <w:szCs w:val="22"/>
        </w:rPr>
        <w:t>Previous Funding: Extramural (past 5 years listed)</w:t>
      </w:r>
      <w:r w:rsidRPr="00E101D2">
        <w:rPr>
          <w:rFonts w:ascii="Arial" w:hAnsi="Arial" w:cs="Arial"/>
          <w:b w:val="0"/>
          <w:sz w:val="22"/>
          <w:szCs w:val="22"/>
        </w:rPr>
        <w:t xml:space="preserve"> </w:t>
      </w:r>
    </w:p>
    <w:p w14:paraId="2C0E8CCF"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 xml:space="preserve">1.  Agency:  NIH R01 # GM59618-16 </w:t>
      </w:r>
    </w:p>
    <w:p w14:paraId="453CA2C3" w14:textId="77777777" w:rsidR="00FC730F" w:rsidRPr="00E101D2" w:rsidRDefault="00FC730F" w:rsidP="00FC730F">
      <w:pPr>
        <w:tabs>
          <w:tab w:val="left" w:pos="360"/>
          <w:tab w:val="left" w:pos="720"/>
        </w:tabs>
        <w:ind w:left="360" w:right="-270" w:hanging="360"/>
        <w:rPr>
          <w:rFonts w:ascii="Arial" w:hAnsi="Arial" w:cs="Arial"/>
          <w:sz w:val="22"/>
          <w:szCs w:val="22"/>
        </w:rPr>
      </w:pPr>
      <w:r w:rsidRPr="00E101D2">
        <w:rPr>
          <w:rFonts w:ascii="Arial" w:hAnsi="Arial" w:cs="Arial"/>
          <w:sz w:val="22"/>
          <w:szCs w:val="22"/>
        </w:rPr>
        <w:tab/>
        <w:t>Title:  Control of Microtubule Dynamics for Spindle Assembly and Chromosome Segregation</w:t>
      </w:r>
    </w:p>
    <w:p w14:paraId="423CEA35"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Duration:  9/1/14- 8/30/17</w:t>
      </w:r>
    </w:p>
    <w:p w14:paraId="35F1C527"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Amount:  $771,000 direct costs</w:t>
      </w:r>
    </w:p>
    <w:p w14:paraId="1725311A"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Role:  Principal Investigator</w:t>
      </w:r>
    </w:p>
    <w:p w14:paraId="08D97450" w14:textId="77777777" w:rsidR="00FC730F" w:rsidRDefault="00FC730F" w:rsidP="00FC730F">
      <w:pPr>
        <w:ind w:right="-270"/>
        <w:rPr>
          <w:rFonts w:ascii="Arial" w:hAnsi="Arial" w:cs="Arial"/>
          <w:sz w:val="22"/>
          <w:szCs w:val="22"/>
        </w:rPr>
      </w:pPr>
    </w:p>
    <w:p w14:paraId="194FC794" w14:textId="77777777" w:rsidR="00B81360" w:rsidRPr="00E101D2" w:rsidRDefault="00B81360" w:rsidP="00FC730F">
      <w:pPr>
        <w:ind w:right="-270"/>
        <w:rPr>
          <w:rFonts w:ascii="Arial" w:hAnsi="Arial" w:cs="Arial"/>
          <w:sz w:val="22"/>
          <w:szCs w:val="22"/>
        </w:rPr>
      </w:pPr>
    </w:p>
    <w:p w14:paraId="24A83A2E" w14:textId="77777777" w:rsidR="00FC730F" w:rsidRPr="00E101D2" w:rsidRDefault="0022032C" w:rsidP="0022032C">
      <w:pPr>
        <w:ind w:right="-270"/>
        <w:rPr>
          <w:rFonts w:ascii="Arial" w:hAnsi="Arial" w:cs="Arial"/>
          <w:sz w:val="22"/>
          <w:szCs w:val="22"/>
        </w:rPr>
      </w:pPr>
      <w:r>
        <w:rPr>
          <w:rFonts w:ascii="Arial" w:hAnsi="Arial" w:cs="Arial"/>
          <w:sz w:val="22"/>
          <w:szCs w:val="22"/>
        </w:rPr>
        <w:t xml:space="preserve">2.   </w:t>
      </w:r>
      <w:r w:rsidR="00FC730F" w:rsidRPr="00E101D2">
        <w:rPr>
          <w:rFonts w:ascii="Arial" w:hAnsi="Arial" w:cs="Arial"/>
          <w:sz w:val="22"/>
          <w:szCs w:val="22"/>
        </w:rPr>
        <w:t>Agency:  NIH R13 Research Conference</w:t>
      </w:r>
    </w:p>
    <w:p w14:paraId="64CCC024"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Title:  FASEB Meeting on Mitosis: Spindle Assembly and Function</w:t>
      </w:r>
    </w:p>
    <w:p w14:paraId="1DF3FF38"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Duration:  7/1/12-6/30/13</w:t>
      </w:r>
    </w:p>
    <w:p w14:paraId="3492CE87"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Amount:  $5,000</w:t>
      </w:r>
    </w:p>
    <w:p w14:paraId="7F09D9F2" w14:textId="77777777" w:rsidR="00FC730F" w:rsidRPr="00E101D2" w:rsidRDefault="00FC730F" w:rsidP="00FC730F">
      <w:pPr>
        <w:tabs>
          <w:tab w:val="left" w:pos="360"/>
        </w:tabs>
        <w:ind w:left="360" w:hanging="360"/>
        <w:rPr>
          <w:rFonts w:ascii="Arial" w:hAnsi="Arial" w:cs="Arial"/>
          <w:sz w:val="22"/>
          <w:szCs w:val="22"/>
        </w:rPr>
      </w:pPr>
      <w:r w:rsidRPr="00E101D2">
        <w:rPr>
          <w:rFonts w:ascii="Arial" w:hAnsi="Arial" w:cs="Arial"/>
          <w:sz w:val="22"/>
          <w:szCs w:val="22"/>
        </w:rPr>
        <w:tab/>
        <w:t xml:space="preserve">Role:  Principal Investigator </w:t>
      </w:r>
    </w:p>
    <w:p w14:paraId="37FB0F00" w14:textId="77777777" w:rsidR="00FC730F" w:rsidRPr="00E101D2" w:rsidRDefault="00FC730F" w:rsidP="00FC730F">
      <w:pPr>
        <w:tabs>
          <w:tab w:val="left" w:pos="360"/>
        </w:tabs>
        <w:ind w:left="360" w:right="-270" w:hanging="360"/>
        <w:rPr>
          <w:rFonts w:ascii="Arial" w:hAnsi="Arial" w:cs="Arial"/>
          <w:sz w:val="22"/>
          <w:szCs w:val="22"/>
        </w:rPr>
      </w:pPr>
    </w:p>
    <w:p w14:paraId="357B5708"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3.  Agency:  NSF Research Conference Grant</w:t>
      </w:r>
    </w:p>
    <w:p w14:paraId="57C69430"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Title:  FASEB Meeting on Mitosis: Spindle Assembly and Function</w:t>
      </w:r>
    </w:p>
    <w:p w14:paraId="782FDDCF"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Duration:  7/1/12-6/30/13</w:t>
      </w:r>
    </w:p>
    <w:p w14:paraId="5F5D4F60"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Amount:  $7,500</w:t>
      </w:r>
    </w:p>
    <w:p w14:paraId="19BAF569"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b/>
        <w:t>Role:  Principal Investigator</w:t>
      </w:r>
    </w:p>
    <w:p w14:paraId="34658753" w14:textId="77777777" w:rsidR="00FC730F" w:rsidRPr="00E101D2" w:rsidRDefault="00FC730F" w:rsidP="00FC730F">
      <w:pPr>
        <w:rPr>
          <w:rFonts w:ascii="Arial" w:hAnsi="Arial" w:cs="Arial"/>
          <w:sz w:val="22"/>
          <w:szCs w:val="22"/>
        </w:rPr>
      </w:pPr>
    </w:p>
    <w:p w14:paraId="36054E40" w14:textId="77777777" w:rsidR="00FC730F" w:rsidRPr="00E101D2" w:rsidRDefault="00FC730F" w:rsidP="00FC730F">
      <w:pPr>
        <w:tabs>
          <w:tab w:val="left" w:pos="360"/>
        </w:tabs>
        <w:ind w:right="-270"/>
        <w:rPr>
          <w:rFonts w:ascii="Arial" w:hAnsi="Arial" w:cs="Arial"/>
          <w:sz w:val="22"/>
          <w:szCs w:val="22"/>
        </w:rPr>
      </w:pPr>
      <w:r w:rsidRPr="00E101D2">
        <w:rPr>
          <w:rFonts w:ascii="Arial" w:hAnsi="Arial" w:cs="Arial"/>
          <w:sz w:val="22"/>
          <w:szCs w:val="22"/>
        </w:rPr>
        <w:t xml:space="preserve">4. </w:t>
      </w:r>
      <w:r w:rsidRPr="00E101D2">
        <w:rPr>
          <w:rFonts w:ascii="Arial" w:hAnsi="Arial" w:cs="Arial"/>
          <w:sz w:val="22"/>
          <w:szCs w:val="22"/>
        </w:rPr>
        <w:tab/>
        <w:t>Agency:  NIH R01 # GM59618</w:t>
      </w:r>
    </w:p>
    <w:p w14:paraId="0497B197" w14:textId="77777777" w:rsidR="00FC730F" w:rsidRPr="00E101D2" w:rsidRDefault="00FC730F" w:rsidP="00FC730F">
      <w:pPr>
        <w:tabs>
          <w:tab w:val="left" w:pos="360"/>
          <w:tab w:val="left" w:pos="720"/>
        </w:tabs>
        <w:ind w:left="360" w:right="-270" w:hanging="360"/>
        <w:rPr>
          <w:rFonts w:ascii="Arial" w:hAnsi="Arial" w:cs="Arial"/>
          <w:sz w:val="22"/>
          <w:szCs w:val="22"/>
        </w:rPr>
      </w:pPr>
      <w:r w:rsidRPr="00E101D2">
        <w:rPr>
          <w:rFonts w:ascii="Arial" w:hAnsi="Arial" w:cs="Arial"/>
          <w:sz w:val="22"/>
          <w:szCs w:val="22"/>
        </w:rPr>
        <w:tab/>
        <w:t>Title:  Mechanisms of Mitosis</w:t>
      </w:r>
    </w:p>
    <w:p w14:paraId="4A849425"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Duration:  9/1/09- 8/31/14</w:t>
      </w:r>
    </w:p>
    <w:p w14:paraId="5B342250"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Amount:  $920,000 direct costs</w:t>
      </w:r>
    </w:p>
    <w:p w14:paraId="7A152CDA" w14:textId="77777777" w:rsidR="00FC730F" w:rsidRPr="00E101D2" w:rsidRDefault="00FC730F" w:rsidP="00FC730F">
      <w:pPr>
        <w:tabs>
          <w:tab w:val="left" w:pos="360"/>
        </w:tabs>
        <w:ind w:left="360" w:right="-270" w:hanging="360"/>
        <w:rPr>
          <w:rFonts w:ascii="Arial" w:hAnsi="Arial" w:cs="Arial"/>
          <w:sz w:val="22"/>
          <w:szCs w:val="22"/>
        </w:rPr>
      </w:pPr>
      <w:r w:rsidRPr="00E101D2">
        <w:rPr>
          <w:rFonts w:ascii="Arial" w:hAnsi="Arial" w:cs="Arial"/>
          <w:sz w:val="22"/>
          <w:szCs w:val="22"/>
        </w:rPr>
        <w:tab/>
        <w:t>Role:  Principal Investigator</w:t>
      </w:r>
    </w:p>
    <w:p w14:paraId="1966A693" w14:textId="77777777" w:rsidR="00FC730F" w:rsidRPr="00E101D2" w:rsidRDefault="00FC730F" w:rsidP="00FC730F">
      <w:pPr>
        <w:tabs>
          <w:tab w:val="left" w:pos="360"/>
        </w:tabs>
        <w:ind w:left="360" w:right="-270" w:hanging="360"/>
        <w:rPr>
          <w:rFonts w:ascii="Arial" w:hAnsi="Arial" w:cs="Arial"/>
          <w:sz w:val="22"/>
          <w:szCs w:val="22"/>
        </w:rPr>
      </w:pPr>
    </w:p>
    <w:p w14:paraId="12112727" w14:textId="77777777" w:rsidR="00FC730F" w:rsidRPr="00E101D2" w:rsidRDefault="00FC730F" w:rsidP="00B81360">
      <w:pPr>
        <w:tabs>
          <w:tab w:val="left" w:pos="360"/>
        </w:tabs>
        <w:spacing w:after="120"/>
        <w:ind w:left="360" w:right="-274" w:hanging="360"/>
        <w:rPr>
          <w:rFonts w:ascii="Arial" w:hAnsi="Arial" w:cs="Arial"/>
          <w:b/>
          <w:sz w:val="22"/>
          <w:szCs w:val="22"/>
        </w:rPr>
      </w:pPr>
      <w:r w:rsidRPr="00E101D2">
        <w:rPr>
          <w:rFonts w:ascii="Arial" w:hAnsi="Arial" w:cs="Arial"/>
          <w:b/>
          <w:sz w:val="22"/>
          <w:szCs w:val="22"/>
        </w:rPr>
        <w:t>Previous Funding: Intramural (past 5 years listed)</w:t>
      </w:r>
    </w:p>
    <w:p w14:paraId="3717BD2A" w14:textId="77777777" w:rsidR="00FC730F" w:rsidRPr="00E101D2" w:rsidRDefault="00FC730F" w:rsidP="00FC730F">
      <w:pPr>
        <w:numPr>
          <w:ilvl w:val="0"/>
          <w:numId w:val="19"/>
        </w:numPr>
        <w:ind w:left="360"/>
        <w:rPr>
          <w:rFonts w:ascii="Arial" w:hAnsi="Arial" w:cs="Arial"/>
          <w:sz w:val="22"/>
          <w:szCs w:val="22"/>
        </w:rPr>
      </w:pPr>
      <w:r w:rsidRPr="00E101D2">
        <w:rPr>
          <w:rFonts w:ascii="Arial" w:hAnsi="Arial" w:cs="Arial"/>
          <w:sz w:val="22"/>
          <w:szCs w:val="22"/>
        </w:rPr>
        <w:t>Indiana University Clinical Translational Sciences Institute:</w:t>
      </w:r>
    </w:p>
    <w:p w14:paraId="24C0BE5D"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Title:  Cell Cycle Remodeling and Genome Instability</w:t>
      </w:r>
    </w:p>
    <w:p w14:paraId="1153C1EA"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Duration: 2/1/15-1/31/17</w:t>
      </w:r>
    </w:p>
    <w:p w14:paraId="5542F676"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Amount: $4,400</w:t>
      </w:r>
    </w:p>
    <w:p w14:paraId="04F5FF83"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Role: Principal Investigator </w:t>
      </w:r>
    </w:p>
    <w:p w14:paraId="6C57F49E" w14:textId="77777777" w:rsidR="00FC730F" w:rsidRPr="00E101D2" w:rsidRDefault="00FC730F" w:rsidP="00FC730F">
      <w:pPr>
        <w:ind w:left="360" w:hanging="360"/>
        <w:rPr>
          <w:rFonts w:ascii="Arial" w:hAnsi="Arial" w:cs="Arial"/>
          <w:sz w:val="22"/>
          <w:szCs w:val="22"/>
        </w:rPr>
      </w:pPr>
    </w:p>
    <w:p w14:paraId="05503BCD" w14:textId="77777777" w:rsidR="00FC730F" w:rsidRPr="00E101D2" w:rsidRDefault="00FC730F" w:rsidP="00FC730F">
      <w:pPr>
        <w:numPr>
          <w:ilvl w:val="0"/>
          <w:numId w:val="19"/>
        </w:numPr>
        <w:ind w:left="360"/>
        <w:rPr>
          <w:rFonts w:ascii="Arial" w:hAnsi="Arial" w:cs="Arial"/>
          <w:sz w:val="22"/>
          <w:szCs w:val="22"/>
        </w:rPr>
      </w:pPr>
      <w:r w:rsidRPr="00E101D2">
        <w:rPr>
          <w:rFonts w:ascii="Arial" w:hAnsi="Arial" w:cs="Arial"/>
          <w:sz w:val="22"/>
          <w:szCs w:val="22"/>
        </w:rPr>
        <w:t>Indiana University Clinical Translational Sciences Institute:</w:t>
      </w:r>
    </w:p>
    <w:p w14:paraId="7212D840"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Title:  Analysis of the Microtubule Depolymerizing Kinesin, MCAK, as a Prognostic Marker for </w:t>
      </w:r>
      <w:proofErr w:type="spellStart"/>
      <w:r w:rsidRPr="00E101D2">
        <w:rPr>
          <w:rFonts w:ascii="Arial" w:hAnsi="Arial" w:cs="Arial"/>
          <w:sz w:val="22"/>
          <w:szCs w:val="22"/>
        </w:rPr>
        <w:t>Taxane</w:t>
      </w:r>
      <w:proofErr w:type="spellEnd"/>
      <w:r w:rsidRPr="00E101D2">
        <w:rPr>
          <w:rFonts w:ascii="Arial" w:hAnsi="Arial" w:cs="Arial"/>
          <w:sz w:val="22"/>
          <w:szCs w:val="22"/>
        </w:rPr>
        <w:t xml:space="preserve"> Resistant Breast Cancers</w:t>
      </w:r>
    </w:p>
    <w:p w14:paraId="57FEF29B"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Duration: 7/1/2013-6/30/2015</w:t>
      </w:r>
    </w:p>
    <w:p w14:paraId="6AADF8C0"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Amount: $3,500</w:t>
      </w:r>
    </w:p>
    <w:p w14:paraId="2F2CD2CA"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Role: Principal Investigator </w:t>
      </w:r>
    </w:p>
    <w:p w14:paraId="659F5E94" w14:textId="77777777" w:rsidR="00FC730F" w:rsidRPr="00E101D2" w:rsidRDefault="00FC730F" w:rsidP="00FC730F">
      <w:pPr>
        <w:ind w:left="360" w:hanging="360"/>
        <w:rPr>
          <w:rFonts w:ascii="Arial" w:hAnsi="Arial" w:cs="Arial"/>
          <w:sz w:val="22"/>
          <w:szCs w:val="22"/>
        </w:rPr>
      </w:pPr>
    </w:p>
    <w:p w14:paraId="2DFC53BF" w14:textId="77777777" w:rsidR="00FC730F" w:rsidRPr="00E101D2" w:rsidRDefault="00FC730F" w:rsidP="00FC730F">
      <w:pPr>
        <w:numPr>
          <w:ilvl w:val="0"/>
          <w:numId w:val="19"/>
        </w:numPr>
        <w:ind w:left="360"/>
        <w:rPr>
          <w:rFonts w:ascii="Arial" w:hAnsi="Arial" w:cs="Arial"/>
          <w:sz w:val="22"/>
          <w:szCs w:val="22"/>
        </w:rPr>
      </w:pPr>
      <w:r w:rsidRPr="00E101D2">
        <w:rPr>
          <w:rFonts w:ascii="Arial" w:hAnsi="Arial" w:cs="Arial"/>
          <w:sz w:val="22"/>
          <w:szCs w:val="22"/>
        </w:rPr>
        <w:t>Indiana University Shared Core Facilities</w:t>
      </w:r>
    </w:p>
    <w:p w14:paraId="44258327"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Title:  MCAK, as a Prognostic Marker for </w:t>
      </w:r>
      <w:proofErr w:type="spellStart"/>
      <w:r w:rsidRPr="00E101D2">
        <w:rPr>
          <w:rFonts w:ascii="Arial" w:hAnsi="Arial" w:cs="Arial"/>
          <w:sz w:val="22"/>
          <w:szCs w:val="22"/>
        </w:rPr>
        <w:t>Taxane</w:t>
      </w:r>
      <w:proofErr w:type="spellEnd"/>
      <w:r w:rsidRPr="00E101D2">
        <w:rPr>
          <w:rFonts w:ascii="Arial" w:hAnsi="Arial" w:cs="Arial"/>
          <w:sz w:val="22"/>
          <w:szCs w:val="22"/>
        </w:rPr>
        <w:t xml:space="preserve"> Resistant Breast Cancers</w:t>
      </w:r>
    </w:p>
    <w:p w14:paraId="6E2554EB"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Duration: 9/1/13-8/31/15</w:t>
      </w:r>
    </w:p>
    <w:p w14:paraId="2937AED6"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Amount: $10,646</w:t>
      </w:r>
    </w:p>
    <w:p w14:paraId="583B1E22"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Role: Principal Investigator </w:t>
      </w:r>
    </w:p>
    <w:p w14:paraId="6EFFE8BF" w14:textId="77777777" w:rsidR="00FC730F" w:rsidRPr="00E101D2" w:rsidRDefault="00FC730F" w:rsidP="00FC730F">
      <w:pPr>
        <w:ind w:left="360" w:hanging="360"/>
        <w:rPr>
          <w:rFonts w:ascii="Arial" w:hAnsi="Arial" w:cs="Arial"/>
          <w:sz w:val="22"/>
          <w:szCs w:val="22"/>
        </w:rPr>
      </w:pPr>
    </w:p>
    <w:p w14:paraId="6A90E4E4" w14:textId="77777777" w:rsidR="00FC730F" w:rsidRPr="00E101D2" w:rsidRDefault="00FC730F" w:rsidP="00FC730F">
      <w:pPr>
        <w:numPr>
          <w:ilvl w:val="0"/>
          <w:numId w:val="19"/>
        </w:numPr>
        <w:ind w:left="360"/>
        <w:rPr>
          <w:rFonts w:ascii="Arial" w:hAnsi="Arial" w:cs="Arial"/>
          <w:sz w:val="22"/>
          <w:szCs w:val="22"/>
        </w:rPr>
      </w:pPr>
      <w:r w:rsidRPr="00E101D2">
        <w:rPr>
          <w:rFonts w:ascii="Arial" w:hAnsi="Arial" w:cs="Arial"/>
          <w:sz w:val="22"/>
          <w:szCs w:val="22"/>
        </w:rPr>
        <w:t>Indiana University Simon Cancer Center NCI Near Miss Program:</w:t>
      </w:r>
    </w:p>
    <w:p w14:paraId="53A9E242"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 xml:space="preserve">Title:  MCAK as a Prognostic Marker for </w:t>
      </w:r>
      <w:proofErr w:type="spellStart"/>
      <w:r w:rsidRPr="00E101D2">
        <w:rPr>
          <w:rFonts w:ascii="Arial" w:hAnsi="Arial" w:cs="Arial"/>
          <w:sz w:val="22"/>
          <w:szCs w:val="22"/>
        </w:rPr>
        <w:t>Taxane</w:t>
      </w:r>
      <w:proofErr w:type="spellEnd"/>
      <w:r w:rsidRPr="00E101D2">
        <w:rPr>
          <w:rFonts w:ascii="Arial" w:hAnsi="Arial" w:cs="Arial"/>
          <w:sz w:val="22"/>
          <w:szCs w:val="22"/>
        </w:rPr>
        <w:t xml:space="preserve"> Resistant Breast Cancers</w:t>
      </w:r>
    </w:p>
    <w:p w14:paraId="3759D93D"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Duration: 1/1/2014-12/31/2016</w:t>
      </w:r>
    </w:p>
    <w:p w14:paraId="0CEFDC25" w14:textId="77777777" w:rsidR="00FC730F" w:rsidRPr="00E101D2" w:rsidRDefault="00FC730F" w:rsidP="00FC730F">
      <w:pPr>
        <w:ind w:left="360"/>
        <w:rPr>
          <w:rFonts w:ascii="Arial" w:hAnsi="Arial" w:cs="Arial"/>
          <w:sz w:val="22"/>
          <w:szCs w:val="22"/>
        </w:rPr>
      </w:pPr>
      <w:r w:rsidRPr="00E101D2">
        <w:rPr>
          <w:rFonts w:ascii="Arial" w:hAnsi="Arial" w:cs="Arial"/>
          <w:sz w:val="22"/>
          <w:szCs w:val="22"/>
        </w:rPr>
        <w:t>Amount: $30,000</w:t>
      </w:r>
    </w:p>
    <w:p w14:paraId="68DD28E4" w14:textId="77777777" w:rsidR="00B81360" w:rsidRPr="00E101D2" w:rsidRDefault="00FC730F" w:rsidP="00B81360">
      <w:pPr>
        <w:ind w:left="360"/>
        <w:rPr>
          <w:rFonts w:ascii="Arial" w:hAnsi="Arial" w:cs="Arial"/>
          <w:sz w:val="22"/>
          <w:szCs w:val="22"/>
        </w:rPr>
      </w:pPr>
      <w:r w:rsidRPr="00E101D2">
        <w:rPr>
          <w:rFonts w:ascii="Arial" w:hAnsi="Arial" w:cs="Arial"/>
          <w:sz w:val="22"/>
          <w:szCs w:val="22"/>
        </w:rPr>
        <w:t xml:space="preserve">Role: Principal Investigator </w:t>
      </w:r>
    </w:p>
    <w:p w14:paraId="0776AE8A" w14:textId="77777777" w:rsidR="00FC730F" w:rsidRPr="00E101D2" w:rsidRDefault="00FC730F" w:rsidP="00FC730F">
      <w:pPr>
        <w:ind w:right="-270"/>
        <w:rPr>
          <w:rFonts w:ascii="Arial" w:hAnsi="Arial" w:cs="Arial"/>
          <w:b/>
          <w:caps/>
          <w:sz w:val="22"/>
          <w:szCs w:val="22"/>
          <w:u w:val="single"/>
        </w:rPr>
      </w:pPr>
    </w:p>
    <w:p w14:paraId="6F129356" w14:textId="77777777" w:rsidR="00FC730F" w:rsidRPr="00FC730F" w:rsidRDefault="00FC730F" w:rsidP="00FC730F">
      <w:pPr>
        <w:ind w:right="-270"/>
        <w:rPr>
          <w:rFonts w:ascii="Arial" w:hAnsi="Arial" w:cs="Arial"/>
          <w:b/>
          <w:sz w:val="22"/>
          <w:szCs w:val="22"/>
        </w:rPr>
      </w:pPr>
      <w:r w:rsidRPr="00FC730F">
        <w:rPr>
          <w:rFonts w:ascii="Arial" w:hAnsi="Arial" w:cs="Arial"/>
          <w:b/>
          <w:caps/>
          <w:sz w:val="22"/>
          <w:szCs w:val="22"/>
        </w:rPr>
        <w:t>Publications</w:t>
      </w:r>
      <w:r w:rsidRPr="00FC730F">
        <w:rPr>
          <w:rFonts w:ascii="Arial" w:hAnsi="Arial" w:cs="Arial"/>
          <w:b/>
          <w:sz w:val="22"/>
          <w:szCs w:val="22"/>
        </w:rPr>
        <w:t>:</w:t>
      </w:r>
    </w:p>
    <w:p w14:paraId="36AB34B7" w14:textId="77777777" w:rsidR="00FC730F" w:rsidRPr="00E101D2" w:rsidRDefault="00FC730F" w:rsidP="00FC730F">
      <w:pPr>
        <w:ind w:right="-270"/>
        <w:rPr>
          <w:rFonts w:ascii="Arial" w:hAnsi="Arial" w:cs="Arial"/>
          <w:b/>
          <w:sz w:val="22"/>
          <w:szCs w:val="22"/>
          <w:u w:val="single"/>
        </w:rPr>
      </w:pPr>
    </w:p>
    <w:p w14:paraId="61122EAA" w14:textId="77777777" w:rsidR="00FC730F" w:rsidRPr="00E101D2" w:rsidRDefault="00FC730F" w:rsidP="00FC730F">
      <w:pPr>
        <w:pStyle w:val="Heading2"/>
        <w:rPr>
          <w:rFonts w:ascii="Arial" w:hAnsi="Arial" w:cs="Arial"/>
          <w:b/>
          <w:i w:val="0"/>
          <w:sz w:val="22"/>
          <w:szCs w:val="22"/>
        </w:rPr>
      </w:pPr>
      <w:r w:rsidRPr="00E101D2">
        <w:rPr>
          <w:rFonts w:ascii="Arial" w:hAnsi="Arial" w:cs="Arial"/>
          <w:b/>
          <w:i w:val="0"/>
          <w:sz w:val="22"/>
          <w:szCs w:val="22"/>
        </w:rPr>
        <w:t>Research, Scholarship or Creative Activities (Primary Research)</w:t>
      </w:r>
    </w:p>
    <w:p w14:paraId="119515F7" w14:textId="77777777" w:rsidR="00FC730F" w:rsidRPr="00E101D2" w:rsidRDefault="00FC730F" w:rsidP="00FC730F">
      <w:pPr>
        <w:ind w:right="-270"/>
        <w:rPr>
          <w:rFonts w:ascii="Arial" w:hAnsi="Arial" w:cs="Arial"/>
          <w:b/>
          <w:sz w:val="22"/>
          <w:szCs w:val="22"/>
        </w:rPr>
      </w:pPr>
    </w:p>
    <w:p w14:paraId="1F784EEB"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 </w:t>
      </w:r>
      <w:proofErr w:type="spellStart"/>
      <w:r w:rsidRPr="00E101D2">
        <w:rPr>
          <w:rFonts w:ascii="Arial" w:hAnsi="Arial" w:cs="Arial"/>
          <w:sz w:val="22"/>
          <w:szCs w:val="22"/>
        </w:rPr>
        <w:t>Csatorday</w:t>
      </w:r>
      <w:proofErr w:type="spellEnd"/>
      <w:r w:rsidRPr="00E101D2">
        <w:rPr>
          <w:rFonts w:ascii="Arial" w:hAnsi="Arial" w:cs="Arial"/>
          <w:sz w:val="22"/>
          <w:szCs w:val="22"/>
        </w:rPr>
        <w:t xml:space="preserve">, K., </w:t>
      </w:r>
      <w:r w:rsidRPr="00E101D2">
        <w:rPr>
          <w:rFonts w:ascii="Arial" w:hAnsi="Arial" w:cs="Arial"/>
          <w:sz w:val="22"/>
          <w:szCs w:val="22"/>
          <w:u w:val="single"/>
        </w:rPr>
        <w:t>Walczak, C.</w:t>
      </w:r>
      <w:r w:rsidRPr="00E101D2">
        <w:rPr>
          <w:rFonts w:ascii="Arial" w:hAnsi="Arial" w:cs="Arial"/>
          <w:sz w:val="22"/>
          <w:szCs w:val="22"/>
        </w:rPr>
        <w:t>, and Warden, J.T. (1986). The Mechanism of Fatty Acid Inhibition in Photosystem II. Prog. Photosynth. Res. Int. Cong. Photosynth. 7th. 1: 293-296.</w:t>
      </w:r>
    </w:p>
    <w:p w14:paraId="65784AF6"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lastRenderedPageBreak/>
        <w:t xml:space="preserve">2. </w:t>
      </w:r>
      <w:r w:rsidRPr="00E101D2">
        <w:rPr>
          <w:rFonts w:ascii="Arial" w:hAnsi="Arial" w:cs="Arial"/>
          <w:sz w:val="22"/>
          <w:szCs w:val="22"/>
          <w:u w:val="single"/>
        </w:rPr>
        <w:t>Walczak, C.</w:t>
      </w:r>
      <w:r w:rsidRPr="00E101D2">
        <w:rPr>
          <w:rFonts w:ascii="Arial" w:hAnsi="Arial" w:cs="Arial"/>
          <w:sz w:val="22"/>
          <w:szCs w:val="22"/>
        </w:rPr>
        <w:t>, Kumar, S., and Warden, J.T. (1987). Tetranitromethane Modification of Photosystem 2. Photosynth. Res. 12: 145-154.</w:t>
      </w:r>
    </w:p>
    <w:p w14:paraId="52E0A50B"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3. </w:t>
      </w:r>
      <w:r w:rsidRPr="00E101D2">
        <w:rPr>
          <w:rFonts w:ascii="Arial" w:hAnsi="Arial" w:cs="Arial"/>
          <w:sz w:val="22"/>
          <w:szCs w:val="22"/>
          <w:u w:val="single"/>
        </w:rPr>
        <w:t>Walczak, C.E.</w:t>
      </w:r>
      <w:r w:rsidRPr="00E101D2">
        <w:rPr>
          <w:rFonts w:ascii="Arial" w:hAnsi="Arial" w:cs="Arial"/>
          <w:sz w:val="22"/>
          <w:szCs w:val="22"/>
        </w:rPr>
        <w:t>, Marchese-</w:t>
      </w:r>
      <w:proofErr w:type="spellStart"/>
      <w:r w:rsidRPr="00E101D2">
        <w:rPr>
          <w:rFonts w:ascii="Arial" w:hAnsi="Arial" w:cs="Arial"/>
          <w:sz w:val="22"/>
          <w:szCs w:val="22"/>
        </w:rPr>
        <w:t>Ragona</w:t>
      </w:r>
      <w:proofErr w:type="spellEnd"/>
      <w:r w:rsidRPr="00E101D2">
        <w:rPr>
          <w:rFonts w:ascii="Arial" w:hAnsi="Arial" w:cs="Arial"/>
          <w:sz w:val="22"/>
          <w:szCs w:val="22"/>
        </w:rPr>
        <w:t xml:space="preserve">, S.P., and Nelson, D.L. (1993). Immunological Comparison of 22S, 19S, and 12S </w:t>
      </w:r>
      <w:proofErr w:type="spellStart"/>
      <w:r w:rsidRPr="00E101D2">
        <w:rPr>
          <w:rFonts w:ascii="Arial" w:hAnsi="Arial" w:cs="Arial"/>
          <w:sz w:val="22"/>
          <w:szCs w:val="22"/>
        </w:rPr>
        <w:t>Dyneins</w:t>
      </w:r>
      <w:proofErr w:type="spellEnd"/>
      <w:r w:rsidRPr="00E101D2">
        <w:rPr>
          <w:rFonts w:ascii="Arial" w:hAnsi="Arial" w:cs="Arial"/>
          <w:sz w:val="22"/>
          <w:szCs w:val="22"/>
        </w:rPr>
        <w:t xml:space="preserve"> of </w:t>
      </w:r>
      <w:r w:rsidRPr="00E101D2">
        <w:rPr>
          <w:rFonts w:ascii="Arial" w:hAnsi="Arial" w:cs="Arial"/>
          <w:i/>
          <w:sz w:val="22"/>
          <w:szCs w:val="22"/>
        </w:rPr>
        <w:t>Paramecium</w:t>
      </w:r>
      <w:r w:rsidRPr="00E101D2">
        <w:rPr>
          <w:rFonts w:ascii="Arial" w:hAnsi="Arial" w:cs="Arial"/>
          <w:sz w:val="22"/>
          <w:szCs w:val="22"/>
        </w:rPr>
        <w:t xml:space="preserve"> Cilia.  Cell </w:t>
      </w:r>
      <w:proofErr w:type="spellStart"/>
      <w:r w:rsidRPr="00E101D2">
        <w:rPr>
          <w:rFonts w:ascii="Arial" w:hAnsi="Arial" w:cs="Arial"/>
          <w:sz w:val="22"/>
          <w:szCs w:val="22"/>
        </w:rPr>
        <w:t>Motil</w:t>
      </w:r>
      <w:proofErr w:type="spellEnd"/>
      <w:r w:rsidRPr="00E101D2">
        <w:rPr>
          <w:rFonts w:ascii="Arial" w:hAnsi="Arial" w:cs="Arial"/>
          <w:sz w:val="22"/>
          <w:szCs w:val="22"/>
        </w:rPr>
        <w:t>. Cytoskeleton 24: 17-29.</w:t>
      </w:r>
    </w:p>
    <w:p w14:paraId="0F28837F" w14:textId="77777777" w:rsidR="00FC730F" w:rsidRPr="00E101D2" w:rsidRDefault="00FC730F" w:rsidP="00FC730F">
      <w:pPr>
        <w:ind w:left="360" w:right="-270" w:hanging="360"/>
        <w:rPr>
          <w:rFonts w:ascii="Arial" w:hAnsi="Arial" w:cs="Arial"/>
          <w:sz w:val="22"/>
          <w:szCs w:val="22"/>
          <w:u w:val="single"/>
        </w:rPr>
      </w:pPr>
      <w:r w:rsidRPr="00E101D2">
        <w:rPr>
          <w:rFonts w:ascii="Arial" w:hAnsi="Arial" w:cs="Arial"/>
          <w:sz w:val="22"/>
          <w:szCs w:val="22"/>
        </w:rPr>
        <w:t xml:space="preserve">4. </w:t>
      </w:r>
      <w:r w:rsidRPr="00E101D2">
        <w:rPr>
          <w:rFonts w:ascii="Arial" w:hAnsi="Arial" w:cs="Arial"/>
          <w:sz w:val="22"/>
          <w:szCs w:val="22"/>
          <w:u w:val="single"/>
        </w:rPr>
        <w:t>Walczak, C.E</w:t>
      </w:r>
      <w:r w:rsidRPr="00E101D2">
        <w:rPr>
          <w:rFonts w:ascii="Arial" w:hAnsi="Arial" w:cs="Arial"/>
          <w:sz w:val="22"/>
          <w:szCs w:val="22"/>
        </w:rPr>
        <w:t xml:space="preserve">., Anderson, R.A., and Nelson, D. L. (1993).  Identification of a Family of Casein Kinases in </w:t>
      </w:r>
      <w:r w:rsidRPr="00E101D2">
        <w:rPr>
          <w:rFonts w:ascii="Arial" w:hAnsi="Arial" w:cs="Arial"/>
          <w:i/>
          <w:sz w:val="22"/>
          <w:szCs w:val="22"/>
        </w:rPr>
        <w:t>Paramecium</w:t>
      </w:r>
      <w:r w:rsidRPr="00E101D2">
        <w:rPr>
          <w:rFonts w:ascii="Arial" w:hAnsi="Arial" w:cs="Arial"/>
          <w:sz w:val="22"/>
          <w:szCs w:val="22"/>
        </w:rPr>
        <w:t xml:space="preserve">:  Biochemical Comparison and Cellular Localization. </w:t>
      </w:r>
      <w:proofErr w:type="spellStart"/>
      <w:r w:rsidRPr="00E101D2">
        <w:rPr>
          <w:rFonts w:ascii="Arial" w:hAnsi="Arial" w:cs="Arial"/>
          <w:sz w:val="22"/>
          <w:szCs w:val="22"/>
        </w:rPr>
        <w:t>Biochem</w:t>
      </w:r>
      <w:proofErr w:type="spellEnd"/>
      <w:r w:rsidRPr="00E101D2">
        <w:rPr>
          <w:rFonts w:ascii="Arial" w:hAnsi="Arial" w:cs="Arial"/>
          <w:sz w:val="22"/>
          <w:szCs w:val="22"/>
        </w:rPr>
        <w:t>. J.  296: 729-735.</w:t>
      </w:r>
    </w:p>
    <w:p w14:paraId="20495337"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5. </w:t>
      </w:r>
      <w:r w:rsidRPr="00E101D2">
        <w:rPr>
          <w:rFonts w:ascii="Arial" w:hAnsi="Arial" w:cs="Arial"/>
          <w:sz w:val="22"/>
          <w:szCs w:val="22"/>
          <w:u w:val="single"/>
        </w:rPr>
        <w:t>Walczak, C.E.</w:t>
      </w:r>
      <w:r w:rsidRPr="00E101D2">
        <w:rPr>
          <w:rFonts w:ascii="Arial" w:hAnsi="Arial" w:cs="Arial"/>
          <w:sz w:val="22"/>
          <w:szCs w:val="22"/>
        </w:rPr>
        <w:t xml:space="preserve"> and Nelson, D.L. (1993).  </w:t>
      </w:r>
      <w:r w:rsidRPr="00E101D2">
        <w:rPr>
          <w:rFonts w:ascii="Arial" w:hAnsi="Arial" w:cs="Arial"/>
          <w:i/>
          <w:sz w:val="22"/>
          <w:szCs w:val="22"/>
        </w:rPr>
        <w:t xml:space="preserve">In vitro </w:t>
      </w:r>
      <w:r w:rsidRPr="00E101D2">
        <w:rPr>
          <w:rFonts w:ascii="Arial" w:hAnsi="Arial" w:cs="Arial"/>
          <w:sz w:val="22"/>
          <w:szCs w:val="22"/>
        </w:rPr>
        <w:t xml:space="preserve">Phosphorylation of Ciliary </w:t>
      </w:r>
      <w:proofErr w:type="spellStart"/>
      <w:r w:rsidRPr="00E101D2">
        <w:rPr>
          <w:rFonts w:ascii="Arial" w:hAnsi="Arial" w:cs="Arial"/>
          <w:sz w:val="22"/>
          <w:szCs w:val="22"/>
        </w:rPr>
        <w:t>Dyneins</w:t>
      </w:r>
      <w:proofErr w:type="spellEnd"/>
      <w:r w:rsidRPr="00E101D2">
        <w:rPr>
          <w:rFonts w:ascii="Arial" w:hAnsi="Arial" w:cs="Arial"/>
          <w:sz w:val="22"/>
          <w:szCs w:val="22"/>
        </w:rPr>
        <w:t xml:space="preserve"> by Protein Kinases from </w:t>
      </w:r>
      <w:r w:rsidRPr="00E101D2">
        <w:rPr>
          <w:rFonts w:ascii="Arial" w:hAnsi="Arial" w:cs="Arial"/>
          <w:i/>
          <w:sz w:val="22"/>
          <w:szCs w:val="22"/>
        </w:rPr>
        <w:t>Paramecium</w:t>
      </w:r>
      <w:r w:rsidRPr="00E101D2">
        <w:rPr>
          <w:rFonts w:ascii="Arial" w:hAnsi="Arial" w:cs="Arial"/>
          <w:sz w:val="22"/>
          <w:szCs w:val="22"/>
        </w:rPr>
        <w:t xml:space="preserve">.  J. Cell Sci.  106: 1369-1376. </w:t>
      </w:r>
    </w:p>
    <w:p w14:paraId="380A21AC" w14:textId="77777777" w:rsidR="00FC730F" w:rsidRPr="00E101D2" w:rsidRDefault="00FC730F" w:rsidP="00FC730F">
      <w:pPr>
        <w:tabs>
          <w:tab w:val="left" w:pos="270"/>
        </w:tabs>
        <w:ind w:left="360" w:right="-180" w:hanging="360"/>
        <w:rPr>
          <w:rFonts w:ascii="Arial" w:hAnsi="Arial" w:cs="Arial"/>
          <w:sz w:val="22"/>
          <w:szCs w:val="22"/>
        </w:rPr>
      </w:pPr>
      <w:r w:rsidRPr="00E101D2">
        <w:rPr>
          <w:rFonts w:ascii="Arial" w:hAnsi="Arial" w:cs="Arial"/>
          <w:sz w:val="22"/>
          <w:szCs w:val="22"/>
        </w:rPr>
        <w:t xml:space="preserve">6. </w:t>
      </w:r>
      <w:proofErr w:type="spellStart"/>
      <w:r w:rsidRPr="00E101D2">
        <w:rPr>
          <w:rFonts w:ascii="Arial" w:hAnsi="Arial" w:cs="Arial"/>
          <w:sz w:val="22"/>
          <w:szCs w:val="22"/>
        </w:rPr>
        <w:t>Hochstrasser</w:t>
      </w:r>
      <w:proofErr w:type="spellEnd"/>
      <w:r w:rsidRPr="00E101D2">
        <w:rPr>
          <w:rFonts w:ascii="Arial" w:hAnsi="Arial" w:cs="Arial"/>
          <w:sz w:val="22"/>
          <w:szCs w:val="22"/>
        </w:rPr>
        <w:t xml:space="preserve">, M., Carlson, G.L., </w:t>
      </w:r>
      <w:r w:rsidRPr="00E101D2">
        <w:rPr>
          <w:rFonts w:ascii="Arial" w:hAnsi="Arial" w:cs="Arial"/>
          <w:sz w:val="22"/>
          <w:szCs w:val="22"/>
          <w:u w:val="single"/>
        </w:rPr>
        <w:t>Walczak, C.E.</w:t>
      </w:r>
      <w:r w:rsidRPr="00E101D2">
        <w:rPr>
          <w:rFonts w:ascii="Arial" w:hAnsi="Arial" w:cs="Arial"/>
          <w:sz w:val="22"/>
          <w:szCs w:val="22"/>
        </w:rPr>
        <w:t xml:space="preserve">, and Nelson, D.L. (1996).  </w:t>
      </w:r>
      <w:r w:rsidRPr="00E101D2">
        <w:rPr>
          <w:rFonts w:ascii="Arial" w:hAnsi="Arial" w:cs="Arial"/>
          <w:i/>
          <w:sz w:val="22"/>
          <w:szCs w:val="22"/>
        </w:rPr>
        <w:t>Paramecium</w:t>
      </w:r>
      <w:r w:rsidRPr="00E101D2">
        <w:rPr>
          <w:rFonts w:ascii="Arial" w:hAnsi="Arial" w:cs="Arial"/>
          <w:sz w:val="22"/>
          <w:szCs w:val="22"/>
        </w:rPr>
        <w:t xml:space="preserve"> Has Two Regulatory Subunits of Cyclic AMP-Dependent Protein Kinase, One Unique to Cilia.  J. </w:t>
      </w:r>
      <w:proofErr w:type="spellStart"/>
      <w:r w:rsidRPr="00E101D2">
        <w:rPr>
          <w:rFonts w:ascii="Arial" w:hAnsi="Arial" w:cs="Arial"/>
          <w:sz w:val="22"/>
          <w:szCs w:val="22"/>
        </w:rPr>
        <w:t>Euk</w:t>
      </w:r>
      <w:proofErr w:type="spellEnd"/>
      <w:r w:rsidRPr="00E101D2">
        <w:rPr>
          <w:rFonts w:ascii="Arial" w:hAnsi="Arial" w:cs="Arial"/>
          <w:sz w:val="22"/>
          <w:szCs w:val="22"/>
        </w:rPr>
        <w:t xml:space="preserve">. </w:t>
      </w:r>
      <w:proofErr w:type="spellStart"/>
      <w:r w:rsidRPr="00E101D2">
        <w:rPr>
          <w:rFonts w:ascii="Arial" w:hAnsi="Arial" w:cs="Arial"/>
          <w:sz w:val="22"/>
          <w:szCs w:val="22"/>
        </w:rPr>
        <w:t>Microbiol</w:t>
      </w:r>
      <w:proofErr w:type="spellEnd"/>
      <w:r w:rsidRPr="00E101D2">
        <w:rPr>
          <w:rFonts w:ascii="Arial" w:hAnsi="Arial" w:cs="Arial"/>
          <w:sz w:val="22"/>
          <w:szCs w:val="22"/>
        </w:rPr>
        <w:t>.  43: 356-362.</w:t>
      </w:r>
    </w:p>
    <w:p w14:paraId="77BAA244"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7.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Mitchison</w:t>
      </w:r>
      <w:proofErr w:type="spellEnd"/>
      <w:r w:rsidRPr="00E101D2">
        <w:rPr>
          <w:rFonts w:ascii="Arial" w:hAnsi="Arial" w:cs="Arial"/>
          <w:sz w:val="22"/>
          <w:szCs w:val="22"/>
        </w:rPr>
        <w:t>, T.J., and Desai, A. (1996).  XKCM1:  A Xenopus Kinesin-Related Protein That Regulates Microtubule Dynamics During Mitotic Spindle Assembly.  Cell 84: 37-47.</w:t>
      </w:r>
    </w:p>
    <w:p w14:paraId="4DF0024A"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8.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Verma</w:t>
      </w:r>
      <w:proofErr w:type="spellEnd"/>
      <w:r w:rsidRPr="00E101D2">
        <w:rPr>
          <w:rFonts w:ascii="Arial" w:hAnsi="Arial" w:cs="Arial"/>
          <w:sz w:val="22"/>
          <w:szCs w:val="22"/>
        </w:rPr>
        <w:t xml:space="preserve">, S., and </w:t>
      </w:r>
      <w:proofErr w:type="spellStart"/>
      <w:r w:rsidRPr="00E101D2">
        <w:rPr>
          <w:rFonts w:ascii="Arial" w:hAnsi="Arial" w:cs="Arial"/>
          <w:sz w:val="22"/>
          <w:szCs w:val="22"/>
        </w:rPr>
        <w:t>Mitchison</w:t>
      </w:r>
      <w:proofErr w:type="spellEnd"/>
      <w:r w:rsidRPr="00E101D2">
        <w:rPr>
          <w:rFonts w:ascii="Arial" w:hAnsi="Arial" w:cs="Arial"/>
          <w:sz w:val="22"/>
          <w:szCs w:val="22"/>
        </w:rPr>
        <w:t>, T.J. (1997).  XCTK2:  A Kinesin-Related Protein That Promotes Mitotic Spindle Assembly in Xenopus Egg Extracts.  J. Cell Biol. 136: 859-870.</w:t>
      </w:r>
    </w:p>
    <w:p w14:paraId="0B94A6D4"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9. Desai, A., Deacon, H.W., </w:t>
      </w:r>
      <w:r w:rsidRPr="00E101D2">
        <w:rPr>
          <w:rFonts w:ascii="Arial" w:hAnsi="Arial" w:cs="Arial"/>
          <w:sz w:val="22"/>
          <w:szCs w:val="22"/>
          <w:u w:val="single"/>
        </w:rPr>
        <w:t>Walczak, C.E.</w:t>
      </w:r>
      <w:r w:rsidRPr="00E101D2">
        <w:rPr>
          <w:rFonts w:ascii="Arial" w:hAnsi="Arial" w:cs="Arial"/>
          <w:sz w:val="22"/>
          <w:szCs w:val="22"/>
        </w:rPr>
        <w:t xml:space="preserve">, and </w:t>
      </w:r>
      <w:proofErr w:type="spellStart"/>
      <w:r w:rsidRPr="00E101D2">
        <w:rPr>
          <w:rFonts w:ascii="Arial" w:hAnsi="Arial" w:cs="Arial"/>
          <w:sz w:val="22"/>
          <w:szCs w:val="22"/>
        </w:rPr>
        <w:t>Mitchison</w:t>
      </w:r>
      <w:proofErr w:type="spellEnd"/>
      <w:r w:rsidRPr="00E101D2">
        <w:rPr>
          <w:rFonts w:ascii="Arial" w:hAnsi="Arial" w:cs="Arial"/>
          <w:sz w:val="22"/>
          <w:szCs w:val="22"/>
        </w:rPr>
        <w:t>, T.J. (1997).  A Method that Allows the Assembly of Kinetochore Components onto Chromosomes Condensed in Clarified Xenopus Egg Extracts.  Proc. Natl. Acad. Sci. 94: 12378-12383.</w:t>
      </w:r>
    </w:p>
    <w:p w14:paraId="60D0D39A" w14:textId="77777777" w:rsidR="00FC730F" w:rsidRPr="00E101D2" w:rsidRDefault="00FC730F" w:rsidP="00FC730F">
      <w:pPr>
        <w:ind w:left="360" w:right="-180" w:hanging="360"/>
        <w:rPr>
          <w:rFonts w:ascii="Arial" w:hAnsi="Arial" w:cs="Arial"/>
          <w:sz w:val="22"/>
          <w:szCs w:val="22"/>
          <w:u w:val="single"/>
        </w:rPr>
      </w:pPr>
      <w:r w:rsidRPr="00E101D2">
        <w:rPr>
          <w:rFonts w:ascii="Arial" w:hAnsi="Arial" w:cs="Arial"/>
          <w:sz w:val="22"/>
          <w:szCs w:val="22"/>
        </w:rPr>
        <w:t>10.</w:t>
      </w:r>
      <w:r w:rsidRPr="00E101D2">
        <w:rPr>
          <w:rFonts w:ascii="Arial" w:hAnsi="Arial" w:cs="Arial"/>
          <w:sz w:val="22"/>
          <w:szCs w:val="22"/>
          <w:u w:val="single"/>
        </w:rPr>
        <w:t xml:space="preserve"> Walczak, C.E.</w:t>
      </w:r>
      <w:r w:rsidRPr="00E101D2">
        <w:rPr>
          <w:rFonts w:ascii="Arial" w:hAnsi="Arial" w:cs="Arial"/>
          <w:sz w:val="22"/>
          <w:szCs w:val="22"/>
        </w:rPr>
        <w:t xml:space="preserve">, </w:t>
      </w:r>
      <w:proofErr w:type="spellStart"/>
      <w:r w:rsidRPr="00E101D2">
        <w:rPr>
          <w:rFonts w:ascii="Arial" w:hAnsi="Arial" w:cs="Arial"/>
          <w:sz w:val="22"/>
          <w:szCs w:val="22"/>
        </w:rPr>
        <w:t>Vernos</w:t>
      </w:r>
      <w:proofErr w:type="spellEnd"/>
      <w:r w:rsidRPr="00E101D2">
        <w:rPr>
          <w:rFonts w:ascii="Arial" w:hAnsi="Arial" w:cs="Arial"/>
          <w:sz w:val="22"/>
          <w:szCs w:val="22"/>
        </w:rPr>
        <w:t xml:space="preserve">, I.,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w:t>
      </w:r>
      <w:proofErr w:type="spellStart"/>
      <w:r w:rsidRPr="00E101D2">
        <w:rPr>
          <w:rFonts w:ascii="Arial" w:hAnsi="Arial" w:cs="Arial"/>
          <w:sz w:val="22"/>
          <w:szCs w:val="22"/>
        </w:rPr>
        <w:t>Karsenti</w:t>
      </w:r>
      <w:proofErr w:type="spellEnd"/>
      <w:r w:rsidRPr="00E101D2">
        <w:rPr>
          <w:rFonts w:ascii="Arial" w:hAnsi="Arial" w:cs="Arial"/>
          <w:sz w:val="22"/>
          <w:szCs w:val="22"/>
        </w:rPr>
        <w:t xml:space="preserve">, E., and </w:t>
      </w:r>
      <w:proofErr w:type="spellStart"/>
      <w:r w:rsidRPr="00E101D2">
        <w:rPr>
          <w:rFonts w:ascii="Arial" w:hAnsi="Arial" w:cs="Arial"/>
          <w:sz w:val="22"/>
          <w:szCs w:val="22"/>
        </w:rPr>
        <w:t>Heald</w:t>
      </w:r>
      <w:proofErr w:type="spellEnd"/>
      <w:r w:rsidRPr="00E101D2">
        <w:rPr>
          <w:rFonts w:ascii="Arial" w:hAnsi="Arial" w:cs="Arial"/>
          <w:sz w:val="22"/>
          <w:szCs w:val="22"/>
        </w:rPr>
        <w:t xml:space="preserve">, R.  (1998). </w:t>
      </w:r>
      <w:r w:rsidRPr="00E101D2">
        <w:rPr>
          <w:rFonts w:ascii="Arial" w:hAnsi="Arial" w:cs="Arial"/>
          <w:b/>
          <w:sz w:val="22"/>
          <w:szCs w:val="22"/>
        </w:rPr>
        <w:t xml:space="preserve"> </w:t>
      </w:r>
      <w:r w:rsidRPr="00E101D2">
        <w:rPr>
          <w:rFonts w:ascii="Arial" w:hAnsi="Arial" w:cs="Arial"/>
          <w:sz w:val="22"/>
          <w:szCs w:val="22"/>
        </w:rPr>
        <w:t xml:space="preserve">A Model for the Proposed Roles of Different Microtubule Based Motor Proteins in Establishing Spindle Bipolarity.  </w:t>
      </w:r>
      <w:proofErr w:type="spellStart"/>
      <w:r w:rsidRPr="00E101D2">
        <w:rPr>
          <w:rFonts w:ascii="Arial" w:hAnsi="Arial" w:cs="Arial"/>
          <w:sz w:val="22"/>
          <w:szCs w:val="22"/>
        </w:rPr>
        <w:t>Curr</w:t>
      </w:r>
      <w:proofErr w:type="spellEnd"/>
      <w:r w:rsidRPr="00E101D2">
        <w:rPr>
          <w:rFonts w:ascii="Arial" w:hAnsi="Arial" w:cs="Arial"/>
          <w:sz w:val="22"/>
          <w:szCs w:val="22"/>
        </w:rPr>
        <w:t>. Biol.  8: 903-913.</w:t>
      </w:r>
    </w:p>
    <w:p w14:paraId="4652AAD0"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11. Sharp, D.J., McDonald, K.L., Brown, H.M., </w:t>
      </w:r>
      <w:proofErr w:type="spellStart"/>
      <w:r w:rsidRPr="00E101D2">
        <w:rPr>
          <w:rFonts w:ascii="Arial" w:hAnsi="Arial" w:cs="Arial"/>
          <w:sz w:val="22"/>
          <w:szCs w:val="22"/>
        </w:rPr>
        <w:t>Matthies</w:t>
      </w:r>
      <w:proofErr w:type="spellEnd"/>
      <w:r w:rsidRPr="00E101D2">
        <w:rPr>
          <w:rFonts w:ascii="Arial" w:hAnsi="Arial" w:cs="Arial"/>
          <w:sz w:val="22"/>
          <w:szCs w:val="22"/>
        </w:rPr>
        <w:t xml:space="preserve">, H.J., </w:t>
      </w:r>
      <w:r w:rsidRPr="00E101D2">
        <w:rPr>
          <w:rFonts w:ascii="Arial" w:hAnsi="Arial" w:cs="Arial"/>
          <w:sz w:val="22"/>
          <w:szCs w:val="22"/>
          <w:u w:val="single"/>
        </w:rPr>
        <w:t>Walczak, C.E.</w:t>
      </w:r>
      <w:r w:rsidRPr="00E101D2">
        <w:rPr>
          <w:rFonts w:ascii="Arial" w:hAnsi="Arial" w:cs="Arial"/>
          <w:sz w:val="22"/>
          <w:szCs w:val="22"/>
        </w:rPr>
        <w:t xml:space="preserve">, Vale, R.D.,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and </w:t>
      </w:r>
      <w:proofErr w:type="spellStart"/>
      <w:r w:rsidRPr="00E101D2">
        <w:rPr>
          <w:rFonts w:ascii="Arial" w:hAnsi="Arial" w:cs="Arial"/>
          <w:sz w:val="22"/>
          <w:szCs w:val="22"/>
        </w:rPr>
        <w:t>Scholey</w:t>
      </w:r>
      <w:proofErr w:type="spellEnd"/>
      <w:r w:rsidRPr="00E101D2">
        <w:rPr>
          <w:rFonts w:ascii="Arial" w:hAnsi="Arial" w:cs="Arial"/>
          <w:sz w:val="22"/>
          <w:szCs w:val="22"/>
        </w:rPr>
        <w:t xml:space="preserve">, J.M. (1999).  Visualization of the Bipolar Kinesin, KLP61F, on Microtubule Bundles within Spindles of Drosophila Early Embryos.  J. Cell Biol. 144: 125-138.  </w:t>
      </w:r>
    </w:p>
    <w:p w14:paraId="6C6FCEAB" w14:textId="6173077C"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12. Desai, A., </w:t>
      </w:r>
      <w:proofErr w:type="spellStart"/>
      <w:r w:rsidRPr="00E101D2">
        <w:rPr>
          <w:rFonts w:ascii="Arial" w:hAnsi="Arial" w:cs="Arial"/>
          <w:sz w:val="22"/>
          <w:szCs w:val="22"/>
        </w:rPr>
        <w:t>Verma</w:t>
      </w:r>
      <w:proofErr w:type="spellEnd"/>
      <w:r w:rsidRPr="00E101D2">
        <w:rPr>
          <w:rFonts w:ascii="Arial" w:hAnsi="Arial" w:cs="Arial"/>
          <w:sz w:val="22"/>
          <w:szCs w:val="22"/>
        </w:rPr>
        <w:t xml:space="preserve">, S.,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and </w:t>
      </w:r>
      <w:r w:rsidRPr="00E101D2">
        <w:rPr>
          <w:rFonts w:ascii="Arial" w:hAnsi="Arial" w:cs="Arial"/>
          <w:sz w:val="22"/>
          <w:szCs w:val="22"/>
          <w:u w:val="single"/>
        </w:rPr>
        <w:t>Walczak, C.E</w:t>
      </w:r>
      <w:r w:rsidRPr="00E101D2">
        <w:rPr>
          <w:rFonts w:ascii="Arial" w:hAnsi="Arial" w:cs="Arial"/>
          <w:sz w:val="22"/>
          <w:szCs w:val="22"/>
        </w:rPr>
        <w:t xml:space="preserve">. (1999).  </w:t>
      </w:r>
      <w:r w:rsidR="00F51061">
        <w:rPr>
          <w:rFonts w:ascii="Arial" w:hAnsi="Arial" w:cs="Arial"/>
          <w:sz w:val="22"/>
          <w:szCs w:val="22"/>
        </w:rPr>
        <w:t>Kin</w:t>
      </w:r>
      <w:r w:rsidR="009D0E7F">
        <w:rPr>
          <w:rFonts w:ascii="Arial" w:hAnsi="Arial" w:cs="Arial"/>
          <w:sz w:val="22"/>
          <w:szCs w:val="22"/>
        </w:rPr>
        <w:t xml:space="preserve"> </w:t>
      </w:r>
      <w:r w:rsidR="00F51061">
        <w:rPr>
          <w:rFonts w:ascii="Arial" w:hAnsi="Arial" w:cs="Arial"/>
          <w:sz w:val="22"/>
          <w:szCs w:val="22"/>
        </w:rPr>
        <w:t xml:space="preserve">I Kinesins are </w:t>
      </w:r>
      <w:r w:rsidRPr="00E101D2">
        <w:rPr>
          <w:rFonts w:ascii="Arial" w:hAnsi="Arial" w:cs="Arial"/>
          <w:sz w:val="22"/>
          <w:szCs w:val="22"/>
        </w:rPr>
        <w:t>Microtubule Destabiliz</w:t>
      </w:r>
      <w:r w:rsidR="00F51061">
        <w:rPr>
          <w:rFonts w:ascii="Arial" w:hAnsi="Arial" w:cs="Arial"/>
          <w:sz w:val="22"/>
          <w:szCs w:val="22"/>
        </w:rPr>
        <w:t xml:space="preserve">ing </w:t>
      </w:r>
      <w:r w:rsidR="003C48C7">
        <w:rPr>
          <w:rFonts w:ascii="Arial" w:hAnsi="Arial" w:cs="Arial"/>
          <w:sz w:val="22"/>
          <w:szCs w:val="22"/>
        </w:rPr>
        <w:t>Enzymes</w:t>
      </w:r>
      <w:r w:rsidRPr="00E101D2">
        <w:rPr>
          <w:rFonts w:ascii="Arial" w:hAnsi="Arial" w:cs="Arial"/>
          <w:sz w:val="22"/>
          <w:szCs w:val="22"/>
        </w:rPr>
        <w:t xml:space="preserve">. Cell 96: 69-78.  </w:t>
      </w:r>
    </w:p>
    <w:p w14:paraId="18585F8C"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13. </w:t>
      </w:r>
      <w:proofErr w:type="spellStart"/>
      <w:r w:rsidRPr="00E101D2">
        <w:rPr>
          <w:rFonts w:ascii="Arial" w:hAnsi="Arial" w:cs="Arial"/>
          <w:sz w:val="22"/>
          <w:szCs w:val="22"/>
        </w:rPr>
        <w:t>Tournebize</w:t>
      </w:r>
      <w:proofErr w:type="spellEnd"/>
      <w:r w:rsidRPr="00E101D2">
        <w:rPr>
          <w:rFonts w:ascii="Arial" w:hAnsi="Arial" w:cs="Arial"/>
          <w:sz w:val="22"/>
          <w:szCs w:val="22"/>
        </w:rPr>
        <w:t xml:space="preserve">, R., Popov, A., Kinoshita, K., Ashford, A.J., </w:t>
      </w:r>
      <w:proofErr w:type="spellStart"/>
      <w:r w:rsidRPr="00E101D2">
        <w:rPr>
          <w:rFonts w:ascii="Arial" w:hAnsi="Arial" w:cs="Arial"/>
          <w:sz w:val="22"/>
          <w:szCs w:val="22"/>
        </w:rPr>
        <w:t>Rybina</w:t>
      </w:r>
      <w:proofErr w:type="spellEnd"/>
      <w:r w:rsidRPr="00E101D2">
        <w:rPr>
          <w:rFonts w:ascii="Arial" w:hAnsi="Arial" w:cs="Arial"/>
          <w:sz w:val="22"/>
          <w:szCs w:val="22"/>
        </w:rPr>
        <w:t xml:space="preserve">, S. Mayer, T.,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Karsenti</w:t>
      </w:r>
      <w:proofErr w:type="spellEnd"/>
      <w:r w:rsidRPr="00E101D2">
        <w:rPr>
          <w:rFonts w:ascii="Arial" w:hAnsi="Arial" w:cs="Arial"/>
          <w:sz w:val="22"/>
          <w:szCs w:val="22"/>
        </w:rPr>
        <w:t xml:space="preserve">, E., and Hyman, A.A.  (2000).  Control of Microtubule Dynamics Requires the Antagonistic Activities of XMAP215 and XKCM1.  Nature Cell Biol. 2: 13-19.  </w:t>
      </w:r>
    </w:p>
    <w:p w14:paraId="11564738"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14. Wilde, A., </w:t>
      </w:r>
      <w:proofErr w:type="spellStart"/>
      <w:r w:rsidRPr="00E101D2">
        <w:rPr>
          <w:rFonts w:ascii="Arial" w:hAnsi="Arial" w:cs="Arial"/>
          <w:sz w:val="22"/>
          <w:szCs w:val="22"/>
        </w:rPr>
        <w:t>Lizarraga</w:t>
      </w:r>
      <w:proofErr w:type="spellEnd"/>
      <w:r w:rsidRPr="00E101D2">
        <w:rPr>
          <w:rFonts w:ascii="Arial" w:hAnsi="Arial" w:cs="Arial"/>
          <w:sz w:val="22"/>
          <w:szCs w:val="22"/>
        </w:rPr>
        <w:t xml:space="preserve">, S. Zhang, L., Wiese, C., </w:t>
      </w:r>
      <w:proofErr w:type="spellStart"/>
      <w:r w:rsidRPr="00E101D2">
        <w:rPr>
          <w:rFonts w:ascii="Arial" w:hAnsi="Arial" w:cs="Arial"/>
          <w:sz w:val="22"/>
          <w:szCs w:val="22"/>
        </w:rPr>
        <w:t>Glicksman</w:t>
      </w:r>
      <w:proofErr w:type="spellEnd"/>
      <w:r w:rsidRPr="00E101D2">
        <w:rPr>
          <w:rFonts w:ascii="Arial" w:hAnsi="Arial" w:cs="Arial"/>
          <w:sz w:val="22"/>
          <w:szCs w:val="22"/>
        </w:rPr>
        <w:t xml:space="preserve">, N.R., </w:t>
      </w:r>
      <w:r w:rsidRPr="00E101D2">
        <w:rPr>
          <w:rFonts w:ascii="Arial" w:hAnsi="Arial" w:cs="Arial"/>
          <w:sz w:val="22"/>
          <w:szCs w:val="22"/>
          <w:u w:val="single"/>
        </w:rPr>
        <w:t>Walczak, C.E</w:t>
      </w:r>
      <w:r w:rsidRPr="00E101D2">
        <w:rPr>
          <w:rFonts w:ascii="Arial" w:hAnsi="Arial" w:cs="Arial"/>
          <w:sz w:val="22"/>
          <w:szCs w:val="22"/>
        </w:rPr>
        <w:t xml:space="preserve">., and Zheng, Y. (2001).  Ran Stimulates Spindle Assembly by Changing Microtubule Dynamics and the Balance of Motor Activities.  Nature Cell Biol.  3: 221-227. </w:t>
      </w:r>
    </w:p>
    <w:p w14:paraId="35F6DC27" w14:textId="77777777" w:rsidR="00FC730F" w:rsidRPr="00E101D2" w:rsidRDefault="00FC730F" w:rsidP="00FC730F">
      <w:pPr>
        <w:pStyle w:val="BodyText3"/>
        <w:ind w:left="360" w:hanging="360"/>
        <w:rPr>
          <w:rFonts w:ascii="Arial" w:hAnsi="Arial" w:cs="Arial"/>
          <w:sz w:val="22"/>
          <w:szCs w:val="22"/>
        </w:rPr>
      </w:pPr>
      <w:r w:rsidRPr="00E101D2">
        <w:rPr>
          <w:rFonts w:ascii="Arial" w:hAnsi="Arial" w:cs="Arial"/>
          <w:sz w:val="22"/>
          <w:szCs w:val="22"/>
        </w:rPr>
        <w:t xml:space="preserve">15. </w:t>
      </w:r>
      <w:proofErr w:type="spellStart"/>
      <w:r w:rsidRPr="00E101D2">
        <w:rPr>
          <w:rFonts w:ascii="Arial" w:hAnsi="Arial" w:cs="Arial"/>
          <w:sz w:val="22"/>
          <w:szCs w:val="22"/>
        </w:rPr>
        <w:t>Niederstrasser</w:t>
      </w:r>
      <w:proofErr w:type="spellEnd"/>
      <w:r w:rsidRPr="00E101D2">
        <w:rPr>
          <w:rFonts w:ascii="Arial" w:hAnsi="Arial" w:cs="Arial"/>
          <w:sz w:val="22"/>
          <w:szCs w:val="22"/>
        </w:rPr>
        <w:t xml:space="preserve">, H., Salehi-Had, H., Gan, E.C., </w:t>
      </w:r>
      <w:r w:rsidRPr="00E101D2">
        <w:rPr>
          <w:rFonts w:ascii="Arial" w:hAnsi="Arial" w:cs="Arial"/>
          <w:sz w:val="22"/>
          <w:szCs w:val="22"/>
          <w:u w:val="single"/>
        </w:rPr>
        <w:t>Walczak, C.E.,</w:t>
      </w:r>
      <w:r w:rsidRPr="00E101D2">
        <w:rPr>
          <w:rFonts w:ascii="Arial" w:hAnsi="Arial" w:cs="Arial"/>
          <w:sz w:val="22"/>
          <w:szCs w:val="22"/>
        </w:rPr>
        <w:t xml:space="preserve"> and Nogales, E. (2002).  XKCM1 Acts on a Single Protofilament and Requires the C-terminus of Tubulin.  J. Mol. Biol. 317:817-828.  </w:t>
      </w:r>
    </w:p>
    <w:p w14:paraId="5A688F78"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16. Kline-Smith, S.L. and </w:t>
      </w:r>
      <w:r w:rsidRPr="00E101D2">
        <w:rPr>
          <w:rFonts w:ascii="Arial" w:hAnsi="Arial" w:cs="Arial"/>
          <w:sz w:val="22"/>
          <w:szCs w:val="22"/>
          <w:u w:val="single"/>
        </w:rPr>
        <w:t>Walczak, C.E</w:t>
      </w:r>
      <w:r w:rsidRPr="00E101D2">
        <w:rPr>
          <w:rFonts w:ascii="Arial" w:hAnsi="Arial" w:cs="Arial"/>
          <w:sz w:val="22"/>
          <w:szCs w:val="22"/>
        </w:rPr>
        <w:t>.  (2002).  The Microtubule-Destabilizing Kinesin XKCM1 Regulates Microtubule Dynamic Instability in Cells.  Mol. Biol. Cell.  13:2718-2731.</w:t>
      </w:r>
    </w:p>
    <w:p w14:paraId="7854DD7C"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17. </w:t>
      </w:r>
      <w:r w:rsidRPr="00E101D2">
        <w:rPr>
          <w:rFonts w:ascii="Arial" w:hAnsi="Arial" w:cs="Arial"/>
          <w:sz w:val="22"/>
          <w:szCs w:val="22"/>
          <w:u w:val="single"/>
        </w:rPr>
        <w:t>Walczak, C.E</w:t>
      </w:r>
      <w:r w:rsidRPr="00E101D2">
        <w:rPr>
          <w:rFonts w:ascii="Arial" w:hAnsi="Arial" w:cs="Arial"/>
          <w:sz w:val="22"/>
          <w:szCs w:val="22"/>
        </w:rPr>
        <w:t xml:space="preserve">., Gan, E.C., Desai, A.,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and S.L. Kline-Smith (2002).  The Microtubule-Destabilizing Kinesin, XKCM1, is Required for Chromosome Positioning during Spindle Assembly. </w:t>
      </w:r>
      <w:proofErr w:type="spellStart"/>
      <w:r w:rsidRPr="00E101D2">
        <w:rPr>
          <w:rFonts w:ascii="Arial" w:hAnsi="Arial" w:cs="Arial"/>
          <w:sz w:val="22"/>
          <w:szCs w:val="22"/>
        </w:rPr>
        <w:t>Curr</w:t>
      </w:r>
      <w:proofErr w:type="spellEnd"/>
      <w:r w:rsidRPr="00E101D2">
        <w:rPr>
          <w:rFonts w:ascii="Arial" w:hAnsi="Arial" w:cs="Arial"/>
          <w:sz w:val="22"/>
          <w:szCs w:val="22"/>
        </w:rPr>
        <w:t xml:space="preserve">. Biol.  12:1885-1889. </w:t>
      </w:r>
    </w:p>
    <w:p w14:paraId="6AC1D7A7"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18. Ems-McClung, S.C., Zheng, Y., and </w:t>
      </w:r>
      <w:r w:rsidRPr="00E101D2">
        <w:rPr>
          <w:rFonts w:ascii="Arial" w:hAnsi="Arial" w:cs="Arial"/>
          <w:sz w:val="22"/>
          <w:szCs w:val="22"/>
          <w:u w:val="single"/>
        </w:rPr>
        <w:t>Walczak, C.E</w:t>
      </w:r>
      <w:r w:rsidRPr="00E101D2">
        <w:rPr>
          <w:rFonts w:ascii="Arial" w:hAnsi="Arial" w:cs="Arial"/>
          <w:sz w:val="22"/>
          <w:szCs w:val="22"/>
        </w:rPr>
        <w:t>.  (2004).  Importin</w:t>
      </w:r>
      <w:r w:rsidR="0022032C">
        <w:rPr>
          <w:rFonts w:ascii="Arial" w:hAnsi="Arial" w:cs="Arial"/>
          <w:sz w:val="22"/>
          <w:szCs w:val="22"/>
        </w:rPr>
        <w:t xml:space="preserve"> </w:t>
      </w:r>
      <w:r w:rsidR="0022032C">
        <w:rPr>
          <w:rFonts w:ascii="Symbol" w:hAnsi="Symbol" w:cs="Arial"/>
          <w:sz w:val="22"/>
          <w:szCs w:val="22"/>
        </w:rPr>
        <w:t></w:t>
      </w:r>
      <w:r w:rsidR="0022032C">
        <w:rPr>
          <w:rFonts w:ascii="Symbol" w:hAnsi="Symbol" w:cs="Arial"/>
          <w:sz w:val="22"/>
          <w:szCs w:val="22"/>
        </w:rPr>
        <w:t></w:t>
      </w:r>
      <w:r w:rsidR="0022032C">
        <w:rPr>
          <w:rFonts w:ascii="Symbol" w:hAnsi="Symbol" w:cs="Arial"/>
          <w:sz w:val="22"/>
          <w:szCs w:val="22"/>
        </w:rPr>
        <w:t></w:t>
      </w:r>
      <w:r w:rsidR="0022032C">
        <w:rPr>
          <w:rFonts w:ascii="Arial" w:hAnsi="Arial" w:cs="Arial"/>
          <w:sz w:val="22"/>
          <w:szCs w:val="22"/>
        </w:rPr>
        <w:t xml:space="preserve"> </w:t>
      </w:r>
      <w:r w:rsidRPr="00E101D2">
        <w:rPr>
          <w:rFonts w:ascii="Arial" w:hAnsi="Arial" w:cs="Arial"/>
          <w:sz w:val="22"/>
          <w:szCs w:val="22"/>
        </w:rPr>
        <w:t>and Ran-GTP regulate XCTK2 Microtubule Binding. Mol. Biol. Cell.  15:46-57.</w:t>
      </w:r>
    </w:p>
    <w:p w14:paraId="297B1A61"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19. Rogers, G.C, Rogers, S.L., Schwimmer, T.A., Ems-McClung, S., </w:t>
      </w:r>
      <w:r w:rsidRPr="00E101D2">
        <w:rPr>
          <w:rFonts w:ascii="Arial" w:hAnsi="Arial" w:cs="Arial"/>
          <w:sz w:val="22"/>
          <w:szCs w:val="22"/>
          <w:u w:val="single"/>
        </w:rPr>
        <w:t>Walczak, C.E</w:t>
      </w:r>
      <w:r w:rsidRPr="00E101D2">
        <w:rPr>
          <w:rFonts w:ascii="Arial" w:hAnsi="Arial" w:cs="Arial"/>
          <w:sz w:val="22"/>
          <w:szCs w:val="22"/>
        </w:rPr>
        <w:t xml:space="preserve">., Vale, R.D., </w:t>
      </w:r>
      <w:proofErr w:type="spellStart"/>
      <w:r w:rsidRPr="00E101D2">
        <w:rPr>
          <w:rFonts w:ascii="Arial" w:hAnsi="Arial" w:cs="Arial"/>
          <w:sz w:val="22"/>
          <w:szCs w:val="22"/>
        </w:rPr>
        <w:t>Scholey</w:t>
      </w:r>
      <w:proofErr w:type="spellEnd"/>
      <w:r w:rsidRPr="00E101D2">
        <w:rPr>
          <w:rFonts w:ascii="Arial" w:hAnsi="Arial" w:cs="Arial"/>
          <w:sz w:val="22"/>
          <w:szCs w:val="22"/>
        </w:rPr>
        <w:t>, J.M., and Sharp, D.J.  (2004).  Two Mitotic Kinesins Cooperate to Drive Poleward Flux and Anaphase Chromosome Motility.  Nature. 427:364-370.</w:t>
      </w:r>
    </w:p>
    <w:p w14:paraId="72AFC69D" w14:textId="77777777" w:rsidR="00FC730F" w:rsidRPr="00E101D2" w:rsidRDefault="00FC730F" w:rsidP="00FC730F">
      <w:pPr>
        <w:pStyle w:val="BlockText"/>
        <w:rPr>
          <w:rFonts w:ascii="Arial" w:hAnsi="Arial" w:cs="Arial"/>
          <w:sz w:val="22"/>
          <w:szCs w:val="22"/>
        </w:rPr>
      </w:pPr>
      <w:r w:rsidRPr="00E101D2">
        <w:rPr>
          <w:rFonts w:ascii="Arial" w:hAnsi="Arial" w:cs="Arial"/>
          <w:sz w:val="22"/>
          <w:szCs w:val="22"/>
        </w:rPr>
        <w:t xml:space="preserve">20. Kline-Smith, S.L., </w:t>
      </w:r>
      <w:proofErr w:type="spellStart"/>
      <w:r w:rsidRPr="00E101D2">
        <w:rPr>
          <w:rFonts w:ascii="Arial" w:hAnsi="Arial" w:cs="Arial"/>
          <w:sz w:val="22"/>
          <w:szCs w:val="22"/>
        </w:rPr>
        <w:t>Khodjakov</w:t>
      </w:r>
      <w:proofErr w:type="spellEnd"/>
      <w:r w:rsidRPr="00E101D2">
        <w:rPr>
          <w:rFonts w:ascii="Arial" w:hAnsi="Arial" w:cs="Arial"/>
          <w:sz w:val="22"/>
          <w:szCs w:val="22"/>
        </w:rPr>
        <w:t xml:space="preserve">, A., </w:t>
      </w:r>
      <w:proofErr w:type="spellStart"/>
      <w:r w:rsidRPr="00E101D2">
        <w:rPr>
          <w:rFonts w:ascii="Arial" w:hAnsi="Arial" w:cs="Arial"/>
          <w:sz w:val="22"/>
          <w:szCs w:val="22"/>
        </w:rPr>
        <w:t>Hergert</w:t>
      </w:r>
      <w:proofErr w:type="spellEnd"/>
      <w:r w:rsidRPr="00E101D2">
        <w:rPr>
          <w:rFonts w:ascii="Arial" w:hAnsi="Arial" w:cs="Arial"/>
          <w:sz w:val="22"/>
          <w:szCs w:val="22"/>
        </w:rPr>
        <w:t xml:space="preserve">, P., and </w:t>
      </w:r>
      <w:r w:rsidRPr="00E101D2">
        <w:rPr>
          <w:rFonts w:ascii="Arial" w:hAnsi="Arial" w:cs="Arial"/>
          <w:sz w:val="22"/>
          <w:szCs w:val="22"/>
          <w:u w:val="single"/>
        </w:rPr>
        <w:t>Walczak, C.E</w:t>
      </w:r>
      <w:r w:rsidRPr="00E101D2">
        <w:rPr>
          <w:rFonts w:ascii="Arial" w:hAnsi="Arial" w:cs="Arial"/>
          <w:sz w:val="22"/>
          <w:szCs w:val="22"/>
        </w:rPr>
        <w:t xml:space="preserve">. (2004).  Depletion of Centromeric MCAK Leads to Chromosome </w:t>
      </w:r>
      <w:proofErr w:type="spellStart"/>
      <w:r w:rsidRPr="00E101D2">
        <w:rPr>
          <w:rFonts w:ascii="Arial" w:hAnsi="Arial" w:cs="Arial"/>
          <w:sz w:val="22"/>
          <w:szCs w:val="22"/>
        </w:rPr>
        <w:t>Congression</w:t>
      </w:r>
      <w:proofErr w:type="spellEnd"/>
      <w:r w:rsidRPr="00E101D2">
        <w:rPr>
          <w:rFonts w:ascii="Arial" w:hAnsi="Arial" w:cs="Arial"/>
          <w:sz w:val="22"/>
          <w:szCs w:val="22"/>
        </w:rPr>
        <w:t xml:space="preserve"> and Segregation Defects Due to Improper Kinetochore Attachments.  Mol. Biol. Cell. 15: 1146-1159.</w:t>
      </w:r>
    </w:p>
    <w:p w14:paraId="5C636AE5" w14:textId="77777777" w:rsidR="00FC730F" w:rsidRPr="00E101D2" w:rsidRDefault="00FC730F" w:rsidP="00FC730F">
      <w:pPr>
        <w:pStyle w:val="BlockText"/>
        <w:rPr>
          <w:rFonts w:ascii="Arial" w:hAnsi="Arial" w:cs="Arial"/>
          <w:sz w:val="22"/>
          <w:szCs w:val="22"/>
        </w:rPr>
      </w:pPr>
      <w:r w:rsidRPr="00E101D2">
        <w:rPr>
          <w:rFonts w:ascii="Arial" w:hAnsi="Arial" w:cs="Arial"/>
          <w:sz w:val="22"/>
          <w:szCs w:val="22"/>
        </w:rPr>
        <w:t xml:space="preserve">21.  Lan, W., Zhang, X, Kline-Smith, S.L., </w:t>
      </w:r>
      <w:proofErr w:type="spellStart"/>
      <w:r w:rsidRPr="00E101D2">
        <w:rPr>
          <w:rFonts w:ascii="Arial" w:hAnsi="Arial" w:cs="Arial"/>
          <w:sz w:val="22"/>
          <w:szCs w:val="22"/>
        </w:rPr>
        <w:t>Rososco</w:t>
      </w:r>
      <w:proofErr w:type="spellEnd"/>
      <w:r w:rsidRPr="00E101D2">
        <w:rPr>
          <w:rFonts w:ascii="Arial" w:hAnsi="Arial" w:cs="Arial"/>
          <w:sz w:val="22"/>
          <w:szCs w:val="22"/>
        </w:rPr>
        <w:t xml:space="preserve">, S., Barrett-Wilt, G., </w:t>
      </w:r>
      <w:proofErr w:type="spellStart"/>
      <w:r w:rsidRPr="00E101D2">
        <w:rPr>
          <w:rFonts w:ascii="Arial" w:hAnsi="Arial" w:cs="Arial"/>
          <w:sz w:val="22"/>
          <w:szCs w:val="22"/>
        </w:rPr>
        <w:t>Shabanowit</w:t>
      </w:r>
      <w:proofErr w:type="spellEnd"/>
      <w:r w:rsidRPr="00E101D2">
        <w:rPr>
          <w:rFonts w:ascii="Arial" w:hAnsi="Arial" w:cs="Arial"/>
          <w:sz w:val="22"/>
          <w:szCs w:val="22"/>
        </w:rPr>
        <w:t xml:space="preserve">, J., Hunt, D.F.,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Stukenberg</w:t>
      </w:r>
      <w:proofErr w:type="spellEnd"/>
      <w:r w:rsidRPr="00E101D2">
        <w:rPr>
          <w:rFonts w:ascii="Arial" w:hAnsi="Arial" w:cs="Arial"/>
          <w:sz w:val="22"/>
          <w:szCs w:val="22"/>
        </w:rPr>
        <w:t xml:space="preserve">, P.T. (2004).  Aurora B Phosphorylates MCAK to Regulate Microtubule Depolymerization Activity in the Centromere.  </w:t>
      </w:r>
      <w:proofErr w:type="spellStart"/>
      <w:r w:rsidRPr="00E101D2">
        <w:rPr>
          <w:rFonts w:ascii="Arial" w:hAnsi="Arial" w:cs="Arial"/>
          <w:sz w:val="22"/>
          <w:szCs w:val="22"/>
        </w:rPr>
        <w:t>Curr</w:t>
      </w:r>
      <w:proofErr w:type="spellEnd"/>
      <w:r w:rsidRPr="00E101D2">
        <w:rPr>
          <w:rFonts w:ascii="Arial" w:hAnsi="Arial" w:cs="Arial"/>
          <w:sz w:val="22"/>
          <w:szCs w:val="22"/>
        </w:rPr>
        <w:t>. Biol.  14: 273-286.</w:t>
      </w:r>
    </w:p>
    <w:p w14:paraId="6D08C8C0" w14:textId="77777777" w:rsidR="00FC730F" w:rsidRPr="00E101D2" w:rsidRDefault="00FC730F" w:rsidP="00FC730F">
      <w:pPr>
        <w:pStyle w:val="BlockText"/>
        <w:rPr>
          <w:rFonts w:ascii="Arial" w:hAnsi="Arial" w:cs="Arial"/>
          <w:sz w:val="22"/>
          <w:szCs w:val="22"/>
        </w:rPr>
      </w:pPr>
      <w:r w:rsidRPr="00E101D2">
        <w:rPr>
          <w:rFonts w:ascii="Arial" w:hAnsi="Arial" w:cs="Arial"/>
          <w:sz w:val="22"/>
          <w:szCs w:val="22"/>
        </w:rPr>
        <w:t xml:space="preserve">22. </w:t>
      </w:r>
      <w:proofErr w:type="spellStart"/>
      <w:r w:rsidRPr="00E101D2">
        <w:rPr>
          <w:rFonts w:ascii="Arial" w:hAnsi="Arial" w:cs="Arial"/>
          <w:sz w:val="22"/>
          <w:szCs w:val="22"/>
        </w:rPr>
        <w:t>Holmfeldt</w:t>
      </w:r>
      <w:proofErr w:type="spellEnd"/>
      <w:r w:rsidRPr="00E101D2">
        <w:rPr>
          <w:rFonts w:ascii="Arial" w:hAnsi="Arial" w:cs="Arial"/>
          <w:sz w:val="22"/>
          <w:szCs w:val="22"/>
        </w:rPr>
        <w:t xml:space="preserve">, P., Zhang, X., </w:t>
      </w:r>
      <w:proofErr w:type="spellStart"/>
      <w:r w:rsidRPr="00E101D2">
        <w:rPr>
          <w:rFonts w:ascii="Arial" w:hAnsi="Arial" w:cs="Arial"/>
          <w:sz w:val="22"/>
          <w:szCs w:val="22"/>
        </w:rPr>
        <w:t>Stenmark</w:t>
      </w:r>
      <w:proofErr w:type="spellEnd"/>
      <w:r w:rsidRPr="00E101D2">
        <w:rPr>
          <w:rFonts w:ascii="Arial" w:hAnsi="Arial" w:cs="Arial"/>
          <w:sz w:val="22"/>
          <w:szCs w:val="22"/>
        </w:rPr>
        <w:t xml:space="preserve">, S., </w:t>
      </w:r>
      <w:r w:rsidRPr="00E101D2">
        <w:rPr>
          <w:rFonts w:ascii="Arial" w:hAnsi="Arial" w:cs="Arial"/>
          <w:sz w:val="22"/>
          <w:szCs w:val="22"/>
          <w:u w:val="single"/>
        </w:rPr>
        <w:t>Walczak, C.E.</w:t>
      </w:r>
      <w:r w:rsidRPr="00E101D2">
        <w:rPr>
          <w:rFonts w:ascii="Arial" w:hAnsi="Arial" w:cs="Arial"/>
          <w:sz w:val="22"/>
          <w:szCs w:val="22"/>
        </w:rPr>
        <w:t xml:space="preserve"> and </w:t>
      </w:r>
      <w:proofErr w:type="spellStart"/>
      <w:r w:rsidRPr="00E101D2">
        <w:rPr>
          <w:rFonts w:ascii="Arial" w:hAnsi="Arial" w:cs="Arial"/>
          <w:sz w:val="22"/>
          <w:szCs w:val="22"/>
        </w:rPr>
        <w:t>Gullberg</w:t>
      </w:r>
      <w:proofErr w:type="spellEnd"/>
      <w:r w:rsidRPr="00E101D2">
        <w:rPr>
          <w:rFonts w:ascii="Arial" w:hAnsi="Arial" w:cs="Arial"/>
          <w:sz w:val="22"/>
          <w:szCs w:val="22"/>
        </w:rPr>
        <w:t>, M. (2005). Ca</w:t>
      </w:r>
      <w:r w:rsidRPr="00E101D2">
        <w:rPr>
          <w:rFonts w:ascii="Arial" w:hAnsi="Arial" w:cs="Arial"/>
          <w:sz w:val="22"/>
          <w:szCs w:val="22"/>
          <w:vertAlign w:val="superscript"/>
        </w:rPr>
        <w:t>2+</w:t>
      </w:r>
      <w:r w:rsidRPr="00E101D2">
        <w:rPr>
          <w:rFonts w:ascii="Arial" w:hAnsi="Arial" w:cs="Arial"/>
          <w:sz w:val="22"/>
          <w:szCs w:val="22"/>
        </w:rPr>
        <w:t>/calmodulin-dependent protein kinase II</w:t>
      </w:r>
      <w:r w:rsidRPr="00E101D2">
        <w:rPr>
          <w:rFonts w:ascii="Arial" w:hAnsi="Arial" w:cs="Arial"/>
          <w:sz w:val="22"/>
          <w:szCs w:val="22"/>
        </w:rPr>
        <w:sym w:font="Symbol" w:char="F067"/>
      </w:r>
      <w:r w:rsidRPr="00E101D2">
        <w:rPr>
          <w:rFonts w:ascii="Arial" w:hAnsi="Arial" w:cs="Arial"/>
          <w:sz w:val="22"/>
          <w:szCs w:val="22"/>
        </w:rPr>
        <w:t xml:space="preserve"> mediated inactivation of the Kin I kinesin MCAK is essential for bipolar spindle formation.  EMBO J. 24: 1256-1266.</w:t>
      </w:r>
    </w:p>
    <w:p w14:paraId="050A6DBB" w14:textId="77777777" w:rsidR="00FC730F" w:rsidRPr="00E101D2" w:rsidRDefault="00FC730F" w:rsidP="00FC730F">
      <w:pPr>
        <w:pStyle w:val="BlockText"/>
        <w:rPr>
          <w:rFonts w:ascii="Arial" w:hAnsi="Arial" w:cs="Arial"/>
          <w:sz w:val="22"/>
          <w:szCs w:val="22"/>
        </w:rPr>
      </w:pPr>
      <w:r w:rsidRPr="00E101D2">
        <w:rPr>
          <w:rFonts w:ascii="Arial" w:hAnsi="Arial" w:cs="Arial"/>
          <w:sz w:val="22"/>
          <w:szCs w:val="22"/>
        </w:rPr>
        <w:lastRenderedPageBreak/>
        <w:t xml:space="preserve">23. </w:t>
      </w:r>
      <w:proofErr w:type="spellStart"/>
      <w:r w:rsidRPr="00E101D2">
        <w:rPr>
          <w:rFonts w:ascii="Arial" w:hAnsi="Arial" w:cs="Arial"/>
          <w:sz w:val="22"/>
          <w:szCs w:val="22"/>
        </w:rPr>
        <w:t>Hertzer</w:t>
      </w:r>
      <w:proofErr w:type="spellEnd"/>
      <w:r w:rsidRPr="00E101D2">
        <w:rPr>
          <w:rFonts w:ascii="Arial" w:hAnsi="Arial" w:cs="Arial"/>
          <w:sz w:val="22"/>
          <w:szCs w:val="22"/>
        </w:rPr>
        <w:t>, K.M, Ems-McClung, S.C., Kline-Smith, S.L., Lipkin, T., Gilbert, S.P. and Walczak, C.E.  (2006) Full Length Dimeric MCAK is a More Efficient Microtubule Depolymerase than Minimal Domain Monomeric MCAK.  Mol. Biol. Cell. 17:700-710.</w:t>
      </w:r>
    </w:p>
    <w:p w14:paraId="7C205BB2"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24. Stout, J.R., </w:t>
      </w:r>
      <w:proofErr w:type="spellStart"/>
      <w:r w:rsidRPr="00E101D2">
        <w:rPr>
          <w:rFonts w:ascii="Arial" w:hAnsi="Arial" w:cs="Arial"/>
          <w:sz w:val="22"/>
          <w:szCs w:val="22"/>
        </w:rPr>
        <w:t>Rizk</w:t>
      </w:r>
      <w:proofErr w:type="spellEnd"/>
      <w:r w:rsidRPr="00E101D2">
        <w:rPr>
          <w:rFonts w:ascii="Arial" w:hAnsi="Arial" w:cs="Arial"/>
          <w:sz w:val="22"/>
          <w:szCs w:val="22"/>
        </w:rPr>
        <w:t xml:space="preserve">, R.S., Kline, S.L., and </w:t>
      </w:r>
      <w:r w:rsidRPr="00E101D2">
        <w:rPr>
          <w:rFonts w:ascii="Arial" w:hAnsi="Arial" w:cs="Arial"/>
          <w:sz w:val="22"/>
          <w:szCs w:val="22"/>
          <w:u w:val="single"/>
        </w:rPr>
        <w:t>Walczak, C.E.</w:t>
      </w:r>
      <w:r w:rsidRPr="00E101D2">
        <w:rPr>
          <w:rFonts w:ascii="Arial" w:hAnsi="Arial" w:cs="Arial"/>
          <w:sz w:val="22"/>
          <w:szCs w:val="22"/>
        </w:rPr>
        <w:t xml:space="preserve">  (2006).  Deciphering Protein Function During Mitosis in </w:t>
      </w:r>
      <w:proofErr w:type="spellStart"/>
      <w:r w:rsidRPr="00E101D2">
        <w:rPr>
          <w:rFonts w:ascii="Arial" w:hAnsi="Arial" w:cs="Arial"/>
          <w:sz w:val="22"/>
          <w:szCs w:val="22"/>
        </w:rPr>
        <w:t>PtK</w:t>
      </w:r>
      <w:proofErr w:type="spellEnd"/>
      <w:r w:rsidRPr="00E101D2">
        <w:rPr>
          <w:rFonts w:ascii="Arial" w:hAnsi="Arial" w:cs="Arial"/>
          <w:sz w:val="22"/>
          <w:szCs w:val="22"/>
        </w:rPr>
        <w:t xml:space="preserve"> Cells Using RNAi.  BMC Cell Biology. Jun 23;7(1):26</w:t>
      </w:r>
    </w:p>
    <w:p w14:paraId="006AC7C9" w14:textId="77777777" w:rsidR="00FC730F" w:rsidRPr="00E101D2" w:rsidRDefault="00FC730F" w:rsidP="00FC730F">
      <w:pPr>
        <w:ind w:left="360" w:right="-180" w:hanging="360"/>
        <w:rPr>
          <w:rFonts w:ascii="Arial" w:hAnsi="Arial" w:cs="Arial"/>
          <w:b/>
          <w:sz w:val="22"/>
          <w:szCs w:val="22"/>
        </w:rPr>
      </w:pPr>
      <w:r w:rsidRPr="00E101D2">
        <w:rPr>
          <w:rFonts w:ascii="Arial" w:hAnsi="Arial" w:cs="Arial"/>
          <w:sz w:val="22"/>
          <w:szCs w:val="22"/>
        </w:rPr>
        <w:t xml:space="preserve">25.  Ems-McClung, S.C., </w:t>
      </w:r>
      <w:proofErr w:type="spellStart"/>
      <w:r w:rsidRPr="00E101D2">
        <w:rPr>
          <w:rFonts w:ascii="Arial" w:hAnsi="Arial" w:cs="Arial"/>
          <w:sz w:val="22"/>
          <w:szCs w:val="22"/>
        </w:rPr>
        <w:t>Hertzer</w:t>
      </w:r>
      <w:proofErr w:type="spellEnd"/>
      <w:r w:rsidRPr="00E101D2">
        <w:rPr>
          <w:rFonts w:ascii="Arial" w:hAnsi="Arial" w:cs="Arial"/>
          <w:sz w:val="22"/>
          <w:szCs w:val="22"/>
        </w:rPr>
        <w:t xml:space="preserve">, K.M., Zhang, X., Miller, M., and </w:t>
      </w:r>
      <w:r w:rsidRPr="00E101D2">
        <w:rPr>
          <w:rFonts w:ascii="Arial" w:hAnsi="Arial" w:cs="Arial"/>
          <w:sz w:val="22"/>
          <w:szCs w:val="22"/>
          <w:u w:val="single"/>
        </w:rPr>
        <w:t>Walczak, C.E.</w:t>
      </w:r>
      <w:r w:rsidRPr="00E101D2">
        <w:rPr>
          <w:rFonts w:ascii="Arial" w:hAnsi="Arial" w:cs="Arial"/>
          <w:sz w:val="22"/>
          <w:szCs w:val="22"/>
        </w:rPr>
        <w:t xml:space="preserve"> (2007). The Interplay of the N- and C-terminal Domains of MCAK Control Microtubule Depolymerization Activity and Spindle Assembly.  Mol. Biol. Cell. 18:  282-294.  </w:t>
      </w:r>
    </w:p>
    <w:p w14:paraId="1B7F10E9" w14:textId="77777777" w:rsidR="00FC730F" w:rsidRPr="00E101D2" w:rsidRDefault="00FC730F" w:rsidP="00FC730F">
      <w:pPr>
        <w:rPr>
          <w:rFonts w:ascii="Arial" w:hAnsi="Arial" w:cs="Arial"/>
          <w:color w:val="000000"/>
          <w:sz w:val="22"/>
          <w:szCs w:val="22"/>
        </w:rPr>
      </w:pPr>
      <w:r w:rsidRPr="00E101D2">
        <w:rPr>
          <w:rFonts w:ascii="Arial" w:hAnsi="Arial" w:cs="Arial"/>
          <w:sz w:val="22"/>
          <w:szCs w:val="22"/>
        </w:rPr>
        <w:t xml:space="preserve">26. Zhang, X., Lan, W., Ems-McClung, S.C. </w:t>
      </w:r>
      <w:proofErr w:type="spellStart"/>
      <w:r w:rsidRPr="00E101D2">
        <w:rPr>
          <w:rFonts w:ascii="Arial" w:hAnsi="Arial" w:cs="Arial"/>
          <w:sz w:val="22"/>
          <w:szCs w:val="22"/>
        </w:rPr>
        <w:t>Stukenberg</w:t>
      </w:r>
      <w:proofErr w:type="spellEnd"/>
      <w:r w:rsidRPr="00E101D2">
        <w:rPr>
          <w:rFonts w:ascii="Arial" w:hAnsi="Arial" w:cs="Arial"/>
          <w:sz w:val="22"/>
          <w:szCs w:val="22"/>
        </w:rPr>
        <w:t xml:space="preserve">, P.T., and </w:t>
      </w:r>
      <w:r w:rsidRPr="00E101D2">
        <w:rPr>
          <w:rFonts w:ascii="Arial" w:hAnsi="Arial" w:cs="Arial"/>
          <w:sz w:val="22"/>
          <w:szCs w:val="22"/>
          <w:u w:val="single"/>
        </w:rPr>
        <w:t>Walczak, C.E.</w:t>
      </w:r>
      <w:r w:rsidRPr="00E101D2">
        <w:rPr>
          <w:rFonts w:ascii="Arial" w:hAnsi="Arial" w:cs="Arial"/>
          <w:sz w:val="22"/>
          <w:szCs w:val="22"/>
        </w:rPr>
        <w:t xml:space="preserve"> (2007). </w:t>
      </w:r>
      <w:r w:rsidRPr="00E101D2">
        <w:rPr>
          <w:rFonts w:ascii="Arial" w:hAnsi="Arial" w:cs="Arial"/>
          <w:color w:val="000000"/>
          <w:sz w:val="22"/>
          <w:szCs w:val="22"/>
        </w:rPr>
        <w:t xml:space="preserve">Aurora B </w:t>
      </w:r>
      <w:r w:rsidRPr="00E101D2">
        <w:rPr>
          <w:rFonts w:ascii="Arial" w:hAnsi="Arial" w:cs="Arial"/>
          <w:color w:val="000000"/>
          <w:sz w:val="22"/>
          <w:szCs w:val="22"/>
        </w:rPr>
        <w:tab/>
        <w:t xml:space="preserve">phosphorylates multiple sites on mitotic centromere-associated kinesin to spatially and temporally </w:t>
      </w:r>
      <w:r w:rsidRPr="00E101D2">
        <w:rPr>
          <w:rFonts w:ascii="Arial" w:hAnsi="Arial" w:cs="Arial"/>
          <w:color w:val="000000"/>
          <w:sz w:val="22"/>
          <w:szCs w:val="22"/>
        </w:rPr>
        <w:tab/>
        <w:t xml:space="preserve">regulate its function.  </w:t>
      </w:r>
      <w:proofErr w:type="spellStart"/>
      <w:r w:rsidRPr="00E101D2">
        <w:rPr>
          <w:rFonts w:ascii="Arial" w:hAnsi="Arial" w:cs="Arial"/>
          <w:color w:val="000000"/>
          <w:sz w:val="22"/>
          <w:szCs w:val="22"/>
        </w:rPr>
        <w:t>Mol</w:t>
      </w:r>
      <w:proofErr w:type="spellEnd"/>
      <w:r w:rsidRPr="00E101D2">
        <w:rPr>
          <w:rFonts w:ascii="Arial" w:hAnsi="Arial" w:cs="Arial"/>
          <w:color w:val="000000"/>
          <w:sz w:val="22"/>
          <w:szCs w:val="22"/>
        </w:rPr>
        <w:t xml:space="preserve"> </w:t>
      </w:r>
      <w:proofErr w:type="spellStart"/>
      <w:r w:rsidRPr="00E101D2">
        <w:rPr>
          <w:rFonts w:ascii="Arial" w:hAnsi="Arial" w:cs="Arial"/>
          <w:color w:val="000000"/>
          <w:sz w:val="22"/>
          <w:szCs w:val="22"/>
        </w:rPr>
        <w:t>Biol</w:t>
      </w:r>
      <w:proofErr w:type="spellEnd"/>
      <w:r w:rsidRPr="00E101D2">
        <w:rPr>
          <w:rFonts w:ascii="Arial" w:hAnsi="Arial" w:cs="Arial"/>
          <w:color w:val="000000"/>
          <w:sz w:val="22"/>
          <w:szCs w:val="22"/>
        </w:rPr>
        <w:t xml:space="preserve"> Cell. 18:3264-3276. </w:t>
      </w:r>
    </w:p>
    <w:p w14:paraId="74B87889" w14:textId="77777777" w:rsidR="00FC730F" w:rsidRPr="00E101D2" w:rsidRDefault="00FC730F" w:rsidP="00FC730F">
      <w:pPr>
        <w:ind w:left="360" w:hanging="360"/>
        <w:rPr>
          <w:rFonts w:ascii="Arial" w:hAnsi="Arial" w:cs="Arial"/>
          <w:color w:val="000000"/>
          <w:sz w:val="22"/>
          <w:szCs w:val="22"/>
        </w:rPr>
      </w:pPr>
      <w:r w:rsidRPr="00E101D2">
        <w:rPr>
          <w:rFonts w:ascii="Arial" w:hAnsi="Arial" w:cs="Arial"/>
          <w:sz w:val="22"/>
          <w:szCs w:val="22"/>
        </w:rPr>
        <w:t xml:space="preserve">27. Zhang, X., Ems-McClung, S.C., and </w:t>
      </w:r>
      <w:r w:rsidRPr="00E101D2">
        <w:rPr>
          <w:rFonts w:ascii="Arial" w:hAnsi="Arial" w:cs="Arial"/>
          <w:sz w:val="22"/>
          <w:szCs w:val="22"/>
          <w:u w:val="single"/>
        </w:rPr>
        <w:t xml:space="preserve">Walczak, C.E. </w:t>
      </w:r>
      <w:r w:rsidRPr="00E101D2">
        <w:rPr>
          <w:rFonts w:ascii="Arial" w:hAnsi="Arial" w:cs="Arial"/>
          <w:sz w:val="22"/>
          <w:szCs w:val="22"/>
        </w:rPr>
        <w:t xml:space="preserve">(2008).  Aurora A Phosphorylates MCAK to Control Ran-dependent Spindle Bipolarity. </w:t>
      </w:r>
      <w:r w:rsidRPr="00E101D2">
        <w:rPr>
          <w:rFonts w:ascii="Arial" w:hAnsi="Arial" w:cs="Arial"/>
          <w:color w:val="000000"/>
          <w:sz w:val="22"/>
          <w:szCs w:val="22"/>
        </w:rPr>
        <w:t xml:space="preserve">Mol. Biol. Cell. 19: 2752-2765.  </w:t>
      </w:r>
    </w:p>
    <w:p w14:paraId="63F50675"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28.  Hedrick, D.G., Stout, J.R. and </w:t>
      </w:r>
      <w:r w:rsidRPr="00E101D2">
        <w:rPr>
          <w:rFonts w:ascii="Arial" w:hAnsi="Arial" w:cs="Arial"/>
          <w:sz w:val="22"/>
          <w:szCs w:val="22"/>
          <w:u w:val="single"/>
        </w:rPr>
        <w:t>Walczak, C.E.</w:t>
      </w:r>
      <w:r w:rsidRPr="00E101D2">
        <w:rPr>
          <w:rFonts w:ascii="Arial" w:hAnsi="Arial" w:cs="Arial"/>
          <w:sz w:val="22"/>
          <w:szCs w:val="22"/>
        </w:rPr>
        <w:t xml:space="preserve"> (2008) Effects of anti-microtubule agents on microtubule organization in cells lacking the kinesin-13 MCAK.  Cell Cycle. </w:t>
      </w:r>
      <w:r w:rsidRPr="00E101D2">
        <w:rPr>
          <w:rFonts w:ascii="Arial" w:hAnsi="Arial" w:cs="Arial"/>
          <w:color w:val="000000"/>
          <w:sz w:val="22"/>
          <w:szCs w:val="22"/>
        </w:rPr>
        <w:t>7: 2146-2156</w:t>
      </w:r>
    </w:p>
    <w:p w14:paraId="4A05A147"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29.  </w:t>
      </w:r>
      <w:proofErr w:type="spellStart"/>
      <w:r w:rsidRPr="00E101D2">
        <w:rPr>
          <w:rFonts w:ascii="Arial" w:hAnsi="Arial" w:cs="Arial"/>
          <w:sz w:val="22"/>
          <w:szCs w:val="22"/>
        </w:rPr>
        <w:t>Hertzer</w:t>
      </w:r>
      <w:proofErr w:type="spellEnd"/>
      <w:r w:rsidRPr="00E101D2">
        <w:rPr>
          <w:rFonts w:ascii="Arial" w:hAnsi="Arial" w:cs="Arial"/>
          <w:sz w:val="22"/>
          <w:szCs w:val="22"/>
        </w:rPr>
        <w:t>, K.M, and Walczak, C.E.  (2008) The C-termini of Tubulin and the Specific Geometry of Tubulin Substrates Influence the Depolymerization Activity of MCAK. Cell Cycle.  7:2727-2737.</w:t>
      </w:r>
    </w:p>
    <w:p w14:paraId="5508F469"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30.  Cai, S., Weaver, L., Ems-McClung, S.C., and </w:t>
      </w:r>
      <w:r w:rsidRPr="00E101D2">
        <w:rPr>
          <w:rFonts w:ascii="Arial" w:hAnsi="Arial" w:cs="Arial"/>
          <w:sz w:val="22"/>
          <w:szCs w:val="22"/>
          <w:u w:val="single"/>
        </w:rPr>
        <w:t>Walczak, C.E.</w:t>
      </w:r>
      <w:r w:rsidRPr="00E101D2">
        <w:rPr>
          <w:rFonts w:ascii="Arial" w:hAnsi="Arial" w:cs="Arial"/>
          <w:sz w:val="22"/>
          <w:szCs w:val="22"/>
        </w:rPr>
        <w:t xml:space="preserve"> (2009).  Kinesin-14 Family Proteins HSET/XCTK2 Control Spindle Morphology by Cross-Linking and Sliding Microtubules. Mol. Biol. Cell.  20: 1348-1359.  PMID:  19116309.</w:t>
      </w:r>
    </w:p>
    <w:p w14:paraId="53955542"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31. </w:t>
      </w:r>
      <w:proofErr w:type="spellStart"/>
      <w:r w:rsidRPr="00E101D2">
        <w:rPr>
          <w:rFonts w:ascii="Arial" w:hAnsi="Arial" w:cs="Arial"/>
          <w:sz w:val="22"/>
          <w:szCs w:val="22"/>
        </w:rPr>
        <w:t>Rizk</w:t>
      </w:r>
      <w:proofErr w:type="spellEnd"/>
      <w:r w:rsidRPr="00E101D2">
        <w:rPr>
          <w:rFonts w:ascii="Arial" w:hAnsi="Arial" w:cs="Arial"/>
          <w:sz w:val="22"/>
          <w:szCs w:val="22"/>
        </w:rPr>
        <w:t xml:space="preserve">, R., Bohannon, K., Wetzel, L., Powers, J.A., Shaw, S.L, and </w:t>
      </w:r>
      <w:r w:rsidRPr="00E101D2">
        <w:rPr>
          <w:rFonts w:ascii="Arial" w:hAnsi="Arial" w:cs="Arial"/>
          <w:sz w:val="22"/>
          <w:szCs w:val="22"/>
          <w:u w:val="single"/>
        </w:rPr>
        <w:t>Walczak, C.E.</w:t>
      </w:r>
      <w:r w:rsidRPr="00E101D2">
        <w:rPr>
          <w:rFonts w:ascii="Arial" w:hAnsi="Arial" w:cs="Arial"/>
          <w:sz w:val="22"/>
          <w:szCs w:val="22"/>
        </w:rPr>
        <w:t xml:space="preserve"> (2009). MCAK and Paclitaxel Have Differential Effects on Spindle Organization and Microtubule Dynamics. Mol. Biol. Cell. 20:1639-1651. PMID:  19158381</w:t>
      </w:r>
    </w:p>
    <w:p w14:paraId="22F49B25"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32. Cai, S., O’Connell, </w:t>
      </w:r>
      <w:proofErr w:type="spellStart"/>
      <w:r w:rsidRPr="00E101D2">
        <w:rPr>
          <w:rFonts w:ascii="Arial" w:hAnsi="Arial" w:cs="Arial"/>
          <w:sz w:val="22"/>
          <w:szCs w:val="22"/>
        </w:rPr>
        <w:t>Khodjakov</w:t>
      </w:r>
      <w:proofErr w:type="spellEnd"/>
      <w:r w:rsidRPr="00E101D2">
        <w:rPr>
          <w:rFonts w:ascii="Arial" w:hAnsi="Arial" w:cs="Arial"/>
          <w:sz w:val="22"/>
          <w:szCs w:val="22"/>
        </w:rPr>
        <w:t xml:space="preserve">, A.  and </w:t>
      </w:r>
      <w:r w:rsidRPr="00E101D2">
        <w:rPr>
          <w:rFonts w:ascii="Arial" w:hAnsi="Arial" w:cs="Arial"/>
          <w:sz w:val="22"/>
          <w:szCs w:val="22"/>
          <w:u w:val="single"/>
        </w:rPr>
        <w:t>Walczak, C.E.</w:t>
      </w:r>
      <w:r w:rsidRPr="00E101D2">
        <w:rPr>
          <w:rFonts w:ascii="Arial" w:hAnsi="Arial" w:cs="Arial"/>
          <w:sz w:val="22"/>
          <w:szCs w:val="22"/>
        </w:rPr>
        <w:t xml:space="preserve"> (2009). </w:t>
      </w:r>
      <w:r w:rsidRPr="00E101D2">
        <w:rPr>
          <w:rFonts w:ascii="Arial" w:hAnsi="Arial" w:cs="Arial"/>
          <w:sz w:val="22"/>
          <w:szCs w:val="22"/>
          <w:lang w:val="en-GB"/>
        </w:rPr>
        <w:t xml:space="preserve">Chromosome </w:t>
      </w:r>
      <w:proofErr w:type="spellStart"/>
      <w:r w:rsidRPr="00E101D2">
        <w:rPr>
          <w:rFonts w:ascii="Arial" w:hAnsi="Arial" w:cs="Arial"/>
          <w:sz w:val="22"/>
          <w:szCs w:val="22"/>
          <w:lang w:val="en-GB"/>
        </w:rPr>
        <w:t>Congression</w:t>
      </w:r>
      <w:proofErr w:type="spellEnd"/>
      <w:r w:rsidRPr="00E101D2">
        <w:rPr>
          <w:rFonts w:ascii="Arial" w:hAnsi="Arial" w:cs="Arial"/>
          <w:sz w:val="22"/>
          <w:szCs w:val="22"/>
          <w:lang w:val="en-GB"/>
        </w:rPr>
        <w:t xml:space="preserve"> in the Absence of K-fibres. Nat. Cell Biol.  11: 832-838.  PMID:  19525938</w:t>
      </w:r>
    </w:p>
    <w:p w14:paraId="1CF0AFF0" w14:textId="77777777" w:rsidR="00FC730F" w:rsidRPr="00E101D2" w:rsidRDefault="0022032C" w:rsidP="00FC730F">
      <w:pPr>
        <w:ind w:left="360" w:hanging="360"/>
        <w:rPr>
          <w:rFonts w:ascii="Arial" w:hAnsi="Arial" w:cs="Arial"/>
          <w:sz w:val="22"/>
          <w:szCs w:val="22"/>
        </w:rPr>
      </w:pPr>
      <w:r>
        <w:rPr>
          <w:rFonts w:ascii="Arial" w:hAnsi="Arial" w:cs="Arial"/>
          <w:sz w:val="22"/>
          <w:szCs w:val="22"/>
        </w:rPr>
        <w:t xml:space="preserve">33. </w:t>
      </w:r>
      <w:proofErr w:type="spellStart"/>
      <w:r w:rsidR="00FC730F" w:rsidRPr="00E101D2">
        <w:rPr>
          <w:rFonts w:ascii="Arial" w:hAnsi="Arial" w:cs="Arial"/>
          <w:sz w:val="22"/>
          <w:szCs w:val="22"/>
        </w:rPr>
        <w:t>Tierno</w:t>
      </w:r>
      <w:proofErr w:type="spellEnd"/>
      <w:r w:rsidR="00FC730F" w:rsidRPr="00E101D2">
        <w:rPr>
          <w:rFonts w:ascii="Arial" w:hAnsi="Arial" w:cs="Arial"/>
          <w:sz w:val="22"/>
          <w:szCs w:val="22"/>
        </w:rPr>
        <w:t xml:space="preserve">, M.B., </w:t>
      </w:r>
      <w:proofErr w:type="spellStart"/>
      <w:r w:rsidR="00FC730F" w:rsidRPr="00E101D2">
        <w:rPr>
          <w:rFonts w:ascii="Arial" w:hAnsi="Arial" w:cs="Arial"/>
          <w:sz w:val="22"/>
          <w:szCs w:val="22"/>
        </w:rPr>
        <w:t>Petrick</w:t>
      </w:r>
      <w:proofErr w:type="spellEnd"/>
      <w:r w:rsidR="00FC730F" w:rsidRPr="00E101D2">
        <w:rPr>
          <w:rFonts w:ascii="Arial" w:hAnsi="Arial" w:cs="Arial"/>
          <w:sz w:val="22"/>
          <w:szCs w:val="22"/>
        </w:rPr>
        <w:t xml:space="preserve">, B., Graham, T.H., Wipf, P., Xu, F., </w:t>
      </w:r>
      <w:proofErr w:type="spellStart"/>
      <w:r w:rsidR="00FC730F" w:rsidRPr="00E101D2">
        <w:rPr>
          <w:rFonts w:ascii="Arial" w:hAnsi="Arial" w:cs="Arial"/>
          <w:sz w:val="22"/>
          <w:szCs w:val="22"/>
        </w:rPr>
        <w:t>SaundersW</w:t>
      </w:r>
      <w:proofErr w:type="spellEnd"/>
      <w:r w:rsidR="00FC730F" w:rsidRPr="00E101D2">
        <w:rPr>
          <w:rFonts w:ascii="Arial" w:hAnsi="Arial" w:cs="Arial"/>
          <w:sz w:val="22"/>
          <w:szCs w:val="22"/>
        </w:rPr>
        <w:t xml:space="preserve">., Kitchens, C., </w:t>
      </w:r>
      <w:proofErr w:type="spellStart"/>
      <w:r w:rsidR="00FC730F" w:rsidRPr="00E101D2">
        <w:rPr>
          <w:rFonts w:ascii="Arial" w:hAnsi="Arial" w:cs="Arial"/>
          <w:sz w:val="22"/>
          <w:szCs w:val="22"/>
        </w:rPr>
        <w:t>Raccor</w:t>
      </w:r>
      <w:proofErr w:type="spellEnd"/>
      <w:r w:rsidR="00FC730F" w:rsidRPr="00E101D2">
        <w:rPr>
          <w:rFonts w:ascii="Arial" w:hAnsi="Arial" w:cs="Arial"/>
          <w:sz w:val="22"/>
          <w:szCs w:val="22"/>
        </w:rPr>
        <w:t xml:space="preserve">, F.S., Balachandran, R., Day, B.W., Stout, J.R., </w:t>
      </w:r>
      <w:r w:rsidR="00FC730F" w:rsidRPr="00E101D2">
        <w:rPr>
          <w:rFonts w:ascii="Arial" w:hAnsi="Arial" w:cs="Arial"/>
          <w:sz w:val="22"/>
          <w:szCs w:val="22"/>
          <w:u w:val="single"/>
        </w:rPr>
        <w:t xml:space="preserve">Walczak, </w:t>
      </w:r>
      <w:proofErr w:type="gramStart"/>
      <w:r w:rsidR="00FC730F" w:rsidRPr="00E101D2">
        <w:rPr>
          <w:rFonts w:ascii="Arial" w:hAnsi="Arial" w:cs="Arial"/>
          <w:sz w:val="22"/>
          <w:szCs w:val="22"/>
          <w:u w:val="single"/>
        </w:rPr>
        <w:t>C.E.,</w:t>
      </w:r>
      <w:r w:rsidR="00FC730F" w:rsidRPr="00E101D2">
        <w:rPr>
          <w:rFonts w:ascii="Arial" w:hAnsi="Arial" w:cs="Arial"/>
          <w:sz w:val="22"/>
          <w:szCs w:val="22"/>
        </w:rPr>
        <w:t>,</w:t>
      </w:r>
      <w:proofErr w:type="gramEnd"/>
      <w:r w:rsidR="00FC730F" w:rsidRPr="00E101D2">
        <w:rPr>
          <w:rFonts w:ascii="Arial" w:hAnsi="Arial" w:cs="Arial"/>
          <w:sz w:val="22"/>
          <w:szCs w:val="22"/>
        </w:rPr>
        <w:t xml:space="preserve"> </w:t>
      </w:r>
      <w:proofErr w:type="spellStart"/>
      <w:r w:rsidR="00FC730F" w:rsidRPr="00E101D2">
        <w:rPr>
          <w:rFonts w:ascii="Arial" w:hAnsi="Arial" w:cs="Arial"/>
          <w:sz w:val="22"/>
          <w:szCs w:val="22"/>
        </w:rPr>
        <w:t>Ducruet</w:t>
      </w:r>
      <w:proofErr w:type="spellEnd"/>
      <w:r w:rsidR="00FC730F" w:rsidRPr="00E101D2">
        <w:rPr>
          <w:rFonts w:ascii="Arial" w:hAnsi="Arial" w:cs="Arial"/>
          <w:sz w:val="22"/>
          <w:szCs w:val="22"/>
        </w:rPr>
        <w:t xml:space="preserve">, A.P., Hindman, C.E., and </w:t>
      </w:r>
      <w:proofErr w:type="spellStart"/>
      <w:r w:rsidR="00FC730F" w:rsidRPr="00E101D2">
        <w:rPr>
          <w:rFonts w:ascii="Arial" w:hAnsi="Arial" w:cs="Arial"/>
          <w:sz w:val="22"/>
          <w:szCs w:val="22"/>
        </w:rPr>
        <w:t>Lazo</w:t>
      </w:r>
      <w:proofErr w:type="spellEnd"/>
      <w:r w:rsidR="00FC730F" w:rsidRPr="00E101D2">
        <w:rPr>
          <w:rFonts w:ascii="Arial" w:hAnsi="Arial" w:cs="Arial"/>
          <w:sz w:val="22"/>
          <w:szCs w:val="22"/>
        </w:rPr>
        <w:t xml:space="preserve">, J.S.  (2009).  The natural product </w:t>
      </w:r>
      <w:proofErr w:type="spellStart"/>
      <w:r w:rsidR="00FC730F" w:rsidRPr="00E101D2">
        <w:rPr>
          <w:rFonts w:ascii="Arial" w:hAnsi="Arial" w:cs="Arial"/>
          <w:sz w:val="22"/>
          <w:szCs w:val="22"/>
        </w:rPr>
        <w:t>disorazole</w:t>
      </w:r>
      <w:proofErr w:type="spellEnd"/>
      <w:r w:rsidR="00FC730F" w:rsidRPr="00E101D2">
        <w:rPr>
          <w:rFonts w:ascii="Arial" w:hAnsi="Arial" w:cs="Arial"/>
          <w:sz w:val="22"/>
          <w:szCs w:val="22"/>
        </w:rPr>
        <w:t xml:space="preserve"> C</w:t>
      </w:r>
      <w:r w:rsidR="00FC730F" w:rsidRPr="00E101D2">
        <w:rPr>
          <w:rFonts w:ascii="Arial" w:hAnsi="Arial" w:cs="Arial"/>
          <w:sz w:val="22"/>
          <w:szCs w:val="22"/>
          <w:vertAlign w:val="subscript"/>
        </w:rPr>
        <w:t xml:space="preserve">1 </w:t>
      </w:r>
      <w:r w:rsidR="00FC730F" w:rsidRPr="00E101D2">
        <w:rPr>
          <w:rFonts w:ascii="Arial" w:hAnsi="Arial" w:cs="Arial"/>
          <w:sz w:val="22"/>
          <w:szCs w:val="22"/>
        </w:rPr>
        <w:t xml:space="preserve">is a potent microtubule disrupting agent that induces premature senescence. J. Pharm. Exp. </w:t>
      </w:r>
      <w:proofErr w:type="spellStart"/>
      <w:r w:rsidR="00FC730F" w:rsidRPr="00E101D2">
        <w:rPr>
          <w:rFonts w:ascii="Arial" w:hAnsi="Arial" w:cs="Arial"/>
          <w:sz w:val="22"/>
          <w:szCs w:val="22"/>
        </w:rPr>
        <w:t>Ther</w:t>
      </w:r>
      <w:proofErr w:type="spellEnd"/>
      <w:r w:rsidR="00FC730F" w:rsidRPr="00E101D2">
        <w:rPr>
          <w:rFonts w:ascii="Arial" w:hAnsi="Arial" w:cs="Arial"/>
          <w:sz w:val="22"/>
          <w:szCs w:val="22"/>
        </w:rPr>
        <w:t xml:space="preserve">. 328:715-722. PMCID: PMC2649750 </w:t>
      </w:r>
    </w:p>
    <w:p w14:paraId="589A4754" w14:textId="77777777" w:rsidR="00FC730F" w:rsidRPr="00E101D2" w:rsidRDefault="0022032C" w:rsidP="0022032C">
      <w:pPr>
        <w:ind w:left="360" w:hanging="360"/>
        <w:rPr>
          <w:rFonts w:ascii="Arial" w:hAnsi="Arial" w:cs="Arial"/>
          <w:sz w:val="22"/>
          <w:szCs w:val="22"/>
        </w:rPr>
      </w:pPr>
      <w:r>
        <w:rPr>
          <w:rFonts w:ascii="Arial" w:hAnsi="Arial" w:cs="Arial"/>
          <w:sz w:val="22"/>
          <w:szCs w:val="22"/>
        </w:rPr>
        <w:t xml:space="preserve">34. </w:t>
      </w:r>
      <w:r w:rsidR="00FC730F" w:rsidRPr="00E101D2">
        <w:rPr>
          <w:rFonts w:ascii="Arial" w:hAnsi="Arial" w:cs="Arial"/>
          <w:sz w:val="22"/>
          <w:szCs w:val="22"/>
        </w:rPr>
        <w:t xml:space="preserve">Cai, S., Weaver, L.N., Ems-McClung, S.C., and </w:t>
      </w:r>
      <w:r w:rsidR="00FC730F" w:rsidRPr="00E101D2">
        <w:rPr>
          <w:rFonts w:ascii="Arial" w:hAnsi="Arial" w:cs="Arial"/>
          <w:sz w:val="22"/>
          <w:szCs w:val="22"/>
          <w:u w:val="single"/>
        </w:rPr>
        <w:t xml:space="preserve">Walczak, C.E. </w:t>
      </w:r>
      <w:r w:rsidR="00FC730F" w:rsidRPr="00E101D2">
        <w:rPr>
          <w:rFonts w:ascii="Arial" w:hAnsi="Arial" w:cs="Arial"/>
          <w:sz w:val="22"/>
          <w:szCs w:val="22"/>
        </w:rPr>
        <w:t xml:space="preserve">(2010). Proper Organization of Microtubule Minus-Ends is Needed for Midzone Stability and Cytokinesis.  </w:t>
      </w:r>
      <w:proofErr w:type="spellStart"/>
      <w:r w:rsidR="00FC730F" w:rsidRPr="00E101D2">
        <w:rPr>
          <w:rFonts w:ascii="Arial" w:hAnsi="Arial" w:cs="Arial"/>
          <w:sz w:val="22"/>
          <w:szCs w:val="22"/>
        </w:rPr>
        <w:t>Curr</w:t>
      </w:r>
      <w:proofErr w:type="spellEnd"/>
      <w:r w:rsidR="00FC730F" w:rsidRPr="00E101D2">
        <w:rPr>
          <w:rFonts w:ascii="Arial" w:hAnsi="Arial" w:cs="Arial"/>
          <w:sz w:val="22"/>
          <w:szCs w:val="22"/>
        </w:rPr>
        <w:t>. Biol. 20:880-5. PMID: 20434340.</w:t>
      </w:r>
    </w:p>
    <w:p w14:paraId="31AF43BF" w14:textId="77777777" w:rsidR="00FC730F" w:rsidRPr="00E101D2" w:rsidRDefault="00FC730F" w:rsidP="0022032C">
      <w:pPr>
        <w:ind w:left="360" w:hanging="360"/>
        <w:rPr>
          <w:rFonts w:ascii="Arial" w:hAnsi="Arial" w:cs="Arial"/>
          <w:sz w:val="22"/>
          <w:szCs w:val="22"/>
        </w:rPr>
      </w:pPr>
      <w:r w:rsidRPr="00E101D2">
        <w:rPr>
          <w:rFonts w:ascii="Arial" w:hAnsi="Arial" w:cs="Arial"/>
          <w:sz w:val="22"/>
          <w:szCs w:val="22"/>
        </w:rPr>
        <w:t xml:space="preserve">35. </w:t>
      </w:r>
      <w:proofErr w:type="spellStart"/>
      <w:r w:rsidRPr="00E101D2">
        <w:rPr>
          <w:rFonts w:ascii="Arial" w:hAnsi="Arial" w:cs="Arial"/>
          <w:sz w:val="22"/>
          <w:szCs w:val="22"/>
        </w:rPr>
        <w:t>Borysov</w:t>
      </w:r>
      <w:proofErr w:type="spellEnd"/>
      <w:r w:rsidRPr="00E101D2">
        <w:rPr>
          <w:rFonts w:ascii="Arial" w:hAnsi="Arial" w:cs="Arial"/>
          <w:sz w:val="22"/>
          <w:szCs w:val="22"/>
        </w:rPr>
        <w:t xml:space="preserve">, S.I., </w:t>
      </w:r>
      <w:proofErr w:type="spellStart"/>
      <w:r w:rsidRPr="00E101D2">
        <w:rPr>
          <w:rFonts w:ascii="Arial" w:hAnsi="Arial" w:cs="Arial"/>
          <w:sz w:val="22"/>
          <w:szCs w:val="22"/>
        </w:rPr>
        <w:t>Granic</w:t>
      </w:r>
      <w:proofErr w:type="spellEnd"/>
      <w:r w:rsidRPr="00E101D2">
        <w:rPr>
          <w:rFonts w:ascii="Arial" w:hAnsi="Arial" w:cs="Arial"/>
          <w:sz w:val="22"/>
          <w:szCs w:val="22"/>
        </w:rPr>
        <w:t xml:space="preserve">, A., </w:t>
      </w:r>
      <w:r w:rsidRPr="00E101D2">
        <w:rPr>
          <w:rFonts w:ascii="Arial" w:hAnsi="Arial" w:cs="Arial"/>
          <w:sz w:val="22"/>
          <w:szCs w:val="22"/>
          <w:u w:val="single"/>
        </w:rPr>
        <w:t>Walczak, C.E.</w:t>
      </w:r>
      <w:r w:rsidRPr="00E101D2">
        <w:rPr>
          <w:rFonts w:ascii="Arial" w:hAnsi="Arial" w:cs="Arial"/>
          <w:sz w:val="22"/>
          <w:szCs w:val="22"/>
        </w:rPr>
        <w:t>, Potter, H. (2011). Alzheimer Aβ Disrupts the Mitotic Spindle by Inhibiting Mitotic Motors Cell Cycle. May 1;10(9):1397-410.</w:t>
      </w:r>
    </w:p>
    <w:p w14:paraId="2BC6D53F" w14:textId="77777777" w:rsidR="00FC730F" w:rsidRPr="00E101D2" w:rsidRDefault="00FC730F" w:rsidP="0022032C">
      <w:pPr>
        <w:pStyle w:val="details"/>
        <w:tabs>
          <w:tab w:val="left" w:pos="360"/>
        </w:tabs>
        <w:spacing w:before="0" w:beforeAutospacing="0" w:after="0" w:afterAutospacing="0"/>
        <w:ind w:left="360" w:hanging="360"/>
        <w:rPr>
          <w:rFonts w:ascii="Arial" w:hAnsi="Arial" w:cs="Arial"/>
          <w:sz w:val="22"/>
          <w:szCs w:val="22"/>
        </w:rPr>
      </w:pPr>
      <w:r w:rsidRPr="00E101D2">
        <w:rPr>
          <w:rFonts w:ascii="Arial" w:hAnsi="Arial" w:cs="Arial"/>
          <w:sz w:val="22"/>
          <w:szCs w:val="22"/>
        </w:rPr>
        <w:t xml:space="preserve">36. Stout, J.R., </w:t>
      </w:r>
      <w:proofErr w:type="spellStart"/>
      <w:r w:rsidRPr="00E101D2">
        <w:rPr>
          <w:rFonts w:ascii="Arial" w:hAnsi="Arial" w:cs="Arial"/>
          <w:sz w:val="22"/>
          <w:szCs w:val="22"/>
        </w:rPr>
        <w:t>Yount</w:t>
      </w:r>
      <w:proofErr w:type="spellEnd"/>
      <w:r w:rsidRPr="00E101D2">
        <w:rPr>
          <w:rFonts w:ascii="Arial" w:hAnsi="Arial" w:cs="Arial"/>
          <w:sz w:val="22"/>
          <w:szCs w:val="22"/>
        </w:rPr>
        <w:t xml:space="preserve">, A.L., Powers, J.A., LeBlanc, C., Ems-McClung, S.C., and </w:t>
      </w:r>
      <w:r w:rsidRPr="00E101D2">
        <w:rPr>
          <w:rFonts w:ascii="Arial" w:hAnsi="Arial" w:cs="Arial"/>
          <w:sz w:val="22"/>
          <w:szCs w:val="22"/>
          <w:u w:val="single"/>
        </w:rPr>
        <w:t>Walczak, C.E.</w:t>
      </w:r>
      <w:r w:rsidRPr="00E101D2">
        <w:rPr>
          <w:rFonts w:ascii="Arial" w:hAnsi="Arial" w:cs="Arial"/>
          <w:sz w:val="22"/>
          <w:szCs w:val="22"/>
        </w:rPr>
        <w:t xml:space="preserve"> (2011).  Kif18B Interacts with EB1 and Controls Astral Microtubule Length during Mitosis. Mol. Biol. Cell. 22:3070-3080. </w:t>
      </w:r>
      <w:proofErr w:type="spellStart"/>
      <w:r w:rsidRPr="00E101D2">
        <w:rPr>
          <w:rFonts w:ascii="Arial" w:hAnsi="Arial" w:cs="Arial"/>
          <w:sz w:val="22"/>
          <w:szCs w:val="22"/>
        </w:rPr>
        <w:t>Epub</w:t>
      </w:r>
      <w:proofErr w:type="spellEnd"/>
      <w:r w:rsidRPr="00E101D2">
        <w:rPr>
          <w:rFonts w:ascii="Arial" w:hAnsi="Arial" w:cs="Arial"/>
          <w:sz w:val="22"/>
          <w:szCs w:val="22"/>
        </w:rPr>
        <w:t xml:space="preserve"> 2011 Jul 7. PMID:21737685.</w:t>
      </w:r>
    </w:p>
    <w:p w14:paraId="05EFAA15"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37. Weaver, L.N., Ems-McClung, S.C., Stout, J.R., LeBlanc, C., Shaw, S.L. Gardner, M.K., and </w:t>
      </w:r>
      <w:r w:rsidRPr="00E101D2">
        <w:rPr>
          <w:rFonts w:ascii="Arial" w:hAnsi="Arial" w:cs="Arial"/>
          <w:sz w:val="22"/>
          <w:szCs w:val="22"/>
          <w:u w:val="single"/>
        </w:rPr>
        <w:t>Walczak, C.E.</w:t>
      </w:r>
      <w:r w:rsidRPr="00E101D2">
        <w:rPr>
          <w:rFonts w:ascii="Arial" w:hAnsi="Arial" w:cs="Arial"/>
          <w:sz w:val="22"/>
          <w:szCs w:val="22"/>
        </w:rPr>
        <w:t xml:space="preserve"> (2011).  Ki18A Utilizes a Microtubule Binding Site in the Tail for Plus-end Localization and Spindle Length Regulation.  </w:t>
      </w:r>
      <w:proofErr w:type="spellStart"/>
      <w:r w:rsidRPr="00E101D2">
        <w:rPr>
          <w:rFonts w:ascii="Arial" w:hAnsi="Arial" w:cs="Arial"/>
          <w:sz w:val="22"/>
          <w:szCs w:val="22"/>
        </w:rPr>
        <w:t>Curr</w:t>
      </w:r>
      <w:proofErr w:type="spellEnd"/>
      <w:r w:rsidRPr="00E101D2">
        <w:rPr>
          <w:rFonts w:ascii="Arial" w:hAnsi="Arial" w:cs="Arial"/>
          <w:sz w:val="22"/>
          <w:szCs w:val="22"/>
        </w:rPr>
        <w:t>. Biol. 21:1500-1506. PMID: 21885282</w:t>
      </w:r>
    </w:p>
    <w:p w14:paraId="565C9316" w14:textId="77777777" w:rsidR="00FC730F" w:rsidRPr="00E101D2" w:rsidRDefault="00FC730F" w:rsidP="00FC730F">
      <w:pPr>
        <w:ind w:left="360" w:hanging="360"/>
        <w:rPr>
          <w:rFonts w:ascii="Arial" w:hAnsi="Arial" w:cs="Arial"/>
          <w:color w:val="000000"/>
          <w:sz w:val="22"/>
          <w:szCs w:val="22"/>
          <w:shd w:val="clear" w:color="auto" w:fill="FFFFFF"/>
        </w:rPr>
      </w:pPr>
      <w:r w:rsidRPr="00E101D2">
        <w:rPr>
          <w:rFonts w:ascii="Arial" w:hAnsi="Arial" w:cs="Arial"/>
          <w:sz w:val="22"/>
          <w:szCs w:val="22"/>
        </w:rPr>
        <w:t xml:space="preserve">38. Huang, R., Oh, H., </w:t>
      </w:r>
      <w:proofErr w:type="spellStart"/>
      <w:r w:rsidRPr="00E101D2">
        <w:rPr>
          <w:rFonts w:ascii="Arial" w:hAnsi="Arial" w:cs="Arial"/>
          <w:sz w:val="22"/>
          <w:szCs w:val="22"/>
        </w:rPr>
        <w:t>Arrendale</w:t>
      </w:r>
      <w:proofErr w:type="spellEnd"/>
      <w:r w:rsidRPr="00E101D2">
        <w:rPr>
          <w:rFonts w:ascii="Arial" w:hAnsi="Arial" w:cs="Arial"/>
          <w:sz w:val="22"/>
          <w:szCs w:val="22"/>
        </w:rPr>
        <w:t xml:space="preserve">, A., Martin, V.A., Galan, J. Workman, E.J., Stout, J.R., </w:t>
      </w:r>
      <w:r w:rsidRPr="00E101D2">
        <w:rPr>
          <w:rFonts w:ascii="Arial" w:hAnsi="Arial" w:cs="Arial"/>
          <w:sz w:val="22"/>
          <w:szCs w:val="22"/>
          <w:u w:val="single"/>
        </w:rPr>
        <w:t>Walczak, C.E.</w:t>
      </w:r>
      <w:r w:rsidRPr="00E101D2">
        <w:rPr>
          <w:rFonts w:ascii="Arial" w:hAnsi="Arial" w:cs="Arial"/>
          <w:sz w:val="22"/>
          <w:szCs w:val="22"/>
        </w:rPr>
        <w:t xml:space="preserve">, Tao, W.A., </w:t>
      </w:r>
      <w:proofErr w:type="spellStart"/>
      <w:r w:rsidRPr="00E101D2">
        <w:rPr>
          <w:rFonts w:ascii="Arial" w:hAnsi="Arial" w:cs="Arial"/>
          <w:sz w:val="22"/>
          <w:szCs w:val="22"/>
        </w:rPr>
        <w:t>Borch</w:t>
      </w:r>
      <w:proofErr w:type="spellEnd"/>
      <w:r w:rsidRPr="00E101D2">
        <w:rPr>
          <w:rFonts w:ascii="Arial" w:hAnsi="Arial" w:cs="Arial"/>
          <w:sz w:val="22"/>
          <w:szCs w:val="22"/>
        </w:rPr>
        <w:t xml:space="preserve">, R.F., </w:t>
      </w:r>
      <w:proofErr w:type="spellStart"/>
      <w:r w:rsidRPr="00E101D2">
        <w:rPr>
          <w:rFonts w:ascii="Arial" w:hAnsi="Arial" w:cs="Arial"/>
          <w:sz w:val="22"/>
          <w:szCs w:val="22"/>
        </w:rPr>
        <w:t>Geahlen</w:t>
      </w:r>
      <w:proofErr w:type="spellEnd"/>
      <w:r w:rsidRPr="00E101D2">
        <w:rPr>
          <w:rFonts w:ascii="Arial" w:hAnsi="Arial" w:cs="Arial"/>
          <w:sz w:val="22"/>
          <w:szCs w:val="22"/>
        </w:rPr>
        <w:t xml:space="preserve">, R.L. (2013).  Intracellular Targets for a </w:t>
      </w:r>
      <w:proofErr w:type="spellStart"/>
      <w:r w:rsidRPr="00E101D2">
        <w:rPr>
          <w:rFonts w:ascii="Arial" w:hAnsi="Arial" w:cs="Arial"/>
          <w:sz w:val="22"/>
          <w:szCs w:val="22"/>
        </w:rPr>
        <w:t>Phosphotyrosine</w:t>
      </w:r>
      <w:proofErr w:type="spellEnd"/>
      <w:r w:rsidRPr="00E101D2">
        <w:rPr>
          <w:rFonts w:ascii="Arial" w:hAnsi="Arial" w:cs="Arial"/>
          <w:sz w:val="22"/>
          <w:szCs w:val="22"/>
        </w:rPr>
        <w:t xml:space="preserve"> Peptidomimetic Include the Mitotic Kinesin, MCAK.</w:t>
      </w:r>
      <w:r w:rsidRPr="00E101D2">
        <w:rPr>
          <w:rStyle w:val="jrnl"/>
          <w:rFonts w:ascii="Arial" w:hAnsi="Arial" w:cs="Arial"/>
          <w:color w:val="000000"/>
          <w:sz w:val="22"/>
          <w:szCs w:val="22"/>
          <w:shd w:val="clear" w:color="auto" w:fill="FFFFFF"/>
        </w:rPr>
        <w:t xml:space="preserve"> </w:t>
      </w:r>
      <w:proofErr w:type="spellStart"/>
      <w:r w:rsidRPr="00E101D2">
        <w:rPr>
          <w:rFonts w:ascii="Arial" w:hAnsi="Arial" w:cs="Arial"/>
          <w:color w:val="000000"/>
          <w:sz w:val="22"/>
          <w:szCs w:val="22"/>
          <w:shd w:val="clear" w:color="auto" w:fill="FFFFFF"/>
        </w:rPr>
        <w:t>Biochem</w:t>
      </w:r>
      <w:proofErr w:type="spellEnd"/>
      <w:r w:rsidRPr="00E101D2">
        <w:rPr>
          <w:rFonts w:ascii="Arial" w:hAnsi="Arial" w:cs="Arial"/>
          <w:color w:val="000000"/>
          <w:sz w:val="22"/>
          <w:szCs w:val="22"/>
          <w:shd w:val="clear" w:color="auto" w:fill="FFFFFF"/>
        </w:rPr>
        <w:t xml:space="preserve"> </w:t>
      </w:r>
      <w:proofErr w:type="spellStart"/>
      <w:r w:rsidRPr="00E101D2">
        <w:rPr>
          <w:rFonts w:ascii="Arial" w:hAnsi="Arial" w:cs="Arial"/>
          <w:color w:val="000000"/>
          <w:sz w:val="22"/>
          <w:szCs w:val="22"/>
          <w:shd w:val="clear" w:color="auto" w:fill="FFFFFF"/>
        </w:rPr>
        <w:t>Pharmacol</w:t>
      </w:r>
      <w:proofErr w:type="spellEnd"/>
      <w:r w:rsidRPr="00E101D2">
        <w:rPr>
          <w:rFonts w:ascii="Arial" w:hAnsi="Arial" w:cs="Arial"/>
          <w:color w:val="000000"/>
          <w:sz w:val="22"/>
          <w:szCs w:val="22"/>
          <w:shd w:val="clear" w:color="auto" w:fill="FFFFFF"/>
        </w:rPr>
        <w:t xml:space="preserve">. 86:597-611. </w:t>
      </w:r>
      <w:proofErr w:type="spellStart"/>
      <w:r w:rsidRPr="00E101D2">
        <w:rPr>
          <w:rFonts w:ascii="Arial" w:hAnsi="Arial" w:cs="Arial"/>
          <w:color w:val="000000"/>
          <w:sz w:val="22"/>
          <w:szCs w:val="22"/>
          <w:shd w:val="clear" w:color="auto" w:fill="FFFFFF"/>
        </w:rPr>
        <w:t>doi</w:t>
      </w:r>
      <w:proofErr w:type="spellEnd"/>
      <w:r w:rsidRPr="00E101D2">
        <w:rPr>
          <w:rFonts w:ascii="Arial" w:hAnsi="Arial" w:cs="Arial"/>
          <w:color w:val="000000"/>
          <w:sz w:val="22"/>
          <w:szCs w:val="22"/>
          <w:shd w:val="clear" w:color="auto" w:fill="FFFFFF"/>
        </w:rPr>
        <w:t>: 10.1016.</w:t>
      </w:r>
    </w:p>
    <w:p w14:paraId="38839A52" w14:textId="77777777" w:rsidR="00FC730F" w:rsidRPr="00E101D2" w:rsidRDefault="00FC730F" w:rsidP="00FC730F">
      <w:pPr>
        <w:shd w:val="clear" w:color="auto" w:fill="FFFFFF"/>
        <w:spacing w:line="252" w:lineRule="atLeast"/>
        <w:ind w:left="360" w:hanging="360"/>
        <w:rPr>
          <w:rFonts w:ascii="Arial" w:hAnsi="Arial" w:cs="Arial"/>
          <w:color w:val="000000"/>
          <w:sz w:val="22"/>
          <w:szCs w:val="22"/>
        </w:rPr>
      </w:pPr>
      <w:r w:rsidRPr="00E101D2">
        <w:rPr>
          <w:rFonts w:ascii="Arial" w:hAnsi="Arial" w:cs="Arial"/>
          <w:color w:val="000000"/>
          <w:sz w:val="22"/>
          <w:szCs w:val="22"/>
          <w:shd w:val="clear" w:color="auto" w:fill="FFFFFF"/>
        </w:rPr>
        <w:t xml:space="preserve">39. </w:t>
      </w:r>
      <w:r w:rsidRPr="00E101D2">
        <w:rPr>
          <w:rFonts w:ascii="Arial" w:hAnsi="Arial" w:cs="Arial"/>
          <w:color w:val="000000"/>
          <w:sz w:val="22"/>
          <w:szCs w:val="22"/>
        </w:rPr>
        <w:t xml:space="preserve">Ems-McClung, S.C., </w:t>
      </w:r>
      <w:proofErr w:type="spellStart"/>
      <w:r w:rsidRPr="00E101D2">
        <w:rPr>
          <w:rFonts w:ascii="Arial" w:hAnsi="Arial" w:cs="Arial"/>
          <w:color w:val="000000"/>
          <w:sz w:val="22"/>
          <w:szCs w:val="22"/>
        </w:rPr>
        <w:t>Hainline</w:t>
      </w:r>
      <w:proofErr w:type="spellEnd"/>
      <w:r w:rsidRPr="00E101D2">
        <w:rPr>
          <w:rFonts w:ascii="Arial" w:hAnsi="Arial" w:cs="Arial"/>
          <w:color w:val="000000"/>
          <w:sz w:val="22"/>
          <w:szCs w:val="22"/>
        </w:rPr>
        <w:t xml:space="preserve">, S.G., </w:t>
      </w:r>
      <w:proofErr w:type="spellStart"/>
      <w:r w:rsidRPr="00E101D2">
        <w:rPr>
          <w:rFonts w:ascii="Arial" w:hAnsi="Arial" w:cs="Arial"/>
          <w:color w:val="000000"/>
          <w:sz w:val="22"/>
          <w:szCs w:val="22"/>
        </w:rPr>
        <w:t>Devare</w:t>
      </w:r>
      <w:proofErr w:type="spellEnd"/>
      <w:r w:rsidRPr="00E101D2">
        <w:rPr>
          <w:rFonts w:ascii="Arial" w:hAnsi="Arial" w:cs="Arial"/>
          <w:color w:val="000000"/>
          <w:sz w:val="22"/>
          <w:szCs w:val="22"/>
        </w:rPr>
        <w:t>, J.</w:t>
      </w:r>
      <w:proofErr w:type="gramStart"/>
      <w:r w:rsidRPr="00E101D2">
        <w:rPr>
          <w:rFonts w:ascii="Arial" w:hAnsi="Arial" w:cs="Arial"/>
          <w:color w:val="000000"/>
          <w:sz w:val="22"/>
          <w:szCs w:val="22"/>
        </w:rPr>
        <w:t xml:space="preserve">,  </w:t>
      </w:r>
      <w:proofErr w:type="spellStart"/>
      <w:r w:rsidRPr="00E101D2">
        <w:rPr>
          <w:rFonts w:ascii="Arial" w:hAnsi="Arial" w:cs="Arial"/>
          <w:color w:val="000000"/>
          <w:sz w:val="22"/>
          <w:szCs w:val="22"/>
        </w:rPr>
        <w:t>Zong</w:t>
      </w:r>
      <w:proofErr w:type="spellEnd"/>
      <w:proofErr w:type="gramEnd"/>
      <w:r w:rsidRPr="00E101D2">
        <w:rPr>
          <w:rFonts w:ascii="Arial" w:hAnsi="Arial" w:cs="Arial"/>
          <w:color w:val="000000"/>
          <w:sz w:val="22"/>
          <w:szCs w:val="22"/>
        </w:rPr>
        <w:t xml:space="preserve">, H., Cai, S. Carnes, S., Shaw, S.L., and </w:t>
      </w:r>
      <w:r w:rsidRPr="00E101D2">
        <w:rPr>
          <w:rFonts w:ascii="Arial" w:hAnsi="Arial" w:cs="Arial"/>
          <w:color w:val="000000"/>
          <w:sz w:val="22"/>
          <w:szCs w:val="22"/>
          <w:u w:val="single"/>
        </w:rPr>
        <w:t>Walczak, C.E.</w:t>
      </w:r>
      <w:r w:rsidRPr="00E101D2">
        <w:rPr>
          <w:rFonts w:ascii="Arial" w:hAnsi="Arial" w:cs="Arial"/>
          <w:color w:val="000000"/>
          <w:sz w:val="22"/>
          <w:szCs w:val="22"/>
        </w:rPr>
        <w:t xml:space="preserve"> (2013).  Aurora B Regulates MCAK Activity Through a Phospho-conformational Switch that Reduces MCAK Association.  </w:t>
      </w:r>
      <w:proofErr w:type="spellStart"/>
      <w:r w:rsidRPr="00E101D2">
        <w:rPr>
          <w:rFonts w:ascii="Arial" w:hAnsi="Arial" w:cs="Arial"/>
          <w:color w:val="000000"/>
          <w:sz w:val="22"/>
          <w:szCs w:val="22"/>
        </w:rPr>
        <w:t>Curr</w:t>
      </w:r>
      <w:proofErr w:type="spellEnd"/>
      <w:r w:rsidRPr="00E101D2">
        <w:rPr>
          <w:rFonts w:ascii="Arial" w:hAnsi="Arial" w:cs="Arial"/>
          <w:color w:val="000000"/>
          <w:sz w:val="22"/>
          <w:szCs w:val="22"/>
        </w:rPr>
        <w:t xml:space="preserve">. Biol.  </w:t>
      </w:r>
      <w:r w:rsidRPr="00E101D2">
        <w:rPr>
          <w:rFonts w:ascii="Arial" w:hAnsi="Arial" w:cs="Arial"/>
          <w:color w:val="000000"/>
          <w:sz w:val="22"/>
          <w:szCs w:val="22"/>
          <w:shd w:val="clear" w:color="auto" w:fill="FFFFFF"/>
        </w:rPr>
        <w:t xml:space="preserve">23:2491-2499. </w:t>
      </w:r>
      <w:r w:rsidRPr="00E101D2">
        <w:rPr>
          <w:rFonts w:ascii="Arial" w:hAnsi="Arial" w:cs="Arial"/>
          <w:color w:val="000000"/>
          <w:sz w:val="22"/>
          <w:szCs w:val="22"/>
        </w:rPr>
        <w:t>PMID: 24291095</w:t>
      </w:r>
    </w:p>
    <w:p w14:paraId="2BC401C6" w14:textId="77777777" w:rsidR="00FC730F" w:rsidRPr="00E101D2" w:rsidRDefault="00FC730F" w:rsidP="00FC730F">
      <w:pPr>
        <w:ind w:left="360" w:hanging="360"/>
        <w:rPr>
          <w:rFonts w:ascii="Arial" w:hAnsi="Arial" w:cs="Arial"/>
          <w:sz w:val="22"/>
          <w:szCs w:val="22"/>
        </w:rPr>
      </w:pPr>
      <w:r w:rsidRPr="00E101D2">
        <w:rPr>
          <w:rFonts w:ascii="Arial" w:hAnsi="Arial" w:cs="Arial"/>
          <w:color w:val="000000"/>
          <w:sz w:val="22"/>
          <w:szCs w:val="22"/>
        </w:rPr>
        <w:t xml:space="preserve">40.  Weaver, L.N., Ems-McClung, S.C., Chen, S.R., Yang, G., Shaw, S.L., and </w:t>
      </w:r>
      <w:r w:rsidRPr="00E101D2">
        <w:rPr>
          <w:rFonts w:ascii="Arial" w:hAnsi="Arial" w:cs="Arial"/>
          <w:color w:val="000000"/>
          <w:sz w:val="22"/>
          <w:szCs w:val="22"/>
          <w:u w:val="single"/>
        </w:rPr>
        <w:t>Walczak, C.E.</w:t>
      </w:r>
      <w:r w:rsidRPr="00E101D2">
        <w:rPr>
          <w:rFonts w:ascii="Arial" w:hAnsi="Arial" w:cs="Arial"/>
          <w:color w:val="000000"/>
          <w:sz w:val="22"/>
          <w:szCs w:val="22"/>
        </w:rPr>
        <w:t xml:space="preserve"> (2015).  The Ran-GTP Gradient Spatially Regulates XCTK2 Activity in the Spindle.  </w:t>
      </w:r>
      <w:proofErr w:type="spellStart"/>
      <w:r w:rsidRPr="00E101D2">
        <w:rPr>
          <w:rFonts w:ascii="Arial" w:hAnsi="Arial" w:cs="Arial"/>
          <w:color w:val="000000"/>
          <w:sz w:val="22"/>
          <w:szCs w:val="22"/>
        </w:rPr>
        <w:t>Curr</w:t>
      </w:r>
      <w:proofErr w:type="spellEnd"/>
      <w:r w:rsidRPr="00E101D2">
        <w:rPr>
          <w:rFonts w:ascii="Arial" w:hAnsi="Arial" w:cs="Arial"/>
          <w:color w:val="000000"/>
          <w:sz w:val="22"/>
          <w:szCs w:val="22"/>
        </w:rPr>
        <w:t xml:space="preserve">. Biol. 25: 1509-1514. </w:t>
      </w:r>
      <w:r w:rsidRPr="00E101D2">
        <w:rPr>
          <w:rFonts w:ascii="Arial" w:hAnsi="Arial" w:cs="Arial"/>
          <w:color w:val="000000"/>
          <w:sz w:val="22"/>
          <w:szCs w:val="22"/>
          <w:shd w:val="clear" w:color="auto" w:fill="FFFFFF"/>
        </w:rPr>
        <w:t>PMC4452415</w:t>
      </w:r>
    </w:p>
    <w:p w14:paraId="1984D56F" w14:textId="77777777" w:rsidR="00FC730F" w:rsidRPr="00E101D2" w:rsidRDefault="0022032C" w:rsidP="00FC730F">
      <w:pPr>
        <w:shd w:val="clear" w:color="auto" w:fill="FFFFFF"/>
        <w:spacing w:line="252" w:lineRule="atLeast"/>
        <w:ind w:left="360" w:hanging="360"/>
        <w:rPr>
          <w:rFonts w:ascii="Arial" w:hAnsi="Arial" w:cs="Arial"/>
          <w:color w:val="000000"/>
          <w:sz w:val="22"/>
          <w:szCs w:val="22"/>
        </w:rPr>
      </w:pPr>
      <w:r>
        <w:rPr>
          <w:rFonts w:ascii="Arial" w:hAnsi="Arial" w:cs="Arial"/>
          <w:color w:val="000000"/>
          <w:sz w:val="22"/>
          <w:szCs w:val="22"/>
        </w:rPr>
        <w:t xml:space="preserve">41. </w:t>
      </w:r>
      <w:proofErr w:type="spellStart"/>
      <w:r w:rsidR="00FC730F" w:rsidRPr="00E101D2">
        <w:rPr>
          <w:rFonts w:ascii="Arial" w:hAnsi="Arial" w:cs="Arial"/>
          <w:color w:val="000000"/>
          <w:sz w:val="22"/>
          <w:szCs w:val="22"/>
        </w:rPr>
        <w:t>Pannu</w:t>
      </w:r>
      <w:proofErr w:type="spellEnd"/>
      <w:r w:rsidR="00FC730F" w:rsidRPr="00E101D2">
        <w:rPr>
          <w:rFonts w:ascii="Arial" w:hAnsi="Arial" w:cs="Arial"/>
          <w:color w:val="000000"/>
          <w:sz w:val="22"/>
          <w:szCs w:val="22"/>
        </w:rPr>
        <w:t xml:space="preserve">, V., </w:t>
      </w:r>
      <w:proofErr w:type="spellStart"/>
      <w:r w:rsidR="00FC730F" w:rsidRPr="00E101D2">
        <w:rPr>
          <w:rFonts w:ascii="Arial" w:hAnsi="Arial" w:cs="Arial"/>
          <w:color w:val="000000"/>
          <w:sz w:val="22"/>
          <w:szCs w:val="22"/>
        </w:rPr>
        <w:t>Rida</w:t>
      </w:r>
      <w:proofErr w:type="spellEnd"/>
      <w:r w:rsidR="00FC730F" w:rsidRPr="00E101D2">
        <w:rPr>
          <w:rFonts w:ascii="Arial" w:hAnsi="Arial" w:cs="Arial"/>
          <w:color w:val="000000"/>
          <w:sz w:val="22"/>
          <w:szCs w:val="22"/>
        </w:rPr>
        <w:t xml:space="preserve">, P.C.G, Ogden, A., </w:t>
      </w:r>
      <w:proofErr w:type="spellStart"/>
      <w:r w:rsidR="00FC730F" w:rsidRPr="00E101D2">
        <w:rPr>
          <w:rFonts w:ascii="Arial" w:hAnsi="Arial" w:cs="Arial"/>
          <w:color w:val="000000"/>
          <w:sz w:val="22"/>
          <w:szCs w:val="22"/>
        </w:rPr>
        <w:t>Pawar</w:t>
      </w:r>
      <w:proofErr w:type="spellEnd"/>
      <w:r w:rsidR="00FC730F" w:rsidRPr="00E101D2">
        <w:rPr>
          <w:rFonts w:ascii="Arial" w:hAnsi="Arial" w:cs="Arial"/>
          <w:color w:val="000000"/>
          <w:sz w:val="22"/>
          <w:szCs w:val="22"/>
        </w:rPr>
        <w:t xml:space="preserve">, S., Bowen, N.J., Cheng, A., Rudd, K., Gupta, M.V., </w:t>
      </w:r>
      <w:proofErr w:type="spellStart"/>
      <w:r w:rsidR="00FC730F" w:rsidRPr="00E101D2">
        <w:rPr>
          <w:rFonts w:ascii="Arial" w:hAnsi="Arial" w:cs="Arial"/>
          <w:color w:val="000000"/>
          <w:sz w:val="22"/>
          <w:szCs w:val="22"/>
        </w:rPr>
        <w:t>Oprea-Ilies</w:t>
      </w:r>
      <w:proofErr w:type="spellEnd"/>
      <w:r w:rsidR="00FC730F" w:rsidRPr="00E101D2">
        <w:rPr>
          <w:rFonts w:ascii="Arial" w:hAnsi="Arial" w:cs="Arial"/>
          <w:color w:val="000000"/>
          <w:sz w:val="22"/>
          <w:szCs w:val="22"/>
        </w:rPr>
        <w:t xml:space="preserve">, O., </w:t>
      </w:r>
      <w:r w:rsidR="00FC730F" w:rsidRPr="00E101D2">
        <w:rPr>
          <w:rFonts w:ascii="Arial" w:hAnsi="Arial" w:cs="Arial"/>
          <w:color w:val="000000"/>
          <w:sz w:val="22"/>
          <w:szCs w:val="22"/>
          <w:u w:val="single"/>
        </w:rPr>
        <w:t>Walczak, C.E.</w:t>
      </w:r>
      <w:r w:rsidR="00FC730F" w:rsidRPr="00E101D2">
        <w:rPr>
          <w:rFonts w:ascii="Arial" w:hAnsi="Arial" w:cs="Arial"/>
          <w:color w:val="000000"/>
          <w:sz w:val="22"/>
          <w:szCs w:val="22"/>
        </w:rPr>
        <w:t xml:space="preserve">, </w:t>
      </w:r>
      <w:proofErr w:type="spellStart"/>
      <w:r w:rsidR="00FC730F" w:rsidRPr="00E101D2">
        <w:rPr>
          <w:rFonts w:ascii="Arial" w:hAnsi="Arial" w:cs="Arial"/>
          <w:color w:val="000000"/>
          <w:sz w:val="22"/>
          <w:szCs w:val="22"/>
        </w:rPr>
        <w:t>Cantuaria</w:t>
      </w:r>
      <w:proofErr w:type="spellEnd"/>
      <w:r w:rsidR="00FC730F" w:rsidRPr="00E101D2">
        <w:rPr>
          <w:rFonts w:ascii="Arial" w:hAnsi="Arial" w:cs="Arial"/>
          <w:color w:val="000000"/>
          <w:sz w:val="22"/>
          <w:szCs w:val="22"/>
        </w:rPr>
        <w:t xml:space="preserve">, C., and </w:t>
      </w:r>
      <w:proofErr w:type="spellStart"/>
      <w:r w:rsidR="00FC730F" w:rsidRPr="00E101D2">
        <w:rPr>
          <w:rFonts w:ascii="Arial" w:hAnsi="Arial" w:cs="Arial"/>
          <w:color w:val="000000"/>
          <w:sz w:val="22"/>
          <w:szCs w:val="22"/>
        </w:rPr>
        <w:t>Aneja</w:t>
      </w:r>
      <w:proofErr w:type="spellEnd"/>
      <w:r w:rsidR="00FC730F" w:rsidRPr="00E101D2">
        <w:rPr>
          <w:rFonts w:ascii="Arial" w:hAnsi="Arial" w:cs="Arial"/>
          <w:color w:val="000000"/>
          <w:sz w:val="22"/>
          <w:szCs w:val="22"/>
        </w:rPr>
        <w:t xml:space="preserve">, R. (2015).  Overexpression of Human </w:t>
      </w:r>
      <w:r w:rsidR="00FC730F" w:rsidRPr="00E101D2">
        <w:rPr>
          <w:rFonts w:ascii="Arial" w:hAnsi="Arial" w:cs="Arial"/>
          <w:color w:val="000000"/>
          <w:sz w:val="22"/>
          <w:szCs w:val="22"/>
        </w:rPr>
        <w:lastRenderedPageBreak/>
        <w:t xml:space="preserve">Kinesin-14 family motor HSET Fuels Tumor Progression and Predicts Poor Clinical Outcomes in Breast Cancer Patients.  </w:t>
      </w:r>
      <w:proofErr w:type="spellStart"/>
      <w:r w:rsidR="00FC730F" w:rsidRPr="00E101D2">
        <w:rPr>
          <w:rFonts w:ascii="Arial" w:hAnsi="Arial" w:cs="Arial"/>
          <w:color w:val="000000"/>
          <w:sz w:val="22"/>
          <w:szCs w:val="22"/>
        </w:rPr>
        <w:t>Oncotarget</w:t>
      </w:r>
      <w:proofErr w:type="spellEnd"/>
      <w:r w:rsidR="00FC730F" w:rsidRPr="00E101D2">
        <w:rPr>
          <w:rFonts w:ascii="Arial" w:hAnsi="Arial" w:cs="Arial"/>
          <w:color w:val="000000"/>
          <w:sz w:val="22"/>
          <w:szCs w:val="22"/>
        </w:rPr>
        <w:t>.  6:6076-6091.</w:t>
      </w:r>
    </w:p>
    <w:p w14:paraId="17FCC843" w14:textId="77777777" w:rsidR="00FC730F" w:rsidRPr="00E101D2" w:rsidRDefault="0022032C" w:rsidP="00FC730F">
      <w:pPr>
        <w:shd w:val="clear" w:color="auto" w:fill="FFFFFF"/>
        <w:spacing w:line="252" w:lineRule="atLeast"/>
        <w:ind w:left="360" w:hanging="360"/>
        <w:rPr>
          <w:rFonts w:ascii="Arial" w:hAnsi="Arial" w:cs="Arial"/>
          <w:color w:val="000000"/>
          <w:sz w:val="22"/>
          <w:szCs w:val="22"/>
        </w:rPr>
      </w:pPr>
      <w:r>
        <w:rPr>
          <w:rFonts w:ascii="Arial" w:hAnsi="Arial" w:cs="Arial"/>
          <w:color w:val="000000"/>
          <w:sz w:val="22"/>
          <w:szCs w:val="22"/>
        </w:rPr>
        <w:t xml:space="preserve">42. </w:t>
      </w:r>
      <w:proofErr w:type="spellStart"/>
      <w:r w:rsidR="00FC730F" w:rsidRPr="00E101D2">
        <w:rPr>
          <w:rFonts w:ascii="Arial" w:hAnsi="Arial" w:cs="Arial"/>
          <w:color w:val="000000"/>
          <w:sz w:val="22"/>
          <w:szCs w:val="22"/>
        </w:rPr>
        <w:t>Zong</w:t>
      </w:r>
      <w:proofErr w:type="spellEnd"/>
      <w:r w:rsidR="00FC730F" w:rsidRPr="00E101D2">
        <w:rPr>
          <w:rFonts w:ascii="Arial" w:hAnsi="Arial" w:cs="Arial"/>
          <w:color w:val="000000"/>
          <w:sz w:val="22"/>
          <w:szCs w:val="22"/>
        </w:rPr>
        <w:t xml:space="preserve">, H., Carnes, S.K., Moe, C., </w:t>
      </w:r>
      <w:r w:rsidR="00FC730F" w:rsidRPr="00E101D2">
        <w:rPr>
          <w:rFonts w:ascii="Arial" w:hAnsi="Arial" w:cs="Arial"/>
          <w:color w:val="000000"/>
          <w:sz w:val="22"/>
          <w:szCs w:val="22"/>
          <w:u w:val="single"/>
        </w:rPr>
        <w:t>Walczak, C.E.</w:t>
      </w:r>
      <w:r w:rsidR="00FC730F" w:rsidRPr="00E101D2">
        <w:rPr>
          <w:rFonts w:ascii="Arial" w:hAnsi="Arial" w:cs="Arial"/>
          <w:color w:val="000000"/>
          <w:sz w:val="22"/>
          <w:szCs w:val="22"/>
        </w:rPr>
        <w:t>, and Ems-McClung, S.C. (2016). The Far C-terminus of MCAK Regulates its Conformation and Pole focusing.  Mol. Biol. Cell. 27: 1451-1464.</w:t>
      </w:r>
    </w:p>
    <w:p w14:paraId="579B6A03" w14:textId="77777777" w:rsidR="00FC730F" w:rsidRPr="00E101D2" w:rsidRDefault="00FC730F" w:rsidP="00FC730F">
      <w:pPr>
        <w:shd w:val="clear" w:color="auto" w:fill="FFFFFF"/>
        <w:spacing w:line="252" w:lineRule="atLeast"/>
        <w:ind w:left="360" w:hanging="360"/>
        <w:rPr>
          <w:rFonts w:ascii="Arial" w:hAnsi="Arial" w:cs="Arial"/>
          <w:sz w:val="22"/>
          <w:szCs w:val="22"/>
        </w:rPr>
      </w:pPr>
      <w:r w:rsidRPr="00E101D2">
        <w:rPr>
          <w:rFonts w:ascii="Arial" w:hAnsi="Arial" w:cs="Arial"/>
          <w:color w:val="000000"/>
          <w:sz w:val="22"/>
          <w:szCs w:val="22"/>
        </w:rPr>
        <w:t xml:space="preserve">43. Chen, S., Stout, J.R., </w:t>
      </w:r>
      <w:proofErr w:type="spellStart"/>
      <w:r w:rsidRPr="00E101D2">
        <w:rPr>
          <w:rFonts w:ascii="Arial" w:hAnsi="Arial" w:cs="Arial"/>
          <w:color w:val="000000"/>
          <w:sz w:val="22"/>
          <w:szCs w:val="22"/>
        </w:rPr>
        <w:t>Dharmaiah</w:t>
      </w:r>
      <w:proofErr w:type="spellEnd"/>
      <w:r w:rsidRPr="00E101D2">
        <w:rPr>
          <w:rFonts w:ascii="Arial" w:hAnsi="Arial" w:cs="Arial"/>
          <w:color w:val="000000"/>
          <w:sz w:val="22"/>
          <w:szCs w:val="22"/>
        </w:rPr>
        <w:t xml:space="preserve">, S., </w:t>
      </w:r>
      <w:proofErr w:type="spellStart"/>
      <w:r w:rsidRPr="00E101D2">
        <w:rPr>
          <w:rFonts w:ascii="Arial" w:hAnsi="Arial" w:cs="Arial"/>
          <w:color w:val="000000"/>
          <w:sz w:val="22"/>
          <w:szCs w:val="22"/>
        </w:rPr>
        <w:t>Yde</w:t>
      </w:r>
      <w:proofErr w:type="spellEnd"/>
      <w:r w:rsidRPr="00E101D2">
        <w:rPr>
          <w:rFonts w:ascii="Arial" w:hAnsi="Arial" w:cs="Arial"/>
          <w:color w:val="000000"/>
          <w:sz w:val="22"/>
          <w:szCs w:val="22"/>
        </w:rPr>
        <w:t xml:space="preserve">, S., </w:t>
      </w:r>
      <w:proofErr w:type="spellStart"/>
      <w:r w:rsidRPr="00E101D2">
        <w:rPr>
          <w:rFonts w:ascii="Arial" w:hAnsi="Arial" w:cs="Arial"/>
          <w:color w:val="000000"/>
          <w:sz w:val="22"/>
          <w:szCs w:val="22"/>
        </w:rPr>
        <w:t>Calvi</w:t>
      </w:r>
      <w:proofErr w:type="spellEnd"/>
      <w:r w:rsidRPr="00E101D2">
        <w:rPr>
          <w:rFonts w:ascii="Arial" w:hAnsi="Arial" w:cs="Arial"/>
          <w:color w:val="000000"/>
          <w:sz w:val="22"/>
          <w:szCs w:val="22"/>
        </w:rPr>
        <w:t xml:space="preserve">, B.R., and </w:t>
      </w:r>
      <w:r w:rsidRPr="00E101D2">
        <w:rPr>
          <w:rFonts w:ascii="Arial" w:hAnsi="Arial" w:cs="Arial"/>
          <w:color w:val="000000"/>
          <w:sz w:val="22"/>
          <w:szCs w:val="22"/>
          <w:u w:val="single"/>
        </w:rPr>
        <w:t>Walczak, C.E.</w:t>
      </w:r>
      <w:r w:rsidRPr="00E101D2">
        <w:rPr>
          <w:rFonts w:ascii="Arial" w:hAnsi="Arial" w:cs="Arial"/>
          <w:color w:val="000000"/>
          <w:sz w:val="22"/>
          <w:szCs w:val="22"/>
        </w:rPr>
        <w:t xml:space="preserve"> (2016). </w:t>
      </w:r>
      <w:r w:rsidRPr="00E101D2">
        <w:rPr>
          <w:rFonts w:ascii="Arial" w:hAnsi="Arial" w:cs="Arial"/>
          <w:sz w:val="22"/>
          <w:szCs w:val="22"/>
        </w:rPr>
        <w:t xml:space="preserve">Transient Endoreplication Down-Regulates the Kinesin-14 HSET and Contributes to High Levels of Genomic Instability. Mol. Biol. Cell. 27: 2911-2923. </w:t>
      </w:r>
    </w:p>
    <w:p w14:paraId="003ECD5C" w14:textId="77777777" w:rsidR="00FC730F" w:rsidRPr="00E101D2" w:rsidRDefault="00FC730F" w:rsidP="00FC730F">
      <w:pPr>
        <w:shd w:val="clear" w:color="auto" w:fill="FFFFFF"/>
        <w:spacing w:line="252" w:lineRule="atLeast"/>
        <w:ind w:left="360" w:hanging="360"/>
        <w:rPr>
          <w:rFonts w:ascii="Arial" w:hAnsi="Arial" w:cs="Arial"/>
          <w:sz w:val="22"/>
          <w:szCs w:val="22"/>
        </w:rPr>
      </w:pPr>
      <w:r w:rsidRPr="00E101D2">
        <w:rPr>
          <w:rFonts w:ascii="Arial" w:hAnsi="Arial" w:cs="Arial"/>
          <w:sz w:val="22"/>
          <w:szCs w:val="22"/>
        </w:rPr>
        <w:t xml:space="preserve">44.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Zong</w:t>
      </w:r>
      <w:proofErr w:type="spellEnd"/>
      <w:r w:rsidRPr="00E101D2">
        <w:rPr>
          <w:rFonts w:ascii="Arial" w:hAnsi="Arial" w:cs="Arial"/>
          <w:sz w:val="22"/>
          <w:szCs w:val="22"/>
        </w:rPr>
        <w:t>, H., Jain, S., and Stout, J.R. (2016). Spatial Regulation of Astral Microtubule Dynamics by Kif18B. Mol. Biol. Cell. 27: 3021-3030.</w:t>
      </w:r>
    </w:p>
    <w:p w14:paraId="0458F4DA" w14:textId="77777777" w:rsidR="00FC730F" w:rsidRPr="00E101D2" w:rsidRDefault="00FC730F" w:rsidP="00FC730F">
      <w:pPr>
        <w:shd w:val="clear" w:color="auto" w:fill="FFFFFF"/>
        <w:spacing w:line="252" w:lineRule="atLeast"/>
        <w:ind w:left="360" w:hanging="360"/>
        <w:rPr>
          <w:rFonts w:ascii="Arial" w:hAnsi="Arial" w:cs="Arial"/>
          <w:color w:val="000000"/>
          <w:sz w:val="22"/>
          <w:szCs w:val="22"/>
        </w:rPr>
      </w:pPr>
      <w:r w:rsidRPr="00E101D2">
        <w:rPr>
          <w:rFonts w:ascii="Arial" w:hAnsi="Arial" w:cs="Arial"/>
          <w:sz w:val="22"/>
          <w:szCs w:val="22"/>
        </w:rPr>
        <w:t xml:space="preserve">45. Huang, Y., Li, T., Ems-McClung, S.C.,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Prigent</w:t>
      </w:r>
      <w:proofErr w:type="spellEnd"/>
      <w:r w:rsidRPr="00E101D2">
        <w:rPr>
          <w:rFonts w:ascii="Arial" w:hAnsi="Arial" w:cs="Arial"/>
          <w:sz w:val="22"/>
          <w:szCs w:val="22"/>
        </w:rPr>
        <w:t xml:space="preserve">, C., </w:t>
      </w:r>
      <w:proofErr w:type="spellStart"/>
      <w:r w:rsidRPr="00E101D2">
        <w:rPr>
          <w:rFonts w:ascii="Arial" w:hAnsi="Arial" w:cs="Arial"/>
          <w:sz w:val="22"/>
          <w:szCs w:val="22"/>
        </w:rPr>
        <w:t>Xueliang</w:t>
      </w:r>
      <w:proofErr w:type="spellEnd"/>
      <w:r w:rsidRPr="00E101D2">
        <w:rPr>
          <w:rFonts w:ascii="Arial" w:hAnsi="Arial" w:cs="Arial"/>
          <w:sz w:val="22"/>
          <w:szCs w:val="22"/>
        </w:rPr>
        <w:t>, Z., Zh</w:t>
      </w:r>
      <w:r w:rsidR="00B81360">
        <w:rPr>
          <w:rFonts w:ascii="Arial" w:hAnsi="Arial" w:cs="Arial"/>
          <w:sz w:val="22"/>
          <w:szCs w:val="22"/>
        </w:rPr>
        <w:t>ang, X., and Zhang, Y. (2018</w:t>
      </w:r>
      <w:r w:rsidRPr="00E101D2">
        <w:rPr>
          <w:rFonts w:ascii="Arial" w:hAnsi="Arial" w:cs="Arial"/>
          <w:sz w:val="22"/>
          <w:szCs w:val="22"/>
        </w:rPr>
        <w:t xml:space="preserve">). Aurora </w:t>
      </w:r>
      <w:proofErr w:type="gramStart"/>
      <w:r w:rsidRPr="00E101D2">
        <w:rPr>
          <w:rFonts w:ascii="Arial" w:hAnsi="Arial" w:cs="Arial"/>
          <w:sz w:val="22"/>
          <w:szCs w:val="22"/>
        </w:rPr>
        <w:t>A</w:t>
      </w:r>
      <w:proofErr w:type="gramEnd"/>
      <w:r w:rsidRPr="00E101D2">
        <w:rPr>
          <w:rFonts w:ascii="Arial" w:hAnsi="Arial" w:cs="Arial"/>
          <w:sz w:val="22"/>
          <w:szCs w:val="22"/>
        </w:rPr>
        <w:t xml:space="preserve"> Activation in Mitosis Promoted by </w:t>
      </w:r>
      <w:proofErr w:type="spellStart"/>
      <w:r w:rsidRPr="00E101D2">
        <w:rPr>
          <w:rFonts w:ascii="Arial" w:hAnsi="Arial" w:cs="Arial"/>
          <w:sz w:val="22"/>
          <w:szCs w:val="22"/>
        </w:rPr>
        <w:t>BuGZ</w:t>
      </w:r>
      <w:proofErr w:type="spellEnd"/>
      <w:r w:rsidRPr="00E101D2">
        <w:rPr>
          <w:rFonts w:ascii="Arial" w:hAnsi="Arial" w:cs="Arial"/>
          <w:sz w:val="22"/>
          <w:szCs w:val="22"/>
        </w:rPr>
        <w:t xml:space="preserve">. J. Cell Biol. </w:t>
      </w:r>
      <w:r w:rsidR="00B81360">
        <w:rPr>
          <w:rFonts w:ascii="Arial" w:hAnsi="Arial" w:cs="Arial"/>
          <w:sz w:val="22"/>
          <w:szCs w:val="22"/>
        </w:rPr>
        <w:t>17: 107-116.</w:t>
      </w:r>
    </w:p>
    <w:p w14:paraId="63B60C09" w14:textId="77777777" w:rsidR="00FC730F" w:rsidRPr="00E101D2" w:rsidRDefault="00FC730F" w:rsidP="00FC730F">
      <w:pPr>
        <w:ind w:left="360" w:hanging="360"/>
        <w:rPr>
          <w:rFonts w:ascii="Arial" w:hAnsi="Arial" w:cs="Arial"/>
          <w:sz w:val="22"/>
          <w:szCs w:val="22"/>
        </w:rPr>
      </w:pPr>
    </w:p>
    <w:p w14:paraId="59F8B05D" w14:textId="77777777" w:rsidR="00FC730F" w:rsidRPr="00E101D2" w:rsidRDefault="00FC730F" w:rsidP="00FC730F">
      <w:pPr>
        <w:ind w:right="-180"/>
        <w:rPr>
          <w:rFonts w:ascii="Arial" w:hAnsi="Arial" w:cs="Arial"/>
          <w:b/>
          <w:sz w:val="22"/>
          <w:szCs w:val="22"/>
        </w:rPr>
      </w:pPr>
      <w:bookmarkStart w:id="2" w:name="OLE_LINK1"/>
      <w:bookmarkStart w:id="3" w:name="OLE_LINK2"/>
      <w:r w:rsidRPr="00E101D2">
        <w:rPr>
          <w:rFonts w:ascii="Arial" w:hAnsi="Arial" w:cs="Arial"/>
          <w:b/>
          <w:sz w:val="22"/>
          <w:szCs w:val="22"/>
        </w:rPr>
        <w:t xml:space="preserve">Book Chapters and Reviews  </w:t>
      </w:r>
    </w:p>
    <w:p w14:paraId="3492B37B" w14:textId="77777777" w:rsidR="00FC730F" w:rsidRPr="00E101D2" w:rsidRDefault="00FC730F" w:rsidP="00FC730F">
      <w:pPr>
        <w:ind w:right="-180"/>
        <w:rPr>
          <w:rFonts w:ascii="Arial" w:hAnsi="Arial" w:cs="Arial"/>
          <w:b/>
          <w:sz w:val="22"/>
          <w:szCs w:val="22"/>
        </w:rPr>
      </w:pPr>
    </w:p>
    <w:p w14:paraId="7AFC4B66"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 </w:t>
      </w:r>
      <w:r w:rsidRPr="00E101D2">
        <w:rPr>
          <w:rFonts w:ascii="Arial" w:hAnsi="Arial" w:cs="Arial"/>
          <w:sz w:val="22"/>
          <w:szCs w:val="22"/>
          <w:u w:val="single"/>
        </w:rPr>
        <w:t>Walczak, C.E.</w:t>
      </w:r>
      <w:r w:rsidRPr="00E101D2">
        <w:rPr>
          <w:rFonts w:ascii="Arial" w:hAnsi="Arial" w:cs="Arial"/>
          <w:sz w:val="22"/>
          <w:szCs w:val="22"/>
        </w:rPr>
        <w:t xml:space="preserve"> and Nelson, D.L. (1994).  Regulation of Dynein-Driven Motility in Cilia and Flagella.  Cell </w:t>
      </w:r>
      <w:proofErr w:type="spellStart"/>
      <w:r w:rsidRPr="00E101D2">
        <w:rPr>
          <w:rFonts w:ascii="Arial" w:hAnsi="Arial" w:cs="Arial"/>
          <w:sz w:val="22"/>
          <w:szCs w:val="22"/>
        </w:rPr>
        <w:t>Motil</w:t>
      </w:r>
      <w:proofErr w:type="spellEnd"/>
      <w:r w:rsidRPr="00E101D2">
        <w:rPr>
          <w:rFonts w:ascii="Arial" w:hAnsi="Arial" w:cs="Arial"/>
          <w:sz w:val="22"/>
          <w:szCs w:val="22"/>
        </w:rPr>
        <w:t>. Cytoskeleton 27: 101-107. (Review).</w:t>
      </w:r>
    </w:p>
    <w:p w14:paraId="3BE58077" w14:textId="77777777" w:rsidR="00FC730F" w:rsidRPr="00E101D2" w:rsidRDefault="00FC730F" w:rsidP="00FC730F">
      <w:pPr>
        <w:tabs>
          <w:tab w:val="left" w:pos="270"/>
        </w:tabs>
        <w:ind w:left="360" w:right="-270" w:hanging="360"/>
        <w:rPr>
          <w:rFonts w:ascii="Arial" w:hAnsi="Arial" w:cs="Arial"/>
          <w:sz w:val="22"/>
          <w:szCs w:val="22"/>
        </w:rPr>
      </w:pPr>
      <w:r w:rsidRPr="00E101D2">
        <w:rPr>
          <w:rFonts w:ascii="Arial" w:hAnsi="Arial" w:cs="Arial"/>
          <w:sz w:val="22"/>
          <w:szCs w:val="22"/>
        </w:rPr>
        <w:t xml:space="preserve">2. </w:t>
      </w:r>
      <w:r w:rsidRPr="00E101D2">
        <w:rPr>
          <w:rFonts w:ascii="Arial" w:hAnsi="Arial" w:cs="Arial"/>
          <w:sz w:val="22"/>
          <w:szCs w:val="22"/>
          <w:u w:val="single"/>
        </w:rPr>
        <w:t>Walczak, C.E</w:t>
      </w:r>
      <w:r w:rsidRPr="00E101D2">
        <w:rPr>
          <w:rFonts w:ascii="Arial" w:hAnsi="Arial" w:cs="Arial"/>
          <w:sz w:val="22"/>
          <w:szCs w:val="22"/>
        </w:rPr>
        <w:t xml:space="preserve">. and </w:t>
      </w:r>
      <w:proofErr w:type="spellStart"/>
      <w:r w:rsidRPr="00E101D2">
        <w:rPr>
          <w:rFonts w:ascii="Arial" w:hAnsi="Arial" w:cs="Arial"/>
          <w:sz w:val="22"/>
          <w:szCs w:val="22"/>
        </w:rPr>
        <w:t>Mitchison</w:t>
      </w:r>
      <w:proofErr w:type="spellEnd"/>
      <w:r w:rsidRPr="00E101D2">
        <w:rPr>
          <w:rFonts w:ascii="Arial" w:hAnsi="Arial" w:cs="Arial"/>
          <w:sz w:val="22"/>
          <w:szCs w:val="22"/>
        </w:rPr>
        <w:t>, T.J. (1996). Kinesin Related Proteins at Mitotic Spindle Poles: Function and Regulation.  Cell 85: 943-946. (Review).</w:t>
      </w:r>
    </w:p>
    <w:p w14:paraId="6E7E2B2C"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3. Field, C.M., </w:t>
      </w:r>
      <w:proofErr w:type="spellStart"/>
      <w:r w:rsidRPr="00E101D2">
        <w:rPr>
          <w:rFonts w:ascii="Arial" w:hAnsi="Arial" w:cs="Arial"/>
          <w:sz w:val="22"/>
          <w:szCs w:val="22"/>
        </w:rPr>
        <w:t>Oegema</w:t>
      </w:r>
      <w:proofErr w:type="spellEnd"/>
      <w:r w:rsidRPr="00E101D2">
        <w:rPr>
          <w:rFonts w:ascii="Arial" w:hAnsi="Arial" w:cs="Arial"/>
          <w:sz w:val="22"/>
          <w:szCs w:val="22"/>
        </w:rPr>
        <w:t xml:space="preserve">, K. Zheng, Y.,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and </w:t>
      </w:r>
      <w:r w:rsidRPr="00E101D2">
        <w:rPr>
          <w:rFonts w:ascii="Arial" w:hAnsi="Arial" w:cs="Arial"/>
          <w:sz w:val="22"/>
          <w:szCs w:val="22"/>
          <w:u w:val="single"/>
        </w:rPr>
        <w:t>Walczak, C.E.</w:t>
      </w:r>
      <w:r w:rsidRPr="00E101D2">
        <w:rPr>
          <w:rFonts w:ascii="Arial" w:hAnsi="Arial" w:cs="Arial"/>
          <w:sz w:val="22"/>
          <w:szCs w:val="22"/>
        </w:rPr>
        <w:t xml:space="preserve"> (1998).  Purification of Cytoskeleton Proteins using Peptide Antibodies. Methods </w:t>
      </w:r>
      <w:proofErr w:type="spellStart"/>
      <w:r w:rsidRPr="00E101D2">
        <w:rPr>
          <w:rFonts w:ascii="Arial" w:hAnsi="Arial" w:cs="Arial"/>
          <w:sz w:val="22"/>
          <w:szCs w:val="22"/>
        </w:rPr>
        <w:t>Enz</w:t>
      </w:r>
      <w:proofErr w:type="spellEnd"/>
      <w:r w:rsidRPr="00E101D2">
        <w:rPr>
          <w:rFonts w:ascii="Arial" w:hAnsi="Arial" w:cs="Arial"/>
          <w:sz w:val="22"/>
          <w:szCs w:val="22"/>
        </w:rPr>
        <w:t>. 298: 525-541.</w:t>
      </w:r>
    </w:p>
    <w:p w14:paraId="794B1DEF"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4.  </w:t>
      </w:r>
      <w:r w:rsidRPr="00E101D2">
        <w:rPr>
          <w:rFonts w:ascii="Arial" w:hAnsi="Arial" w:cs="Arial"/>
          <w:sz w:val="22"/>
          <w:szCs w:val="22"/>
          <w:u w:val="single"/>
        </w:rPr>
        <w:t>Walczak, C.E.</w:t>
      </w:r>
      <w:r w:rsidRPr="00E101D2">
        <w:rPr>
          <w:rFonts w:ascii="Arial" w:hAnsi="Arial" w:cs="Arial"/>
          <w:sz w:val="22"/>
          <w:szCs w:val="22"/>
        </w:rPr>
        <w:t xml:space="preserve"> (1999).  The Internal Motor Kinesins. In Guidebook to the Cytoskeletal and Motor Proteins, T. Kreis and R. Vale, editors. Oxford University Press, New York, NY.  (Invited book chapter).</w:t>
      </w:r>
    </w:p>
    <w:p w14:paraId="51C849D7"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5.  Desai, A., Murray, A., </w:t>
      </w:r>
      <w:proofErr w:type="spellStart"/>
      <w:r w:rsidRPr="00E101D2">
        <w:rPr>
          <w:rFonts w:ascii="Arial" w:hAnsi="Arial" w:cs="Arial"/>
          <w:sz w:val="22"/>
          <w:szCs w:val="22"/>
        </w:rPr>
        <w:t>Mitchison</w:t>
      </w:r>
      <w:proofErr w:type="spellEnd"/>
      <w:r w:rsidRPr="00E101D2">
        <w:rPr>
          <w:rFonts w:ascii="Arial" w:hAnsi="Arial" w:cs="Arial"/>
          <w:sz w:val="22"/>
          <w:szCs w:val="22"/>
        </w:rPr>
        <w:t xml:space="preserve">, T.J., and </w:t>
      </w:r>
      <w:r w:rsidRPr="00E101D2">
        <w:rPr>
          <w:rFonts w:ascii="Arial" w:hAnsi="Arial" w:cs="Arial"/>
          <w:sz w:val="22"/>
          <w:szCs w:val="22"/>
          <w:u w:val="single"/>
        </w:rPr>
        <w:t>Walczak, C.E.</w:t>
      </w:r>
      <w:r w:rsidRPr="00E101D2">
        <w:rPr>
          <w:rFonts w:ascii="Arial" w:hAnsi="Arial" w:cs="Arial"/>
          <w:sz w:val="22"/>
          <w:szCs w:val="22"/>
        </w:rPr>
        <w:t xml:space="preserve"> (1999).  The Use of Xenopus Egg Extracts to Study Mitotic Spindle Assembly and Function in Vitro.  Methods in Cell Biol. 61: 385-412. </w:t>
      </w:r>
    </w:p>
    <w:p w14:paraId="0BC5AC3A"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6.  </w:t>
      </w:r>
      <w:proofErr w:type="spellStart"/>
      <w:r w:rsidRPr="00E101D2">
        <w:rPr>
          <w:rFonts w:ascii="Arial" w:hAnsi="Arial" w:cs="Arial"/>
          <w:sz w:val="22"/>
          <w:szCs w:val="22"/>
        </w:rPr>
        <w:t>Shirasu</w:t>
      </w:r>
      <w:proofErr w:type="spellEnd"/>
      <w:r w:rsidRPr="00E101D2">
        <w:rPr>
          <w:rFonts w:ascii="Arial" w:hAnsi="Arial" w:cs="Arial"/>
          <w:sz w:val="22"/>
          <w:szCs w:val="22"/>
        </w:rPr>
        <w:t xml:space="preserve">, M., </w:t>
      </w:r>
      <w:proofErr w:type="spellStart"/>
      <w:r w:rsidRPr="00E101D2">
        <w:rPr>
          <w:rFonts w:ascii="Arial" w:hAnsi="Arial" w:cs="Arial"/>
          <w:sz w:val="22"/>
          <w:szCs w:val="22"/>
        </w:rPr>
        <w:t>Yonetani</w:t>
      </w:r>
      <w:proofErr w:type="spellEnd"/>
      <w:r w:rsidRPr="00E101D2">
        <w:rPr>
          <w:rFonts w:ascii="Arial" w:hAnsi="Arial" w:cs="Arial"/>
          <w:sz w:val="22"/>
          <w:szCs w:val="22"/>
        </w:rPr>
        <w:t xml:space="preserve">, A., and </w:t>
      </w:r>
      <w:r w:rsidRPr="00E101D2">
        <w:rPr>
          <w:rFonts w:ascii="Arial" w:hAnsi="Arial" w:cs="Arial"/>
          <w:sz w:val="22"/>
          <w:szCs w:val="22"/>
          <w:u w:val="single"/>
        </w:rPr>
        <w:t>Walczak, C.E.</w:t>
      </w:r>
      <w:r w:rsidRPr="00E101D2">
        <w:rPr>
          <w:rFonts w:ascii="Arial" w:hAnsi="Arial" w:cs="Arial"/>
          <w:sz w:val="22"/>
          <w:szCs w:val="22"/>
        </w:rPr>
        <w:t xml:space="preserve">  (1999).  Microtubule Dynamics in Xenopus Egg Extracts </w:t>
      </w:r>
      <w:proofErr w:type="spellStart"/>
      <w:r w:rsidRPr="00E101D2">
        <w:rPr>
          <w:rFonts w:ascii="Arial" w:hAnsi="Arial" w:cs="Arial"/>
          <w:sz w:val="22"/>
          <w:szCs w:val="22"/>
        </w:rPr>
        <w:t>Microsc</w:t>
      </w:r>
      <w:proofErr w:type="spellEnd"/>
      <w:r w:rsidRPr="00E101D2">
        <w:rPr>
          <w:rFonts w:ascii="Arial" w:hAnsi="Arial" w:cs="Arial"/>
          <w:sz w:val="22"/>
          <w:szCs w:val="22"/>
        </w:rPr>
        <w:t>. Res. Tech. 44: 435-445. (Review).</w:t>
      </w:r>
    </w:p>
    <w:p w14:paraId="396CEEDC"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7. </w:t>
      </w:r>
      <w:r w:rsidR="0022032C">
        <w:rPr>
          <w:rFonts w:ascii="Arial" w:hAnsi="Arial" w:cs="Arial"/>
          <w:sz w:val="22"/>
          <w:szCs w:val="22"/>
        </w:rPr>
        <w:t xml:space="preserve"> </w:t>
      </w:r>
      <w:proofErr w:type="spellStart"/>
      <w:r w:rsidRPr="00E101D2">
        <w:rPr>
          <w:rFonts w:ascii="Arial" w:hAnsi="Arial" w:cs="Arial"/>
          <w:sz w:val="22"/>
          <w:szCs w:val="22"/>
        </w:rPr>
        <w:t>Heald</w:t>
      </w:r>
      <w:proofErr w:type="spellEnd"/>
      <w:r w:rsidRPr="00E101D2">
        <w:rPr>
          <w:rFonts w:ascii="Arial" w:hAnsi="Arial" w:cs="Arial"/>
          <w:sz w:val="22"/>
          <w:szCs w:val="22"/>
        </w:rPr>
        <w:t xml:space="preserve">, R. and </w:t>
      </w:r>
      <w:r w:rsidRPr="00E101D2">
        <w:rPr>
          <w:rFonts w:ascii="Arial" w:hAnsi="Arial" w:cs="Arial"/>
          <w:sz w:val="22"/>
          <w:szCs w:val="22"/>
          <w:u w:val="single"/>
        </w:rPr>
        <w:t>Walczak, C.E.</w:t>
      </w:r>
      <w:r w:rsidRPr="00E101D2">
        <w:rPr>
          <w:rFonts w:ascii="Arial" w:hAnsi="Arial" w:cs="Arial"/>
          <w:sz w:val="22"/>
          <w:szCs w:val="22"/>
        </w:rPr>
        <w:t xml:space="preserve">  (1999).  Microtubule-based motor function in mitosis.  </w:t>
      </w:r>
      <w:proofErr w:type="spellStart"/>
      <w:r w:rsidRPr="00E101D2">
        <w:rPr>
          <w:rFonts w:ascii="Arial" w:hAnsi="Arial" w:cs="Arial"/>
          <w:sz w:val="22"/>
          <w:szCs w:val="22"/>
        </w:rPr>
        <w:t>Curr</w:t>
      </w:r>
      <w:proofErr w:type="spellEnd"/>
      <w:r w:rsidRPr="00E101D2">
        <w:rPr>
          <w:rFonts w:ascii="Arial" w:hAnsi="Arial" w:cs="Arial"/>
          <w:sz w:val="22"/>
          <w:szCs w:val="22"/>
        </w:rPr>
        <w:t xml:space="preserve">. </w:t>
      </w:r>
      <w:proofErr w:type="spellStart"/>
      <w:r w:rsidRPr="00E101D2">
        <w:rPr>
          <w:rFonts w:ascii="Arial" w:hAnsi="Arial" w:cs="Arial"/>
          <w:sz w:val="22"/>
          <w:szCs w:val="22"/>
        </w:rPr>
        <w:t>Opin</w:t>
      </w:r>
      <w:proofErr w:type="spellEnd"/>
      <w:r w:rsidRPr="00E101D2">
        <w:rPr>
          <w:rFonts w:ascii="Arial" w:hAnsi="Arial" w:cs="Arial"/>
          <w:sz w:val="22"/>
          <w:szCs w:val="22"/>
        </w:rPr>
        <w:t xml:space="preserve">. </w:t>
      </w:r>
      <w:proofErr w:type="spellStart"/>
      <w:r w:rsidRPr="00E101D2">
        <w:rPr>
          <w:rFonts w:ascii="Arial" w:hAnsi="Arial" w:cs="Arial"/>
          <w:sz w:val="22"/>
          <w:szCs w:val="22"/>
        </w:rPr>
        <w:t>Struc</w:t>
      </w:r>
      <w:proofErr w:type="spellEnd"/>
      <w:r w:rsidRPr="00E101D2">
        <w:rPr>
          <w:rFonts w:ascii="Arial" w:hAnsi="Arial" w:cs="Arial"/>
          <w:sz w:val="22"/>
          <w:szCs w:val="22"/>
        </w:rPr>
        <w:t>. Biol. 9: 268-274. (Review).</w:t>
      </w:r>
    </w:p>
    <w:p w14:paraId="231433D5"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8. </w:t>
      </w:r>
      <w:r w:rsidR="0022032C">
        <w:rPr>
          <w:rFonts w:ascii="Arial" w:hAnsi="Arial" w:cs="Arial"/>
          <w:sz w:val="22"/>
          <w:szCs w:val="22"/>
        </w:rPr>
        <w:t xml:space="preserve"> </w:t>
      </w:r>
      <w:r w:rsidRPr="00E101D2">
        <w:rPr>
          <w:rFonts w:ascii="Arial" w:hAnsi="Arial" w:cs="Arial"/>
          <w:sz w:val="22"/>
          <w:szCs w:val="22"/>
          <w:u w:val="single"/>
        </w:rPr>
        <w:t xml:space="preserve">Walczak, C.E. </w:t>
      </w:r>
      <w:r w:rsidRPr="00E101D2">
        <w:rPr>
          <w:rFonts w:ascii="Arial" w:hAnsi="Arial" w:cs="Arial"/>
          <w:sz w:val="22"/>
          <w:szCs w:val="22"/>
        </w:rPr>
        <w:t xml:space="preserve"> (2000).  Microtubule Dynamics and Tubulin Interacting Proteins.  </w:t>
      </w:r>
      <w:proofErr w:type="spellStart"/>
      <w:r w:rsidRPr="00E101D2">
        <w:rPr>
          <w:rFonts w:ascii="Arial" w:hAnsi="Arial" w:cs="Arial"/>
          <w:sz w:val="22"/>
          <w:szCs w:val="22"/>
        </w:rPr>
        <w:t>Curr</w:t>
      </w:r>
      <w:proofErr w:type="spellEnd"/>
      <w:r w:rsidRPr="00E101D2">
        <w:rPr>
          <w:rFonts w:ascii="Arial" w:hAnsi="Arial" w:cs="Arial"/>
          <w:sz w:val="22"/>
          <w:szCs w:val="22"/>
        </w:rPr>
        <w:t xml:space="preserve">. </w:t>
      </w:r>
      <w:proofErr w:type="spellStart"/>
      <w:r w:rsidRPr="00E101D2">
        <w:rPr>
          <w:rFonts w:ascii="Arial" w:hAnsi="Arial" w:cs="Arial"/>
          <w:sz w:val="22"/>
          <w:szCs w:val="22"/>
        </w:rPr>
        <w:t>Opin</w:t>
      </w:r>
      <w:proofErr w:type="spellEnd"/>
      <w:r w:rsidRPr="00E101D2">
        <w:rPr>
          <w:rFonts w:ascii="Arial" w:hAnsi="Arial" w:cs="Arial"/>
          <w:sz w:val="22"/>
          <w:szCs w:val="22"/>
        </w:rPr>
        <w:t>. Cell Biol.  12: 52-56. (Review).</w:t>
      </w:r>
    </w:p>
    <w:p w14:paraId="591537E9"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9. </w:t>
      </w:r>
      <w:r w:rsidR="0022032C">
        <w:rPr>
          <w:rFonts w:ascii="Arial" w:hAnsi="Arial" w:cs="Arial"/>
          <w:sz w:val="22"/>
          <w:szCs w:val="22"/>
        </w:rPr>
        <w:t xml:space="preserve">  </w:t>
      </w:r>
      <w:r w:rsidRPr="00E101D2">
        <w:rPr>
          <w:rFonts w:ascii="Arial" w:hAnsi="Arial" w:cs="Arial"/>
          <w:sz w:val="22"/>
          <w:szCs w:val="22"/>
        </w:rPr>
        <w:t xml:space="preserve">Kline-Smith, S.L. and </w:t>
      </w:r>
      <w:r w:rsidRPr="00E101D2">
        <w:rPr>
          <w:rFonts w:ascii="Arial" w:hAnsi="Arial" w:cs="Arial"/>
          <w:sz w:val="22"/>
          <w:szCs w:val="22"/>
          <w:u w:val="single"/>
        </w:rPr>
        <w:t>Walczak, C.E.</w:t>
      </w:r>
      <w:r w:rsidRPr="00E101D2">
        <w:rPr>
          <w:rFonts w:ascii="Arial" w:hAnsi="Arial" w:cs="Arial"/>
          <w:sz w:val="22"/>
          <w:szCs w:val="22"/>
        </w:rPr>
        <w:t xml:space="preserve">  (2000) Microtubules in Orbit.  J. Cell Biol. 149: 5-6. (Comment).</w:t>
      </w:r>
    </w:p>
    <w:p w14:paraId="1E0ED511"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10. </w:t>
      </w:r>
      <w:r w:rsidRPr="00E101D2">
        <w:rPr>
          <w:rFonts w:ascii="Arial" w:hAnsi="Arial" w:cs="Arial"/>
          <w:sz w:val="22"/>
          <w:szCs w:val="22"/>
          <w:u w:val="single"/>
        </w:rPr>
        <w:t>Walczak, C.E.</w:t>
      </w:r>
      <w:r w:rsidRPr="00E101D2">
        <w:rPr>
          <w:rFonts w:ascii="Arial" w:hAnsi="Arial" w:cs="Arial"/>
          <w:sz w:val="22"/>
          <w:szCs w:val="22"/>
        </w:rPr>
        <w:t xml:space="preserve">  (2000).  Molecular Mechanisms of Spindle Function.  Genome Biology. 1(1): reviews101 (Invited Review). </w:t>
      </w:r>
    </w:p>
    <w:p w14:paraId="3A10A479" w14:textId="77777777" w:rsidR="00FC730F" w:rsidRPr="00E101D2" w:rsidRDefault="00FC730F" w:rsidP="00FC730F">
      <w:pPr>
        <w:ind w:left="360" w:right="-270" w:hanging="360"/>
        <w:rPr>
          <w:rFonts w:ascii="Arial" w:hAnsi="Arial" w:cs="Arial"/>
          <w:sz w:val="22"/>
          <w:szCs w:val="22"/>
        </w:rPr>
      </w:pPr>
      <w:r w:rsidRPr="00E101D2">
        <w:rPr>
          <w:rFonts w:ascii="Arial" w:hAnsi="Arial" w:cs="Arial"/>
          <w:sz w:val="22"/>
          <w:szCs w:val="22"/>
        </w:rPr>
        <w:t xml:space="preserve">11. Desai, A. and </w:t>
      </w:r>
      <w:r w:rsidRPr="00E101D2">
        <w:rPr>
          <w:rFonts w:ascii="Arial" w:hAnsi="Arial" w:cs="Arial"/>
          <w:sz w:val="22"/>
          <w:szCs w:val="22"/>
          <w:u w:val="single"/>
        </w:rPr>
        <w:t>Walczak, C.E.</w:t>
      </w:r>
      <w:r w:rsidRPr="00E101D2">
        <w:rPr>
          <w:rFonts w:ascii="Arial" w:hAnsi="Arial" w:cs="Arial"/>
          <w:sz w:val="22"/>
          <w:szCs w:val="22"/>
        </w:rPr>
        <w:t xml:space="preserve">  (2001).  Assays for Microtubule Destabilizing Kinesins.  Methods in Mol. Biol. 164:  109-121.</w:t>
      </w:r>
    </w:p>
    <w:p w14:paraId="2B8291BF"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12. </w:t>
      </w:r>
      <w:r w:rsidRPr="00E101D2">
        <w:rPr>
          <w:rFonts w:ascii="Arial" w:hAnsi="Arial" w:cs="Arial"/>
          <w:sz w:val="22"/>
          <w:szCs w:val="22"/>
          <w:u w:val="single"/>
        </w:rPr>
        <w:t>Walczak, C.E.</w:t>
      </w:r>
      <w:r w:rsidRPr="00E101D2">
        <w:rPr>
          <w:rFonts w:ascii="Arial" w:hAnsi="Arial" w:cs="Arial"/>
          <w:sz w:val="22"/>
          <w:szCs w:val="22"/>
        </w:rPr>
        <w:t xml:space="preserve">  (2001).  Ran Hits the Ground Running.  Nature Cell Biol. 3:  E69-E71.  (News and Views).</w:t>
      </w:r>
    </w:p>
    <w:p w14:paraId="4B1E136B" w14:textId="77777777" w:rsidR="00FC730F" w:rsidRPr="00E101D2" w:rsidRDefault="00FC730F" w:rsidP="00FC730F">
      <w:pPr>
        <w:ind w:left="360" w:right="-180" w:hanging="360"/>
        <w:rPr>
          <w:rFonts w:ascii="Arial" w:hAnsi="Arial" w:cs="Arial"/>
          <w:sz w:val="22"/>
          <w:szCs w:val="22"/>
        </w:rPr>
      </w:pPr>
      <w:r w:rsidRPr="00E101D2">
        <w:rPr>
          <w:rFonts w:ascii="Arial" w:hAnsi="Arial" w:cs="Arial"/>
          <w:sz w:val="22"/>
          <w:szCs w:val="22"/>
        </w:rPr>
        <w:t xml:space="preserve">13. </w:t>
      </w:r>
      <w:r w:rsidRPr="00E101D2">
        <w:rPr>
          <w:rFonts w:ascii="Arial" w:hAnsi="Arial" w:cs="Arial"/>
          <w:sz w:val="22"/>
          <w:szCs w:val="22"/>
          <w:u w:val="single"/>
        </w:rPr>
        <w:t>Walczak, C.E</w:t>
      </w:r>
      <w:r w:rsidRPr="00E101D2">
        <w:rPr>
          <w:rFonts w:ascii="Arial" w:hAnsi="Arial" w:cs="Arial"/>
          <w:sz w:val="22"/>
          <w:szCs w:val="22"/>
        </w:rPr>
        <w:t>.  (2003).  The Kin I Kinesins Are Microtubule End-Stimulated ATPases.  Mol. Cell.  11:  286-288.  (Preview)</w:t>
      </w:r>
    </w:p>
    <w:p w14:paraId="5BDBD134" w14:textId="77777777" w:rsidR="00FC730F" w:rsidRPr="00E101D2" w:rsidRDefault="00FC730F" w:rsidP="00FC730F">
      <w:pPr>
        <w:pStyle w:val="BlockText"/>
        <w:rPr>
          <w:rFonts w:ascii="Arial" w:hAnsi="Arial" w:cs="Arial"/>
          <w:sz w:val="22"/>
          <w:szCs w:val="22"/>
        </w:rPr>
      </w:pPr>
      <w:r w:rsidRPr="00E101D2">
        <w:rPr>
          <w:rFonts w:ascii="Arial" w:hAnsi="Arial" w:cs="Arial"/>
          <w:sz w:val="22"/>
          <w:szCs w:val="22"/>
        </w:rPr>
        <w:t xml:space="preserve">14. Biggins, S. and </w:t>
      </w:r>
      <w:r w:rsidRPr="00E101D2">
        <w:rPr>
          <w:rFonts w:ascii="Arial" w:hAnsi="Arial" w:cs="Arial"/>
          <w:sz w:val="22"/>
          <w:szCs w:val="22"/>
          <w:u w:val="single"/>
        </w:rPr>
        <w:t>Walczak, C.E</w:t>
      </w:r>
      <w:r w:rsidRPr="00E101D2">
        <w:rPr>
          <w:rFonts w:ascii="Arial" w:hAnsi="Arial" w:cs="Arial"/>
          <w:sz w:val="22"/>
          <w:szCs w:val="22"/>
        </w:rPr>
        <w:t xml:space="preserve">.  (2003).  Captivating Capture:  How Microtubules Attach to Kinetochores.  </w:t>
      </w:r>
      <w:proofErr w:type="spellStart"/>
      <w:r w:rsidRPr="00E101D2">
        <w:rPr>
          <w:rFonts w:ascii="Arial" w:hAnsi="Arial" w:cs="Arial"/>
          <w:sz w:val="22"/>
          <w:szCs w:val="22"/>
        </w:rPr>
        <w:t>Curr</w:t>
      </w:r>
      <w:proofErr w:type="spellEnd"/>
      <w:r w:rsidRPr="00E101D2">
        <w:rPr>
          <w:rFonts w:ascii="Arial" w:hAnsi="Arial" w:cs="Arial"/>
          <w:sz w:val="22"/>
          <w:szCs w:val="22"/>
        </w:rPr>
        <w:t xml:space="preserve">. Biol.  </w:t>
      </w:r>
      <w:proofErr w:type="gramStart"/>
      <w:r w:rsidRPr="00E101D2">
        <w:rPr>
          <w:rFonts w:ascii="Arial" w:hAnsi="Arial" w:cs="Arial"/>
          <w:sz w:val="22"/>
          <w:szCs w:val="22"/>
        </w:rPr>
        <w:t>13:R</w:t>
      </w:r>
      <w:proofErr w:type="gramEnd"/>
      <w:r w:rsidRPr="00E101D2">
        <w:rPr>
          <w:rFonts w:ascii="Arial" w:hAnsi="Arial" w:cs="Arial"/>
          <w:sz w:val="22"/>
          <w:szCs w:val="22"/>
        </w:rPr>
        <w:t xml:space="preserve">449-R460.  (Invited Review).  </w:t>
      </w:r>
    </w:p>
    <w:p w14:paraId="1AF58FDC" w14:textId="77777777" w:rsidR="00FC730F" w:rsidRPr="00E101D2" w:rsidRDefault="0022032C" w:rsidP="00FC730F">
      <w:pPr>
        <w:pStyle w:val="BlockText"/>
        <w:rPr>
          <w:rFonts w:ascii="Arial" w:hAnsi="Arial" w:cs="Arial"/>
          <w:sz w:val="22"/>
          <w:szCs w:val="22"/>
        </w:rPr>
      </w:pPr>
      <w:r>
        <w:rPr>
          <w:rFonts w:ascii="Arial" w:hAnsi="Arial" w:cs="Arial"/>
          <w:sz w:val="22"/>
          <w:szCs w:val="22"/>
        </w:rPr>
        <w:t xml:space="preserve">15. </w:t>
      </w:r>
      <w:proofErr w:type="spellStart"/>
      <w:r w:rsidR="00FC730F" w:rsidRPr="00E101D2">
        <w:rPr>
          <w:rFonts w:ascii="Arial" w:hAnsi="Arial" w:cs="Arial"/>
          <w:sz w:val="22"/>
          <w:szCs w:val="22"/>
        </w:rPr>
        <w:t>Hertzer</w:t>
      </w:r>
      <w:proofErr w:type="spellEnd"/>
      <w:r w:rsidR="00FC730F" w:rsidRPr="00E101D2">
        <w:rPr>
          <w:rFonts w:ascii="Arial" w:hAnsi="Arial" w:cs="Arial"/>
          <w:sz w:val="22"/>
          <w:szCs w:val="22"/>
        </w:rPr>
        <w:t xml:space="preserve">, K.M., Ems-McClung, S., and </w:t>
      </w:r>
      <w:r w:rsidR="00FC730F" w:rsidRPr="00E101D2">
        <w:rPr>
          <w:rFonts w:ascii="Arial" w:hAnsi="Arial" w:cs="Arial"/>
          <w:sz w:val="22"/>
          <w:szCs w:val="22"/>
          <w:u w:val="single"/>
        </w:rPr>
        <w:t>Walczak, C.E.</w:t>
      </w:r>
      <w:r w:rsidR="00FC730F" w:rsidRPr="00E101D2">
        <w:rPr>
          <w:rFonts w:ascii="Arial" w:hAnsi="Arial" w:cs="Arial"/>
          <w:sz w:val="22"/>
          <w:szCs w:val="22"/>
        </w:rPr>
        <w:t xml:space="preserve">  (2003).  Kin I Kinesins:  Insights into the Mechanism of Depolymerization.  Crit. Rev. </w:t>
      </w:r>
      <w:proofErr w:type="spellStart"/>
      <w:r w:rsidR="00FC730F" w:rsidRPr="00E101D2">
        <w:rPr>
          <w:rFonts w:ascii="Arial" w:hAnsi="Arial" w:cs="Arial"/>
          <w:sz w:val="22"/>
          <w:szCs w:val="22"/>
        </w:rPr>
        <w:t>Biochem</w:t>
      </w:r>
      <w:proofErr w:type="spellEnd"/>
      <w:r w:rsidR="00FC730F" w:rsidRPr="00E101D2">
        <w:rPr>
          <w:rFonts w:ascii="Arial" w:hAnsi="Arial" w:cs="Arial"/>
          <w:sz w:val="22"/>
          <w:szCs w:val="22"/>
        </w:rPr>
        <w:t xml:space="preserve">. Mol. Biol. 38: 453-469. </w:t>
      </w:r>
    </w:p>
    <w:p w14:paraId="599CA7D6" w14:textId="77777777" w:rsidR="00FC730F" w:rsidRPr="00E101D2" w:rsidRDefault="0022032C" w:rsidP="00FC730F">
      <w:pPr>
        <w:pStyle w:val="BlockText"/>
        <w:rPr>
          <w:rFonts w:ascii="Arial" w:hAnsi="Arial" w:cs="Arial"/>
          <w:sz w:val="22"/>
          <w:szCs w:val="22"/>
        </w:rPr>
      </w:pPr>
      <w:r>
        <w:rPr>
          <w:rFonts w:ascii="Arial" w:hAnsi="Arial" w:cs="Arial"/>
          <w:sz w:val="22"/>
          <w:szCs w:val="22"/>
        </w:rPr>
        <w:t xml:space="preserve">16. </w:t>
      </w:r>
      <w:r w:rsidR="00FC730F" w:rsidRPr="00E101D2">
        <w:rPr>
          <w:rFonts w:ascii="Arial" w:hAnsi="Arial" w:cs="Arial"/>
          <w:sz w:val="22"/>
          <w:szCs w:val="22"/>
        </w:rPr>
        <w:t xml:space="preserve">Ems-McClung, S.C. and </w:t>
      </w:r>
      <w:r w:rsidR="00FC730F" w:rsidRPr="00E101D2">
        <w:rPr>
          <w:rFonts w:ascii="Arial" w:hAnsi="Arial" w:cs="Arial"/>
          <w:sz w:val="22"/>
          <w:szCs w:val="22"/>
          <w:u w:val="single"/>
        </w:rPr>
        <w:t>Walczak, C.E.</w:t>
      </w:r>
      <w:r w:rsidR="00FC730F" w:rsidRPr="00E101D2">
        <w:rPr>
          <w:rFonts w:ascii="Arial" w:hAnsi="Arial" w:cs="Arial"/>
          <w:sz w:val="22"/>
          <w:szCs w:val="22"/>
        </w:rPr>
        <w:t xml:space="preserve">  (2004).  Structural Insights into the Microtubule Depolymerizing Kinesins.  Cell.  11:485-486.  (Preview).  </w:t>
      </w:r>
    </w:p>
    <w:p w14:paraId="69DFB06E" w14:textId="77777777" w:rsidR="00FC730F" w:rsidRPr="00E101D2" w:rsidRDefault="0022032C" w:rsidP="00FC730F">
      <w:pPr>
        <w:pStyle w:val="BlockText"/>
        <w:rPr>
          <w:rFonts w:ascii="Arial" w:hAnsi="Arial" w:cs="Arial"/>
          <w:sz w:val="22"/>
          <w:szCs w:val="22"/>
        </w:rPr>
      </w:pPr>
      <w:r>
        <w:rPr>
          <w:rFonts w:ascii="Arial" w:hAnsi="Arial" w:cs="Arial"/>
          <w:sz w:val="22"/>
          <w:szCs w:val="22"/>
        </w:rPr>
        <w:t>17.</w:t>
      </w:r>
      <w:r w:rsidR="00FC730F" w:rsidRPr="00E101D2">
        <w:rPr>
          <w:rFonts w:ascii="Arial" w:hAnsi="Arial" w:cs="Arial"/>
          <w:sz w:val="22"/>
          <w:szCs w:val="22"/>
        </w:rPr>
        <w:t xml:space="preserve"> Kline-Smith, S.L. and </w:t>
      </w:r>
      <w:r w:rsidR="00FC730F" w:rsidRPr="00E101D2">
        <w:rPr>
          <w:rFonts w:ascii="Arial" w:hAnsi="Arial" w:cs="Arial"/>
          <w:sz w:val="22"/>
          <w:szCs w:val="22"/>
          <w:u w:val="single"/>
        </w:rPr>
        <w:t>Walczak, C.E.</w:t>
      </w:r>
      <w:r w:rsidR="00FC730F" w:rsidRPr="00E101D2">
        <w:rPr>
          <w:rFonts w:ascii="Arial" w:hAnsi="Arial" w:cs="Arial"/>
          <w:sz w:val="22"/>
          <w:szCs w:val="22"/>
        </w:rPr>
        <w:t xml:space="preserve"> (2004). Mitotic Spindle Assembly and Chromosome Segregation: Re-focusing on MT Dynamics.  Mol. Cell.  15:317-327.  </w:t>
      </w:r>
    </w:p>
    <w:p w14:paraId="4580572F" w14:textId="77777777" w:rsidR="00FC730F" w:rsidRPr="00E101D2" w:rsidRDefault="00FC730F" w:rsidP="00FC730F">
      <w:pPr>
        <w:pStyle w:val="DataField11pt"/>
        <w:ind w:left="450" w:hanging="450"/>
        <w:rPr>
          <w:rFonts w:cs="Arial"/>
          <w:szCs w:val="22"/>
        </w:rPr>
      </w:pPr>
      <w:r w:rsidRPr="00E101D2">
        <w:rPr>
          <w:rFonts w:cs="Arial"/>
          <w:szCs w:val="22"/>
        </w:rPr>
        <w:t>18.</w:t>
      </w:r>
      <w:r w:rsidRPr="00E101D2">
        <w:rPr>
          <w:rFonts w:cs="Arial"/>
          <w:b/>
          <w:szCs w:val="22"/>
        </w:rPr>
        <w:t xml:space="preserve"> </w:t>
      </w:r>
      <w:r w:rsidRPr="00E101D2">
        <w:rPr>
          <w:rFonts w:cs="Arial"/>
          <w:szCs w:val="22"/>
        </w:rPr>
        <w:t xml:space="preserve">Lawrence, C., 19 authors, </w:t>
      </w:r>
      <w:r w:rsidRPr="00E101D2">
        <w:rPr>
          <w:rFonts w:cs="Arial"/>
          <w:szCs w:val="22"/>
          <w:u w:val="single"/>
        </w:rPr>
        <w:t>Walczak, C.E.</w:t>
      </w:r>
      <w:r w:rsidRPr="00E101D2">
        <w:rPr>
          <w:rFonts w:cs="Arial"/>
          <w:szCs w:val="22"/>
        </w:rPr>
        <w:t>, Wordeman, L (2004). A Standardized</w:t>
      </w:r>
      <w:r w:rsidR="0022032C">
        <w:rPr>
          <w:rFonts w:cs="Arial"/>
          <w:szCs w:val="22"/>
        </w:rPr>
        <w:t xml:space="preserve"> Kinesin </w:t>
      </w:r>
      <w:r w:rsidRPr="00E101D2">
        <w:rPr>
          <w:rFonts w:cs="Arial"/>
          <w:szCs w:val="22"/>
        </w:rPr>
        <w:t>Nomenclature.  J. Cell Biol. 176: 19-22.</w:t>
      </w:r>
    </w:p>
    <w:p w14:paraId="679D7D24" w14:textId="77777777" w:rsidR="00FC730F" w:rsidRPr="00E101D2" w:rsidRDefault="00FC730F" w:rsidP="00FC730F">
      <w:pPr>
        <w:pStyle w:val="DataField11pt"/>
        <w:ind w:left="450" w:hanging="450"/>
        <w:rPr>
          <w:rFonts w:cs="Arial"/>
          <w:szCs w:val="22"/>
        </w:rPr>
      </w:pPr>
      <w:r w:rsidRPr="00E101D2">
        <w:rPr>
          <w:rFonts w:cs="Arial"/>
          <w:szCs w:val="22"/>
        </w:rPr>
        <w:lastRenderedPageBreak/>
        <w:t xml:space="preserve">19.  </w:t>
      </w:r>
      <w:r w:rsidRPr="00E101D2">
        <w:rPr>
          <w:rFonts w:cs="Arial"/>
          <w:szCs w:val="22"/>
          <w:u w:val="single"/>
        </w:rPr>
        <w:t>Walczak, C.E.</w:t>
      </w:r>
      <w:r w:rsidRPr="00E101D2">
        <w:rPr>
          <w:rFonts w:cs="Arial"/>
          <w:szCs w:val="22"/>
        </w:rPr>
        <w:t xml:space="preserve"> (2005).  CLASP Fluxes its Mitotic Muscles.  Nat. Cell Biol. 7:  5-7.  (News and Views).  </w:t>
      </w:r>
    </w:p>
    <w:p w14:paraId="1FD6AA78" w14:textId="77777777" w:rsidR="00FC730F" w:rsidRPr="00E101D2" w:rsidRDefault="00FC730F" w:rsidP="00FC730F">
      <w:pPr>
        <w:pStyle w:val="DataField11pt"/>
        <w:ind w:left="450" w:hanging="450"/>
        <w:rPr>
          <w:rFonts w:cs="Arial"/>
          <w:szCs w:val="22"/>
        </w:rPr>
      </w:pPr>
      <w:r w:rsidRPr="00E101D2">
        <w:rPr>
          <w:rFonts w:cs="Arial"/>
          <w:szCs w:val="22"/>
        </w:rPr>
        <w:t xml:space="preserve">20.  Rizk, R.S. and </w:t>
      </w:r>
      <w:r w:rsidRPr="00E101D2">
        <w:rPr>
          <w:rFonts w:cs="Arial"/>
          <w:szCs w:val="22"/>
          <w:u w:val="single"/>
        </w:rPr>
        <w:t>Walczak, C.E.</w:t>
      </w:r>
      <w:r w:rsidRPr="00E101D2">
        <w:rPr>
          <w:rFonts w:cs="Arial"/>
          <w:szCs w:val="22"/>
        </w:rPr>
        <w:t xml:space="preserve"> (2005).  Chromosome Dynamics:  Actin’s Gone Fishing.  Curr. Biol. 15: R841-R842.  (Dispatch).  </w:t>
      </w:r>
    </w:p>
    <w:p w14:paraId="09566FA6" w14:textId="77777777" w:rsidR="00FC730F" w:rsidRPr="00E101D2" w:rsidRDefault="00FC730F" w:rsidP="00FC730F">
      <w:pPr>
        <w:pStyle w:val="DataField11pt"/>
        <w:ind w:left="450" w:hanging="450"/>
        <w:rPr>
          <w:rFonts w:cs="Arial"/>
          <w:szCs w:val="22"/>
        </w:rPr>
      </w:pPr>
      <w:r w:rsidRPr="00E101D2">
        <w:rPr>
          <w:rFonts w:cs="Arial"/>
          <w:szCs w:val="22"/>
        </w:rPr>
        <w:t xml:space="preserve">21.  </w:t>
      </w:r>
      <w:r w:rsidRPr="00E101D2">
        <w:rPr>
          <w:rFonts w:cs="Arial"/>
          <w:szCs w:val="22"/>
          <w:u w:val="single"/>
        </w:rPr>
        <w:t>Walczak, C.E.</w:t>
      </w:r>
      <w:r w:rsidRPr="00E101D2">
        <w:rPr>
          <w:rFonts w:cs="Arial"/>
          <w:szCs w:val="22"/>
        </w:rPr>
        <w:t xml:space="preserve"> (2006). Parting company with the chromosome segregation and aneuploidy series.  TICB.  16:65-66.</w:t>
      </w:r>
    </w:p>
    <w:p w14:paraId="5405F3AB"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22. </w:t>
      </w:r>
      <w:r w:rsidR="0022032C">
        <w:rPr>
          <w:rFonts w:ascii="Arial" w:hAnsi="Arial" w:cs="Arial"/>
          <w:sz w:val="22"/>
          <w:szCs w:val="22"/>
        </w:rPr>
        <w:t xml:space="preserve"> </w:t>
      </w:r>
      <w:r w:rsidRPr="00E101D2">
        <w:rPr>
          <w:rFonts w:ascii="Arial" w:hAnsi="Arial" w:cs="Arial"/>
          <w:sz w:val="22"/>
          <w:szCs w:val="22"/>
        </w:rPr>
        <w:t xml:space="preserve">Zhang, X. and </w:t>
      </w:r>
      <w:r w:rsidRPr="00E101D2">
        <w:rPr>
          <w:rFonts w:ascii="Arial" w:hAnsi="Arial" w:cs="Arial"/>
          <w:sz w:val="22"/>
          <w:szCs w:val="22"/>
          <w:u w:val="single"/>
        </w:rPr>
        <w:t>Walczak, C.E.</w:t>
      </w:r>
      <w:r w:rsidRPr="00E101D2">
        <w:rPr>
          <w:rFonts w:ascii="Arial" w:hAnsi="Arial" w:cs="Arial"/>
          <w:sz w:val="22"/>
          <w:szCs w:val="22"/>
        </w:rPr>
        <w:t xml:space="preserve"> (2006). Chromosome Segregation: Correcting Improperly Attached Microtubules. </w:t>
      </w:r>
      <w:proofErr w:type="spellStart"/>
      <w:r w:rsidRPr="00E101D2">
        <w:rPr>
          <w:rFonts w:ascii="Arial" w:hAnsi="Arial" w:cs="Arial"/>
          <w:sz w:val="22"/>
          <w:szCs w:val="22"/>
        </w:rPr>
        <w:t>Curr</w:t>
      </w:r>
      <w:proofErr w:type="spellEnd"/>
      <w:r w:rsidRPr="00E101D2">
        <w:rPr>
          <w:rFonts w:ascii="Arial" w:hAnsi="Arial" w:cs="Arial"/>
          <w:sz w:val="22"/>
          <w:szCs w:val="22"/>
        </w:rPr>
        <w:t xml:space="preserve">. Biol.  </w:t>
      </w:r>
      <w:proofErr w:type="gramStart"/>
      <w:r w:rsidRPr="00E101D2">
        <w:rPr>
          <w:rFonts w:ascii="Arial" w:hAnsi="Arial" w:cs="Arial"/>
          <w:sz w:val="22"/>
          <w:szCs w:val="22"/>
        </w:rPr>
        <w:t>16:R</w:t>
      </w:r>
      <w:proofErr w:type="gramEnd"/>
      <w:r w:rsidRPr="00E101D2">
        <w:rPr>
          <w:rFonts w:ascii="Arial" w:hAnsi="Arial" w:cs="Arial"/>
          <w:sz w:val="22"/>
          <w:szCs w:val="22"/>
        </w:rPr>
        <w:t>677-679.  (Dispatch).</w:t>
      </w:r>
    </w:p>
    <w:p w14:paraId="0361C217"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23. </w:t>
      </w:r>
      <w:r w:rsidR="0022032C">
        <w:rPr>
          <w:rFonts w:ascii="Arial" w:hAnsi="Arial" w:cs="Arial"/>
          <w:sz w:val="22"/>
          <w:szCs w:val="22"/>
        </w:rPr>
        <w:t xml:space="preserve"> </w:t>
      </w:r>
      <w:r w:rsidRPr="00E101D2">
        <w:rPr>
          <w:rFonts w:ascii="Arial" w:hAnsi="Arial" w:cs="Arial"/>
          <w:sz w:val="22"/>
          <w:szCs w:val="22"/>
          <w:u w:val="single"/>
        </w:rPr>
        <w:t>Walczak, C.E.</w:t>
      </w:r>
      <w:r w:rsidRPr="00E101D2">
        <w:rPr>
          <w:rFonts w:ascii="Arial" w:hAnsi="Arial" w:cs="Arial"/>
          <w:sz w:val="22"/>
          <w:szCs w:val="22"/>
        </w:rPr>
        <w:t xml:space="preserve"> (2006).  Kinesin-8s:  Motoring and Depolymerizing.  Nat. Cell Biol.  8:903-905.  (News and Views).</w:t>
      </w:r>
    </w:p>
    <w:p w14:paraId="585F8D19"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24.  </w:t>
      </w:r>
      <w:r w:rsidRPr="00E101D2">
        <w:rPr>
          <w:rFonts w:ascii="Arial" w:hAnsi="Arial" w:cs="Arial"/>
          <w:sz w:val="22"/>
          <w:szCs w:val="22"/>
          <w:u w:val="single"/>
        </w:rPr>
        <w:t>Walczak, C.E.</w:t>
      </w:r>
      <w:r w:rsidRPr="00E101D2">
        <w:rPr>
          <w:rFonts w:ascii="Arial" w:hAnsi="Arial" w:cs="Arial"/>
          <w:sz w:val="22"/>
          <w:szCs w:val="22"/>
        </w:rPr>
        <w:t xml:space="preserve">  (2007).  Question and Answer.  </w:t>
      </w:r>
      <w:proofErr w:type="spellStart"/>
      <w:r w:rsidRPr="00E101D2">
        <w:rPr>
          <w:rFonts w:ascii="Arial" w:hAnsi="Arial" w:cs="Arial"/>
          <w:sz w:val="22"/>
          <w:szCs w:val="22"/>
        </w:rPr>
        <w:t>Curr</w:t>
      </w:r>
      <w:proofErr w:type="spellEnd"/>
      <w:r w:rsidRPr="00E101D2">
        <w:rPr>
          <w:rFonts w:ascii="Arial" w:hAnsi="Arial" w:cs="Arial"/>
          <w:sz w:val="22"/>
          <w:szCs w:val="22"/>
        </w:rPr>
        <w:t>. Biol. R440-R441.</w:t>
      </w:r>
    </w:p>
    <w:p w14:paraId="64B4E061" w14:textId="77777777" w:rsidR="00FC730F" w:rsidRPr="00E101D2" w:rsidRDefault="00FC730F" w:rsidP="00FC730F">
      <w:pPr>
        <w:ind w:left="360" w:hanging="360"/>
        <w:rPr>
          <w:rFonts w:ascii="Arial" w:hAnsi="Arial" w:cs="Arial"/>
          <w:sz w:val="22"/>
          <w:szCs w:val="22"/>
        </w:rPr>
      </w:pPr>
      <w:r w:rsidRPr="00E101D2">
        <w:rPr>
          <w:rFonts w:ascii="Arial" w:hAnsi="Arial" w:cs="Arial"/>
          <w:sz w:val="22"/>
          <w:szCs w:val="22"/>
        </w:rPr>
        <w:t xml:space="preserve">25. Shaw, S.L. and </w:t>
      </w:r>
      <w:r w:rsidRPr="00E101D2">
        <w:rPr>
          <w:rFonts w:ascii="Arial" w:hAnsi="Arial" w:cs="Arial"/>
          <w:sz w:val="22"/>
          <w:szCs w:val="22"/>
          <w:u w:val="single"/>
        </w:rPr>
        <w:t>Walczak, C.E.)</w:t>
      </w:r>
      <w:r w:rsidRPr="00E101D2">
        <w:rPr>
          <w:rFonts w:ascii="Arial" w:hAnsi="Arial" w:cs="Arial"/>
          <w:sz w:val="22"/>
          <w:szCs w:val="22"/>
        </w:rPr>
        <w:t xml:space="preserve"> (2007). </w:t>
      </w:r>
      <w:r w:rsidRPr="00E101D2">
        <w:rPr>
          <w:rFonts w:ascii="Arial" w:hAnsi="Arial" w:cs="Arial"/>
          <w:color w:val="000000"/>
          <w:sz w:val="22"/>
          <w:szCs w:val="22"/>
        </w:rPr>
        <w:t xml:space="preserve">Spindles: one speckle at a </w:t>
      </w:r>
      <w:r w:rsidR="0022032C">
        <w:rPr>
          <w:rFonts w:ascii="Arial" w:hAnsi="Arial" w:cs="Arial"/>
          <w:color w:val="000000"/>
          <w:sz w:val="22"/>
          <w:szCs w:val="22"/>
        </w:rPr>
        <w:t xml:space="preserve">time.  Nat Cell Biol. </w:t>
      </w:r>
      <w:proofErr w:type="gramStart"/>
      <w:r w:rsidR="0022032C">
        <w:rPr>
          <w:rFonts w:ascii="Arial" w:hAnsi="Arial" w:cs="Arial"/>
          <w:color w:val="000000"/>
          <w:sz w:val="22"/>
          <w:szCs w:val="22"/>
        </w:rPr>
        <w:t xml:space="preserve">2007  </w:t>
      </w:r>
      <w:r w:rsidRPr="00E101D2">
        <w:rPr>
          <w:rFonts w:ascii="Arial" w:hAnsi="Arial" w:cs="Arial"/>
          <w:color w:val="000000"/>
          <w:sz w:val="22"/>
          <w:szCs w:val="22"/>
        </w:rPr>
        <w:t>9:1223</w:t>
      </w:r>
      <w:proofErr w:type="gramEnd"/>
      <w:r w:rsidRPr="00E101D2">
        <w:rPr>
          <w:rFonts w:ascii="Arial" w:hAnsi="Arial" w:cs="Arial"/>
          <w:color w:val="000000"/>
          <w:sz w:val="22"/>
          <w:szCs w:val="22"/>
        </w:rPr>
        <w:t>-1224.</w:t>
      </w:r>
    </w:p>
    <w:p w14:paraId="0A10E373" w14:textId="77777777" w:rsidR="00FC730F" w:rsidRPr="00E101D2" w:rsidRDefault="00FC730F" w:rsidP="00FC730F">
      <w:pPr>
        <w:ind w:left="450" w:hanging="450"/>
        <w:rPr>
          <w:rFonts w:ascii="Arial" w:hAnsi="Arial" w:cs="Arial"/>
          <w:sz w:val="22"/>
          <w:szCs w:val="22"/>
        </w:rPr>
      </w:pPr>
      <w:r w:rsidRPr="00E101D2">
        <w:rPr>
          <w:rFonts w:ascii="Arial" w:hAnsi="Arial" w:cs="Arial"/>
          <w:sz w:val="22"/>
          <w:szCs w:val="22"/>
        </w:rPr>
        <w:t xml:space="preserve">26.  </w:t>
      </w:r>
      <w:r w:rsidRPr="00E101D2">
        <w:rPr>
          <w:rFonts w:ascii="Arial" w:hAnsi="Arial" w:cs="Arial"/>
          <w:sz w:val="22"/>
          <w:szCs w:val="22"/>
          <w:u w:val="single"/>
        </w:rPr>
        <w:t>Walczak, C.E.</w:t>
      </w:r>
      <w:r w:rsidRPr="00E101D2">
        <w:rPr>
          <w:rFonts w:ascii="Arial" w:hAnsi="Arial" w:cs="Arial"/>
          <w:sz w:val="22"/>
          <w:szCs w:val="22"/>
        </w:rPr>
        <w:t xml:space="preserve"> and </w:t>
      </w:r>
      <w:proofErr w:type="spellStart"/>
      <w:r w:rsidRPr="00E101D2">
        <w:rPr>
          <w:rFonts w:ascii="Arial" w:hAnsi="Arial" w:cs="Arial"/>
          <w:sz w:val="22"/>
          <w:szCs w:val="22"/>
        </w:rPr>
        <w:t>Heald</w:t>
      </w:r>
      <w:proofErr w:type="spellEnd"/>
      <w:r w:rsidRPr="00E101D2">
        <w:rPr>
          <w:rFonts w:ascii="Arial" w:hAnsi="Arial" w:cs="Arial"/>
          <w:sz w:val="22"/>
          <w:szCs w:val="22"/>
        </w:rPr>
        <w:t>, R.E. (2008).  Mechanisms of Spindle Assembly and Chromosome   Segregation.  Int. Rev. Cytology.  265: 111-158.</w:t>
      </w:r>
    </w:p>
    <w:p w14:paraId="44F27012" w14:textId="77777777" w:rsidR="00FC730F" w:rsidRPr="00E101D2" w:rsidRDefault="00FC730F" w:rsidP="00FC730F">
      <w:pPr>
        <w:ind w:left="450" w:hanging="450"/>
        <w:rPr>
          <w:rFonts w:ascii="Arial" w:hAnsi="Arial" w:cs="Arial"/>
          <w:sz w:val="22"/>
          <w:szCs w:val="22"/>
        </w:rPr>
      </w:pPr>
      <w:r w:rsidRPr="00E101D2">
        <w:rPr>
          <w:rFonts w:ascii="Arial" w:hAnsi="Arial" w:cs="Arial"/>
          <w:sz w:val="22"/>
          <w:szCs w:val="22"/>
        </w:rPr>
        <w:t xml:space="preserve">27.  </w:t>
      </w:r>
      <w:proofErr w:type="spellStart"/>
      <w:r w:rsidRPr="00E101D2">
        <w:rPr>
          <w:rFonts w:ascii="Arial" w:hAnsi="Arial" w:cs="Arial"/>
          <w:sz w:val="22"/>
          <w:szCs w:val="22"/>
        </w:rPr>
        <w:t>Heald</w:t>
      </w:r>
      <w:proofErr w:type="spellEnd"/>
      <w:r w:rsidRPr="00E101D2">
        <w:rPr>
          <w:rFonts w:ascii="Arial" w:hAnsi="Arial" w:cs="Arial"/>
          <w:sz w:val="22"/>
          <w:szCs w:val="22"/>
        </w:rPr>
        <w:t xml:space="preserve">, R. and </w:t>
      </w:r>
      <w:r w:rsidRPr="00E101D2">
        <w:rPr>
          <w:rFonts w:ascii="Arial" w:hAnsi="Arial" w:cs="Arial"/>
          <w:sz w:val="22"/>
          <w:szCs w:val="22"/>
          <w:u w:val="single"/>
        </w:rPr>
        <w:t>Walczak, C.E.</w:t>
      </w:r>
      <w:r w:rsidRPr="00E101D2">
        <w:rPr>
          <w:rFonts w:ascii="Arial" w:hAnsi="Arial" w:cs="Arial"/>
          <w:sz w:val="22"/>
          <w:szCs w:val="22"/>
        </w:rPr>
        <w:t xml:space="preserve"> (2008).  Structural and Functional Analysis of the Mitotic Spindle in Roles of Kinetochores and (Neo)centromeres in Cell Division and Tumorigenesis, Peter </w:t>
      </w:r>
      <w:proofErr w:type="spellStart"/>
      <w:r w:rsidRPr="00E101D2">
        <w:rPr>
          <w:rFonts w:ascii="Arial" w:hAnsi="Arial" w:cs="Arial"/>
          <w:sz w:val="22"/>
          <w:szCs w:val="22"/>
        </w:rPr>
        <w:t>DeWulf</w:t>
      </w:r>
      <w:proofErr w:type="spellEnd"/>
      <w:r w:rsidRPr="00E101D2">
        <w:rPr>
          <w:rFonts w:ascii="Arial" w:hAnsi="Arial" w:cs="Arial"/>
          <w:sz w:val="22"/>
          <w:szCs w:val="22"/>
        </w:rPr>
        <w:t xml:space="preserve"> and William Earnshaw, editors. Pg. 231-268. Springer, US.</w:t>
      </w:r>
    </w:p>
    <w:p w14:paraId="23C22C58" w14:textId="77777777" w:rsidR="00FC730F" w:rsidRPr="00E101D2" w:rsidRDefault="00FC730F" w:rsidP="00FC730F">
      <w:pPr>
        <w:ind w:left="450" w:hanging="450"/>
        <w:rPr>
          <w:rFonts w:ascii="Arial" w:hAnsi="Arial" w:cs="Arial"/>
          <w:sz w:val="22"/>
          <w:szCs w:val="22"/>
        </w:rPr>
      </w:pPr>
      <w:r w:rsidRPr="00E101D2">
        <w:rPr>
          <w:rFonts w:ascii="Arial" w:hAnsi="Arial" w:cs="Arial"/>
          <w:sz w:val="22"/>
          <w:szCs w:val="22"/>
        </w:rPr>
        <w:t xml:space="preserve">28.  Cai, S. and </w:t>
      </w:r>
      <w:r w:rsidRPr="00E101D2">
        <w:rPr>
          <w:rFonts w:ascii="Arial" w:hAnsi="Arial" w:cs="Arial"/>
          <w:sz w:val="22"/>
          <w:szCs w:val="22"/>
          <w:u w:val="single"/>
        </w:rPr>
        <w:t>Walczak, C.E.</w:t>
      </w:r>
      <w:r w:rsidRPr="00E101D2">
        <w:rPr>
          <w:rFonts w:ascii="Arial" w:hAnsi="Arial" w:cs="Arial"/>
          <w:sz w:val="22"/>
          <w:szCs w:val="22"/>
        </w:rPr>
        <w:t xml:space="preserve"> (2008).  Kinetochore Attachment:  How the </w:t>
      </w:r>
      <w:proofErr w:type="spellStart"/>
      <w:r w:rsidRPr="00E101D2">
        <w:rPr>
          <w:rFonts w:ascii="Arial" w:hAnsi="Arial" w:cs="Arial"/>
          <w:sz w:val="22"/>
          <w:szCs w:val="22"/>
        </w:rPr>
        <w:t>Hec</w:t>
      </w:r>
      <w:proofErr w:type="spellEnd"/>
      <w:r w:rsidRPr="00E101D2">
        <w:rPr>
          <w:rFonts w:ascii="Arial" w:hAnsi="Arial" w:cs="Arial"/>
          <w:sz w:val="22"/>
          <w:szCs w:val="22"/>
        </w:rPr>
        <w:t xml:space="preserve"> can a cell do it? </w:t>
      </w:r>
      <w:proofErr w:type="spellStart"/>
      <w:r w:rsidRPr="00E101D2">
        <w:rPr>
          <w:rFonts w:ascii="Arial" w:hAnsi="Arial" w:cs="Arial"/>
          <w:sz w:val="22"/>
          <w:szCs w:val="22"/>
        </w:rPr>
        <w:t>Curr</w:t>
      </w:r>
      <w:proofErr w:type="spellEnd"/>
      <w:r w:rsidRPr="00E101D2">
        <w:rPr>
          <w:rFonts w:ascii="Arial" w:hAnsi="Arial" w:cs="Arial"/>
          <w:sz w:val="22"/>
          <w:szCs w:val="22"/>
        </w:rPr>
        <w:t xml:space="preserve">. Biol. </w:t>
      </w:r>
      <w:r w:rsidRPr="00E101D2">
        <w:rPr>
          <w:rFonts w:ascii="Arial" w:hAnsi="Arial" w:cs="Arial"/>
          <w:sz w:val="22"/>
          <w:szCs w:val="22"/>
        </w:rPr>
        <w:tab/>
      </w:r>
      <w:proofErr w:type="gramStart"/>
      <w:r w:rsidRPr="00E101D2">
        <w:rPr>
          <w:rFonts w:ascii="Arial" w:hAnsi="Arial" w:cs="Arial"/>
          <w:sz w:val="22"/>
          <w:szCs w:val="22"/>
        </w:rPr>
        <w:t>18:R</w:t>
      </w:r>
      <w:proofErr w:type="gramEnd"/>
      <w:r w:rsidRPr="00E101D2">
        <w:rPr>
          <w:rFonts w:ascii="Arial" w:hAnsi="Arial" w:cs="Arial"/>
          <w:sz w:val="22"/>
          <w:szCs w:val="22"/>
        </w:rPr>
        <w:t>1093-1096. PMID: 19081042.</w:t>
      </w:r>
    </w:p>
    <w:p w14:paraId="6B2C0295" w14:textId="77777777" w:rsidR="00FC730F" w:rsidRPr="00E101D2" w:rsidRDefault="0022032C" w:rsidP="00FC730F">
      <w:pPr>
        <w:tabs>
          <w:tab w:val="left" w:pos="450"/>
        </w:tabs>
        <w:autoSpaceDE w:val="0"/>
        <w:autoSpaceDN w:val="0"/>
        <w:ind w:left="450" w:hanging="450"/>
        <w:jc w:val="both"/>
        <w:rPr>
          <w:rFonts w:ascii="Arial" w:hAnsi="Arial" w:cs="Arial"/>
          <w:sz w:val="22"/>
          <w:szCs w:val="22"/>
        </w:rPr>
      </w:pPr>
      <w:r>
        <w:rPr>
          <w:rFonts w:ascii="Arial" w:hAnsi="Arial" w:cs="Arial"/>
          <w:sz w:val="22"/>
          <w:szCs w:val="22"/>
        </w:rPr>
        <w:t xml:space="preserve">29. </w:t>
      </w:r>
      <w:r w:rsidR="00FC730F" w:rsidRPr="00E101D2">
        <w:rPr>
          <w:rFonts w:ascii="Arial" w:hAnsi="Arial" w:cs="Arial"/>
          <w:sz w:val="22"/>
          <w:szCs w:val="22"/>
        </w:rPr>
        <w:t xml:space="preserve">Stout, J.R., </w:t>
      </w:r>
      <w:proofErr w:type="spellStart"/>
      <w:r w:rsidR="00FC730F" w:rsidRPr="00E101D2">
        <w:rPr>
          <w:rFonts w:ascii="Arial" w:hAnsi="Arial" w:cs="Arial"/>
          <w:sz w:val="22"/>
          <w:szCs w:val="22"/>
        </w:rPr>
        <w:t>Rizk</w:t>
      </w:r>
      <w:proofErr w:type="spellEnd"/>
      <w:r w:rsidR="00FC730F" w:rsidRPr="00E101D2">
        <w:rPr>
          <w:rFonts w:ascii="Arial" w:hAnsi="Arial" w:cs="Arial"/>
          <w:sz w:val="22"/>
          <w:szCs w:val="22"/>
        </w:rPr>
        <w:t xml:space="preserve">, R. and </w:t>
      </w:r>
      <w:r w:rsidR="00FC730F" w:rsidRPr="00E101D2">
        <w:rPr>
          <w:rFonts w:ascii="Arial" w:hAnsi="Arial" w:cs="Arial"/>
          <w:sz w:val="22"/>
          <w:szCs w:val="22"/>
          <w:u w:val="single"/>
        </w:rPr>
        <w:t>Walczak, C.E.</w:t>
      </w:r>
      <w:r w:rsidR="00FC730F" w:rsidRPr="00E101D2">
        <w:rPr>
          <w:rFonts w:ascii="Arial" w:hAnsi="Arial" w:cs="Arial"/>
          <w:sz w:val="22"/>
          <w:szCs w:val="22"/>
        </w:rPr>
        <w:t xml:space="preserve"> (2009). Protein Inhibition by Microinjection and RNA-mediated Interference in Tissue Culture Cells: Complimentary Approaches to Study Protein Function.  Methods in Mol. Biol. 518:77-97. PMID: 19085130.</w:t>
      </w:r>
    </w:p>
    <w:p w14:paraId="126C0D6F"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30. Cai, S. and </w:t>
      </w:r>
      <w:r w:rsidRPr="00E101D2">
        <w:rPr>
          <w:rFonts w:ascii="Arial" w:hAnsi="Arial" w:cs="Arial"/>
          <w:sz w:val="22"/>
          <w:szCs w:val="22"/>
          <w:u w:val="single"/>
        </w:rPr>
        <w:t>Walczak, C.E.</w:t>
      </w:r>
      <w:r w:rsidRPr="00E101D2">
        <w:rPr>
          <w:rFonts w:ascii="Arial" w:hAnsi="Arial" w:cs="Arial"/>
          <w:sz w:val="22"/>
          <w:szCs w:val="22"/>
        </w:rPr>
        <w:t xml:space="preserve"> (2009).  Chromosome </w:t>
      </w:r>
      <w:proofErr w:type="spellStart"/>
      <w:r w:rsidRPr="00E101D2">
        <w:rPr>
          <w:rFonts w:ascii="Arial" w:hAnsi="Arial" w:cs="Arial"/>
          <w:sz w:val="22"/>
          <w:szCs w:val="22"/>
        </w:rPr>
        <w:t>Congression</w:t>
      </w:r>
      <w:proofErr w:type="spellEnd"/>
      <w:r w:rsidRPr="00E101D2">
        <w:rPr>
          <w:rFonts w:ascii="Arial" w:hAnsi="Arial" w:cs="Arial"/>
          <w:sz w:val="22"/>
          <w:szCs w:val="22"/>
        </w:rPr>
        <w:t>:  The Road Less Taken.  Cell Cycle.  8:  3791-3793.</w:t>
      </w:r>
    </w:p>
    <w:p w14:paraId="564C262D"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31. </w:t>
      </w:r>
      <w:r w:rsidRPr="00E101D2">
        <w:rPr>
          <w:rFonts w:ascii="Arial" w:hAnsi="Arial" w:cs="Arial"/>
          <w:sz w:val="22"/>
          <w:szCs w:val="22"/>
          <w:u w:val="single"/>
        </w:rPr>
        <w:t>Walczak, C.E.,</w:t>
      </w:r>
      <w:r w:rsidRPr="00E101D2">
        <w:rPr>
          <w:rFonts w:ascii="Arial" w:hAnsi="Arial" w:cs="Arial"/>
          <w:sz w:val="22"/>
          <w:szCs w:val="22"/>
        </w:rPr>
        <w:t xml:space="preserve"> Cai, S., and </w:t>
      </w:r>
      <w:proofErr w:type="spellStart"/>
      <w:r w:rsidRPr="00E101D2">
        <w:rPr>
          <w:rFonts w:ascii="Arial" w:hAnsi="Arial" w:cs="Arial"/>
          <w:sz w:val="22"/>
          <w:szCs w:val="22"/>
        </w:rPr>
        <w:t>Khodjakov</w:t>
      </w:r>
      <w:proofErr w:type="spellEnd"/>
      <w:r w:rsidRPr="00E101D2">
        <w:rPr>
          <w:rFonts w:ascii="Arial" w:hAnsi="Arial" w:cs="Arial"/>
          <w:sz w:val="22"/>
          <w:szCs w:val="22"/>
        </w:rPr>
        <w:t>, A. (2010).  Chromosome Motility During Mitosis.  Nature Reviews Mol. Cell Biology.  11:  91-102 PMID: 20068571</w:t>
      </w:r>
    </w:p>
    <w:p w14:paraId="426177CC"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32.  Ems-McClung, S.C. and </w:t>
      </w:r>
      <w:r w:rsidRPr="00E101D2">
        <w:rPr>
          <w:rFonts w:ascii="Arial" w:hAnsi="Arial" w:cs="Arial"/>
          <w:sz w:val="22"/>
          <w:szCs w:val="22"/>
          <w:u w:val="single"/>
        </w:rPr>
        <w:t>Walczak, C. E.</w:t>
      </w:r>
      <w:r w:rsidRPr="00E101D2">
        <w:rPr>
          <w:rFonts w:ascii="Arial" w:hAnsi="Arial" w:cs="Arial"/>
          <w:sz w:val="22"/>
          <w:szCs w:val="22"/>
        </w:rPr>
        <w:t xml:space="preserve"> (2010). Kinesin 13s in Mitosis: Key Players in the Spatial and Temporal Organization of Spindle Microtubules.  Sem. In Cell. Dev. Biology. 21:276-82. PMID: 20109574.</w:t>
      </w:r>
    </w:p>
    <w:p w14:paraId="303D92B8"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34. </w:t>
      </w:r>
      <w:r w:rsidRPr="00E101D2">
        <w:rPr>
          <w:rFonts w:ascii="Arial" w:hAnsi="Arial" w:cs="Arial"/>
          <w:sz w:val="22"/>
          <w:szCs w:val="22"/>
          <w:u w:val="single"/>
        </w:rPr>
        <w:t>Walczak, C.E</w:t>
      </w:r>
      <w:r w:rsidRPr="00E101D2">
        <w:rPr>
          <w:rFonts w:ascii="Arial" w:hAnsi="Arial" w:cs="Arial"/>
          <w:sz w:val="22"/>
          <w:szCs w:val="22"/>
        </w:rPr>
        <w:t>., Shaw S.L. (2010).  A MAP for Bundling Microtubules.  Cell. 142:364-7. PMID: 20691897.</w:t>
      </w:r>
    </w:p>
    <w:p w14:paraId="45326CDE"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35.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Rizk</w:t>
      </w:r>
      <w:proofErr w:type="spellEnd"/>
      <w:r w:rsidRPr="00E101D2">
        <w:rPr>
          <w:rFonts w:ascii="Arial" w:hAnsi="Arial" w:cs="Arial"/>
          <w:sz w:val="22"/>
          <w:szCs w:val="22"/>
        </w:rPr>
        <w:t>, R.S, and Shaw, S.L.  (2010). The Use of Fluorescence Redistr</w:t>
      </w:r>
      <w:r w:rsidR="0022032C">
        <w:rPr>
          <w:rFonts w:ascii="Arial" w:hAnsi="Arial" w:cs="Arial"/>
          <w:sz w:val="22"/>
          <w:szCs w:val="22"/>
        </w:rPr>
        <w:t xml:space="preserve">ibution after </w:t>
      </w:r>
      <w:r w:rsidRPr="00E101D2">
        <w:rPr>
          <w:rFonts w:ascii="Arial" w:hAnsi="Arial" w:cs="Arial"/>
          <w:sz w:val="22"/>
          <w:szCs w:val="22"/>
        </w:rPr>
        <w:t>Photobleaching for Analysis of Cellular Microtubule Dynamics.  Methods Cell Biol. 97:35-52.  PMID: 20719264</w:t>
      </w:r>
    </w:p>
    <w:p w14:paraId="3A875A30"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36. </w:t>
      </w:r>
      <w:hyperlink r:id="rId8" w:history="1">
        <w:r w:rsidRPr="00E101D2">
          <w:rPr>
            <w:rStyle w:val="Hyperlink"/>
            <w:rFonts w:ascii="Arial" w:hAnsi="Arial" w:cs="Arial"/>
            <w:color w:val="auto"/>
            <w:sz w:val="22"/>
            <w:szCs w:val="22"/>
            <w:u w:val="none"/>
          </w:rPr>
          <w:t>Akhtar A</w:t>
        </w:r>
      </w:hyperlink>
      <w:r w:rsidRPr="00E101D2">
        <w:rPr>
          <w:rFonts w:ascii="Arial" w:hAnsi="Arial" w:cs="Arial"/>
          <w:sz w:val="22"/>
          <w:szCs w:val="22"/>
        </w:rPr>
        <w:t xml:space="preserve">, </w:t>
      </w:r>
      <w:hyperlink r:id="rId9" w:history="1">
        <w:r w:rsidRPr="00E101D2">
          <w:rPr>
            <w:rStyle w:val="Hyperlink"/>
            <w:rFonts w:ascii="Arial" w:hAnsi="Arial" w:cs="Arial"/>
            <w:color w:val="auto"/>
            <w:sz w:val="22"/>
            <w:szCs w:val="22"/>
            <w:u w:val="none"/>
          </w:rPr>
          <w:t>Fuchs E</w:t>
        </w:r>
      </w:hyperlink>
      <w:r w:rsidRPr="00E101D2">
        <w:rPr>
          <w:rFonts w:ascii="Arial" w:hAnsi="Arial" w:cs="Arial"/>
          <w:sz w:val="22"/>
          <w:szCs w:val="22"/>
        </w:rPr>
        <w:t xml:space="preserve">, </w:t>
      </w:r>
      <w:hyperlink r:id="rId10" w:history="1">
        <w:proofErr w:type="spellStart"/>
        <w:r w:rsidRPr="00E101D2">
          <w:rPr>
            <w:rStyle w:val="Hyperlink"/>
            <w:rFonts w:ascii="Arial" w:hAnsi="Arial" w:cs="Arial"/>
            <w:color w:val="auto"/>
            <w:sz w:val="22"/>
            <w:szCs w:val="22"/>
            <w:u w:val="none"/>
          </w:rPr>
          <w:t>Mitchison</w:t>
        </w:r>
        <w:proofErr w:type="spellEnd"/>
        <w:r w:rsidRPr="00E101D2">
          <w:rPr>
            <w:rStyle w:val="Hyperlink"/>
            <w:rFonts w:ascii="Arial" w:hAnsi="Arial" w:cs="Arial"/>
            <w:color w:val="auto"/>
            <w:sz w:val="22"/>
            <w:szCs w:val="22"/>
            <w:u w:val="none"/>
          </w:rPr>
          <w:t xml:space="preserve"> T</w:t>
        </w:r>
      </w:hyperlink>
      <w:r w:rsidRPr="00E101D2">
        <w:rPr>
          <w:rFonts w:ascii="Arial" w:hAnsi="Arial" w:cs="Arial"/>
          <w:sz w:val="22"/>
          <w:szCs w:val="22"/>
        </w:rPr>
        <w:t xml:space="preserve">, </w:t>
      </w:r>
      <w:hyperlink r:id="rId11" w:history="1">
        <w:r w:rsidRPr="00E101D2">
          <w:rPr>
            <w:rStyle w:val="Hyperlink"/>
            <w:rFonts w:ascii="Arial" w:hAnsi="Arial" w:cs="Arial"/>
            <w:color w:val="auto"/>
            <w:sz w:val="22"/>
            <w:szCs w:val="22"/>
            <w:u w:val="none"/>
          </w:rPr>
          <w:t>Shaw RJ</w:t>
        </w:r>
      </w:hyperlink>
      <w:r w:rsidRPr="00E101D2">
        <w:rPr>
          <w:rFonts w:ascii="Arial" w:hAnsi="Arial" w:cs="Arial"/>
          <w:sz w:val="22"/>
          <w:szCs w:val="22"/>
        </w:rPr>
        <w:t xml:space="preserve">, </w:t>
      </w:r>
      <w:hyperlink r:id="rId12" w:history="1">
        <w:r w:rsidRPr="00E101D2">
          <w:rPr>
            <w:rStyle w:val="Hyperlink"/>
            <w:rFonts w:ascii="Arial" w:hAnsi="Arial" w:cs="Arial"/>
            <w:color w:val="auto"/>
            <w:sz w:val="22"/>
            <w:szCs w:val="22"/>
            <w:u w:val="none"/>
          </w:rPr>
          <w:t>St Johnston D</w:t>
        </w:r>
      </w:hyperlink>
      <w:r w:rsidRPr="00E101D2">
        <w:rPr>
          <w:rFonts w:ascii="Arial" w:hAnsi="Arial" w:cs="Arial"/>
          <w:sz w:val="22"/>
          <w:szCs w:val="22"/>
        </w:rPr>
        <w:t xml:space="preserve">, </w:t>
      </w:r>
      <w:hyperlink r:id="rId13" w:history="1">
        <w:r w:rsidRPr="00E101D2">
          <w:rPr>
            <w:rStyle w:val="Hyperlink"/>
            <w:rFonts w:ascii="Arial" w:hAnsi="Arial" w:cs="Arial"/>
            <w:color w:val="auto"/>
            <w:sz w:val="22"/>
            <w:szCs w:val="22"/>
            <w:u w:val="none"/>
          </w:rPr>
          <w:t>Strasser A</w:t>
        </w:r>
      </w:hyperlink>
      <w:r w:rsidRPr="00E101D2">
        <w:rPr>
          <w:rFonts w:ascii="Arial" w:hAnsi="Arial" w:cs="Arial"/>
          <w:sz w:val="22"/>
          <w:szCs w:val="22"/>
        </w:rPr>
        <w:t xml:space="preserve">, </w:t>
      </w:r>
      <w:hyperlink r:id="rId14" w:history="1">
        <w:r w:rsidRPr="00E101D2">
          <w:rPr>
            <w:rStyle w:val="Hyperlink"/>
            <w:rFonts w:ascii="Arial" w:hAnsi="Arial" w:cs="Arial"/>
            <w:color w:val="auto"/>
            <w:sz w:val="22"/>
            <w:szCs w:val="22"/>
            <w:u w:val="none"/>
          </w:rPr>
          <w:t>Taylor S</w:t>
        </w:r>
      </w:hyperlink>
      <w:r w:rsidRPr="00E101D2">
        <w:rPr>
          <w:rFonts w:ascii="Arial" w:hAnsi="Arial" w:cs="Arial"/>
          <w:sz w:val="22"/>
          <w:szCs w:val="22"/>
          <w:u w:val="single"/>
        </w:rPr>
        <w:t xml:space="preserve">, </w:t>
      </w:r>
      <w:hyperlink r:id="rId15" w:history="1">
        <w:r w:rsidRPr="00E101D2">
          <w:rPr>
            <w:rStyle w:val="highlight"/>
            <w:rFonts w:ascii="Arial" w:hAnsi="Arial" w:cs="Arial"/>
            <w:sz w:val="22"/>
            <w:szCs w:val="22"/>
            <w:u w:val="single"/>
          </w:rPr>
          <w:t>Walczak C</w:t>
        </w:r>
      </w:hyperlink>
      <w:r w:rsidRPr="00E101D2">
        <w:rPr>
          <w:rFonts w:ascii="Arial" w:hAnsi="Arial" w:cs="Arial"/>
          <w:sz w:val="22"/>
          <w:szCs w:val="22"/>
        </w:rPr>
        <w:t xml:space="preserve">, </w:t>
      </w:r>
      <w:hyperlink r:id="rId16" w:history="1">
        <w:proofErr w:type="spellStart"/>
        <w:r w:rsidRPr="00E101D2">
          <w:rPr>
            <w:rStyle w:val="Hyperlink"/>
            <w:rFonts w:ascii="Arial" w:hAnsi="Arial" w:cs="Arial"/>
            <w:color w:val="auto"/>
            <w:sz w:val="22"/>
            <w:szCs w:val="22"/>
            <w:u w:val="none"/>
          </w:rPr>
          <w:t>Zerial</w:t>
        </w:r>
        <w:proofErr w:type="spellEnd"/>
        <w:r w:rsidRPr="00E101D2">
          <w:rPr>
            <w:rStyle w:val="Hyperlink"/>
            <w:rFonts w:ascii="Arial" w:hAnsi="Arial" w:cs="Arial"/>
            <w:color w:val="auto"/>
            <w:sz w:val="22"/>
            <w:szCs w:val="22"/>
            <w:u w:val="none"/>
          </w:rPr>
          <w:t xml:space="preserve"> M</w:t>
        </w:r>
      </w:hyperlink>
      <w:r w:rsidRPr="00E101D2">
        <w:rPr>
          <w:rFonts w:ascii="Arial" w:hAnsi="Arial" w:cs="Arial"/>
          <w:sz w:val="22"/>
          <w:szCs w:val="22"/>
        </w:rPr>
        <w:t>. (2011</w:t>
      </w:r>
      <w:proofErr w:type="gramStart"/>
      <w:r w:rsidRPr="00E101D2">
        <w:rPr>
          <w:rFonts w:ascii="Arial" w:hAnsi="Arial" w:cs="Arial"/>
          <w:sz w:val="22"/>
          <w:szCs w:val="22"/>
        </w:rPr>
        <w:t>)  A</w:t>
      </w:r>
      <w:proofErr w:type="gramEnd"/>
      <w:r w:rsidRPr="00E101D2">
        <w:rPr>
          <w:rFonts w:ascii="Arial" w:hAnsi="Arial" w:cs="Arial"/>
          <w:sz w:val="22"/>
          <w:szCs w:val="22"/>
        </w:rPr>
        <w:t xml:space="preserve"> Decade of Molecular Cell Biology: Achievements and Challenges. Nat. Rev. Mol. Cell Biol. 12:669-674. PMID:  21941276</w:t>
      </w:r>
    </w:p>
    <w:p w14:paraId="759BBF99"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37. </w:t>
      </w:r>
      <w:r w:rsidR="0022032C">
        <w:rPr>
          <w:rFonts w:ascii="Arial" w:hAnsi="Arial" w:cs="Arial"/>
          <w:sz w:val="22"/>
          <w:szCs w:val="22"/>
        </w:rPr>
        <w:t xml:space="preserve"> </w:t>
      </w:r>
      <w:r w:rsidRPr="00E101D2">
        <w:rPr>
          <w:rFonts w:ascii="Arial" w:hAnsi="Arial" w:cs="Arial"/>
          <w:sz w:val="22"/>
          <w:szCs w:val="22"/>
        </w:rPr>
        <w:t xml:space="preserve">Weaver, L.N., and </w:t>
      </w:r>
      <w:r w:rsidRPr="00E101D2">
        <w:rPr>
          <w:rFonts w:ascii="Arial" w:hAnsi="Arial" w:cs="Arial"/>
          <w:sz w:val="22"/>
          <w:szCs w:val="22"/>
          <w:u w:val="single"/>
        </w:rPr>
        <w:t>Walczak, C.E.</w:t>
      </w:r>
      <w:r w:rsidRPr="00E101D2">
        <w:rPr>
          <w:rFonts w:ascii="Arial" w:hAnsi="Arial" w:cs="Arial"/>
          <w:sz w:val="22"/>
          <w:szCs w:val="22"/>
        </w:rPr>
        <w:t xml:space="preserve"> (2011) Hanging </w:t>
      </w:r>
      <w:proofErr w:type="gramStart"/>
      <w:r w:rsidRPr="00E101D2">
        <w:rPr>
          <w:rFonts w:ascii="Arial" w:hAnsi="Arial" w:cs="Arial"/>
          <w:sz w:val="22"/>
          <w:szCs w:val="22"/>
        </w:rPr>
        <w:t>On</w:t>
      </w:r>
      <w:proofErr w:type="gramEnd"/>
      <w:r w:rsidRPr="00E101D2">
        <w:rPr>
          <w:rFonts w:ascii="Arial" w:hAnsi="Arial" w:cs="Arial"/>
          <w:sz w:val="22"/>
          <w:szCs w:val="22"/>
        </w:rPr>
        <w:t xml:space="preserve"> by a Tail.  Bioarchitecture.1: 236-239.</w:t>
      </w:r>
    </w:p>
    <w:p w14:paraId="73123A74" w14:textId="77777777" w:rsidR="00FC730F" w:rsidRPr="00E101D2" w:rsidRDefault="00FC730F" w:rsidP="00FC730F">
      <w:pPr>
        <w:tabs>
          <w:tab w:val="left" w:pos="450"/>
        </w:tabs>
        <w:autoSpaceDE w:val="0"/>
        <w:autoSpaceDN w:val="0"/>
        <w:ind w:left="450" w:hanging="450"/>
        <w:jc w:val="both"/>
        <w:rPr>
          <w:rFonts w:ascii="Arial" w:hAnsi="Arial" w:cs="Arial"/>
          <w:sz w:val="22"/>
          <w:szCs w:val="22"/>
        </w:rPr>
      </w:pPr>
      <w:r w:rsidRPr="00E101D2">
        <w:rPr>
          <w:rFonts w:ascii="Arial" w:hAnsi="Arial" w:cs="Arial"/>
          <w:sz w:val="22"/>
          <w:szCs w:val="22"/>
        </w:rPr>
        <w:t xml:space="preserve">38. </w:t>
      </w:r>
      <w:r w:rsidR="0022032C">
        <w:rPr>
          <w:rFonts w:ascii="Arial" w:hAnsi="Arial" w:cs="Arial"/>
          <w:sz w:val="22"/>
          <w:szCs w:val="22"/>
        </w:rPr>
        <w:t xml:space="preserve"> </w:t>
      </w:r>
      <w:r w:rsidRPr="00E101D2">
        <w:rPr>
          <w:rFonts w:ascii="Arial" w:hAnsi="Arial" w:cs="Arial"/>
          <w:sz w:val="22"/>
          <w:szCs w:val="22"/>
        </w:rPr>
        <w:t>Earnshaw, W.C</w:t>
      </w:r>
      <w:proofErr w:type="gramStart"/>
      <w:r w:rsidRPr="00E101D2">
        <w:rPr>
          <w:rFonts w:ascii="Arial" w:hAnsi="Arial" w:cs="Arial"/>
          <w:sz w:val="22"/>
          <w:szCs w:val="22"/>
        </w:rPr>
        <w:t>…..</w:t>
      </w:r>
      <w:proofErr w:type="gramEnd"/>
      <w:r w:rsidRPr="00E101D2">
        <w:rPr>
          <w:rFonts w:ascii="Arial" w:hAnsi="Arial" w:cs="Arial"/>
          <w:sz w:val="22"/>
          <w:szCs w:val="22"/>
        </w:rPr>
        <w:t xml:space="preserve"> </w:t>
      </w:r>
      <w:r w:rsidRPr="00E101D2">
        <w:rPr>
          <w:rFonts w:ascii="Arial" w:hAnsi="Arial" w:cs="Arial"/>
          <w:sz w:val="22"/>
          <w:szCs w:val="22"/>
          <w:u w:val="single"/>
        </w:rPr>
        <w:t>Walczak, C. E…</w:t>
      </w:r>
      <w:proofErr w:type="gramStart"/>
      <w:r w:rsidRPr="00E101D2">
        <w:rPr>
          <w:rFonts w:ascii="Arial" w:hAnsi="Arial" w:cs="Arial"/>
          <w:sz w:val="22"/>
          <w:szCs w:val="22"/>
          <w:u w:val="single"/>
        </w:rPr>
        <w:t>…..</w:t>
      </w:r>
      <w:proofErr w:type="gramEnd"/>
      <w:r w:rsidRPr="00E101D2">
        <w:rPr>
          <w:rFonts w:ascii="Arial" w:hAnsi="Arial" w:cs="Arial"/>
          <w:sz w:val="22"/>
          <w:szCs w:val="22"/>
          <w:u w:val="single"/>
        </w:rPr>
        <w:t xml:space="preserve"> </w:t>
      </w:r>
      <w:r w:rsidRPr="00E101D2">
        <w:rPr>
          <w:rFonts w:ascii="Arial" w:hAnsi="Arial" w:cs="Arial"/>
          <w:sz w:val="22"/>
          <w:szCs w:val="22"/>
        </w:rPr>
        <w:t xml:space="preserve"> (2013).  Esperanto for histones:  CENP-A, not CenH3, is the centromeric histone H3 variant.  Chromosome Res. 21:101-106.  PMID 23497211</w:t>
      </w:r>
    </w:p>
    <w:p w14:paraId="1D59674F" w14:textId="77777777" w:rsidR="00FC730F" w:rsidRPr="00E101D2" w:rsidRDefault="00FC730F" w:rsidP="00FC730F">
      <w:pPr>
        <w:tabs>
          <w:tab w:val="left" w:pos="450"/>
        </w:tabs>
        <w:autoSpaceDE w:val="0"/>
        <w:autoSpaceDN w:val="0"/>
        <w:ind w:left="450" w:hanging="450"/>
        <w:jc w:val="both"/>
        <w:rPr>
          <w:rFonts w:ascii="Arial" w:hAnsi="Arial" w:cs="Arial"/>
          <w:color w:val="575757"/>
          <w:sz w:val="22"/>
          <w:szCs w:val="22"/>
        </w:rPr>
      </w:pPr>
      <w:r w:rsidRPr="00E101D2">
        <w:rPr>
          <w:rFonts w:ascii="Arial" w:hAnsi="Arial" w:cs="Arial"/>
          <w:sz w:val="22"/>
          <w:szCs w:val="22"/>
        </w:rPr>
        <w:t xml:space="preserve">39. </w:t>
      </w:r>
      <w:r w:rsidR="0022032C">
        <w:rPr>
          <w:rFonts w:ascii="Arial" w:hAnsi="Arial" w:cs="Arial"/>
          <w:sz w:val="22"/>
          <w:szCs w:val="22"/>
        </w:rPr>
        <w:t xml:space="preserve"> </w:t>
      </w:r>
      <w:r w:rsidRPr="00E101D2">
        <w:rPr>
          <w:rFonts w:ascii="Arial" w:hAnsi="Arial" w:cs="Arial"/>
          <w:sz w:val="22"/>
          <w:szCs w:val="22"/>
          <w:u w:val="single"/>
        </w:rPr>
        <w:t>Walczak, C.E.</w:t>
      </w:r>
      <w:r w:rsidRPr="00E101D2">
        <w:rPr>
          <w:rFonts w:ascii="Arial" w:hAnsi="Arial" w:cs="Arial"/>
          <w:sz w:val="22"/>
          <w:szCs w:val="22"/>
        </w:rPr>
        <w:t xml:space="preserve">, </w:t>
      </w:r>
      <w:proofErr w:type="spellStart"/>
      <w:r w:rsidRPr="00E101D2">
        <w:rPr>
          <w:rFonts w:ascii="Arial" w:hAnsi="Arial" w:cs="Arial"/>
          <w:sz w:val="22"/>
          <w:szCs w:val="22"/>
        </w:rPr>
        <w:t>Gayek</w:t>
      </w:r>
      <w:proofErr w:type="spellEnd"/>
      <w:r w:rsidRPr="00E101D2">
        <w:rPr>
          <w:rFonts w:ascii="Arial" w:hAnsi="Arial" w:cs="Arial"/>
          <w:sz w:val="22"/>
          <w:szCs w:val="22"/>
        </w:rPr>
        <w:t xml:space="preserve">, S., and </w:t>
      </w:r>
      <w:proofErr w:type="spellStart"/>
      <w:r w:rsidRPr="00E101D2">
        <w:rPr>
          <w:rFonts w:ascii="Arial" w:hAnsi="Arial" w:cs="Arial"/>
          <w:sz w:val="22"/>
          <w:szCs w:val="22"/>
        </w:rPr>
        <w:t>Ohi</w:t>
      </w:r>
      <w:proofErr w:type="spellEnd"/>
      <w:r w:rsidRPr="00E101D2">
        <w:rPr>
          <w:rFonts w:ascii="Arial" w:hAnsi="Arial" w:cs="Arial"/>
          <w:sz w:val="22"/>
          <w:szCs w:val="22"/>
        </w:rPr>
        <w:t xml:space="preserve">, R. (2013) Microtubule Depolymerizing Kinesins.  </w:t>
      </w:r>
      <w:proofErr w:type="spellStart"/>
      <w:r w:rsidRPr="00E101D2">
        <w:rPr>
          <w:rFonts w:ascii="Arial" w:hAnsi="Arial" w:cs="Arial"/>
          <w:sz w:val="22"/>
          <w:szCs w:val="22"/>
        </w:rPr>
        <w:t>Annu</w:t>
      </w:r>
      <w:proofErr w:type="spellEnd"/>
      <w:r w:rsidRPr="00E101D2">
        <w:rPr>
          <w:rFonts w:ascii="Arial" w:hAnsi="Arial" w:cs="Arial"/>
          <w:sz w:val="22"/>
          <w:szCs w:val="22"/>
        </w:rPr>
        <w:t xml:space="preserve">. Rev. Cell Dev. Biol.  219:417-441. </w:t>
      </w:r>
      <w:r w:rsidRPr="00E101D2">
        <w:rPr>
          <w:rFonts w:ascii="Arial" w:hAnsi="Arial" w:cs="Arial"/>
          <w:color w:val="575757"/>
          <w:sz w:val="22"/>
          <w:szCs w:val="22"/>
        </w:rPr>
        <w:t>PMID: 23875646</w:t>
      </w:r>
    </w:p>
    <w:p w14:paraId="09DCFC39" w14:textId="77777777" w:rsidR="00FC730F" w:rsidRPr="00E101D2" w:rsidRDefault="00FC730F" w:rsidP="00FC730F">
      <w:pPr>
        <w:tabs>
          <w:tab w:val="left" w:pos="450"/>
        </w:tabs>
        <w:autoSpaceDE w:val="0"/>
        <w:autoSpaceDN w:val="0"/>
        <w:ind w:left="450" w:hanging="450"/>
        <w:rPr>
          <w:rFonts w:ascii="Arial" w:hAnsi="Arial" w:cs="Arial"/>
          <w:sz w:val="22"/>
          <w:szCs w:val="22"/>
        </w:rPr>
      </w:pPr>
      <w:r w:rsidRPr="00E101D2">
        <w:rPr>
          <w:rFonts w:ascii="Arial" w:hAnsi="Arial" w:cs="Arial"/>
          <w:sz w:val="22"/>
          <w:szCs w:val="22"/>
        </w:rPr>
        <w:t xml:space="preserve">40. </w:t>
      </w:r>
      <w:r w:rsidR="0022032C">
        <w:rPr>
          <w:rFonts w:ascii="Arial" w:hAnsi="Arial" w:cs="Arial"/>
          <w:sz w:val="22"/>
          <w:szCs w:val="22"/>
        </w:rPr>
        <w:t xml:space="preserve"> </w:t>
      </w:r>
      <w:proofErr w:type="spellStart"/>
      <w:r w:rsidRPr="00E101D2">
        <w:rPr>
          <w:rFonts w:ascii="Arial" w:hAnsi="Arial" w:cs="Arial"/>
          <w:sz w:val="22"/>
          <w:szCs w:val="22"/>
        </w:rPr>
        <w:t>Verhey</w:t>
      </w:r>
      <w:proofErr w:type="spellEnd"/>
      <w:r w:rsidRPr="00E101D2">
        <w:rPr>
          <w:rFonts w:ascii="Arial" w:hAnsi="Arial" w:cs="Arial"/>
          <w:sz w:val="22"/>
          <w:szCs w:val="22"/>
        </w:rPr>
        <w:t xml:space="preserve">, K.J., Cochran, J.C., and </w:t>
      </w:r>
      <w:r w:rsidRPr="00E101D2">
        <w:rPr>
          <w:rFonts w:ascii="Arial" w:hAnsi="Arial" w:cs="Arial"/>
          <w:sz w:val="22"/>
          <w:szCs w:val="22"/>
          <w:u w:val="single"/>
        </w:rPr>
        <w:t>Walczak, C.E.</w:t>
      </w:r>
      <w:r w:rsidRPr="00E101D2">
        <w:rPr>
          <w:rFonts w:ascii="Arial" w:hAnsi="Arial" w:cs="Arial"/>
          <w:sz w:val="22"/>
          <w:szCs w:val="22"/>
        </w:rPr>
        <w:t xml:space="preserve"> (2015).  The Kinesin Superfamily in “Kinesins and Cancer”, Frank </w:t>
      </w:r>
      <w:proofErr w:type="spellStart"/>
      <w:r w:rsidRPr="00E101D2">
        <w:rPr>
          <w:rFonts w:ascii="Arial" w:hAnsi="Arial" w:cs="Arial"/>
          <w:sz w:val="22"/>
          <w:szCs w:val="22"/>
        </w:rPr>
        <w:t>Kozielski</w:t>
      </w:r>
      <w:proofErr w:type="spellEnd"/>
      <w:r w:rsidRPr="00E101D2">
        <w:rPr>
          <w:rFonts w:ascii="Arial" w:hAnsi="Arial" w:cs="Arial"/>
          <w:sz w:val="22"/>
          <w:szCs w:val="22"/>
        </w:rPr>
        <w:t>, editor.  Humana Press.  1-25.</w:t>
      </w:r>
    </w:p>
    <w:p w14:paraId="7DC4C4DC" w14:textId="77777777" w:rsidR="00FC730F" w:rsidRPr="00E101D2" w:rsidRDefault="00FC730F" w:rsidP="00FC730F">
      <w:pPr>
        <w:tabs>
          <w:tab w:val="left" w:pos="450"/>
        </w:tabs>
        <w:autoSpaceDE w:val="0"/>
        <w:autoSpaceDN w:val="0"/>
        <w:ind w:left="450" w:hanging="450"/>
        <w:rPr>
          <w:rFonts w:ascii="Arial" w:hAnsi="Arial" w:cs="Arial"/>
          <w:sz w:val="22"/>
          <w:szCs w:val="22"/>
        </w:rPr>
      </w:pPr>
      <w:r w:rsidRPr="00E101D2">
        <w:rPr>
          <w:rFonts w:ascii="Arial" w:hAnsi="Arial" w:cs="Arial"/>
          <w:sz w:val="22"/>
          <w:szCs w:val="22"/>
        </w:rPr>
        <w:t xml:space="preserve">41.  </w:t>
      </w:r>
      <w:proofErr w:type="spellStart"/>
      <w:r w:rsidRPr="00E101D2">
        <w:rPr>
          <w:rFonts w:ascii="Arial" w:hAnsi="Arial" w:cs="Arial"/>
          <w:sz w:val="22"/>
          <w:szCs w:val="22"/>
        </w:rPr>
        <w:t>Yount</w:t>
      </w:r>
      <w:proofErr w:type="spellEnd"/>
      <w:r w:rsidRPr="00E101D2">
        <w:rPr>
          <w:rFonts w:ascii="Arial" w:hAnsi="Arial" w:cs="Arial"/>
          <w:sz w:val="22"/>
          <w:szCs w:val="22"/>
        </w:rPr>
        <w:t xml:space="preserve">, A.L, </w:t>
      </w:r>
      <w:proofErr w:type="spellStart"/>
      <w:r w:rsidRPr="00E101D2">
        <w:rPr>
          <w:rFonts w:ascii="Arial" w:hAnsi="Arial" w:cs="Arial"/>
          <w:sz w:val="22"/>
          <w:szCs w:val="22"/>
        </w:rPr>
        <w:t>Zong</w:t>
      </w:r>
      <w:proofErr w:type="spellEnd"/>
      <w:r w:rsidRPr="00E101D2">
        <w:rPr>
          <w:rFonts w:ascii="Arial" w:hAnsi="Arial" w:cs="Arial"/>
          <w:sz w:val="22"/>
          <w:szCs w:val="22"/>
        </w:rPr>
        <w:t xml:space="preserve">, H., and </w:t>
      </w:r>
      <w:r w:rsidRPr="00E101D2">
        <w:rPr>
          <w:rFonts w:ascii="Arial" w:hAnsi="Arial" w:cs="Arial"/>
          <w:sz w:val="22"/>
          <w:szCs w:val="22"/>
          <w:u w:val="single"/>
        </w:rPr>
        <w:t>Walczak, C.E.</w:t>
      </w:r>
      <w:r w:rsidRPr="00E101D2">
        <w:rPr>
          <w:rFonts w:ascii="Arial" w:hAnsi="Arial" w:cs="Arial"/>
          <w:sz w:val="22"/>
          <w:szCs w:val="22"/>
        </w:rPr>
        <w:t xml:space="preserve"> (2015).  Regulatory Mechanisms that Control Mitotic Kinesins.  Exp. Cell Res. 15:70-77. PMID: 25576382</w:t>
      </w:r>
    </w:p>
    <w:p w14:paraId="00C127EF" w14:textId="77777777" w:rsidR="00FC730F" w:rsidRPr="00E101D2" w:rsidRDefault="00FC730F" w:rsidP="00FC730F">
      <w:pPr>
        <w:tabs>
          <w:tab w:val="left" w:pos="450"/>
        </w:tabs>
        <w:autoSpaceDE w:val="0"/>
        <w:autoSpaceDN w:val="0"/>
        <w:ind w:left="450" w:hanging="450"/>
        <w:rPr>
          <w:rFonts w:ascii="Arial" w:hAnsi="Arial" w:cs="Arial"/>
          <w:sz w:val="22"/>
          <w:szCs w:val="22"/>
        </w:rPr>
      </w:pPr>
      <w:r w:rsidRPr="00E101D2">
        <w:rPr>
          <w:rFonts w:ascii="Arial" w:hAnsi="Arial" w:cs="Arial"/>
          <w:sz w:val="22"/>
          <w:szCs w:val="22"/>
        </w:rPr>
        <w:t xml:space="preserve">42. Weaver, L.N. and </w:t>
      </w:r>
      <w:r w:rsidRPr="00E101D2">
        <w:rPr>
          <w:rFonts w:ascii="Arial" w:hAnsi="Arial" w:cs="Arial"/>
          <w:sz w:val="22"/>
          <w:szCs w:val="22"/>
          <w:u w:val="single"/>
        </w:rPr>
        <w:t>Walczak, C.E.</w:t>
      </w:r>
      <w:r w:rsidRPr="00E101D2">
        <w:rPr>
          <w:rFonts w:ascii="Arial" w:hAnsi="Arial" w:cs="Arial"/>
          <w:sz w:val="22"/>
          <w:szCs w:val="22"/>
        </w:rPr>
        <w:t xml:space="preserve"> (2015).  Spatial Gradients Controlling Spindle Assembly.  </w:t>
      </w:r>
      <w:proofErr w:type="spellStart"/>
      <w:r w:rsidRPr="00E101D2">
        <w:rPr>
          <w:rFonts w:ascii="Arial" w:hAnsi="Arial" w:cs="Arial"/>
          <w:sz w:val="22"/>
          <w:szCs w:val="22"/>
        </w:rPr>
        <w:t>Biochem</w:t>
      </w:r>
      <w:proofErr w:type="spellEnd"/>
      <w:r w:rsidRPr="00E101D2">
        <w:rPr>
          <w:rFonts w:ascii="Arial" w:hAnsi="Arial" w:cs="Arial"/>
          <w:sz w:val="22"/>
          <w:szCs w:val="22"/>
        </w:rPr>
        <w:t xml:space="preserve">. Soc. Trans. 43: 7-12.  </w:t>
      </w:r>
    </w:p>
    <w:p w14:paraId="0D25A09E" w14:textId="77777777" w:rsidR="00FC730F" w:rsidRPr="00E101D2" w:rsidRDefault="00FC730F" w:rsidP="00FC730F">
      <w:pPr>
        <w:tabs>
          <w:tab w:val="left" w:pos="450"/>
        </w:tabs>
        <w:autoSpaceDE w:val="0"/>
        <w:autoSpaceDN w:val="0"/>
        <w:ind w:left="450"/>
        <w:rPr>
          <w:rFonts w:ascii="Arial" w:hAnsi="Arial" w:cs="Arial"/>
          <w:sz w:val="22"/>
          <w:szCs w:val="22"/>
        </w:rPr>
      </w:pPr>
    </w:p>
    <w:p w14:paraId="778F87FE" w14:textId="77777777" w:rsidR="00FC730F" w:rsidRDefault="00FC730F" w:rsidP="00FC730F">
      <w:pPr>
        <w:tabs>
          <w:tab w:val="left" w:pos="450"/>
        </w:tabs>
        <w:autoSpaceDE w:val="0"/>
        <w:autoSpaceDN w:val="0"/>
        <w:ind w:left="450"/>
        <w:rPr>
          <w:rFonts w:ascii="Arial" w:hAnsi="Arial" w:cs="Arial"/>
          <w:sz w:val="22"/>
          <w:szCs w:val="22"/>
        </w:rPr>
      </w:pPr>
    </w:p>
    <w:p w14:paraId="58610243" w14:textId="77777777" w:rsidR="00B81360" w:rsidRPr="00E101D2" w:rsidRDefault="00B81360" w:rsidP="00FC730F">
      <w:pPr>
        <w:tabs>
          <w:tab w:val="left" w:pos="450"/>
        </w:tabs>
        <w:autoSpaceDE w:val="0"/>
        <w:autoSpaceDN w:val="0"/>
        <w:ind w:left="450"/>
        <w:rPr>
          <w:rFonts w:ascii="Arial" w:hAnsi="Arial" w:cs="Arial"/>
          <w:sz w:val="22"/>
          <w:szCs w:val="22"/>
        </w:rPr>
      </w:pPr>
    </w:p>
    <w:bookmarkEnd w:id="2"/>
    <w:bookmarkEnd w:id="3"/>
    <w:p w14:paraId="1CA0A4A0" w14:textId="77777777" w:rsidR="00FC730F" w:rsidRDefault="00FC730F" w:rsidP="00FC730F">
      <w:pPr>
        <w:ind w:right="-270"/>
        <w:rPr>
          <w:rFonts w:ascii="Arial" w:hAnsi="Arial" w:cs="Arial"/>
          <w:b/>
          <w:sz w:val="22"/>
          <w:szCs w:val="22"/>
        </w:rPr>
      </w:pPr>
      <w:r w:rsidRPr="00FC730F">
        <w:rPr>
          <w:rFonts w:ascii="Arial" w:hAnsi="Arial" w:cs="Arial"/>
          <w:b/>
          <w:caps/>
          <w:sz w:val="22"/>
          <w:szCs w:val="22"/>
        </w:rPr>
        <w:lastRenderedPageBreak/>
        <w:t>Professional Organizations</w:t>
      </w:r>
      <w:r w:rsidRPr="00FC730F">
        <w:rPr>
          <w:rFonts w:ascii="Arial" w:hAnsi="Arial" w:cs="Arial"/>
          <w:b/>
          <w:sz w:val="22"/>
          <w:szCs w:val="22"/>
        </w:rPr>
        <w:t>:</w:t>
      </w:r>
    </w:p>
    <w:p w14:paraId="59D85142" w14:textId="77777777" w:rsidR="00FC730F" w:rsidRPr="00FC730F" w:rsidRDefault="00FC730F" w:rsidP="00FC730F">
      <w:pPr>
        <w:ind w:right="-270"/>
        <w:rPr>
          <w:rFonts w:ascii="Arial" w:hAnsi="Arial" w:cs="Arial"/>
          <w:sz w:val="22"/>
          <w:szCs w:val="22"/>
        </w:rPr>
      </w:pPr>
    </w:p>
    <w:p w14:paraId="5AB24796"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American Society for Cell Biology</w:t>
      </w:r>
    </w:p>
    <w:p w14:paraId="047133F1"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Sigma Xi, The Scientific Research Society</w:t>
      </w:r>
    </w:p>
    <w:p w14:paraId="05E24DFD" w14:textId="77777777" w:rsidR="00FC730F" w:rsidRPr="00E101D2" w:rsidRDefault="00FC730F" w:rsidP="00FC730F">
      <w:pPr>
        <w:ind w:right="-270"/>
        <w:rPr>
          <w:rFonts w:ascii="Arial" w:hAnsi="Arial" w:cs="Arial"/>
          <w:sz w:val="22"/>
          <w:szCs w:val="22"/>
        </w:rPr>
      </w:pPr>
      <w:r w:rsidRPr="00E101D2">
        <w:rPr>
          <w:rFonts w:ascii="Arial" w:hAnsi="Arial" w:cs="Arial"/>
          <w:sz w:val="22"/>
          <w:szCs w:val="22"/>
        </w:rPr>
        <w:t>American Association for the Advancement of Science</w:t>
      </w:r>
    </w:p>
    <w:p w14:paraId="55D6A78B" w14:textId="77777777" w:rsidR="00FC730F" w:rsidRDefault="00FC730F" w:rsidP="00FC730F"/>
    <w:p w14:paraId="26E66806" w14:textId="77777777" w:rsidR="00FC730F" w:rsidRDefault="00FC730F" w:rsidP="00FC730F">
      <w:pPr>
        <w:ind w:right="-270"/>
        <w:rPr>
          <w:rFonts w:ascii="Arial" w:hAnsi="Arial" w:cs="Arial"/>
          <w:b/>
          <w:sz w:val="22"/>
          <w:szCs w:val="22"/>
        </w:rPr>
      </w:pPr>
      <w:r w:rsidRPr="00FC730F">
        <w:rPr>
          <w:rFonts w:ascii="Arial" w:hAnsi="Arial" w:cs="Arial"/>
          <w:b/>
          <w:caps/>
          <w:sz w:val="22"/>
          <w:szCs w:val="22"/>
        </w:rPr>
        <w:t xml:space="preserve">Professional </w:t>
      </w:r>
      <w:r>
        <w:rPr>
          <w:rFonts w:ascii="Arial" w:hAnsi="Arial" w:cs="Arial"/>
          <w:b/>
          <w:caps/>
          <w:sz w:val="22"/>
          <w:szCs w:val="22"/>
        </w:rPr>
        <w:t>ACTIVITIES</w:t>
      </w:r>
      <w:r w:rsidRPr="00FC730F">
        <w:rPr>
          <w:rFonts w:ascii="Arial" w:hAnsi="Arial" w:cs="Arial"/>
          <w:b/>
          <w:sz w:val="22"/>
          <w:szCs w:val="22"/>
        </w:rPr>
        <w:t>:</w:t>
      </w:r>
    </w:p>
    <w:p w14:paraId="70317090" w14:textId="77777777" w:rsidR="00FC730F" w:rsidRDefault="00FC730F" w:rsidP="00FC730F"/>
    <w:p w14:paraId="33B841F8" w14:textId="77777777" w:rsidR="00FC730F" w:rsidRPr="00FC730F" w:rsidRDefault="00FC730F" w:rsidP="00FC730F">
      <w:pPr>
        <w:ind w:right="-270"/>
        <w:jc w:val="both"/>
        <w:rPr>
          <w:rFonts w:ascii="Arial" w:hAnsi="Arial" w:cs="Arial"/>
          <w:b/>
          <w:sz w:val="22"/>
          <w:szCs w:val="22"/>
        </w:rPr>
      </w:pPr>
      <w:r w:rsidRPr="00FC730F">
        <w:rPr>
          <w:rFonts w:ascii="Arial" w:hAnsi="Arial" w:cs="Arial"/>
          <w:b/>
          <w:sz w:val="22"/>
          <w:szCs w:val="22"/>
        </w:rPr>
        <w:t>Editorial board membership</w:t>
      </w:r>
    </w:p>
    <w:p w14:paraId="3EC79219" w14:textId="77777777" w:rsidR="00FC730F" w:rsidRPr="00E101D2" w:rsidRDefault="00FC730F" w:rsidP="00FC730F">
      <w:pPr>
        <w:ind w:right="-270" w:firstLine="360"/>
        <w:jc w:val="both"/>
        <w:rPr>
          <w:rFonts w:ascii="Arial" w:hAnsi="Arial" w:cs="Arial"/>
          <w:sz w:val="22"/>
          <w:szCs w:val="22"/>
        </w:rPr>
      </w:pPr>
      <w:r w:rsidRPr="00E101D2">
        <w:rPr>
          <w:rFonts w:ascii="Arial" w:hAnsi="Arial" w:cs="Arial"/>
          <w:sz w:val="22"/>
          <w:szCs w:val="22"/>
        </w:rPr>
        <w:t>Faculty of 1000 (2003-present)</w:t>
      </w:r>
    </w:p>
    <w:p w14:paraId="093C9C1B" w14:textId="77777777" w:rsidR="00FC730F" w:rsidRPr="00E101D2" w:rsidRDefault="00FC730F" w:rsidP="00FC730F">
      <w:pPr>
        <w:ind w:right="-270" w:firstLine="360"/>
        <w:jc w:val="both"/>
        <w:rPr>
          <w:rFonts w:ascii="Arial" w:hAnsi="Arial" w:cs="Arial"/>
          <w:sz w:val="22"/>
          <w:szCs w:val="22"/>
        </w:rPr>
      </w:pPr>
      <w:r w:rsidRPr="00E101D2">
        <w:rPr>
          <w:rFonts w:ascii="Arial" w:hAnsi="Arial" w:cs="Arial"/>
          <w:sz w:val="22"/>
          <w:szCs w:val="22"/>
        </w:rPr>
        <w:t>Current Biology, editorial board (2004-present)</w:t>
      </w:r>
    </w:p>
    <w:p w14:paraId="753D752C" w14:textId="77777777" w:rsidR="00FC730F" w:rsidRPr="00E101D2" w:rsidRDefault="00FC730F" w:rsidP="00FC730F">
      <w:pPr>
        <w:ind w:firstLine="360"/>
        <w:rPr>
          <w:rFonts w:ascii="Arial" w:hAnsi="Arial" w:cs="Arial"/>
          <w:sz w:val="22"/>
          <w:szCs w:val="22"/>
        </w:rPr>
      </w:pPr>
      <w:r w:rsidRPr="00E101D2">
        <w:rPr>
          <w:rFonts w:ascii="Arial" w:hAnsi="Arial" w:cs="Arial"/>
          <w:sz w:val="22"/>
          <w:szCs w:val="22"/>
        </w:rPr>
        <w:t>Molecular Biology of the Cell, board of reviewing editors (2005-present)</w:t>
      </w:r>
    </w:p>
    <w:p w14:paraId="51C5101F" w14:textId="77777777" w:rsidR="00FC730F" w:rsidRPr="00E101D2" w:rsidRDefault="00FC730F" w:rsidP="00FC730F">
      <w:pPr>
        <w:ind w:firstLine="360"/>
        <w:rPr>
          <w:rFonts w:ascii="Arial" w:hAnsi="Arial" w:cs="Arial"/>
          <w:sz w:val="22"/>
          <w:szCs w:val="22"/>
        </w:rPr>
      </w:pPr>
      <w:proofErr w:type="spellStart"/>
      <w:r w:rsidRPr="00E101D2">
        <w:rPr>
          <w:rFonts w:ascii="Arial" w:hAnsi="Arial" w:cs="Arial"/>
          <w:sz w:val="22"/>
          <w:szCs w:val="22"/>
        </w:rPr>
        <w:t>BioArchitecture</w:t>
      </w:r>
      <w:proofErr w:type="spellEnd"/>
      <w:r w:rsidRPr="00E101D2">
        <w:rPr>
          <w:rFonts w:ascii="Arial" w:hAnsi="Arial" w:cs="Arial"/>
          <w:sz w:val="22"/>
          <w:szCs w:val="22"/>
        </w:rPr>
        <w:t>, editorial board (2010-present)</w:t>
      </w:r>
    </w:p>
    <w:p w14:paraId="100847E9" w14:textId="77777777" w:rsidR="00FC730F" w:rsidRPr="00E101D2" w:rsidRDefault="00FC730F" w:rsidP="00FC730F">
      <w:pPr>
        <w:ind w:firstLine="360"/>
        <w:rPr>
          <w:rFonts w:ascii="Arial" w:hAnsi="Arial" w:cs="Arial"/>
          <w:sz w:val="22"/>
          <w:szCs w:val="22"/>
        </w:rPr>
      </w:pPr>
      <w:r w:rsidRPr="00E101D2">
        <w:rPr>
          <w:rFonts w:ascii="Arial" w:hAnsi="Arial" w:cs="Arial"/>
          <w:sz w:val="22"/>
          <w:szCs w:val="22"/>
        </w:rPr>
        <w:t>Cell Research, editorial board (2010-present)</w:t>
      </w:r>
    </w:p>
    <w:p w14:paraId="28BB7689" w14:textId="77777777" w:rsidR="00FC730F" w:rsidRPr="00E101D2" w:rsidRDefault="00FC730F" w:rsidP="00FC730F">
      <w:pPr>
        <w:ind w:firstLine="360"/>
        <w:rPr>
          <w:rFonts w:ascii="Arial" w:hAnsi="Arial" w:cs="Arial"/>
          <w:sz w:val="22"/>
          <w:szCs w:val="22"/>
        </w:rPr>
      </w:pPr>
      <w:r w:rsidRPr="00E101D2">
        <w:rPr>
          <w:rFonts w:ascii="Arial" w:hAnsi="Arial" w:cs="Arial"/>
          <w:sz w:val="22"/>
          <w:szCs w:val="22"/>
        </w:rPr>
        <w:t>F1000 Research, editorial board (2012-present)</w:t>
      </w:r>
    </w:p>
    <w:p w14:paraId="3ABF24C9" w14:textId="77777777" w:rsidR="00FC730F" w:rsidRPr="00E101D2" w:rsidRDefault="00FC730F" w:rsidP="00FC730F">
      <w:pPr>
        <w:ind w:firstLine="360"/>
        <w:rPr>
          <w:rFonts w:ascii="Arial" w:hAnsi="Arial" w:cs="Arial"/>
          <w:sz w:val="22"/>
          <w:szCs w:val="22"/>
        </w:rPr>
      </w:pPr>
      <w:r w:rsidRPr="00E101D2">
        <w:rPr>
          <w:rFonts w:ascii="Arial" w:hAnsi="Arial" w:cs="Arial"/>
          <w:sz w:val="22"/>
          <w:szCs w:val="22"/>
        </w:rPr>
        <w:t>Cell Discovery, editorial board (2015-present)</w:t>
      </w:r>
    </w:p>
    <w:p w14:paraId="51F303A4" w14:textId="77777777" w:rsidR="00FC730F" w:rsidRPr="00E101D2" w:rsidRDefault="00FC730F" w:rsidP="00FC730F">
      <w:pPr>
        <w:ind w:firstLine="360"/>
        <w:rPr>
          <w:rFonts w:ascii="Arial" w:hAnsi="Arial" w:cs="Arial"/>
          <w:sz w:val="22"/>
          <w:szCs w:val="22"/>
        </w:rPr>
      </w:pPr>
      <w:proofErr w:type="spellStart"/>
      <w:r w:rsidRPr="00E101D2">
        <w:rPr>
          <w:rFonts w:ascii="Arial" w:hAnsi="Arial" w:cs="Arial"/>
          <w:sz w:val="22"/>
          <w:szCs w:val="22"/>
        </w:rPr>
        <w:t>Oncotarget</w:t>
      </w:r>
      <w:proofErr w:type="spellEnd"/>
      <w:r w:rsidRPr="00E101D2">
        <w:rPr>
          <w:rFonts w:ascii="Arial" w:hAnsi="Arial" w:cs="Arial"/>
          <w:sz w:val="22"/>
          <w:szCs w:val="22"/>
        </w:rPr>
        <w:t>, editorial board (2015-present)</w:t>
      </w:r>
    </w:p>
    <w:p w14:paraId="72DF957F" w14:textId="77777777" w:rsidR="00FC730F" w:rsidRPr="00E101D2" w:rsidRDefault="00FC730F" w:rsidP="00FC730F">
      <w:pPr>
        <w:ind w:firstLine="360"/>
        <w:rPr>
          <w:rFonts w:ascii="Arial" w:hAnsi="Arial" w:cs="Arial"/>
          <w:sz w:val="22"/>
          <w:szCs w:val="22"/>
        </w:rPr>
      </w:pPr>
    </w:p>
    <w:p w14:paraId="0677310F" w14:textId="77777777" w:rsidR="00FC730F" w:rsidRPr="00FC730F" w:rsidRDefault="00FC730F" w:rsidP="00FC730F">
      <w:pPr>
        <w:ind w:right="-270"/>
        <w:jc w:val="both"/>
        <w:rPr>
          <w:rFonts w:ascii="Arial" w:hAnsi="Arial" w:cs="Arial"/>
          <w:b/>
          <w:sz w:val="22"/>
          <w:szCs w:val="22"/>
        </w:rPr>
      </w:pPr>
      <w:r w:rsidRPr="00FC730F">
        <w:rPr>
          <w:rFonts w:ascii="Arial" w:hAnsi="Arial" w:cs="Arial"/>
          <w:b/>
          <w:sz w:val="22"/>
          <w:szCs w:val="22"/>
        </w:rPr>
        <w:t>Reviewer for scientific journals (ad hoc)</w:t>
      </w:r>
    </w:p>
    <w:p w14:paraId="25A1D31C" w14:textId="77777777" w:rsidR="00FC730F" w:rsidRPr="00E101D2" w:rsidRDefault="00FC730F" w:rsidP="00FC730F">
      <w:pPr>
        <w:ind w:left="360" w:right="-270"/>
        <w:jc w:val="both"/>
        <w:rPr>
          <w:rFonts w:ascii="Arial" w:hAnsi="Arial" w:cs="Arial"/>
          <w:i/>
          <w:sz w:val="22"/>
          <w:szCs w:val="22"/>
        </w:rPr>
      </w:pPr>
      <w:r w:rsidRPr="00E101D2">
        <w:rPr>
          <w:rFonts w:ascii="Arial" w:hAnsi="Arial" w:cs="Arial"/>
          <w:i/>
          <w:sz w:val="22"/>
          <w:szCs w:val="22"/>
        </w:rPr>
        <w:t xml:space="preserve">Nature, Science, Cell, Molecular Cell, Developmental Cell, Cell Reports, Nature Cell Biology, Nature Structural and Molecular Biology, Nature Reviews Molecular and Cell Biology, Nature Protocols, EMBO Journal, EMBO Reports, Journal of Cell Biology, Current Biology, Molecular Biology of the Cell, Biochemistry, </w:t>
      </w:r>
      <w:proofErr w:type="spellStart"/>
      <w:r w:rsidRPr="00E101D2">
        <w:rPr>
          <w:rFonts w:ascii="Arial" w:hAnsi="Arial" w:cs="Arial"/>
          <w:i/>
          <w:sz w:val="22"/>
          <w:szCs w:val="22"/>
        </w:rPr>
        <w:t>Bioessays</w:t>
      </w:r>
      <w:proofErr w:type="spellEnd"/>
      <w:r w:rsidRPr="00E101D2">
        <w:rPr>
          <w:rFonts w:ascii="Arial" w:hAnsi="Arial" w:cs="Arial"/>
          <w:i/>
          <w:sz w:val="22"/>
          <w:szCs w:val="22"/>
        </w:rPr>
        <w:t xml:space="preserve">, British Journal of Cancer, Journal of Cell Science, Journal of Cellular Physiology, Journal of Cellular Biochemistry, Journal of Biological Chemistry, Nature Genetics, Neuron, Cell Cycle, Cell Motility and the Cytoskeleton, PLOS Genetics, PLOS Biology, PNAS, Trends in Cell Biology, Endocrinology, Eukaryotic Cell, BMC Cell Biology, BMC Genetics, PLOS, PLOS One, Biotechniques, Biology, Chemistry and Biology, Cell Research, Peer J </w:t>
      </w:r>
    </w:p>
    <w:p w14:paraId="4C2C97A9" w14:textId="77777777" w:rsidR="00FC730F" w:rsidRPr="00E101D2" w:rsidRDefault="00FC730F" w:rsidP="00FC730F">
      <w:pPr>
        <w:ind w:right="-270"/>
        <w:jc w:val="both"/>
        <w:rPr>
          <w:rFonts w:ascii="Arial" w:hAnsi="Arial" w:cs="Arial"/>
          <w:sz w:val="22"/>
          <w:szCs w:val="22"/>
        </w:rPr>
      </w:pPr>
    </w:p>
    <w:p w14:paraId="65C31AF7" w14:textId="77777777" w:rsidR="00FC730F" w:rsidRPr="00FC730F" w:rsidRDefault="00FC730F" w:rsidP="00FC730F">
      <w:pPr>
        <w:ind w:right="-270"/>
        <w:jc w:val="both"/>
        <w:rPr>
          <w:rFonts w:ascii="Arial" w:hAnsi="Arial" w:cs="Arial"/>
          <w:b/>
          <w:sz w:val="22"/>
          <w:szCs w:val="22"/>
        </w:rPr>
      </w:pPr>
      <w:r w:rsidRPr="00FC730F">
        <w:rPr>
          <w:rFonts w:ascii="Arial" w:hAnsi="Arial" w:cs="Arial"/>
          <w:b/>
          <w:sz w:val="22"/>
          <w:szCs w:val="22"/>
        </w:rPr>
        <w:t xml:space="preserve">Reviewer for granting agency </w:t>
      </w:r>
    </w:p>
    <w:p w14:paraId="08EE5724"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CSF/NCSD Study Panel:  Member from 7/1/07 to 6/30/11</w:t>
      </w:r>
    </w:p>
    <w:p w14:paraId="3A91B8A6"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Human Frontier Science Program Panel:  1/2008 to 1/2012</w:t>
      </w:r>
    </w:p>
    <w:p w14:paraId="03659778"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CSF Study Panel:  February 2006 (ad hoc)</w:t>
      </w:r>
    </w:p>
    <w:p w14:paraId="6B707DEE"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MGA Special Emphasis Panel:  July 2006</w:t>
      </w:r>
    </w:p>
    <w:p w14:paraId="559BFB29"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NDT Study Panel:  February 2007 (ad hoc)</w:t>
      </w:r>
    </w:p>
    <w:p w14:paraId="5BFF3CB8"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NCSD Administrative Supplement Panel:  July 2009</w:t>
      </w:r>
    </w:p>
    <w:p w14:paraId="69C93D1A"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S10 Instrument Review Panel:  November 2009</w:t>
      </w:r>
    </w:p>
    <w:p w14:paraId="6839FB9D"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S10 Instrument Review Panel:  February 2012 (Panel Co-chair)</w:t>
      </w:r>
    </w:p>
    <w:p w14:paraId="1376A8D4"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ACS Cell Growth and Division Review Panel:  January 2007 (ad hoc)</w:t>
      </w:r>
    </w:p>
    <w:p w14:paraId="4A378AFB"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National Science Foundation (ad hoc)</w:t>
      </w:r>
    </w:p>
    <w:p w14:paraId="4FDBA157"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Human Frontier Science Program (ad hoc)</w:t>
      </w:r>
    </w:p>
    <w:p w14:paraId="37C95E7F" w14:textId="77777777" w:rsidR="00FC730F" w:rsidRPr="00E101D2" w:rsidRDefault="00FC730F" w:rsidP="00FC730F">
      <w:pPr>
        <w:ind w:right="-270" w:firstLine="360"/>
        <w:jc w:val="both"/>
        <w:rPr>
          <w:rFonts w:ascii="Arial" w:hAnsi="Arial" w:cs="Arial"/>
          <w:i/>
          <w:sz w:val="22"/>
          <w:szCs w:val="22"/>
        </w:rPr>
      </w:pPr>
      <w:proofErr w:type="spellStart"/>
      <w:r w:rsidRPr="00E101D2">
        <w:rPr>
          <w:rFonts w:ascii="Arial" w:hAnsi="Arial" w:cs="Arial"/>
          <w:i/>
          <w:sz w:val="22"/>
          <w:szCs w:val="22"/>
        </w:rPr>
        <w:t>Wellcome</w:t>
      </w:r>
      <w:proofErr w:type="spellEnd"/>
      <w:r w:rsidRPr="00E101D2">
        <w:rPr>
          <w:rFonts w:ascii="Arial" w:hAnsi="Arial" w:cs="Arial"/>
          <w:i/>
          <w:sz w:val="22"/>
          <w:szCs w:val="22"/>
        </w:rPr>
        <w:t xml:space="preserve"> Trust (ad hoc)</w:t>
      </w:r>
    </w:p>
    <w:p w14:paraId="433B0A73"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Cancer Research UK (ad Hoc)</w:t>
      </w:r>
    </w:p>
    <w:p w14:paraId="4B0CAF39"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ETH Zurich Research Commission (ad hoc)</w:t>
      </w:r>
    </w:p>
    <w:p w14:paraId="40AB088E"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Ministry of Education, Academic Research Fund, Singapore (ad hoc)</w:t>
      </w:r>
    </w:p>
    <w:p w14:paraId="7C740A2C"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US Civilian Research and Development Foundation (ad hoc)</w:t>
      </w:r>
    </w:p>
    <w:p w14:paraId="0AB72AFB"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 xml:space="preserve">INSERM- </w:t>
      </w:r>
      <w:proofErr w:type="spellStart"/>
      <w:r w:rsidRPr="00E101D2">
        <w:rPr>
          <w:rFonts w:ascii="Arial" w:hAnsi="Arial" w:cs="Arial"/>
          <w:i/>
          <w:sz w:val="22"/>
          <w:szCs w:val="22"/>
        </w:rPr>
        <w:t>ATiP</w:t>
      </w:r>
      <w:proofErr w:type="spellEnd"/>
      <w:r w:rsidRPr="00E101D2">
        <w:rPr>
          <w:rFonts w:ascii="Arial" w:hAnsi="Arial" w:cs="Arial"/>
          <w:i/>
          <w:sz w:val="22"/>
          <w:szCs w:val="22"/>
        </w:rPr>
        <w:t xml:space="preserve"> </w:t>
      </w:r>
      <w:proofErr w:type="spellStart"/>
      <w:r w:rsidRPr="00E101D2">
        <w:rPr>
          <w:rFonts w:ascii="Arial" w:hAnsi="Arial" w:cs="Arial"/>
          <w:i/>
          <w:sz w:val="22"/>
          <w:szCs w:val="22"/>
        </w:rPr>
        <w:t>Avenir</w:t>
      </w:r>
      <w:proofErr w:type="spellEnd"/>
      <w:r w:rsidRPr="00E101D2">
        <w:rPr>
          <w:rFonts w:ascii="Arial" w:hAnsi="Arial" w:cs="Arial"/>
          <w:i/>
          <w:sz w:val="22"/>
          <w:szCs w:val="22"/>
        </w:rPr>
        <w:t xml:space="preserve"> Program (ad hoc)</w:t>
      </w:r>
    </w:p>
    <w:p w14:paraId="2FF88F5D"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National Science Center, Poland (ad hoc)</w:t>
      </w:r>
    </w:p>
    <w:p w14:paraId="6DA0B4C1"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Hong Kong Research Council (ad hoc)</w:t>
      </w:r>
    </w:p>
    <w:p w14:paraId="49434560"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AHA CSS2 Study Section:  April 2013</w:t>
      </w:r>
    </w:p>
    <w:p w14:paraId="34C9580E"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NCSD Study Panel:  October 2013 (ad hoc)</w:t>
      </w:r>
    </w:p>
    <w:p w14:paraId="2B43E54F"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TME Study Panel:  February 2014 (ad hoc)</w:t>
      </w:r>
    </w:p>
    <w:p w14:paraId="66C0C178"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NCI Laboratory of Cellular and Molecular Biology, Site Visit team, June 2014</w:t>
      </w:r>
    </w:p>
    <w:p w14:paraId="0BCAF429"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NIGMS, Council Meeting:  May 2015 (ad hoc)</w:t>
      </w:r>
    </w:p>
    <w:p w14:paraId="04057B07"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lastRenderedPageBreak/>
        <w:t xml:space="preserve">NIH, 4D </w:t>
      </w:r>
      <w:proofErr w:type="spellStart"/>
      <w:r w:rsidRPr="00E101D2">
        <w:rPr>
          <w:rFonts w:ascii="Arial" w:hAnsi="Arial" w:cs="Arial"/>
          <w:i/>
          <w:sz w:val="22"/>
          <w:szCs w:val="22"/>
        </w:rPr>
        <w:t>Nucleome</w:t>
      </w:r>
      <w:proofErr w:type="spellEnd"/>
      <w:r w:rsidRPr="00E101D2">
        <w:rPr>
          <w:rFonts w:ascii="Arial" w:hAnsi="Arial" w:cs="Arial"/>
          <w:i/>
          <w:sz w:val="22"/>
          <w:szCs w:val="22"/>
        </w:rPr>
        <w:t xml:space="preserve"> Imaging Tools Review Panel: July 2015</w:t>
      </w:r>
    </w:p>
    <w:p w14:paraId="614D5C82"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NIGMS, MIRA Review Panel: November 2015</w:t>
      </w:r>
    </w:p>
    <w:p w14:paraId="6FE2E46E"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NIH S10 Instrument Review Panel: November 2016</w:t>
      </w:r>
    </w:p>
    <w:p w14:paraId="6E623DCE"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NIGMS MIRA Review Panel: March 2017 (Panel Co-chair)</w:t>
      </w:r>
    </w:p>
    <w:p w14:paraId="49E9ECC4" w14:textId="77777777" w:rsidR="00FC730F" w:rsidRDefault="00FC730F" w:rsidP="00FC730F">
      <w:pPr>
        <w:ind w:right="-270" w:firstLine="360"/>
        <w:jc w:val="both"/>
        <w:rPr>
          <w:rFonts w:ascii="Arial" w:hAnsi="Arial" w:cs="Arial"/>
          <w:i/>
          <w:sz w:val="22"/>
          <w:szCs w:val="22"/>
        </w:rPr>
      </w:pPr>
      <w:r w:rsidRPr="00E101D2">
        <w:rPr>
          <w:rFonts w:ascii="Arial" w:hAnsi="Arial" w:cs="Arial"/>
          <w:i/>
          <w:sz w:val="22"/>
          <w:szCs w:val="22"/>
        </w:rPr>
        <w:t>NIGMS, Special Emphasis Panel:  July 2017 (Panel Chair)</w:t>
      </w:r>
    </w:p>
    <w:p w14:paraId="2E2CE875" w14:textId="711333A4" w:rsidR="0022032C" w:rsidRDefault="0022032C" w:rsidP="00FC730F">
      <w:pPr>
        <w:ind w:right="-270" w:firstLine="360"/>
        <w:jc w:val="both"/>
        <w:rPr>
          <w:rFonts w:ascii="Arial" w:hAnsi="Arial" w:cs="Arial"/>
          <w:i/>
          <w:sz w:val="22"/>
          <w:szCs w:val="22"/>
        </w:rPr>
      </w:pPr>
      <w:r>
        <w:rPr>
          <w:rFonts w:ascii="Arial" w:hAnsi="Arial" w:cs="Arial"/>
          <w:i/>
          <w:sz w:val="22"/>
          <w:szCs w:val="22"/>
        </w:rPr>
        <w:t xml:space="preserve">NIGMS Council: </w:t>
      </w:r>
      <w:r w:rsidR="00C845F7">
        <w:rPr>
          <w:rFonts w:ascii="Arial" w:hAnsi="Arial" w:cs="Arial"/>
          <w:i/>
          <w:sz w:val="22"/>
          <w:szCs w:val="22"/>
        </w:rPr>
        <w:t>January 2018 (ad hoc)</w:t>
      </w:r>
    </w:p>
    <w:p w14:paraId="08B10D39" w14:textId="6933850F" w:rsidR="004D771B" w:rsidRPr="00E101D2" w:rsidRDefault="004D771B" w:rsidP="00FC730F">
      <w:pPr>
        <w:ind w:right="-270" w:firstLine="360"/>
        <w:jc w:val="both"/>
        <w:rPr>
          <w:rFonts w:ascii="Arial" w:hAnsi="Arial" w:cs="Arial"/>
          <w:i/>
          <w:sz w:val="22"/>
          <w:szCs w:val="22"/>
        </w:rPr>
      </w:pPr>
      <w:r>
        <w:rPr>
          <w:rFonts w:ascii="Arial" w:hAnsi="Arial" w:cs="Arial"/>
          <w:i/>
          <w:sz w:val="22"/>
          <w:szCs w:val="22"/>
        </w:rPr>
        <w:t>NCI BMCT Panel, June 2018 (ad hoc)</w:t>
      </w:r>
    </w:p>
    <w:p w14:paraId="0BDE8E66" w14:textId="77777777" w:rsidR="00FC730F" w:rsidRPr="00E101D2" w:rsidRDefault="00FC730F" w:rsidP="00FC730F">
      <w:pPr>
        <w:ind w:right="-270"/>
        <w:jc w:val="both"/>
        <w:rPr>
          <w:rFonts w:ascii="Arial" w:hAnsi="Arial" w:cs="Arial"/>
          <w:sz w:val="22"/>
          <w:szCs w:val="22"/>
        </w:rPr>
      </w:pPr>
    </w:p>
    <w:p w14:paraId="740993E0" w14:textId="77777777" w:rsidR="00FC730F" w:rsidRPr="00FC730F" w:rsidRDefault="00FC730F" w:rsidP="00FC730F">
      <w:pPr>
        <w:ind w:right="-270"/>
        <w:jc w:val="both"/>
        <w:rPr>
          <w:rFonts w:ascii="Arial" w:hAnsi="Arial" w:cs="Arial"/>
          <w:b/>
          <w:sz w:val="22"/>
          <w:szCs w:val="22"/>
        </w:rPr>
      </w:pPr>
      <w:r w:rsidRPr="00FC730F">
        <w:rPr>
          <w:rFonts w:ascii="Arial" w:hAnsi="Arial" w:cs="Arial"/>
          <w:b/>
          <w:sz w:val="22"/>
          <w:szCs w:val="22"/>
        </w:rPr>
        <w:t xml:space="preserve">Scientific Meetings, Organization </w:t>
      </w:r>
    </w:p>
    <w:p w14:paraId="2E7AFAC0"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 xml:space="preserve">Co-Chair of Session: </w:t>
      </w:r>
    </w:p>
    <w:p w14:paraId="3EF273B0"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 xml:space="preserve">Cytoskeleton Assembly and Dynamics </w:t>
      </w:r>
      <w:proofErr w:type="spellStart"/>
      <w:r w:rsidRPr="00E101D2">
        <w:rPr>
          <w:rFonts w:ascii="Arial" w:hAnsi="Arial" w:cs="Arial"/>
          <w:i/>
          <w:sz w:val="22"/>
          <w:szCs w:val="22"/>
        </w:rPr>
        <w:t>Minisymposium</w:t>
      </w:r>
      <w:proofErr w:type="spellEnd"/>
      <w:r w:rsidRPr="00E101D2">
        <w:rPr>
          <w:rFonts w:ascii="Arial" w:hAnsi="Arial" w:cs="Arial"/>
          <w:i/>
          <w:sz w:val="22"/>
          <w:szCs w:val="22"/>
        </w:rPr>
        <w:t>, ASCB, December 1999</w:t>
      </w:r>
    </w:p>
    <w:p w14:paraId="764CFBE7"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 xml:space="preserve">Mitosis and Meiosis </w:t>
      </w:r>
      <w:proofErr w:type="spellStart"/>
      <w:r w:rsidRPr="00E101D2">
        <w:rPr>
          <w:rFonts w:ascii="Arial" w:hAnsi="Arial" w:cs="Arial"/>
          <w:i/>
          <w:sz w:val="22"/>
          <w:szCs w:val="22"/>
        </w:rPr>
        <w:t>Minisymposium</w:t>
      </w:r>
      <w:proofErr w:type="spellEnd"/>
      <w:r w:rsidRPr="00E101D2">
        <w:rPr>
          <w:rFonts w:ascii="Arial" w:hAnsi="Arial" w:cs="Arial"/>
          <w:i/>
          <w:sz w:val="22"/>
          <w:szCs w:val="22"/>
        </w:rPr>
        <w:t>, ASCB, December 2001</w:t>
      </w:r>
    </w:p>
    <w:p w14:paraId="0268CC60"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 xml:space="preserve">Microtubule Motors </w:t>
      </w:r>
      <w:proofErr w:type="spellStart"/>
      <w:r w:rsidRPr="00E101D2">
        <w:rPr>
          <w:rFonts w:ascii="Arial" w:hAnsi="Arial" w:cs="Arial"/>
          <w:i/>
          <w:sz w:val="22"/>
          <w:szCs w:val="22"/>
        </w:rPr>
        <w:t>Minisymposium</w:t>
      </w:r>
      <w:proofErr w:type="spellEnd"/>
      <w:r w:rsidRPr="00E101D2">
        <w:rPr>
          <w:rFonts w:ascii="Arial" w:hAnsi="Arial" w:cs="Arial"/>
          <w:i/>
          <w:sz w:val="22"/>
          <w:szCs w:val="22"/>
        </w:rPr>
        <w:t>, ASCB December 2006</w:t>
      </w:r>
    </w:p>
    <w:p w14:paraId="0975314E" w14:textId="77777777" w:rsidR="00FC730F" w:rsidRDefault="00FC730F" w:rsidP="00B81360">
      <w:pPr>
        <w:tabs>
          <w:tab w:val="num" w:pos="360"/>
        </w:tabs>
        <w:ind w:right="-270"/>
        <w:jc w:val="both"/>
        <w:rPr>
          <w:rFonts w:ascii="Arial" w:hAnsi="Arial" w:cs="Arial"/>
          <w:i/>
          <w:sz w:val="22"/>
          <w:szCs w:val="22"/>
        </w:rPr>
      </w:pPr>
      <w:r w:rsidRPr="00E101D2">
        <w:rPr>
          <w:rFonts w:ascii="Arial" w:hAnsi="Arial" w:cs="Arial"/>
          <w:i/>
          <w:sz w:val="22"/>
          <w:szCs w:val="22"/>
        </w:rPr>
        <w:tab/>
      </w:r>
    </w:p>
    <w:p w14:paraId="6FF13A2D"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Chair of Session:</w:t>
      </w:r>
    </w:p>
    <w:p w14:paraId="1451D411"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sz w:val="22"/>
          <w:szCs w:val="22"/>
        </w:rPr>
        <w:tab/>
      </w:r>
      <w:r w:rsidRPr="00E101D2">
        <w:rPr>
          <w:rFonts w:ascii="Arial" w:hAnsi="Arial" w:cs="Arial"/>
          <w:i/>
          <w:sz w:val="22"/>
          <w:szCs w:val="22"/>
        </w:rPr>
        <w:t>Gordon Research Conference on Motile and Contractile Systems, Mitosis Session, July 2005</w:t>
      </w:r>
    </w:p>
    <w:p w14:paraId="224140F5"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Cold Spring Harbor Conference on The Cell Cycle, Mitosis Session, May 2006</w:t>
      </w:r>
    </w:p>
    <w:p w14:paraId="3C65B3FF"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FASEB Summer Research Conference on Mitosis, June 2007</w:t>
      </w:r>
    </w:p>
    <w:p w14:paraId="24B711EF"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FASEB Summer Research Conference on Mitosis, September 2009</w:t>
      </w:r>
    </w:p>
    <w:p w14:paraId="1E37BE91"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The Dynamic Cell, September 2014</w:t>
      </w:r>
    </w:p>
    <w:p w14:paraId="5B9671C1"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FASEB Summer Research Conference on Mitosis, June 2015</w:t>
      </w:r>
      <w:r w:rsidRPr="00E101D2">
        <w:rPr>
          <w:rFonts w:ascii="Arial" w:hAnsi="Arial" w:cs="Arial"/>
          <w:i/>
          <w:sz w:val="22"/>
          <w:szCs w:val="22"/>
        </w:rPr>
        <w:tab/>
      </w:r>
    </w:p>
    <w:p w14:paraId="3596D1FB" w14:textId="77777777" w:rsidR="00FC730F" w:rsidRPr="00E101D2" w:rsidRDefault="00FC730F" w:rsidP="00FC730F">
      <w:pPr>
        <w:tabs>
          <w:tab w:val="num" w:pos="360"/>
        </w:tabs>
        <w:ind w:left="360" w:right="-270" w:hanging="360"/>
        <w:jc w:val="both"/>
        <w:rPr>
          <w:rFonts w:ascii="Arial" w:hAnsi="Arial" w:cs="Arial"/>
          <w:i/>
          <w:sz w:val="22"/>
          <w:szCs w:val="22"/>
        </w:rPr>
      </w:pPr>
    </w:p>
    <w:p w14:paraId="76024DFE"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Organizing Committee:</w:t>
      </w:r>
    </w:p>
    <w:p w14:paraId="5176F1DF"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Program Committee for ASCB Annual Meeting for 2003</w:t>
      </w:r>
    </w:p>
    <w:p w14:paraId="5B29E7BA"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Co-chair for FASEB Summer Research Conference on Mitosis, August 2009</w:t>
      </w:r>
    </w:p>
    <w:p w14:paraId="71ABC41A" w14:textId="77777777" w:rsidR="00FC730F" w:rsidRPr="00E101D2" w:rsidRDefault="00FC730F" w:rsidP="00FC730F">
      <w:pPr>
        <w:tabs>
          <w:tab w:val="num" w:pos="360"/>
        </w:tabs>
        <w:ind w:left="360" w:right="-270" w:hanging="360"/>
        <w:jc w:val="both"/>
        <w:rPr>
          <w:rFonts w:ascii="Arial" w:hAnsi="Arial" w:cs="Arial"/>
          <w:i/>
          <w:sz w:val="22"/>
          <w:szCs w:val="22"/>
        </w:rPr>
      </w:pPr>
      <w:r w:rsidRPr="00E101D2">
        <w:rPr>
          <w:rFonts w:ascii="Arial" w:hAnsi="Arial" w:cs="Arial"/>
          <w:i/>
          <w:sz w:val="22"/>
          <w:szCs w:val="22"/>
        </w:rPr>
        <w:tab/>
        <w:t>Chair for FASEB Summer Research Conference on Mitosis, August 2012</w:t>
      </w:r>
    </w:p>
    <w:p w14:paraId="658F0B1C" w14:textId="77777777" w:rsidR="00FC730F" w:rsidRPr="00E101D2" w:rsidRDefault="00FC730F" w:rsidP="00FC730F">
      <w:pPr>
        <w:ind w:right="-270"/>
        <w:jc w:val="both"/>
        <w:rPr>
          <w:rFonts w:ascii="Arial" w:hAnsi="Arial" w:cs="Arial"/>
          <w:i/>
          <w:sz w:val="22"/>
          <w:szCs w:val="22"/>
        </w:rPr>
      </w:pPr>
    </w:p>
    <w:p w14:paraId="3BAA2024" w14:textId="77777777" w:rsidR="00FC730F" w:rsidRPr="00E101D2" w:rsidRDefault="00FC730F" w:rsidP="00FC730F">
      <w:pPr>
        <w:ind w:right="-270"/>
        <w:jc w:val="both"/>
        <w:rPr>
          <w:rFonts w:ascii="Arial" w:hAnsi="Arial" w:cs="Arial"/>
          <w:sz w:val="22"/>
          <w:szCs w:val="22"/>
        </w:rPr>
      </w:pPr>
      <w:r w:rsidRPr="00E101D2">
        <w:rPr>
          <w:rFonts w:ascii="Arial" w:hAnsi="Arial" w:cs="Arial"/>
          <w:sz w:val="22"/>
          <w:szCs w:val="22"/>
        </w:rPr>
        <w:t>Other Service to Discipline</w:t>
      </w:r>
    </w:p>
    <w:p w14:paraId="089FDF4C" w14:textId="77777777" w:rsidR="00FC730F" w:rsidRPr="00E101D2" w:rsidRDefault="00FC730F" w:rsidP="00FC730F">
      <w:pPr>
        <w:ind w:right="-270"/>
        <w:jc w:val="both"/>
        <w:rPr>
          <w:rFonts w:ascii="Arial" w:hAnsi="Arial" w:cs="Arial"/>
          <w:i/>
          <w:sz w:val="22"/>
          <w:szCs w:val="22"/>
        </w:rPr>
      </w:pPr>
      <w:r w:rsidRPr="00E101D2">
        <w:rPr>
          <w:rFonts w:ascii="Arial" w:hAnsi="Arial" w:cs="Arial"/>
          <w:sz w:val="22"/>
          <w:szCs w:val="22"/>
        </w:rPr>
        <w:tab/>
      </w:r>
      <w:r w:rsidRPr="00E101D2">
        <w:rPr>
          <w:rFonts w:ascii="Arial" w:hAnsi="Arial" w:cs="Arial"/>
          <w:i/>
          <w:sz w:val="22"/>
          <w:szCs w:val="22"/>
        </w:rPr>
        <w:t>American Society for Cell Biology, Program Committee, 2003</w:t>
      </w:r>
    </w:p>
    <w:p w14:paraId="78460E65"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American Society for Cell Biology Public Information Committee, 2011-2016</w:t>
      </w:r>
    </w:p>
    <w:p w14:paraId="32A323D7"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American Society for Cell Biology Council, 2014-2016</w:t>
      </w:r>
    </w:p>
    <w:p w14:paraId="37A2BF5B" w14:textId="77777777" w:rsidR="00FC730F" w:rsidRPr="00E101D2" w:rsidRDefault="00FC730F" w:rsidP="00FC730F">
      <w:pPr>
        <w:ind w:right="-270" w:firstLine="360"/>
        <w:jc w:val="both"/>
        <w:rPr>
          <w:rFonts w:ascii="Arial" w:hAnsi="Arial" w:cs="Arial"/>
          <w:i/>
          <w:sz w:val="22"/>
          <w:szCs w:val="22"/>
        </w:rPr>
      </w:pPr>
      <w:r w:rsidRPr="00E101D2">
        <w:rPr>
          <w:rFonts w:ascii="Arial" w:hAnsi="Arial" w:cs="Arial"/>
          <w:i/>
          <w:sz w:val="22"/>
          <w:szCs w:val="22"/>
        </w:rPr>
        <w:t>American Society for Cell Biology Nominating Committee, 2015</w:t>
      </w:r>
    </w:p>
    <w:p w14:paraId="7993CE23" w14:textId="77777777" w:rsidR="00FC730F" w:rsidRDefault="00FC730F" w:rsidP="00FC730F">
      <w:pPr>
        <w:ind w:right="-270" w:firstLine="360"/>
        <w:jc w:val="both"/>
        <w:rPr>
          <w:rFonts w:ascii="Arial" w:hAnsi="Arial" w:cs="Arial"/>
          <w:i/>
          <w:sz w:val="22"/>
          <w:szCs w:val="22"/>
        </w:rPr>
      </w:pPr>
      <w:r w:rsidRPr="00E101D2">
        <w:rPr>
          <w:rFonts w:ascii="Arial" w:hAnsi="Arial" w:cs="Arial"/>
          <w:i/>
          <w:sz w:val="22"/>
          <w:szCs w:val="22"/>
        </w:rPr>
        <w:t>American Society for Cell Biology Strategic Planning Subgroup, 2017</w:t>
      </w:r>
    </w:p>
    <w:p w14:paraId="36580AE1" w14:textId="77777777" w:rsidR="00B81360" w:rsidRPr="00E101D2" w:rsidRDefault="00B81360" w:rsidP="00FC730F">
      <w:pPr>
        <w:ind w:right="-270" w:firstLine="360"/>
        <w:jc w:val="both"/>
        <w:rPr>
          <w:rFonts w:ascii="Arial" w:hAnsi="Arial" w:cs="Arial"/>
          <w:i/>
          <w:sz w:val="22"/>
          <w:szCs w:val="22"/>
        </w:rPr>
      </w:pPr>
      <w:r>
        <w:rPr>
          <w:rFonts w:ascii="Arial" w:hAnsi="Arial" w:cs="Arial"/>
          <w:i/>
          <w:sz w:val="22"/>
          <w:szCs w:val="22"/>
        </w:rPr>
        <w:t>American Society for Cell Biology Professional Development Task Force, 2018</w:t>
      </w:r>
    </w:p>
    <w:p w14:paraId="6AA61E72"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r>
    </w:p>
    <w:p w14:paraId="01EAEAE9" w14:textId="77777777" w:rsidR="00FC730F" w:rsidRPr="00E101D2" w:rsidRDefault="00FC730F" w:rsidP="00FC730F">
      <w:pPr>
        <w:ind w:right="-270"/>
        <w:jc w:val="both"/>
        <w:rPr>
          <w:rFonts w:ascii="Arial" w:hAnsi="Arial" w:cs="Arial"/>
          <w:sz w:val="22"/>
          <w:szCs w:val="22"/>
        </w:rPr>
      </w:pPr>
      <w:r w:rsidRPr="00E101D2">
        <w:rPr>
          <w:rFonts w:ascii="Arial" w:hAnsi="Arial" w:cs="Arial"/>
          <w:sz w:val="22"/>
          <w:szCs w:val="22"/>
        </w:rPr>
        <w:t>Educational Reviews/Publication:</w:t>
      </w:r>
    </w:p>
    <w:p w14:paraId="2C42AAE9"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r>
      <w:proofErr w:type="spellStart"/>
      <w:r w:rsidRPr="00E101D2">
        <w:rPr>
          <w:rFonts w:ascii="Arial" w:hAnsi="Arial" w:cs="Arial"/>
          <w:i/>
          <w:sz w:val="22"/>
          <w:szCs w:val="22"/>
        </w:rPr>
        <w:t>Ergito</w:t>
      </w:r>
      <w:proofErr w:type="spellEnd"/>
      <w:r w:rsidRPr="00E101D2">
        <w:rPr>
          <w:rFonts w:ascii="Arial" w:hAnsi="Arial" w:cs="Arial"/>
          <w:i/>
          <w:sz w:val="22"/>
          <w:szCs w:val="22"/>
        </w:rPr>
        <w:t>:  Cells Online Book</w:t>
      </w:r>
    </w:p>
    <w:p w14:paraId="14A38451"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r>
      <w:proofErr w:type="spellStart"/>
      <w:r w:rsidRPr="00E101D2">
        <w:rPr>
          <w:rFonts w:ascii="Arial" w:hAnsi="Arial" w:cs="Arial"/>
          <w:i/>
          <w:sz w:val="22"/>
          <w:szCs w:val="22"/>
        </w:rPr>
        <w:t>Lodish</w:t>
      </w:r>
      <w:proofErr w:type="spellEnd"/>
      <w:r w:rsidRPr="00E101D2">
        <w:rPr>
          <w:rFonts w:ascii="Arial" w:hAnsi="Arial" w:cs="Arial"/>
          <w:i/>
          <w:sz w:val="22"/>
          <w:szCs w:val="22"/>
        </w:rPr>
        <w:t>:  Molecular Biology of the Cell</w:t>
      </w:r>
    </w:p>
    <w:p w14:paraId="6017CF78"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t>Campbell:  Biology</w:t>
      </w:r>
    </w:p>
    <w:p w14:paraId="0C7F29B4"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t>Karp:  Cell Biology</w:t>
      </w:r>
    </w:p>
    <w:p w14:paraId="056FA294"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t xml:space="preserve">Karp:  Walczak:  Author of web-based supplement for Cell Biology and Medicine to accompany Karp </w:t>
      </w:r>
      <w:r w:rsidRPr="00E101D2">
        <w:rPr>
          <w:rFonts w:ascii="Arial" w:hAnsi="Arial" w:cs="Arial"/>
          <w:i/>
          <w:sz w:val="22"/>
          <w:szCs w:val="22"/>
        </w:rPr>
        <w:tab/>
      </w:r>
      <w:r w:rsidRPr="00E101D2">
        <w:rPr>
          <w:rFonts w:ascii="Arial" w:hAnsi="Arial" w:cs="Arial"/>
          <w:i/>
          <w:sz w:val="22"/>
          <w:szCs w:val="22"/>
        </w:rPr>
        <w:tab/>
        <w:t>Cell Biology (2010)</w:t>
      </w:r>
    </w:p>
    <w:p w14:paraId="26BCC67C" w14:textId="77777777" w:rsidR="00FC730F" w:rsidRPr="00E101D2" w:rsidRDefault="00FC730F" w:rsidP="00FC730F">
      <w:pPr>
        <w:ind w:right="-270"/>
        <w:jc w:val="both"/>
        <w:rPr>
          <w:rFonts w:ascii="Arial" w:hAnsi="Arial" w:cs="Arial"/>
          <w:i/>
          <w:sz w:val="22"/>
          <w:szCs w:val="22"/>
        </w:rPr>
      </w:pPr>
      <w:r w:rsidRPr="00E101D2">
        <w:rPr>
          <w:rFonts w:ascii="Arial" w:hAnsi="Arial" w:cs="Arial"/>
          <w:i/>
          <w:sz w:val="22"/>
          <w:szCs w:val="22"/>
        </w:rPr>
        <w:tab/>
      </w:r>
      <w:proofErr w:type="spellStart"/>
      <w:r w:rsidRPr="00E101D2">
        <w:rPr>
          <w:rFonts w:ascii="Arial" w:hAnsi="Arial" w:cs="Arial"/>
          <w:i/>
          <w:sz w:val="22"/>
          <w:szCs w:val="22"/>
        </w:rPr>
        <w:t>Worldbook</w:t>
      </w:r>
      <w:proofErr w:type="spellEnd"/>
      <w:r w:rsidRPr="00E101D2">
        <w:rPr>
          <w:rFonts w:ascii="Arial" w:hAnsi="Arial" w:cs="Arial"/>
          <w:i/>
          <w:sz w:val="22"/>
          <w:szCs w:val="22"/>
        </w:rPr>
        <w:t xml:space="preserve"> Encyclopedia Sections on Microscopy </w:t>
      </w:r>
    </w:p>
    <w:p w14:paraId="331737CC" w14:textId="77777777" w:rsidR="00FC730F" w:rsidRDefault="00FC730F" w:rsidP="00FC730F">
      <w:pPr>
        <w:ind w:right="-270"/>
        <w:jc w:val="both"/>
        <w:rPr>
          <w:rFonts w:ascii="Arial" w:hAnsi="Arial" w:cs="Arial"/>
          <w:b/>
          <w:caps/>
          <w:sz w:val="22"/>
          <w:szCs w:val="22"/>
          <w:u w:val="single"/>
        </w:rPr>
      </w:pPr>
    </w:p>
    <w:p w14:paraId="1CC46228" w14:textId="77777777" w:rsidR="00FC730F" w:rsidRPr="00FC730F" w:rsidRDefault="00FC730F" w:rsidP="00FC730F">
      <w:pPr>
        <w:ind w:right="-270"/>
        <w:jc w:val="both"/>
        <w:rPr>
          <w:rFonts w:ascii="Arial" w:hAnsi="Arial" w:cs="Arial"/>
          <w:b/>
          <w:sz w:val="22"/>
          <w:szCs w:val="22"/>
        </w:rPr>
      </w:pPr>
      <w:r>
        <w:rPr>
          <w:rFonts w:ascii="Arial" w:hAnsi="Arial" w:cs="Arial"/>
          <w:b/>
          <w:caps/>
          <w:sz w:val="22"/>
          <w:szCs w:val="22"/>
        </w:rPr>
        <w:t>I</w:t>
      </w:r>
      <w:r>
        <w:rPr>
          <w:rFonts w:ascii="Arial" w:hAnsi="Arial" w:cs="Arial"/>
          <w:b/>
          <w:sz w:val="22"/>
          <w:szCs w:val="22"/>
        </w:rPr>
        <w:t>nvited Seminars</w:t>
      </w:r>
    </w:p>
    <w:p w14:paraId="34F6523A" w14:textId="77777777" w:rsidR="00FC730F" w:rsidRDefault="00FC730F" w:rsidP="00FC730F">
      <w:pPr>
        <w:ind w:right="-270"/>
        <w:jc w:val="both"/>
        <w:rPr>
          <w:rFonts w:ascii="Arial" w:hAnsi="Arial" w:cs="Arial"/>
          <w:b/>
          <w:caps/>
          <w:sz w:val="22"/>
          <w:szCs w:val="22"/>
          <w:u w:val="single"/>
        </w:rPr>
      </w:pPr>
    </w:p>
    <w:p w14:paraId="68BD4FAA" w14:textId="77777777" w:rsidR="00FC730F" w:rsidRPr="00E101D2" w:rsidRDefault="00FC730F" w:rsidP="00FC730F">
      <w:pPr>
        <w:rPr>
          <w:rFonts w:ascii="Arial" w:hAnsi="Arial" w:cs="Arial"/>
          <w:sz w:val="22"/>
          <w:szCs w:val="22"/>
        </w:rPr>
      </w:pPr>
      <w:r w:rsidRPr="00E101D2">
        <w:rPr>
          <w:rFonts w:ascii="Arial" w:hAnsi="Arial" w:cs="Arial"/>
          <w:sz w:val="22"/>
          <w:szCs w:val="22"/>
        </w:rPr>
        <w:t>1996</w:t>
      </w:r>
      <w:r w:rsidRPr="00E101D2">
        <w:rPr>
          <w:rFonts w:ascii="Arial" w:hAnsi="Arial" w:cs="Arial"/>
          <w:sz w:val="22"/>
          <w:szCs w:val="22"/>
        </w:rPr>
        <w:tab/>
        <w:t>University of California-San Diego, Department of Biology</w:t>
      </w:r>
    </w:p>
    <w:p w14:paraId="41A6095F" w14:textId="77777777" w:rsidR="00FC730F" w:rsidRPr="00E101D2" w:rsidRDefault="00FC730F" w:rsidP="00FC730F">
      <w:pPr>
        <w:rPr>
          <w:rFonts w:ascii="Arial" w:hAnsi="Arial" w:cs="Arial"/>
          <w:sz w:val="22"/>
          <w:szCs w:val="22"/>
        </w:rPr>
      </w:pPr>
    </w:p>
    <w:p w14:paraId="19C24879" w14:textId="77777777" w:rsidR="00FC730F" w:rsidRPr="00E101D2" w:rsidRDefault="00FC730F" w:rsidP="00FC730F">
      <w:pPr>
        <w:rPr>
          <w:rFonts w:ascii="Arial" w:hAnsi="Arial" w:cs="Arial"/>
          <w:sz w:val="22"/>
          <w:szCs w:val="22"/>
        </w:rPr>
      </w:pPr>
      <w:r w:rsidRPr="00E101D2">
        <w:rPr>
          <w:rFonts w:ascii="Arial" w:hAnsi="Arial" w:cs="Arial"/>
          <w:sz w:val="22"/>
          <w:szCs w:val="22"/>
        </w:rPr>
        <w:t>1997</w:t>
      </w:r>
      <w:r w:rsidRPr="00E101D2">
        <w:rPr>
          <w:rFonts w:ascii="Arial" w:hAnsi="Arial" w:cs="Arial"/>
          <w:sz w:val="22"/>
          <w:szCs w:val="22"/>
        </w:rPr>
        <w:tab/>
        <w:t>Duke University, Department of Pharmacology and Cancer Biology</w:t>
      </w:r>
    </w:p>
    <w:p w14:paraId="4D62FDF5"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Michigan, Department of Biology</w:t>
      </w:r>
    </w:p>
    <w:p w14:paraId="69B57C17"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Purdue University, Department of Biochemistry</w:t>
      </w:r>
    </w:p>
    <w:p w14:paraId="72666142"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Princeton University, Department of Molecular Biology</w:t>
      </w:r>
    </w:p>
    <w:p w14:paraId="5CAE1830"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 xml:space="preserve">Fred Hutchison Cancer Research Center </w:t>
      </w:r>
    </w:p>
    <w:p w14:paraId="1DE2C2FB"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lastRenderedPageBreak/>
        <w:t>University of Colorado-Denver Health Sciences, Department of Biochemistry</w:t>
      </w:r>
    </w:p>
    <w:p w14:paraId="1F5ECCFC"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Virginia, Department of Biology</w:t>
      </w:r>
    </w:p>
    <w:p w14:paraId="12EAA30F" w14:textId="77777777" w:rsidR="00FC730F" w:rsidRPr="00E101D2" w:rsidRDefault="00FC730F" w:rsidP="00FC730F">
      <w:pPr>
        <w:rPr>
          <w:rFonts w:ascii="Arial" w:hAnsi="Arial" w:cs="Arial"/>
          <w:sz w:val="22"/>
          <w:szCs w:val="22"/>
        </w:rPr>
      </w:pPr>
    </w:p>
    <w:p w14:paraId="4E7E432D" w14:textId="77777777" w:rsidR="00FC730F" w:rsidRPr="00E101D2" w:rsidRDefault="00FC730F" w:rsidP="00FC730F">
      <w:pPr>
        <w:rPr>
          <w:rFonts w:ascii="Arial" w:hAnsi="Arial" w:cs="Arial"/>
          <w:sz w:val="22"/>
          <w:szCs w:val="22"/>
        </w:rPr>
      </w:pPr>
      <w:r w:rsidRPr="00E101D2">
        <w:rPr>
          <w:rFonts w:ascii="Arial" w:hAnsi="Arial" w:cs="Arial"/>
          <w:sz w:val="22"/>
          <w:szCs w:val="22"/>
        </w:rPr>
        <w:t>1998</w:t>
      </w:r>
      <w:r w:rsidRPr="00E101D2">
        <w:rPr>
          <w:rFonts w:ascii="Arial" w:hAnsi="Arial" w:cs="Arial"/>
          <w:sz w:val="22"/>
          <w:szCs w:val="22"/>
        </w:rPr>
        <w:tab/>
        <w:t>University of California-Davis, Department of Molecular and Cellular Biology</w:t>
      </w:r>
    </w:p>
    <w:p w14:paraId="5CE3EF2F"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California-Berkeley, Department of Molecular and Cell Biology</w:t>
      </w:r>
    </w:p>
    <w:p w14:paraId="2F5BD61C"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Baylor College of Medicine, Department of Biochemistry</w:t>
      </w:r>
    </w:p>
    <w:p w14:paraId="7131C98F"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Utah, Huntsman Cancer Institute</w:t>
      </w:r>
    </w:p>
    <w:p w14:paraId="1E0E678A"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Memorial Sloan Kettering Research Institute, Cellular Biochemistry and Biophysics</w:t>
      </w:r>
    </w:p>
    <w:p w14:paraId="29A6E4E3"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Pennsylvania, Department of Cell and Developmental Biology</w:t>
      </w:r>
    </w:p>
    <w:p w14:paraId="02A7A472"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Fox Chase Cancer Center, Department of Cell and Developmental Biology</w:t>
      </w:r>
    </w:p>
    <w:p w14:paraId="745C63EE"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Vanderbilt University, Department of Pharmacology</w:t>
      </w:r>
    </w:p>
    <w:p w14:paraId="17729C59"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Johns Hopkins University, Department of Biology</w:t>
      </w:r>
    </w:p>
    <w:p w14:paraId="22E4C8B1"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Texas-Houston, Department of Biochemistry and Molecular Biology</w:t>
      </w:r>
    </w:p>
    <w:p w14:paraId="3DF3F748"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Northwestern University, Department of Biochemistry, Mol. Biol. and Cell Biol.</w:t>
      </w:r>
    </w:p>
    <w:p w14:paraId="53625BD9"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Indiana University-Bloomington, Medical Sciences Program</w:t>
      </w:r>
    </w:p>
    <w:p w14:paraId="7F6A73BD"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National Cancer Institute, Division of Basic Sciences</w:t>
      </w:r>
    </w:p>
    <w:p w14:paraId="31E706AF"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University of Colorado-Boulder, Molecular, Cell and Developmental Biology</w:t>
      </w:r>
    </w:p>
    <w:p w14:paraId="06F82625"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Stanford University, Department of Pathology</w:t>
      </w:r>
    </w:p>
    <w:p w14:paraId="78DC0040" w14:textId="77777777" w:rsidR="00FC730F" w:rsidRPr="00E101D2" w:rsidRDefault="00FC730F" w:rsidP="00FC730F">
      <w:pPr>
        <w:rPr>
          <w:rFonts w:ascii="Arial" w:hAnsi="Arial" w:cs="Arial"/>
          <w:sz w:val="22"/>
          <w:szCs w:val="22"/>
        </w:rPr>
      </w:pPr>
    </w:p>
    <w:p w14:paraId="2B029AE7"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1999</w:t>
      </w:r>
      <w:r w:rsidRPr="00E101D2">
        <w:rPr>
          <w:rFonts w:ascii="Arial" w:hAnsi="Arial" w:cs="Arial"/>
          <w:sz w:val="22"/>
          <w:szCs w:val="22"/>
        </w:rPr>
        <w:tab/>
        <w:t>Indiana University School of Medicine, Department of Biochemistry and Molecular Biology</w:t>
      </w:r>
    </w:p>
    <w:p w14:paraId="1DFD48F1" w14:textId="77777777" w:rsidR="00FC730F" w:rsidRPr="00E101D2" w:rsidRDefault="00FC730F" w:rsidP="00FC730F">
      <w:pPr>
        <w:rPr>
          <w:rFonts w:ascii="Arial" w:hAnsi="Arial" w:cs="Arial"/>
          <w:sz w:val="22"/>
          <w:szCs w:val="22"/>
        </w:rPr>
      </w:pPr>
    </w:p>
    <w:p w14:paraId="18E401CC" w14:textId="77777777" w:rsidR="00FC730F" w:rsidRPr="00E101D2" w:rsidRDefault="00FC730F" w:rsidP="00FC730F">
      <w:pPr>
        <w:rPr>
          <w:rFonts w:ascii="Arial" w:hAnsi="Arial" w:cs="Arial"/>
          <w:sz w:val="22"/>
          <w:szCs w:val="22"/>
        </w:rPr>
      </w:pPr>
      <w:r w:rsidRPr="00E101D2">
        <w:rPr>
          <w:rFonts w:ascii="Arial" w:hAnsi="Arial" w:cs="Arial"/>
          <w:sz w:val="22"/>
          <w:szCs w:val="22"/>
        </w:rPr>
        <w:t>2000</w:t>
      </w:r>
      <w:r w:rsidRPr="00E101D2">
        <w:rPr>
          <w:rFonts w:ascii="Arial" w:hAnsi="Arial" w:cs="Arial"/>
          <w:sz w:val="22"/>
          <w:szCs w:val="22"/>
        </w:rPr>
        <w:tab/>
        <w:t>Indiana University School of Medicine, Cancer Center</w:t>
      </w:r>
    </w:p>
    <w:p w14:paraId="7E25A415"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University of Cincinnati, Department of Biochemistry</w:t>
      </w:r>
    </w:p>
    <w:p w14:paraId="0514A395" w14:textId="77777777" w:rsidR="00FC730F" w:rsidRPr="00E101D2" w:rsidRDefault="00FC730F" w:rsidP="00FC730F">
      <w:pPr>
        <w:rPr>
          <w:rFonts w:ascii="Arial" w:hAnsi="Arial" w:cs="Arial"/>
          <w:sz w:val="22"/>
          <w:szCs w:val="22"/>
        </w:rPr>
      </w:pPr>
    </w:p>
    <w:p w14:paraId="03D4389D" w14:textId="77777777" w:rsidR="00FC730F" w:rsidRPr="00E101D2" w:rsidRDefault="00FC730F" w:rsidP="00FC730F">
      <w:pPr>
        <w:rPr>
          <w:rFonts w:ascii="Arial" w:hAnsi="Arial" w:cs="Arial"/>
          <w:sz w:val="22"/>
          <w:szCs w:val="22"/>
        </w:rPr>
      </w:pPr>
      <w:r w:rsidRPr="00E101D2">
        <w:rPr>
          <w:rFonts w:ascii="Arial" w:hAnsi="Arial" w:cs="Arial"/>
          <w:sz w:val="22"/>
          <w:szCs w:val="22"/>
        </w:rPr>
        <w:t>2001</w:t>
      </w:r>
      <w:r w:rsidRPr="00E101D2">
        <w:rPr>
          <w:rFonts w:ascii="Arial" w:hAnsi="Arial" w:cs="Arial"/>
          <w:sz w:val="22"/>
          <w:szCs w:val="22"/>
        </w:rPr>
        <w:tab/>
        <w:t>Carnegie Institute of Washington, Department of Embryology</w:t>
      </w:r>
    </w:p>
    <w:p w14:paraId="7F8C9C53"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University of Notre Dame, Department of Chemistry and Biochemistry</w:t>
      </w:r>
    </w:p>
    <w:p w14:paraId="50560C52"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Penn State University, Department of Biochemistry and Molecular Biology</w:t>
      </w:r>
    </w:p>
    <w:p w14:paraId="10237C7C" w14:textId="77777777" w:rsidR="00FC730F" w:rsidRPr="00E101D2" w:rsidRDefault="00FC730F" w:rsidP="00FC730F">
      <w:pPr>
        <w:rPr>
          <w:rFonts w:ascii="Arial" w:hAnsi="Arial" w:cs="Arial"/>
          <w:sz w:val="22"/>
          <w:szCs w:val="22"/>
        </w:rPr>
      </w:pPr>
    </w:p>
    <w:p w14:paraId="3C6B5A98" w14:textId="77777777" w:rsidR="00FC730F" w:rsidRPr="00E101D2" w:rsidRDefault="00FC730F" w:rsidP="00FC730F">
      <w:pPr>
        <w:numPr>
          <w:ilvl w:val="0"/>
          <w:numId w:val="6"/>
        </w:numPr>
        <w:tabs>
          <w:tab w:val="clear" w:pos="840"/>
          <w:tab w:val="num" w:pos="720"/>
        </w:tabs>
        <w:ind w:hanging="840"/>
        <w:rPr>
          <w:rFonts w:ascii="Arial" w:hAnsi="Arial" w:cs="Arial"/>
          <w:sz w:val="22"/>
          <w:szCs w:val="22"/>
        </w:rPr>
      </w:pPr>
      <w:r w:rsidRPr="00E101D2">
        <w:rPr>
          <w:rFonts w:ascii="Arial" w:hAnsi="Arial" w:cs="Arial"/>
          <w:sz w:val="22"/>
          <w:szCs w:val="22"/>
        </w:rPr>
        <w:t>Evansville Center for Medical Education, Medical Sciences</w:t>
      </w:r>
    </w:p>
    <w:p w14:paraId="7D7F3FDF"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Columbia University, Department of Anatomy and Cell Biology</w:t>
      </w:r>
    </w:p>
    <w:p w14:paraId="15C2593B"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 xml:space="preserve">COE Molecular Motors </w:t>
      </w:r>
      <w:proofErr w:type="gramStart"/>
      <w:r w:rsidRPr="00E101D2">
        <w:rPr>
          <w:rFonts w:ascii="Arial" w:hAnsi="Arial" w:cs="Arial"/>
          <w:sz w:val="22"/>
          <w:szCs w:val="22"/>
        </w:rPr>
        <w:t>Conference,  Hakone</w:t>
      </w:r>
      <w:proofErr w:type="gramEnd"/>
      <w:r w:rsidRPr="00E101D2">
        <w:rPr>
          <w:rFonts w:ascii="Arial" w:hAnsi="Arial" w:cs="Arial"/>
          <w:sz w:val="22"/>
          <w:szCs w:val="22"/>
        </w:rPr>
        <w:t xml:space="preserve"> Japan</w:t>
      </w:r>
    </w:p>
    <w:p w14:paraId="5BE5F2CA" w14:textId="77777777" w:rsidR="00FC730F" w:rsidRPr="00E101D2" w:rsidRDefault="00FC730F" w:rsidP="00FC730F">
      <w:pPr>
        <w:rPr>
          <w:rFonts w:ascii="Arial" w:hAnsi="Arial" w:cs="Arial"/>
          <w:sz w:val="22"/>
          <w:szCs w:val="22"/>
        </w:rPr>
      </w:pPr>
    </w:p>
    <w:p w14:paraId="1FA01EBB" w14:textId="77777777" w:rsidR="00FC730F" w:rsidRPr="00E101D2" w:rsidRDefault="00FC730F" w:rsidP="00FC730F">
      <w:pPr>
        <w:rPr>
          <w:rFonts w:ascii="Arial" w:hAnsi="Arial" w:cs="Arial"/>
          <w:sz w:val="22"/>
          <w:szCs w:val="22"/>
        </w:rPr>
      </w:pPr>
      <w:r w:rsidRPr="00E101D2">
        <w:rPr>
          <w:rFonts w:ascii="Arial" w:hAnsi="Arial" w:cs="Arial"/>
          <w:sz w:val="22"/>
          <w:szCs w:val="22"/>
        </w:rPr>
        <w:t>2004</w:t>
      </w:r>
      <w:r w:rsidRPr="00E101D2">
        <w:rPr>
          <w:rFonts w:ascii="Arial" w:hAnsi="Arial" w:cs="Arial"/>
          <w:sz w:val="22"/>
          <w:szCs w:val="22"/>
        </w:rPr>
        <w:tab/>
        <w:t>University of Wisconsin Madison, Department of Biochemistry-  Everson Lecture</w:t>
      </w:r>
    </w:p>
    <w:p w14:paraId="5CC79C43"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Ohio State University, Interdisciplinary Graduate Program Distinguished Lecture Series</w:t>
      </w:r>
    </w:p>
    <w:p w14:paraId="70C2963F"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University of Pittsburgh, Department of Biological Sciences</w:t>
      </w:r>
    </w:p>
    <w:p w14:paraId="740ADBE8"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 xml:space="preserve">Chromosome Segregation and </w:t>
      </w:r>
      <w:proofErr w:type="spellStart"/>
      <w:r w:rsidRPr="00E101D2">
        <w:rPr>
          <w:rFonts w:ascii="Arial" w:hAnsi="Arial" w:cs="Arial"/>
          <w:sz w:val="22"/>
          <w:szCs w:val="22"/>
        </w:rPr>
        <w:t>Anueploidy</w:t>
      </w:r>
      <w:proofErr w:type="spellEnd"/>
      <w:r w:rsidRPr="00E101D2">
        <w:rPr>
          <w:rFonts w:ascii="Arial" w:hAnsi="Arial" w:cs="Arial"/>
          <w:sz w:val="22"/>
          <w:szCs w:val="22"/>
        </w:rPr>
        <w:t xml:space="preserve"> Conference, Cortona Italy</w:t>
      </w:r>
    </w:p>
    <w:p w14:paraId="5FA33835" w14:textId="77777777" w:rsidR="00FC730F" w:rsidRPr="00E101D2" w:rsidRDefault="00FC730F" w:rsidP="00FC730F">
      <w:pPr>
        <w:rPr>
          <w:rFonts w:ascii="Arial" w:hAnsi="Arial" w:cs="Arial"/>
          <w:sz w:val="22"/>
          <w:szCs w:val="22"/>
        </w:rPr>
      </w:pPr>
    </w:p>
    <w:p w14:paraId="13B03CDF" w14:textId="77777777" w:rsidR="00FC730F" w:rsidRPr="00E101D2" w:rsidRDefault="00FC730F" w:rsidP="00FC730F">
      <w:pPr>
        <w:rPr>
          <w:rFonts w:ascii="Arial" w:hAnsi="Arial" w:cs="Arial"/>
          <w:sz w:val="22"/>
          <w:szCs w:val="22"/>
        </w:rPr>
      </w:pPr>
      <w:r w:rsidRPr="00E101D2">
        <w:rPr>
          <w:rFonts w:ascii="Arial" w:hAnsi="Arial" w:cs="Arial"/>
          <w:sz w:val="22"/>
          <w:szCs w:val="22"/>
        </w:rPr>
        <w:t>2005</w:t>
      </w:r>
      <w:r w:rsidRPr="00E101D2">
        <w:rPr>
          <w:rFonts w:ascii="Arial" w:hAnsi="Arial" w:cs="Arial"/>
          <w:sz w:val="22"/>
          <w:szCs w:val="22"/>
        </w:rPr>
        <w:tab/>
        <w:t>University of Texas-Southwestern Medical School, Department of Cell Biology</w:t>
      </w:r>
    </w:p>
    <w:p w14:paraId="6B1BF4E6"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Rensselaer Polytechnic Institute, Department of Biology</w:t>
      </w:r>
    </w:p>
    <w:p w14:paraId="2A8F1D1B"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The Wadsworth Center at NY State Department of Health, Department of Molecular Medicine</w:t>
      </w:r>
    </w:p>
    <w:p w14:paraId="4F5C70E5" w14:textId="77777777" w:rsidR="00FC730F" w:rsidRPr="00E101D2" w:rsidRDefault="00FC730F" w:rsidP="00FC730F">
      <w:pPr>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University of Virginia, Department of Biochemistry and Molecular Genetics</w:t>
      </w:r>
    </w:p>
    <w:p w14:paraId="2863E419" w14:textId="77777777" w:rsidR="00FC730F" w:rsidRPr="00E101D2" w:rsidRDefault="00FC730F" w:rsidP="00FC730F">
      <w:pPr>
        <w:tabs>
          <w:tab w:val="num" w:pos="720"/>
        </w:tabs>
        <w:ind w:left="360" w:hanging="840"/>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t>Gordon Research Conference on Motile and Contractile Systems</w:t>
      </w:r>
    </w:p>
    <w:p w14:paraId="1B3263EF" w14:textId="77777777" w:rsidR="00FC730F" w:rsidRPr="00E101D2" w:rsidRDefault="00FC730F" w:rsidP="00FC730F">
      <w:pPr>
        <w:tabs>
          <w:tab w:val="num" w:pos="720"/>
        </w:tabs>
        <w:ind w:left="360" w:hanging="840"/>
        <w:rPr>
          <w:rFonts w:ascii="Arial" w:hAnsi="Arial" w:cs="Arial"/>
          <w:sz w:val="22"/>
          <w:szCs w:val="22"/>
        </w:rPr>
      </w:pPr>
    </w:p>
    <w:p w14:paraId="77307AEC" w14:textId="77777777" w:rsidR="00FC730F" w:rsidRPr="00E101D2" w:rsidRDefault="00FC730F" w:rsidP="00FC730F">
      <w:pPr>
        <w:numPr>
          <w:ilvl w:val="0"/>
          <w:numId w:val="12"/>
        </w:numPr>
        <w:tabs>
          <w:tab w:val="clear" w:pos="1080"/>
          <w:tab w:val="num" w:pos="720"/>
        </w:tabs>
        <w:ind w:hanging="1080"/>
        <w:rPr>
          <w:rFonts w:ascii="Arial" w:hAnsi="Arial" w:cs="Arial"/>
          <w:sz w:val="22"/>
          <w:szCs w:val="22"/>
        </w:rPr>
      </w:pPr>
      <w:r w:rsidRPr="00E101D2">
        <w:rPr>
          <w:rFonts w:ascii="Arial" w:hAnsi="Arial" w:cs="Arial"/>
          <w:sz w:val="22"/>
          <w:szCs w:val="22"/>
        </w:rPr>
        <w:t>University of Oklahoma Medical School, Department of Cell Biology</w:t>
      </w:r>
    </w:p>
    <w:p w14:paraId="19E8AB4B" w14:textId="77777777" w:rsidR="00FC730F" w:rsidRPr="00E101D2" w:rsidRDefault="00FC730F" w:rsidP="00FC730F">
      <w:pPr>
        <w:rPr>
          <w:rFonts w:ascii="Arial" w:hAnsi="Arial" w:cs="Arial"/>
          <w:sz w:val="22"/>
          <w:szCs w:val="22"/>
        </w:rPr>
      </w:pPr>
    </w:p>
    <w:p w14:paraId="0E0023F5" w14:textId="77777777" w:rsidR="00FC730F" w:rsidRPr="00E101D2" w:rsidRDefault="00FC730F" w:rsidP="00FC730F">
      <w:pPr>
        <w:numPr>
          <w:ilvl w:val="0"/>
          <w:numId w:val="12"/>
        </w:numPr>
        <w:tabs>
          <w:tab w:val="clear" w:pos="1080"/>
          <w:tab w:val="num" w:pos="720"/>
        </w:tabs>
        <w:ind w:hanging="1080"/>
        <w:rPr>
          <w:rFonts w:ascii="Arial" w:hAnsi="Arial" w:cs="Arial"/>
          <w:sz w:val="22"/>
          <w:szCs w:val="22"/>
        </w:rPr>
      </w:pPr>
      <w:r w:rsidRPr="00E101D2">
        <w:rPr>
          <w:rFonts w:ascii="Arial" w:hAnsi="Arial" w:cs="Arial"/>
          <w:sz w:val="22"/>
          <w:szCs w:val="22"/>
        </w:rPr>
        <w:t>Northwestern University School of Medicine, Department of Cell Biology</w:t>
      </w:r>
    </w:p>
    <w:p w14:paraId="36701AF6" w14:textId="77777777" w:rsidR="00FC730F" w:rsidRPr="00E101D2" w:rsidRDefault="00FC730F" w:rsidP="00FC730F">
      <w:pPr>
        <w:ind w:firstLine="720"/>
        <w:rPr>
          <w:rFonts w:ascii="Arial" w:hAnsi="Arial" w:cs="Arial"/>
          <w:sz w:val="22"/>
          <w:szCs w:val="22"/>
        </w:rPr>
      </w:pPr>
      <w:r w:rsidRPr="00E101D2">
        <w:rPr>
          <w:rFonts w:ascii="Arial" w:hAnsi="Arial" w:cs="Arial"/>
          <w:sz w:val="22"/>
          <w:szCs w:val="22"/>
        </w:rPr>
        <w:t>Indiana University School of Medicine, Department of Biochemistry and Molecular Biology</w:t>
      </w:r>
    </w:p>
    <w:p w14:paraId="05C7289C"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Albert Einstein College of Medicine, Department of Physiology</w:t>
      </w:r>
    </w:p>
    <w:p w14:paraId="446DA8F6" w14:textId="77777777" w:rsidR="00FC730F" w:rsidRPr="00E101D2" w:rsidRDefault="00FC730F" w:rsidP="00FC730F">
      <w:pPr>
        <w:ind w:left="720"/>
        <w:rPr>
          <w:rFonts w:ascii="Arial" w:hAnsi="Arial" w:cs="Arial"/>
          <w:sz w:val="22"/>
          <w:szCs w:val="22"/>
        </w:rPr>
      </w:pPr>
      <w:r w:rsidRPr="00E101D2">
        <w:rPr>
          <w:rFonts w:ascii="Arial" w:hAnsi="Arial" w:cs="Arial"/>
          <w:sz w:val="22"/>
          <w:szCs w:val="22"/>
        </w:rPr>
        <w:t xml:space="preserve">FASEB Summer Research Conference on Mitosis </w:t>
      </w:r>
    </w:p>
    <w:p w14:paraId="3DF7B95D" w14:textId="77777777" w:rsidR="00FC730F" w:rsidRPr="00E101D2" w:rsidRDefault="00FC730F" w:rsidP="00FC730F">
      <w:pPr>
        <w:ind w:left="720"/>
        <w:rPr>
          <w:rFonts w:ascii="Arial" w:hAnsi="Arial" w:cs="Arial"/>
          <w:sz w:val="22"/>
          <w:szCs w:val="22"/>
        </w:rPr>
      </w:pPr>
      <w:proofErr w:type="spellStart"/>
      <w:r w:rsidRPr="00E101D2">
        <w:rPr>
          <w:rFonts w:ascii="Arial" w:hAnsi="Arial" w:cs="Arial"/>
          <w:sz w:val="22"/>
          <w:szCs w:val="22"/>
        </w:rPr>
        <w:t>Fujihara</w:t>
      </w:r>
      <w:proofErr w:type="spellEnd"/>
      <w:r w:rsidRPr="00E101D2">
        <w:rPr>
          <w:rFonts w:ascii="Arial" w:hAnsi="Arial" w:cs="Arial"/>
          <w:sz w:val="22"/>
          <w:szCs w:val="22"/>
        </w:rPr>
        <w:t xml:space="preserve"> Seminar on Molecular Motors</w:t>
      </w:r>
    </w:p>
    <w:p w14:paraId="638EF003" w14:textId="77777777" w:rsidR="00FC730F" w:rsidRPr="00E101D2" w:rsidRDefault="00FC730F" w:rsidP="00FC730F">
      <w:pPr>
        <w:ind w:left="720" w:hanging="720"/>
        <w:rPr>
          <w:rFonts w:ascii="Arial" w:hAnsi="Arial" w:cs="Arial"/>
          <w:sz w:val="22"/>
          <w:szCs w:val="22"/>
        </w:rPr>
      </w:pPr>
    </w:p>
    <w:p w14:paraId="7D9A8B03"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2008</w:t>
      </w:r>
      <w:r w:rsidRPr="00E101D2">
        <w:rPr>
          <w:rFonts w:ascii="Arial" w:hAnsi="Arial" w:cs="Arial"/>
          <w:sz w:val="22"/>
          <w:szCs w:val="22"/>
        </w:rPr>
        <w:tab/>
        <w:t>Cornell University, Molecular Cell and Developmental Biology.</w:t>
      </w:r>
    </w:p>
    <w:p w14:paraId="2CD3EFD2"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ab/>
        <w:t>Emory University, Dept. of Cell Biology</w:t>
      </w:r>
    </w:p>
    <w:p w14:paraId="59A41D56"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lastRenderedPageBreak/>
        <w:tab/>
        <w:t>American Society for Cell Biology, Platform Session on Cytoskeletal Dynamics</w:t>
      </w:r>
    </w:p>
    <w:p w14:paraId="0806421D" w14:textId="77777777" w:rsidR="00FC730F" w:rsidRPr="00E101D2" w:rsidRDefault="00FC730F" w:rsidP="00FC730F">
      <w:pPr>
        <w:ind w:left="720" w:hanging="720"/>
        <w:rPr>
          <w:rFonts w:ascii="Arial" w:hAnsi="Arial" w:cs="Arial"/>
          <w:sz w:val="22"/>
          <w:szCs w:val="22"/>
        </w:rPr>
      </w:pPr>
    </w:p>
    <w:p w14:paraId="73230C27"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2009</w:t>
      </w:r>
      <w:r w:rsidRPr="00E101D2">
        <w:rPr>
          <w:rFonts w:ascii="Arial" w:hAnsi="Arial" w:cs="Arial"/>
          <w:sz w:val="22"/>
          <w:szCs w:val="22"/>
        </w:rPr>
        <w:tab/>
        <w:t>Tsinghua University, Department of Biology</w:t>
      </w:r>
    </w:p>
    <w:p w14:paraId="22962829"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ab/>
        <w:t>Indiana State University, Department of Biology</w:t>
      </w:r>
    </w:p>
    <w:p w14:paraId="758F6743" w14:textId="77777777" w:rsidR="00FC730F" w:rsidRPr="00E101D2" w:rsidRDefault="00FC730F" w:rsidP="00FC730F">
      <w:pPr>
        <w:ind w:left="720" w:hanging="720"/>
        <w:rPr>
          <w:rFonts w:ascii="Arial" w:hAnsi="Arial" w:cs="Arial"/>
          <w:sz w:val="22"/>
          <w:szCs w:val="22"/>
        </w:rPr>
      </w:pPr>
      <w:r w:rsidRPr="00E101D2">
        <w:rPr>
          <w:rFonts w:ascii="Arial" w:hAnsi="Arial" w:cs="Arial"/>
          <w:sz w:val="22"/>
          <w:szCs w:val="22"/>
        </w:rPr>
        <w:tab/>
        <w:t>Indiana Microscopy Society Annual Meeting</w:t>
      </w:r>
    </w:p>
    <w:p w14:paraId="1979624A" w14:textId="77777777" w:rsidR="00FC730F" w:rsidRPr="00E101D2" w:rsidRDefault="00FC730F" w:rsidP="00FC730F">
      <w:pPr>
        <w:ind w:left="720" w:hanging="720"/>
        <w:rPr>
          <w:rFonts w:ascii="Arial" w:hAnsi="Arial" w:cs="Arial"/>
          <w:sz w:val="22"/>
          <w:szCs w:val="22"/>
        </w:rPr>
      </w:pPr>
    </w:p>
    <w:p w14:paraId="60BC688E" w14:textId="77777777" w:rsidR="00FC730F" w:rsidRPr="00E101D2" w:rsidRDefault="00FC730F" w:rsidP="00FC730F">
      <w:pPr>
        <w:tabs>
          <w:tab w:val="left" w:pos="720"/>
        </w:tabs>
        <w:ind w:left="1980" w:hanging="1980"/>
        <w:rPr>
          <w:rFonts w:ascii="Arial" w:hAnsi="Arial" w:cs="Arial"/>
          <w:sz w:val="22"/>
          <w:szCs w:val="22"/>
        </w:rPr>
      </w:pPr>
      <w:r w:rsidRPr="00E101D2">
        <w:rPr>
          <w:rFonts w:ascii="Arial" w:hAnsi="Arial" w:cs="Arial"/>
          <w:sz w:val="22"/>
          <w:szCs w:val="22"/>
        </w:rPr>
        <w:t>2010    University of Southern Florida, Dept. Of Molecular Medicine</w:t>
      </w:r>
    </w:p>
    <w:p w14:paraId="3703E7DA"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Columbia University, Dept. of Cell Biology</w:t>
      </w:r>
    </w:p>
    <w:p w14:paraId="2BE26EFD" w14:textId="77777777" w:rsidR="00FC730F" w:rsidRPr="00E101D2" w:rsidRDefault="00FC730F" w:rsidP="00FC730F">
      <w:pPr>
        <w:tabs>
          <w:tab w:val="left" w:pos="720"/>
        </w:tabs>
        <w:rPr>
          <w:rFonts w:ascii="Arial" w:hAnsi="Arial" w:cs="Arial"/>
          <w:sz w:val="22"/>
          <w:szCs w:val="22"/>
        </w:rPr>
      </w:pPr>
    </w:p>
    <w:p w14:paraId="28C89CC1"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2011</w:t>
      </w:r>
      <w:r w:rsidRPr="00E101D2">
        <w:rPr>
          <w:rFonts w:ascii="Arial" w:hAnsi="Arial" w:cs="Arial"/>
          <w:sz w:val="22"/>
          <w:szCs w:val="22"/>
        </w:rPr>
        <w:tab/>
        <w:t>Indiana University Microscopy Workshop Series</w:t>
      </w:r>
    </w:p>
    <w:p w14:paraId="33325E79"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University of Georgia, Dept. of Cell Biology</w:t>
      </w:r>
    </w:p>
    <w:p w14:paraId="2E5F10F0" w14:textId="77777777" w:rsidR="00FC730F" w:rsidRPr="00E101D2" w:rsidRDefault="00FC730F" w:rsidP="00FC730F">
      <w:pPr>
        <w:tabs>
          <w:tab w:val="left" w:pos="720"/>
        </w:tabs>
        <w:rPr>
          <w:rFonts w:ascii="Arial" w:hAnsi="Arial" w:cs="Arial"/>
          <w:sz w:val="22"/>
          <w:szCs w:val="22"/>
        </w:rPr>
      </w:pPr>
    </w:p>
    <w:p w14:paraId="10199DE2"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2012</w:t>
      </w:r>
      <w:r w:rsidRPr="00E101D2">
        <w:rPr>
          <w:rFonts w:ascii="Arial" w:hAnsi="Arial" w:cs="Arial"/>
          <w:sz w:val="22"/>
          <w:szCs w:val="22"/>
        </w:rPr>
        <w:tab/>
        <w:t>Virginia Tech, Department of Biology</w:t>
      </w:r>
    </w:p>
    <w:p w14:paraId="41CAA0A6" w14:textId="77777777" w:rsidR="00FC730F" w:rsidRPr="00E101D2" w:rsidRDefault="00FC730F" w:rsidP="00FC730F">
      <w:pPr>
        <w:tabs>
          <w:tab w:val="left" w:pos="720"/>
        </w:tabs>
        <w:rPr>
          <w:rFonts w:ascii="Arial" w:hAnsi="Arial" w:cs="Arial"/>
          <w:sz w:val="22"/>
          <w:szCs w:val="22"/>
        </w:rPr>
      </w:pPr>
    </w:p>
    <w:p w14:paraId="1581C6F7"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2013</w:t>
      </w:r>
      <w:r w:rsidRPr="00E101D2">
        <w:rPr>
          <w:rFonts w:ascii="Arial" w:hAnsi="Arial" w:cs="Arial"/>
          <w:sz w:val="22"/>
          <w:szCs w:val="22"/>
        </w:rPr>
        <w:tab/>
        <w:t>IRB-Barcelona Conference on Microtubules in Cytoskeleton and Disease</w:t>
      </w:r>
    </w:p>
    <w:p w14:paraId="2EBAB039"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 xml:space="preserve">University of Cambridge, Cambridge Cell Cycle Club </w:t>
      </w:r>
    </w:p>
    <w:p w14:paraId="4B0740EA"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Georgia State University, Distinguished Lecture Series</w:t>
      </w:r>
    </w:p>
    <w:p w14:paraId="70523269"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Rensselaer Polytechnic Institute, Dept. of Biology</w:t>
      </w:r>
    </w:p>
    <w:p w14:paraId="1C64EB72" w14:textId="77777777" w:rsidR="00FC730F" w:rsidRPr="00E101D2" w:rsidRDefault="00FC730F" w:rsidP="00FC730F">
      <w:pPr>
        <w:tabs>
          <w:tab w:val="left" w:pos="720"/>
        </w:tabs>
        <w:rPr>
          <w:rFonts w:ascii="Arial" w:hAnsi="Arial" w:cs="Arial"/>
          <w:sz w:val="22"/>
          <w:szCs w:val="22"/>
        </w:rPr>
      </w:pPr>
    </w:p>
    <w:p w14:paraId="66A92D48"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2014</w:t>
      </w:r>
      <w:r w:rsidRPr="00E101D2">
        <w:rPr>
          <w:rFonts w:ascii="Arial" w:hAnsi="Arial" w:cs="Arial"/>
          <w:sz w:val="22"/>
          <w:szCs w:val="22"/>
        </w:rPr>
        <w:tab/>
        <w:t>NIH, NINDS Cell Biology Program</w:t>
      </w:r>
    </w:p>
    <w:p w14:paraId="033B1E31"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University of Cambridge, The Dynamic Cell Conference</w:t>
      </w:r>
    </w:p>
    <w:p w14:paraId="0E01FB05" w14:textId="77777777" w:rsidR="00FC730F" w:rsidRPr="00E101D2" w:rsidRDefault="00FC730F" w:rsidP="00FC730F">
      <w:pPr>
        <w:tabs>
          <w:tab w:val="left" w:pos="720"/>
        </w:tabs>
        <w:rPr>
          <w:rFonts w:ascii="Arial" w:hAnsi="Arial" w:cs="Arial"/>
          <w:sz w:val="22"/>
          <w:szCs w:val="22"/>
        </w:rPr>
      </w:pPr>
    </w:p>
    <w:p w14:paraId="7D07B1A7"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2015</w:t>
      </w:r>
      <w:r w:rsidRPr="00E101D2">
        <w:rPr>
          <w:rFonts w:ascii="Arial" w:hAnsi="Arial" w:cs="Arial"/>
          <w:sz w:val="22"/>
          <w:szCs w:val="22"/>
        </w:rPr>
        <w:tab/>
        <w:t>IU School of Medicine, South Bend</w:t>
      </w:r>
    </w:p>
    <w:p w14:paraId="2B374569"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FASEB Summer Research Conference on Mitosis</w:t>
      </w:r>
    </w:p>
    <w:p w14:paraId="026E9CCC" w14:textId="77777777" w:rsidR="00FC730F" w:rsidRPr="00E101D2" w:rsidRDefault="00FC730F" w:rsidP="00FC730F">
      <w:pPr>
        <w:tabs>
          <w:tab w:val="left" w:pos="720"/>
        </w:tabs>
        <w:rPr>
          <w:rFonts w:ascii="Arial" w:hAnsi="Arial" w:cs="Arial"/>
          <w:sz w:val="22"/>
          <w:szCs w:val="22"/>
        </w:rPr>
      </w:pPr>
    </w:p>
    <w:p w14:paraId="6881F4CE"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2017</w:t>
      </w:r>
      <w:r w:rsidRPr="00E101D2">
        <w:rPr>
          <w:rFonts w:ascii="Arial" w:hAnsi="Arial" w:cs="Arial"/>
          <w:sz w:val="22"/>
          <w:szCs w:val="22"/>
        </w:rPr>
        <w:tab/>
        <w:t>Indiana University School of Medicine, Department of Biochemistry and Molecular Biology</w:t>
      </w:r>
    </w:p>
    <w:p w14:paraId="5C99739B" w14:textId="77777777" w:rsidR="00FC730F" w:rsidRPr="00E101D2" w:rsidRDefault="00FC730F" w:rsidP="00FC730F">
      <w:pPr>
        <w:tabs>
          <w:tab w:val="left" w:pos="720"/>
        </w:tabs>
        <w:rPr>
          <w:rFonts w:ascii="Arial" w:hAnsi="Arial" w:cs="Arial"/>
          <w:sz w:val="22"/>
          <w:szCs w:val="22"/>
        </w:rPr>
      </w:pPr>
      <w:r w:rsidRPr="00E101D2">
        <w:rPr>
          <w:rFonts w:ascii="Arial" w:hAnsi="Arial" w:cs="Arial"/>
          <w:sz w:val="22"/>
          <w:szCs w:val="22"/>
        </w:rPr>
        <w:tab/>
        <w:t>Indiana University, Department of Molecular and Cellular Biochemistry</w:t>
      </w:r>
    </w:p>
    <w:p w14:paraId="05F4D9F4" w14:textId="77777777" w:rsidR="00FC730F" w:rsidRDefault="00FC730F" w:rsidP="00FC730F">
      <w:pPr>
        <w:ind w:right="-270"/>
        <w:jc w:val="both"/>
        <w:rPr>
          <w:rFonts w:ascii="Arial" w:hAnsi="Arial" w:cs="Arial"/>
          <w:sz w:val="22"/>
          <w:szCs w:val="22"/>
        </w:rPr>
      </w:pPr>
      <w:r w:rsidRPr="00E101D2">
        <w:rPr>
          <w:rFonts w:ascii="Arial" w:hAnsi="Arial" w:cs="Arial"/>
          <w:sz w:val="22"/>
          <w:szCs w:val="22"/>
        </w:rPr>
        <w:tab/>
      </w:r>
      <w:r>
        <w:rPr>
          <w:rFonts w:ascii="Arial" w:hAnsi="Arial" w:cs="Arial"/>
          <w:sz w:val="22"/>
          <w:szCs w:val="22"/>
        </w:rPr>
        <w:tab/>
      </w:r>
      <w:r w:rsidRPr="00E101D2">
        <w:rPr>
          <w:rFonts w:ascii="Arial" w:hAnsi="Arial" w:cs="Arial"/>
          <w:sz w:val="22"/>
          <w:szCs w:val="22"/>
        </w:rPr>
        <w:t>University of Toledo</w:t>
      </w:r>
      <w:r>
        <w:rPr>
          <w:rFonts w:ascii="Arial" w:hAnsi="Arial" w:cs="Arial"/>
          <w:sz w:val="22"/>
          <w:szCs w:val="22"/>
        </w:rPr>
        <w:t>, Keynote Speaker at Research Day</w:t>
      </w:r>
    </w:p>
    <w:p w14:paraId="1D5A148C" w14:textId="77777777" w:rsidR="00B81360" w:rsidRDefault="00B81360" w:rsidP="00FC730F">
      <w:pPr>
        <w:ind w:right="-270"/>
        <w:jc w:val="both"/>
        <w:rPr>
          <w:rFonts w:ascii="Arial" w:hAnsi="Arial" w:cs="Arial"/>
          <w:sz w:val="22"/>
          <w:szCs w:val="22"/>
        </w:rPr>
      </w:pPr>
    </w:p>
    <w:p w14:paraId="3EB3726C" w14:textId="1B51C844" w:rsidR="004D771B" w:rsidRDefault="00B81360" w:rsidP="00FC730F">
      <w:pPr>
        <w:ind w:right="-270"/>
        <w:jc w:val="both"/>
        <w:rPr>
          <w:rFonts w:ascii="Arial" w:hAnsi="Arial" w:cs="Arial"/>
          <w:sz w:val="22"/>
          <w:szCs w:val="22"/>
        </w:rPr>
      </w:pPr>
      <w:r>
        <w:rPr>
          <w:rFonts w:ascii="Arial" w:hAnsi="Arial" w:cs="Arial"/>
          <w:sz w:val="22"/>
          <w:szCs w:val="22"/>
        </w:rPr>
        <w:t>2018</w:t>
      </w:r>
      <w:r>
        <w:rPr>
          <w:rFonts w:ascii="Arial" w:hAnsi="Arial" w:cs="Arial"/>
          <w:sz w:val="22"/>
          <w:szCs w:val="22"/>
        </w:rPr>
        <w:tab/>
      </w:r>
      <w:r w:rsidR="004D771B">
        <w:rPr>
          <w:rFonts w:ascii="Arial" w:hAnsi="Arial" w:cs="Arial"/>
          <w:sz w:val="22"/>
          <w:szCs w:val="22"/>
        </w:rPr>
        <w:t>Virginia Tech, Department of Biology</w:t>
      </w:r>
    </w:p>
    <w:p w14:paraId="23D30D76" w14:textId="0F43FFA7" w:rsidR="00B81360" w:rsidRDefault="00B81360" w:rsidP="004D771B">
      <w:pPr>
        <w:ind w:left="360" w:right="-270" w:firstLine="360"/>
        <w:jc w:val="both"/>
        <w:rPr>
          <w:rFonts w:ascii="Arial" w:hAnsi="Arial" w:cs="Arial"/>
          <w:sz w:val="22"/>
          <w:szCs w:val="22"/>
        </w:rPr>
      </w:pPr>
      <w:r>
        <w:rPr>
          <w:rFonts w:ascii="Arial" w:hAnsi="Arial" w:cs="Arial"/>
          <w:sz w:val="22"/>
          <w:szCs w:val="22"/>
        </w:rPr>
        <w:t xml:space="preserve">Drexel University </w:t>
      </w:r>
      <w:r w:rsidR="00313C1E">
        <w:rPr>
          <w:rFonts w:ascii="Arial" w:hAnsi="Arial" w:cs="Arial"/>
          <w:sz w:val="22"/>
          <w:szCs w:val="22"/>
        </w:rPr>
        <w:t>Department of</w:t>
      </w:r>
      <w:r w:rsidR="004D771B">
        <w:rPr>
          <w:rFonts w:ascii="Arial" w:hAnsi="Arial" w:cs="Arial"/>
          <w:sz w:val="22"/>
          <w:szCs w:val="22"/>
        </w:rPr>
        <w:t xml:space="preserve"> Neurobiology and Anatomy</w:t>
      </w:r>
      <w:r w:rsidR="00313C1E">
        <w:rPr>
          <w:rFonts w:ascii="Arial" w:hAnsi="Arial" w:cs="Arial"/>
          <w:sz w:val="22"/>
          <w:szCs w:val="22"/>
        </w:rPr>
        <w:t xml:space="preserve"> </w:t>
      </w:r>
    </w:p>
    <w:p w14:paraId="72B83018" w14:textId="27BCC0FA" w:rsidR="00313C1E" w:rsidRDefault="00313C1E" w:rsidP="00FC730F">
      <w:pPr>
        <w:ind w:right="-270"/>
        <w:jc w:val="both"/>
        <w:rPr>
          <w:rFonts w:ascii="Arial" w:hAnsi="Arial" w:cs="Arial"/>
          <w:sz w:val="22"/>
          <w:szCs w:val="22"/>
        </w:rPr>
      </w:pPr>
      <w:r>
        <w:rPr>
          <w:rFonts w:ascii="Arial" w:hAnsi="Arial" w:cs="Arial"/>
          <w:sz w:val="22"/>
          <w:szCs w:val="22"/>
        </w:rPr>
        <w:tab/>
      </w:r>
      <w:r>
        <w:rPr>
          <w:rFonts w:ascii="Arial" w:hAnsi="Arial" w:cs="Arial"/>
          <w:sz w:val="22"/>
          <w:szCs w:val="22"/>
        </w:rPr>
        <w:tab/>
        <w:t>17</w:t>
      </w:r>
      <w:r w:rsidRPr="00313C1E">
        <w:rPr>
          <w:rFonts w:ascii="Arial" w:hAnsi="Arial" w:cs="Arial"/>
          <w:sz w:val="22"/>
          <w:szCs w:val="22"/>
          <w:vertAlign w:val="superscript"/>
        </w:rPr>
        <w:t>th</w:t>
      </w:r>
      <w:r>
        <w:rPr>
          <w:rFonts w:ascii="Arial" w:hAnsi="Arial" w:cs="Arial"/>
          <w:sz w:val="22"/>
          <w:szCs w:val="22"/>
        </w:rPr>
        <w:t xml:space="preserve"> Internat</w:t>
      </w:r>
      <w:r w:rsidR="004D771B">
        <w:rPr>
          <w:rFonts w:ascii="Arial" w:hAnsi="Arial" w:cs="Arial"/>
          <w:sz w:val="22"/>
          <w:szCs w:val="22"/>
        </w:rPr>
        <w:t>ional Xenopus Conference</w:t>
      </w:r>
    </w:p>
    <w:p w14:paraId="1F1A0CD2" w14:textId="7712AA5E" w:rsidR="00313C1E" w:rsidRDefault="00313C1E" w:rsidP="00FC730F">
      <w:pPr>
        <w:ind w:right="-270"/>
        <w:jc w:val="both"/>
        <w:rPr>
          <w:rFonts w:ascii="Arial" w:hAnsi="Arial" w:cs="Arial"/>
          <w:sz w:val="22"/>
          <w:szCs w:val="22"/>
        </w:rPr>
      </w:pPr>
      <w:r>
        <w:rPr>
          <w:rFonts w:ascii="Arial" w:hAnsi="Arial" w:cs="Arial"/>
          <w:sz w:val="22"/>
          <w:szCs w:val="22"/>
        </w:rPr>
        <w:tab/>
      </w:r>
      <w:r>
        <w:rPr>
          <w:rFonts w:ascii="Arial" w:hAnsi="Arial" w:cs="Arial"/>
          <w:sz w:val="22"/>
          <w:szCs w:val="22"/>
        </w:rPr>
        <w:tab/>
      </w:r>
      <w:r w:rsidR="00B42804">
        <w:rPr>
          <w:rFonts w:ascii="Arial" w:hAnsi="Arial" w:cs="Arial"/>
          <w:sz w:val="22"/>
          <w:szCs w:val="22"/>
        </w:rPr>
        <w:t>International Max Planck Research School in Chemical</w:t>
      </w:r>
      <w:r w:rsidR="004D771B">
        <w:rPr>
          <w:rFonts w:ascii="Arial" w:hAnsi="Arial" w:cs="Arial"/>
          <w:sz w:val="22"/>
          <w:szCs w:val="22"/>
        </w:rPr>
        <w:t xml:space="preserve"> and Molecular Biology</w:t>
      </w:r>
    </w:p>
    <w:p w14:paraId="456A90C2" w14:textId="77777777" w:rsidR="00313C1E" w:rsidRDefault="00313C1E" w:rsidP="00FC730F">
      <w:pPr>
        <w:ind w:right="-270"/>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24402C5C" w14:textId="77777777" w:rsidR="00FC730F" w:rsidRDefault="00FC730F" w:rsidP="00FC730F">
      <w:pPr>
        <w:ind w:right="-270"/>
        <w:jc w:val="both"/>
        <w:rPr>
          <w:rFonts w:ascii="Arial" w:hAnsi="Arial" w:cs="Arial"/>
          <w:b/>
          <w:caps/>
          <w:sz w:val="22"/>
          <w:szCs w:val="22"/>
          <w:u w:val="single"/>
        </w:rPr>
      </w:pPr>
    </w:p>
    <w:p w14:paraId="4CF27CA5" w14:textId="77777777" w:rsidR="00FC730F" w:rsidRDefault="00FC730F" w:rsidP="00FC730F">
      <w:pPr>
        <w:ind w:right="-270"/>
        <w:jc w:val="both"/>
        <w:rPr>
          <w:rFonts w:ascii="Arial" w:hAnsi="Arial" w:cs="Arial"/>
          <w:b/>
          <w:caps/>
          <w:sz w:val="22"/>
          <w:szCs w:val="22"/>
        </w:rPr>
      </w:pPr>
      <w:r w:rsidRPr="00FC730F">
        <w:rPr>
          <w:rFonts w:ascii="Arial" w:hAnsi="Arial" w:cs="Arial"/>
          <w:b/>
          <w:caps/>
          <w:sz w:val="22"/>
          <w:szCs w:val="22"/>
        </w:rPr>
        <w:t>TEACHING:</w:t>
      </w:r>
    </w:p>
    <w:p w14:paraId="0DA49AC3" w14:textId="77777777" w:rsidR="00F854D8" w:rsidRDefault="00F854D8" w:rsidP="00FC730F">
      <w:pPr>
        <w:ind w:right="-270"/>
        <w:jc w:val="both"/>
        <w:rPr>
          <w:rFonts w:ascii="Arial" w:hAnsi="Arial" w:cs="Arial"/>
          <w:b/>
          <w:caps/>
          <w:sz w:val="22"/>
          <w:szCs w:val="22"/>
        </w:rPr>
      </w:pPr>
    </w:p>
    <w:p w14:paraId="7ED1F5FD" w14:textId="77777777" w:rsidR="003A64FE" w:rsidRDefault="004B71A4" w:rsidP="004B71A4">
      <w:pPr>
        <w:ind w:left="720" w:right="-270" w:hanging="720"/>
        <w:rPr>
          <w:rFonts w:ascii="Arial" w:hAnsi="Arial" w:cs="Arial"/>
          <w:sz w:val="22"/>
          <w:szCs w:val="22"/>
        </w:rPr>
      </w:pPr>
      <w:r>
        <w:rPr>
          <w:rFonts w:ascii="Arial" w:hAnsi="Arial" w:cs="Arial"/>
          <w:sz w:val="22"/>
          <w:szCs w:val="22"/>
        </w:rPr>
        <w:t>C580</w:t>
      </w:r>
      <w:r>
        <w:rPr>
          <w:rFonts w:ascii="Arial" w:hAnsi="Arial" w:cs="Arial"/>
          <w:sz w:val="22"/>
          <w:szCs w:val="22"/>
        </w:rPr>
        <w:tab/>
      </w:r>
      <w:r w:rsidR="00F854D8" w:rsidRPr="00E101D2">
        <w:rPr>
          <w:rFonts w:ascii="Arial" w:hAnsi="Arial" w:cs="Arial"/>
          <w:sz w:val="22"/>
          <w:szCs w:val="22"/>
        </w:rPr>
        <w:t xml:space="preserve">Medical Biochemistry, </w:t>
      </w:r>
      <w:r w:rsidR="003A64FE">
        <w:rPr>
          <w:rFonts w:ascii="Arial" w:hAnsi="Arial" w:cs="Arial"/>
          <w:sz w:val="22"/>
          <w:szCs w:val="22"/>
        </w:rPr>
        <w:t>(1999-2015, Fall Semester, 22-45 lecture hours)</w:t>
      </w:r>
    </w:p>
    <w:p w14:paraId="57D6F23B" w14:textId="77777777" w:rsidR="003A64FE" w:rsidRDefault="003A64FE" w:rsidP="004B71A4">
      <w:pPr>
        <w:ind w:left="720" w:right="-270"/>
        <w:rPr>
          <w:rFonts w:ascii="Arial" w:hAnsi="Arial" w:cs="Arial"/>
          <w:sz w:val="22"/>
          <w:szCs w:val="22"/>
        </w:rPr>
      </w:pPr>
      <w:r>
        <w:rPr>
          <w:rFonts w:ascii="Arial" w:hAnsi="Arial" w:cs="Arial"/>
          <w:sz w:val="22"/>
          <w:szCs w:val="22"/>
        </w:rPr>
        <w:t>This is the 1</w:t>
      </w:r>
      <w:r w:rsidRPr="003A64FE">
        <w:rPr>
          <w:rFonts w:ascii="Arial" w:hAnsi="Arial" w:cs="Arial"/>
          <w:sz w:val="22"/>
          <w:szCs w:val="22"/>
          <w:vertAlign w:val="superscript"/>
        </w:rPr>
        <w:t>st</w:t>
      </w:r>
      <w:r>
        <w:rPr>
          <w:rFonts w:ascii="Arial" w:hAnsi="Arial" w:cs="Arial"/>
          <w:sz w:val="22"/>
          <w:szCs w:val="22"/>
        </w:rPr>
        <w:t xml:space="preserve"> year Medical School course that covers protein structure, enzyme kinetics, DNA replication and repair, transcription, translation, protein sorting, cell cycle, cytoskeleton, and cell signaling.  I taught the entire class from 1999-2007, and then I was Course Director and taught with one other </w:t>
      </w:r>
      <w:r w:rsidR="0022032C">
        <w:rPr>
          <w:rFonts w:ascii="Arial" w:hAnsi="Arial" w:cs="Arial"/>
          <w:sz w:val="22"/>
          <w:szCs w:val="22"/>
        </w:rPr>
        <w:t xml:space="preserve">faculty member </w:t>
      </w:r>
      <w:r>
        <w:rPr>
          <w:rFonts w:ascii="Arial" w:hAnsi="Arial" w:cs="Arial"/>
          <w:sz w:val="22"/>
          <w:szCs w:val="22"/>
        </w:rPr>
        <w:t>from 2007-2015</w:t>
      </w:r>
    </w:p>
    <w:p w14:paraId="6C179D12" w14:textId="77777777" w:rsidR="00F854D8" w:rsidRPr="00E101D2" w:rsidRDefault="00F854D8" w:rsidP="004B71A4">
      <w:pPr>
        <w:ind w:right="-270"/>
        <w:rPr>
          <w:rFonts w:ascii="Arial" w:hAnsi="Arial" w:cs="Arial"/>
          <w:sz w:val="22"/>
          <w:szCs w:val="22"/>
        </w:rPr>
      </w:pPr>
    </w:p>
    <w:p w14:paraId="60F19AFF" w14:textId="77777777" w:rsidR="003A64FE" w:rsidRPr="003A64FE" w:rsidRDefault="004B71A4" w:rsidP="004B71A4">
      <w:pPr>
        <w:ind w:right="-270"/>
        <w:rPr>
          <w:rFonts w:ascii="Arial" w:hAnsi="Arial" w:cs="Arial"/>
          <w:sz w:val="22"/>
          <w:szCs w:val="22"/>
        </w:rPr>
      </w:pPr>
      <w:r>
        <w:rPr>
          <w:rFonts w:ascii="Arial" w:hAnsi="Arial" w:cs="Arial"/>
          <w:sz w:val="22"/>
          <w:szCs w:val="22"/>
        </w:rPr>
        <w:t>L587</w:t>
      </w:r>
      <w:r>
        <w:rPr>
          <w:rFonts w:ascii="Arial" w:hAnsi="Arial" w:cs="Arial"/>
          <w:sz w:val="22"/>
          <w:szCs w:val="22"/>
        </w:rPr>
        <w:tab/>
      </w:r>
      <w:r w:rsidR="003A64FE" w:rsidRPr="003A64FE">
        <w:rPr>
          <w:rFonts w:ascii="Arial" w:hAnsi="Arial" w:cs="Arial"/>
          <w:sz w:val="22"/>
          <w:szCs w:val="22"/>
        </w:rPr>
        <w:t>Developmental Biology, (2000, Spring semester, 4.5 lecture hours)</w:t>
      </w:r>
    </w:p>
    <w:p w14:paraId="2FD4125D" w14:textId="77777777" w:rsidR="003A64FE" w:rsidRPr="003A64FE" w:rsidRDefault="003A64FE" w:rsidP="004B71A4">
      <w:pPr>
        <w:ind w:left="720" w:right="-270"/>
        <w:rPr>
          <w:rFonts w:ascii="Arial" w:hAnsi="Arial" w:cs="Arial"/>
          <w:sz w:val="22"/>
          <w:szCs w:val="22"/>
        </w:rPr>
      </w:pPr>
      <w:r w:rsidRPr="003A64FE">
        <w:rPr>
          <w:rFonts w:ascii="Arial" w:hAnsi="Arial" w:cs="Arial"/>
          <w:sz w:val="22"/>
          <w:szCs w:val="22"/>
        </w:rPr>
        <w:t>This is a 1st year graduate student course that covers fundamental aspects of cell and development biology.</w:t>
      </w:r>
    </w:p>
    <w:p w14:paraId="75D13892" w14:textId="77777777" w:rsidR="003A64FE" w:rsidRPr="003A64FE" w:rsidRDefault="003A64FE" w:rsidP="004B71A4">
      <w:pPr>
        <w:ind w:right="-270"/>
        <w:rPr>
          <w:rFonts w:ascii="Arial" w:hAnsi="Arial" w:cs="Arial"/>
          <w:sz w:val="22"/>
          <w:szCs w:val="22"/>
        </w:rPr>
      </w:pPr>
    </w:p>
    <w:p w14:paraId="7674417B" w14:textId="77777777" w:rsidR="003A64FE" w:rsidRPr="003A64FE" w:rsidRDefault="004B71A4" w:rsidP="004B71A4">
      <w:pPr>
        <w:ind w:left="720" w:right="-270" w:hanging="720"/>
        <w:rPr>
          <w:rFonts w:ascii="Arial" w:hAnsi="Arial" w:cs="Arial"/>
          <w:sz w:val="22"/>
          <w:szCs w:val="22"/>
        </w:rPr>
      </w:pPr>
      <w:r>
        <w:rPr>
          <w:rFonts w:ascii="Arial" w:hAnsi="Arial" w:cs="Arial"/>
          <w:sz w:val="22"/>
          <w:szCs w:val="22"/>
        </w:rPr>
        <w:t>Z</w:t>
      </w:r>
      <w:proofErr w:type="gramStart"/>
      <w:r>
        <w:rPr>
          <w:rFonts w:ascii="Arial" w:hAnsi="Arial" w:cs="Arial"/>
          <w:sz w:val="22"/>
          <w:szCs w:val="22"/>
        </w:rPr>
        <w:t>620</w:t>
      </w:r>
      <w:r w:rsidR="003A64FE" w:rsidRPr="003A64FE">
        <w:rPr>
          <w:rFonts w:ascii="Arial" w:hAnsi="Arial" w:cs="Arial"/>
          <w:sz w:val="22"/>
          <w:szCs w:val="22"/>
        </w:rPr>
        <w:t xml:space="preserve">  </w:t>
      </w:r>
      <w:r>
        <w:rPr>
          <w:rFonts w:ascii="Arial" w:hAnsi="Arial" w:cs="Arial"/>
          <w:sz w:val="22"/>
          <w:szCs w:val="22"/>
        </w:rPr>
        <w:tab/>
      </w:r>
      <w:proofErr w:type="gramEnd"/>
      <w:r w:rsidR="003A64FE" w:rsidRPr="003A64FE">
        <w:rPr>
          <w:rFonts w:ascii="Arial" w:hAnsi="Arial" w:cs="Arial"/>
          <w:sz w:val="22"/>
          <w:szCs w:val="22"/>
        </w:rPr>
        <w:t>Cell Biology of the Cytoskeleton (2001, Spring semester, 24 combined lecture/discussion hours, team taught with Bill Saxton)</w:t>
      </w:r>
    </w:p>
    <w:p w14:paraId="6501030B" w14:textId="77777777" w:rsidR="003A64FE" w:rsidRPr="003A64FE" w:rsidRDefault="003A64FE" w:rsidP="004B71A4">
      <w:pPr>
        <w:ind w:left="720" w:right="-270"/>
        <w:rPr>
          <w:rFonts w:ascii="Arial" w:hAnsi="Arial" w:cs="Arial"/>
          <w:sz w:val="22"/>
          <w:szCs w:val="22"/>
        </w:rPr>
      </w:pPr>
      <w:r w:rsidRPr="003A64FE">
        <w:rPr>
          <w:rFonts w:ascii="Arial" w:hAnsi="Arial" w:cs="Arial"/>
          <w:sz w:val="22"/>
          <w:szCs w:val="22"/>
        </w:rPr>
        <w:t>This is an advanced topics course for graduate students that focused on the primary literature on microtubule structure and function and motor proteins.</w:t>
      </w:r>
    </w:p>
    <w:p w14:paraId="72DEA478" w14:textId="77777777" w:rsidR="003A64FE" w:rsidRPr="003A64FE" w:rsidRDefault="003A64FE" w:rsidP="004B71A4">
      <w:pPr>
        <w:ind w:right="-270"/>
        <w:rPr>
          <w:rFonts w:ascii="Arial" w:hAnsi="Arial" w:cs="Arial"/>
          <w:sz w:val="22"/>
          <w:szCs w:val="22"/>
        </w:rPr>
      </w:pPr>
    </w:p>
    <w:p w14:paraId="625889E0" w14:textId="77777777" w:rsidR="003A64FE" w:rsidRPr="003A64FE" w:rsidRDefault="004B71A4" w:rsidP="004B71A4">
      <w:pPr>
        <w:ind w:right="-270"/>
        <w:rPr>
          <w:rFonts w:ascii="Arial" w:hAnsi="Arial" w:cs="Arial"/>
          <w:sz w:val="22"/>
          <w:szCs w:val="22"/>
        </w:rPr>
      </w:pPr>
      <w:r>
        <w:rPr>
          <w:rFonts w:ascii="Arial" w:hAnsi="Arial" w:cs="Arial"/>
          <w:sz w:val="22"/>
          <w:szCs w:val="22"/>
        </w:rPr>
        <w:t>L</w:t>
      </w:r>
      <w:proofErr w:type="gramStart"/>
      <w:r>
        <w:rPr>
          <w:rFonts w:ascii="Arial" w:hAnsi="Arial" w:cs="Arial"/>
          <w:sz w:val="22"/>
          <w:szCs w:val="22"/>
        </w:rPr>
        <w:t>586</w:t>
      </w:r>
      <w:r w:rsidR="003A64FE" w:rsidRPr="003A64FE">
        <w:rPr>
          <w:rFonts w:ascii="Arial" w:hAnsi="Arial" w:cs="Arial"/>
          <w:sz w:val="22"/>
          <w:szCs w:val="22"/>
        </w:rPr>
        <w:t xml:space="preserve">  </w:t>
      </w:r>
      <w:r>
        <w:rPr>
          <w:rFonts w:ascii="Arial" w:hAnsi="Arial" w:cs="Arial"/>
          <w:sz w:val="22"/>
          <w:szCs w:val="22"/>
        </w:rPr>
        <w:tab/>
      </w:r>
      <w:proofErr w:type="gramEnd"/>
      <w:r w:rsidR="003A64FE" w:rsidRPr="003A64FE">
        <w:rPr>
          <w:rFonts w:ascii="Arial" w:hAnsi="Arial" w:cs="Arial"/>
          <w:sz w:val="22"/>
          <w:szCs w:val="22"/>
        </w:rPr>
        <w:t>Cell Biology, (2002, Spring semester, 4.5 lecture hours)</w:t>
      </w:r>
    </w:p>
    <w:p w14:paraId="79AE40FF" w14:textId="77777777" w:rsidR="003A64FE" w:rsidRPr="003A64FE" w:rsidRDefault="003A64FE" w:rsidP="004B71A4">
      <w:pPr>
        <w:ind w:left="720" w:right="-270"/>
        <w:rPr>
          <w:rFonts w:ascii="Arial" w:hAnsi="Arial" w:cs="Arial"/>
          <w:sz w:val="22"/>
          <w:szCs w:val="22"/>
        </w:rPr>
      </w:pPr>
      <w:r w:rsidRPr="003A64FE">
        <w:rPr>
          <w:rFonts w:ascii="Arial" w:hAnsi="Arial" w:cs="Arial"/>
          <w:sz w:val="22"/>
          <w:szCs w:val="22"/>
        </w:rPr>
        <w:lastRenderedPageBreak/>
        <w:t>This is a 1st year graduate student course that covers fundamental aspects of cell and development biology.</w:t>
      </w:r>
    </w:p>
    <w:p w14:paraId="2D0062AF" w14:textId="77777777" w:rsidR="003A64FE" w:rsidRPr="003A64FE" w:rsidRDefault="003A64FE" w:rsidP="004B71A4">
      <w:pPr>
        <w:ind w:right="-270"/>
        <w:rPr>
          <w:rFonts w:ascii="Arial" w:hAnsi="Arial" w:cs="Arial"/>
          <w:sz w:val="22"/>
          <w:szCs w:val="22"/>
        </w:rPr>
      </w:pPr>
    </w:p>
    <w:p w14:paraId="02D6AAB8" w14:textId="77777777" w:rsidR="003A64FE" w:rsidRPr="003A64FE" w:rsidRDefault="004B71A4" w:rsidP="004B71A4">
      <w:pPr>
        <w:ind w:left="720" w:right="-270" w:hanging="720"/>
        <w:rPr>
          <w:rFonts w:ascii="Arial" w:hAnsi="Arial" w:cs="Arial"/>
          <w:sz w:val="22"/>
          <w:szCs w:val="22"/>
        </w:rPr>
      </w:pPr>
      <w:r>
        <w:rPr>
          <w:rFonts w:ascii="Arial" w:hAnsi="Arial" w:cs="Arial"/>
          <w:sz w:val="22"/>
          <w:szCs w:val="22"/>
        </w:rPr>
        <w:t>Z</w:t>
      </w:r>
      <w:proofErr w:type="gramStart"/>
      <w:r>
        <w:rPr>
          <w:rFonts w:ascii="Arial" w:hAnsi="Arial" w:cs="Arial"/>
          <w:sz w:val="22"/>
          <w:szCs w:val="22"/>
        </w:rPr>
        <w:t>620</w:t>
      </w:r>
      <w:r w:rsidR="003A64FE" w:rsidRPr="003A64FE">
        <w:rPr>
          <w:rFonts w:ascii="Arial" w:hAnsi="Arial" w:cs="Arial"/>
          <w:sz w:val="22"/>
          <w:szCs w:val="22"/>
        </w:rPr>
        <w:t xml:space="preserve">  </w:t>
      </w:r>
      <w:r>
        <w:rPr>
          <w:rFonts w:ascii="Arial" w:hAnsi="Arial" w:cs="Arial"/>
          <w:sz w:val="22"/>
          <w:szCs w:val="22"/>
        </w:rPr>
        <w:tab/>
      </w:r>
      <w:proofErr w:type="gramEnd"/>
      <w:r w:rsidR="003A64FE" w:rsidRPr="003A64FE">
        <w:rPr>
          <w:rFonts w:ascii="Arial" w:hAnsi="Arial" w:cs="Arial"/>
          <w:sz w:val="22"/>
          <w:szCs w:val="22"/>
        </w:rPr>
        <w:t>Grant Writing (2005, Fall semester, 12 lecture/discussion hours plus 15 hours one on one meetings with students, team taught with Thom Kaufman)</w:t>
      </w:r>
    </w:p>
    <w:p w14:paraId="006011D7" w14:textId="77777777" w:rsidR="003A64FE" w:rsidRPr="003A64FE" w:rsidRDefault="003A64FE" w:rsidP="004B71A4">
      <w:pPr>
        <w:ind w:left="720" w:right="-270" w:hanging="720"/>
        <w:rPr>
          <w:rFonts w:ascii="Arial" w:hAnsi="Arial" w:cs="Arial"/>
          <w:sz w:val="22"/>
          <w:szCs w:val="22"/>
        </w:rPr>
      </w:pPr>
      <w:r w:rsidRPr="003A64FE">
        <w:rPr>
          <w:rFonts w:ascii="Arial" w:hAnsi="Arial" w:cs="Arial"/>
          <w:sz w:val="22"/>
          <w:szCs w:val="22"/>
        </w:rPr>
        <w:tab/>
        <w:t xml:space="preserve">This is an advanced topics course for graduate students that focuses on how to write an effective grant proposal.  They must write a proposal, critique proposals and attend study section to review the grants in the class.  </w:t>
      </w:r>
    </w:p>
    <w:p w14:paraId="0099130B" w14:textId="77777777" w:rsidR="00F854D8" w:rsidRPr="00E101D2" w:rsidRDefault="00F854D8" w:rsidP="004B71A4">
      <w:pPr>
        <w:ind w:right="-270"/>
        <w:rPr>
          <w:rFonts w:ascii="Arial" w:hAnsi="Arial" w:cs="Arial"/>
          <w:sz w:val="22"/>
          <w:szCs w:val="22"/>
        </w:rPr>
      </w:pPr>
    </w:p>
    <w:p w14:paraId="0B7C3E5F" w14:textId="77777777" w:rsidR="003A64FE" w:rsidRDefault="00F854D8" w:rsidP="004B71A4">
      <w:pPr>
        <w:ind w:left="720" w:right="-270" w:hanging="720"/>
        <w:rPr>
          <w:rFonts w:ascii="Arial" w:hAnsi="Arial" w:cs="Arial"/>
          <w:sz w:val="22"/>
          <w:szCs w:val="22"/>
        </w:rPr>
      </w:pPr>
      <w:r w:rsidRPr="00E101D2">
        <w:rPr>
          <w:rFonts w:ascii="Arial" w:hAnsi="Arial" w:cs="Arial"/>
          <w:sz w:val="22"/>
          <w:szCs w:val="22"/>
        </w:rPr>
        <w:t>C689</w:t>
      </w:r>
      <w:r w:rsidRPr="00E101D2">
        <w:rPr>
          <w:rFonts w:ascii="Arial" w:hAnsi="Arial" w:cs="Arial"/>
          <w:sz w:val="22"/>
          <w:szCs w:val="22"/>
        </w:rPr>
        <w:tab/>
        <w:t>Quantitative and Chemical Biology Journal Club (</w:t>
      </w:r>
      <w:r w:rsidR="003A64FE">
        <w:rPr>
          <w:rFonts w:ascii="Arial" w:hAnsi="Arial" w:cs="Arial"/>
          <w:sz w:val="22"/>
          <w:szCs w:val="22"/>
        </w:rPr>
        <w:t>2013, Spring semester, 4 lecture/discussion hours plus 3 hours one on one meetings with students)</w:t>
      </w:r>
    </w:p>
    <w:p w14:paraId="387180A3" w14:textId="77777777" w:rsidR="00F854D8" w:rsidRPr="00E101D2" w:rsidRDefault="003A64FE" w:rsidP="004B71A4">
      <w:pPr>
        <w:ind w:left="720" w:right="-270" w:hanging="720"/>
        <w:rPr>
          <w:rFonts w:ascii="Arial" w:hAnsi="Arial" w:cs="Arial"/>
          <w:sz w:val="22"/>
          <w:szCs w:val="22"/>
        </w:rPr>
      </w:pPr>
      <w:r>
        <w:rPr>
          <w:rFonts w:ascii="Arial" w:hAnsi="Arial" w:cs="Arial"/>
          <w:sz w:val="22"/>
          <w:szCs w:val="22"/>
        </w:rPr>
        <w:tab/>
        <w:t xml:space="preserve">This is a </w:t>
      </w:r>
      <w:proofErr w:type="gramStart"/>
      <w:r>
        <w:rPr>
          <w:rFonts w:ascii="Arial" w:hAnsi="Arial" w:cs="Arial"/>
          <w:sz w:val="22"/>
          <w:szCs w:val="22"/>
        </w:rPr>
        <w:t>team taught</w:t>
      </w:r>
      <w:proofErr w:type="gramEnd"/>
      <w:r>
        <w:rPr>
          <w:rFonts w:ascii="Arial" w:hAnsi="Arial" w:cs="Arial"/>
          <w:sz w:val="22"/>
          <w:szCs w:val="22"/>
        </w:rPr>
        <w:t xml:space="preserve"> journal club for graduate students </w:t>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r w:rsidR="00F854D8" w:rsidRPr="00E101D2">
        <w:rPr>
          <w:rFonts w:ascii="Arial" w:hAnsi="Arial" w:cs="Arial"/>
          <w:sz w:val="22"/>
          <w:szCs w:val="22"/>
        </w:rPr>
        <w:tab/>
      </w:r>
    </w:p>
    <w:p w14:paraId="7560BAB2" w14:textId="701542DA" w:rsidR="00F854D8" w:rsidRDefault="004B71A4" w:rsidP="004B71A4">
      <w:pPr>
        <w:ind w:left="720" w:right="-270" w:hanging="720"/>
        <w:rPr>
          <w:rFonts w:ascii="Arial" w:hAnsi="Arial" w:cs="Arial"/>
          <w:sz w:val="22"/>
          <w:szCs w:val="22"/>
        </w:rPr>
      </w:pPr>
      <w:proofErr w:type="gramStart"/>
      <w:r>
        <w:rPr>
          <w:rFonts w:ascii="Arial" w:hAnsi="Arial" w:cs="Arial"/>
          <w:sz w:val="22"/>
          <w:szCs w:val="22"/>
        </w:rPr>
        <w:t>MCT</w:t>
      </w:r>
      <w:r w:rsidR="00F854D8" w:rsidRPr="00E101D2">
        <w:rPr>
          <w:rFonts w:ascii="Arial" w:hAnsi="Arial" w:cs="Arial"/>
          <w:sz w:val="22"/>
          <w:szCs w:val="22"/>
        </w:rPr>
        <w:t xml:space="preserve">  </w:t>
      </w:r>
      <w:r>
        <w:rPr>
          <w:rFonts w:ascii="Arial" w:hAnsi="Arial" w:cs="Arial"/>
          <w:sz w:val="22"/>
          <w:szCs w:val="22"/>
        </w:rPr>
        <w:tab/>
      </w:r>
      <w:proofErr w:type="gramEnd"/>
      <w:r w:rsidR="00F854D8" w:rsidRPr="00E101D2">
        <w:rPr>
          <w:rFonts w:ascii="Arial" w:hAnsi="Arial" w:cs="Arial"/>
          <w:sz w:val="22"/>
          <w:szCs w:val="22"/>
        </w:rPr>
        <w:t>Molecules to Cells to Tissues, 1</w:t>
      </w:r>
      <w:r w:rsidR="00F854D8" w:rsidRPr="00E101D2">
        <w:rPr>
          <w:rFonts w:ascii="Arial" w:hAnsi="Arial" w:cs="Arial"/>
          <w:sz w:val="22"/>
          <w:szCs w:val="22"/>
          <w:vertAlign w:val="superscript"/>
        </w:rPr>
        <w:t>st</w:t>
      </w:r>
      <w:r w:rsidR="00F854D8" w:rsidRPr="00E101D2">
        <w:rPr>
          <w:rFonts w:ascii="Arial" w:hAnsi="Arial" w:cs="Arial"/>
          <w:sz w:val="22"/>
          <w:szCs w:val="22"/>
        </w:rPr>
        <w:t xml:space="preserve"> year Medical School course </w:t>
      </w:r>
      <w:r w:rsidR="004D771B">
        <w:rPr>
          <w:rFonts w:ascii="Arial" w:hAnsi="Arial" w:cs="Arial"/>
          <w:sz w:val="22"/>
          <w:szCs w:val="22"/>
        </w:rPr>
        <w:t>(2016-2018</w:t>
      </w:r>
      <w:r w:rsidR="006F4DDA">
        <w:rPr>
          <w:rFonts w:ascii="Arial" w:hAnsi="Arial" w:cs="Arial"/>
          <w:sz w:val="22"/>
          <w:szCs w:val="22"/>
        </w:rPr>
        <w:t xml:space="preserve">, Fall semester, </w:t>
      </w:r>
      <w:r w:rsidR="00E87AB6">
        <w:rPr>
          <w:rFonts w:ascii="Arial" w:hAnsi="Arial" w:cs="Arial"/>
          <w:sz w:val="22"/>
          <w:szCs w:val="22"/>
        </w:rPr>
        <w:t>16-18 lecture/discussion hours)</w:t>
      </w:r>
    </w:p>
    <w:p w14:paraId="1AE7471C" w14:textId="3BCEEB92" w:rsidR="00F854D8" w:rsidRPr="00E101D2" w:rsidRDefault="004D771B" w:rsidP="004B71A4">
      <w:pPr>
        <w:ind w:left="720" w:right="-270" w:hanging="720"/>
        <w:rPr>
          <w:rFonts w:ascii="Arial" w:hAnsi="Arial" w:cs="Arial"/>
          <w:sz w:val="22"/>
          <w:szCs w:val="22"/>
        </w:rPr>
      </w:pPr>
      <w:r>
        <w:rPr>
          <w:rFonts w:ascii="Arial" w:hAnsi="Arial" w:cs="Arial"/>
          <w:sz w:val="22"/>
          <w:szCs w:val="22"/>
        </w:rPr>
        <w:tab/>
        <w:t>This is a</w:t>
      </w:r>
      <w:r w:rsidR="00E87AB6">
        <w:rPr>
          <w:rFonts w:ascii="Arial" w:hAnsi="Arial" w:cs="Arial"/>
          <w:sz w:val="22"/>
          <w:szCs w:val="22"/>
        </w:rPr>
        <w:t xml:space="preserve"> team taught, multi-disciplinary first year medical school course that combines cell and molecular biology, medical genetics, biochemistry and some histology.</w:t>
      </w:r>
    </w:p>
    <w:p w14:paraId="359FCE2C" w14:textId="77777777" w:rsidR="00F854D8" w:rsidRPr="00E101D2" w:rsidRDefault="00F854D8" w:rsidP="004B71A4">
      <w:pPr>
        <w:ind w:right="-270"/>
        <w:rPr>
          <w:rFonts w:ascii="Arial" w:hAnsi="Arial" w:cs="Arial"/>
          <w:sz w:val="22"/>
          <w:szCs w:val="22"/>
        </w:rPr>
      </w:pPr>
    </w:p>
    <w:p w14:paraId="4EB52F06" w14:textId="77777777" w:rsidR="00F854D8" w:rsidRDefault="00F854D8" w:rsidP="004B71A4">
      <w:pPr>
        <w:ind w:left="720" w:right="-270" w:hanging="720"/>
        <w:rPr>
          <w:rFonts w:ascii="Arial" w:hAnsi="Arial" w:cs="Arial"/>
          <w:sz w:val="22"/>
          <w:szCs w:val="22"/>
        </w:rPr>
      </w:pPr>
      <w:r w:rsidRPr="00E101D2">
        <w:rPr>
          <w:rFonts w:ascii="Arial" w:hAnsi="Arial" w:cs="Arial"/>
          <w:sz w:val="22"/>
          <w:szCs w:val="22"/>
        </w:rPr>
        <w:t>M509</w:t>
      </w:r>
      <w:r w:rsidRPr="00E101D2">
        <w:rPr>
          <w:rFonts w:ascii="Arial" w:hAnsi="Arial" w:cs="Arial"/>
          <w:sz w:val="22"/>
          <w:szCs w:val="22"/>
        </w:rPr>
        <w:tab/>
        <w:t>Basics of Scientific Communication, 1</w:t>
      </w:r>
      <w:r w:rsidRPr="00E101D2">
        <w:rPr>
          <w:rFonts w:ascii="Arial" w:hAnsi="Arial" w:cs="Arial"/>
          <w:sz w:val="22"/>
          <w:szCs w:val="22"/>
          <w:vertAlign w:val="superscript"/>
        </w:rPr>
        <w:t>st</w:t>
      </w:r>
      <w:r w:rsidRPr="00E101D2">
        <w:rPr>
          <w:rFonts w:ascii="Arial" w:hAnsi="Arial" w:cs="Arial"/>
          <w:sz w:val="22"/>
          <w:szCs w:val="22"/>
        </w:rPr>
        <w:t xml:space="preserve"> year graduate student course</w:t>
      </w:r>
      <w:r w:rsidR="00E87AB6">
        <w:rPr>
          <w:rFonts w:ascii="Arial" w:hAnsi="Arial" w:cs="Arial"/>
          <w:sz w:val="22"/>
          <w:szCs w:val="22"/>
        </w:rPr>
        <w:t xml:space="preserve"> (2017, </w:t>
      </w:r>
      <w:r w:rsidR="00B42804">
        <w:rPr>
          <w:rFonts w:ascii="Arial" w:hAnsi="Arial" w:cs="Arial"/>
          <w:sz w:val="22"/>
          <w:szCs w:val="22"/>
        </w:rPr>
        <w:t xml:space="preserve">2018, </w:t>
      </w:r>
      <w:r w:rsidR="00E87AB6">
        <w:rPr>
          <w:rFonts w:ascii="Arial" w:hAnsi="Arial" w:cs="Arial"/>
          <w:sz w:val="22"/>
          <w:szCs w:val="22"/>
        </w:rPr>
        <w:t>Spring semester, 16 combined lecture/discussion hours)</w:t>
      </w:r>
    </w:p>
    <w:p w14:paraId="17D9C622" w14:textId="19B9C3AD" w:rsidR="00E87AB6" w:rsidRPr="00E101D2" w:rsidRDefault="004D771B" w:rsidP="004B71A4">
      <w:pPr>
        <w:ind w:left="720" w:right="-270" w:hanging="720"/>
        <w:rPr>
          <w:rFonts w:ascii="Arial" w:hAnsi="Arial" w:cs="Arial"/>
          <w:sz w:val="22"/>
          <w:szCs w:val="22"/>
        </w:rPr>
      </w:pPr>
      <w:r>
        <w:rPr>
          <w:rFonts w:ascii="Arial" w:hAnsi="Arial" w:cs="Arial"/>
          <w:sz w:val="22"/>
          <w:szCs w:val="22"/>
        </w:rPr>
        <w:tab/>
        <w:t xml:space="preserve">This is a </w:t>
      </w:r>
      <w:r w:rsidR="009C1659">
        <w:rPr>
          <w:rFonts w:ascii="Arial" w:hAnsi="Arial" w:cs="Arial"/>
          <w:sz w:val="22"/>
          <w:szCs w:val="22"/>
        </w:rPr>
        <w:t xml:space="preserve">course that I developed for first year graduate students to teach them the fundamentals about scientific communication.  We cover scientific and lay abstracts, preparation of figures for posters, talks, and papers, instructions to authors, and communicating with the lay public.  </w:t>
      </w:r>
      <w:r w:rsidR="00E87AB6">
        <w:rPr>
          <w:rFonts w:ascii="Arial" w:hAnsi="Arial" w:cs="Arial"/>
          <w:sz w:val="22"/>
          <w:szCs w:val="22"/>
        </w:rPr>
        <w:tab/>
      </w:r>
    </w:p>
    <w:p w14:paraId="1892CEBC" w14:textId="77777777" w:rsidR="00F854D8" w:rsidRPr="00E101D2" w:rsidRDefault="00F854D8" w:rsidP="004B71A4">
      <w:pPr>
        <w:ind w:right="-270"/>
        <w:rPr>
          <w:rFonts w:ascii="Arial" w:hAnsi="Arial" w:cs="Arial"/>
          <w:sz w:val="22"/>
          <w:szCs w:val="22"/>
        </w:rPr>
      </w:pPr>
    </w:p>
    <w:p w14:paraId="5311C79B" w14:textId="77777777" w:rsidR="00F854D8" w:rsidRPr="00E101D2" w:rsidRDefault="009C1659" w:rsidP="004B71A4">
      <w:pPr>
        <w:ind w:right="-270"/>
        <w:rPr>
          <w:rFonts w:ascii="Arial" w:hAnsi="Arial" w:cs="Arial"/>
          <w:sz w:val="22"/>
          <w:szCs w:val="22"/>
        </w:rPr>
      </w:pPr>
      <w:r>
        <w:rPr>
          <w:rFonts w:ascii="Arial" w:hAnsi="Arial" w:cs="Arial"/>
          <w:sz w:val="22"/>
          <w:szCs w:val="22"/>
        </w:rPr>
        <w:t>M</w:t>
      </w:r>
      <w:proofErr w:type="gramStart"/>
      <w:r w:rsidR="004B71A4">
        <w:rPr>
          <w:rFonts w:ascii="Arial" w:hAnsi="Arial" w:cs="Arial"/>
          <w:sz w:val="22"/>
          <w:szCs w:val="22"/>
        </w:rPr>
        <w:t>800</w:t>
      </w:r>
      <w:r w:rsidR="00F854D8" w:rsidRPr="00E101D2">
        <w:rPr>
          <w:rFonts w:ascii="Arial" w:hAnsi="Arial" w:cs="Arial"/>
          <w:sz w:val="22"/>
          <w:szCs w:val="22"/>
        </w:rPr>
        <w:t xml:space="preserve">  Graduate</w:t>
      </w:r>
      <w:proofErr w:type="gramEnd"/>
      <w:r w:rsidR="00F854D8" w:rsidRPr="00E101D2">
        <w:rPr>
          <w:rFonts w:ascii="Arial" w:hAnsi="Arial" w:cs="Arial"/>
          <w:sz w:val="22"/>
          <w:szCs w:val="22"/>
        </w:rPr>
        <w:t xml:space="preserve"> Research (</w:t>
      </w:r>
      <w:r w:rsidR="004B71A4">
        <w:rPr>
          <w:rFonts w:ascii="Arial" w:hAnsi="Arial" w:cs="Arial"/>
          <w:sz w:val="22"/>
          <w:szCs w:val="22"/>
        </w:rPr>
        <w:t>all semesters</w:t>
      </w:r>
      <w:r w:rsidR="00F854D8" w:rsidRPr="00E101D2">
        <w:rPr>
          <w:rFonts w:ascii="Arial" w:hAnsi="Arial" w:cs="Arial"/>
          <w:sz w:val="22"/>
          <w:szCs w:val="22"/>
        </w:rPr>
        <w:t>)</w:t>
      </w:r>
    </w:p>
    <w:p w14:paraId="6C235FD2" w14:textId="77777777" w:rsidR="004B71A4" w:rsidRDefault="00F854D8" w:rsidP="004B71A4">
      <w:pPr>
        <w:ind w:right="-270"/>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r>
      <w:r w:rsidR="004B71A4">
        <w:rPr>
          <w:rFonts w:ascii="Arial" w:hAnsi="Arial" w:cs="Arial"/>
          <w:sz w:val="22"/>
          <w:szCs w:val="22"/>
        </w:rPr>
        <w:t>This is the official course designation for graduate student research.</w:t>
      </w:r>
    </w:p>
    <w:p w14:paraId="241FE551" w14:textId="77777777" w:rsidR="00F854D8" w:rsidRPr="00E101D2" w:rsidRDefault="004B71A4" w:rsidP="004B71A4">
      <w:pPr>
        <w:ind w:right="-270"/>
        <w:rPr>
          <w:rFonts w:ascii="Arial" w:hAnsi="Arial" w:cs="Arial"/>
          <w:sz w:val="22"/>
          <w:szCs w:val="22"/>
        </w:rPr>
      </w:pPr>
      <w:r w:rsidRPr="00E101D2">
        <w:rPr>
          <w:rFonts w:ascii="Arial" w:hAnsi="Arial" w:cs="Arial"/>
          <w:sz w:val="22"/>
          <w:szCs w:val="22"/>
        </w:rPr>
        <w:t xml:space="preserve"> </w:t>
      </w:r>
    </w:p>
    <w:p w14:paraId="76AD08CC" w14:textId="0694941A" w:rsidR="00F854D8" w:rsidRPr="00E101D2" w:rsidRDefault="00F854D8" w:rsidP="004B71A4">
      <w:pPr>
        <w:ind w:right="-270"/>
        <w:rPr>
          <w:rFonts w:ascii="Arial" w:hAnsi="Arial" w:cs="Arial"/>
          <w:sz w:val="22"/>
          <w:szCs w:val="22"/>
        </w:rPr>
      </w:pPr>
      <w:r w:rsidRPr="00E101D2">
        <w:rPr>
          <w:rFonts w:ascii="Arial" w:hAnsi="Arial" w:cs="Arial"/>
          <w:sz w:val="22"/>
          <w:szCs w:val="22"/>
        </w:rPr>
        <w:t>M450:  Undergraduate Research (</w:t>
      </w:r>
      <w:r w:rsidR="004B71A4">
        <w:rPr>
          <w:rFonts w:ascii="Arial" w:hAnsi="Arial" w:cs="Arial"/>
          <w:sz w:val="22"/>
          <w:szCs w:val="22"/>
        </w:rPr>
        <w:t>all sem</w:t>
      </w:r>
      <w:r w:rsidR="004D771B">
        <w:rPr>
          <w:rFonts w:ascii="Arial" w:hAnsi="Arial" w:cs="Arial"/>
          <w:sz w:val="22"/>
          <w:szCs w:val="22"/>
        </w:rPr>
        <w:t>e</w:t>
      </w:r>
      <w:r w:rsidR="004B71A4">
        <w:rPr>
          <w:rFonts w:ascii="Arial" w:hAnsi="Arial" w:cs="Arial"/>
          <w:sz w:val="22"/>
          <w:szCs w:val="22"/>
        </w:rPr>
        <w:t>sters</w:t>
      </w:r>
      <w:r w:rsidRPr="00E101D2">
        <w:rPr>
          <w:rFonts w:ascii="Arial" w:hAnsi="Arial" w:cs="Arial"/>
          <w:sz w:val="22"/>
          <w:szCs w:val="22"/>
        </w:rPr>
        <w:t>)</w:t>
      </w:r>
    </w:p>
    <w:p w14:paraId="67377909" w14:textId="77777777" w:rsidR="00F854D8" w:rsidRPr="00E101D2" w:rsidRDefault="00F854D8" w:rsidP="004B71A4">
      <w:pPr>
        <w:ind w:right="-270"/>
        <w:rPr>
          <w:rFonts w:ascii="Arial" w:hAnsi="Arial" w:cs="Arial"/>
          <w:sz w:val="22"/>
          <w:szCs w:val="22"/>
        </w:rPr>
      </w:pPr>
      <w:r w:rsidRPr="00E101D2">
        <w:rPr>
          <w:rFonts w:ascii="Arial" w:hAnsi="Arial" w:cs="Arial"/>
          <w:sz w:val="22"/>
          <w:szCs w:val="22"/>
        </w:rPr>
        <w:tab/>
      </w:r>
      <w:r w:rsidRPr="00E101D2">
        <w:rPr>
          <w:rFonts w:ascii="Arial" w:hAnsi="Arial" w:cs="Arial"/>
          <w:sz w:val="22"/>
          <w:szCs w:val="22"/>
        </w:rPr>
        <w:tab/>
      </w:r>
      <w:r w:rsidR="004B71A4">
        <w:rPr>
          <w:rFonts w:ascii="Arial" w:hAnsi="Arial" w:cs="Arial"/>
          <w:sz w:val="22"/>
          <w:szCs w:val="22"/>
        </w:rPr>
        <w:t>This is the official course designation for graduate student research.</w:t>
      </w:r>
    </w:p>
    <w:p w14:paraId="562B4315" w14:textId="77777777" w:rsidR="00F854D8" w:rsidRDefault="00F854D8" w:rsidP="00F854D8">
      <w:pPr>
        <w:pStyle w:val="Heading1"/>
        <w:jc w:val="both"/>
        <w:rPr>
          <w:rFonts w:ascii="Arial" w:hAnsi="Arial" w:cs="Arial"/>
          <w:b/>
          <w:caps/>
          <w:sz w:val="22"/>
          <w:szCs w:val="22"/>
        </w:rPr>
      </w:pPr>
    </w:p>
    <w:p w14:paraId="54B95D49" w14:textId="77777777" w:rsidR="00D35945" w:rsidRPr="00D35945" w:rsidRDefault="00D35945" w:rsidP="00D35945">
      <w:pPr>
        <w:rPr>
          <w:rFonts w:ascii="Arial" w:hAnsi="Arial" w:cs="Arial"/>
          <w:b/>
          <w:sz w:val="22"/>
          <w:szCs w:val="22"/>
        </w:rPr>
      </w:pPr>
      <w:r w:rsidRPr="00D35945">
        <w:rPr>
          <w:rFonts w:ascii="Arial" w:hAnsi="Arial" w:cs="Arial"/>
          <w:b/>
          <w:sz w:val="22"/>
          <w:szCs w:val="22"/>
        </w:rPr>
        <w:t>TRAINEES:</w:t>
      </w:r>
    </w:p>
    <w:p w14:paraId="663C9F7F" w14:textId="77777777" w:rsidR="00D35945" w:rsidRPr="00D35945" w:rsidRDefault="00D35945" w:rsidP="00D35945">
      <w:pPr>
        <w:rPr>
          <w:rFonts w:ascii="Arial" w:hAnsi="Arial" w:cs="Arial"/>
          <w:b/>
          <w:sz w:val="22"/>
          <w:szCs w:val="22"/>
        </w:rPr>
      </w:pPr>
    </w:p>
    <w:p w14:paraId="3EBFAD25" w14:textId="77777777" w:rsidR="00D35945" w:rsidRPr="00D35945" w:rsidRDefault="00D35945" w:rsidP="00D35945">
      <w:pPr>
        <w:rPr>
          <w:rFonts w:ascii="Arial" w:hAnsi="Arial" w:cs="Arial"/>
          <w:b/>
          <w:sz w:val="22"/>
          <w:szCs w:val="22"/>
        </w:rPr>
      </w:pPr>
      <w:r w:rsidRPr="00D35945">
        <w:rPr>
          <w:rFonts w:ascii="Arial" w:hAnsi="Arial" w:cs="Arial"/>
          <w:b/>
          <w:sz w:val="22"/>
          <w:szCs w:val="22"/>
        </w:rPr>
        <w:t>Graduate Students</w:t>
      </w:r>
    </w:p>
    <w:p w14:paraId="5A622E65" w14:textId="77777777" w:rsidR="004B71A4" w:rsidRDefault="004B71A4" w:rsidP="00D35945">
      <w:pPr>
        <w:ind w:right="-270"/>
        <w:jc w:val="both"/>
        <w:rPr>
          <w:rFonts w:ascii="Arial" w:hAnsi="Arial" w:cs="Arial"/>
          <w:b/>
          <w:caps/>
          <w:sz w:val="22"/>
          <w:szCs w:val="22"/>
          <w:u w:val="single"/>
        </w:rPr>
      </w:pPr>
    </w:p>
    <w:p w14:paraId="039ABD40" w14:textId="77777777" w:rsidR="00D35945" w:rsidRPr="00E101D2" w:rsidRDefault="00D35945" w:rsidP="00D35945">
      <w:pPr>
        <w:numPr>
          <w:ilvl w:val="1"/>
          <w:numId w:val="10"/>
        </w:numPr>
        <w:tabs>
          <w:tab w:val="left" w:pos="1620"/>
          <w:tab w:val="num" w:pos="1800"/>
          <w:tab w:val="left" w:pos="2160"/>
        </w:tabs>
        <w:ind w:left="1620" w:right="-270" w:hanging="1620"/>
        <w:rPr>
          <w:rFonts w:ascii="Arial" w:hAnsi="Arial" w:cs="Arial"/>
          <w:sz w:val="22"/>
          <w:szCs w:val="22"/>
        </w:rPr>
      </w:pPr>
      <w:r w:rsidRPr="00E101D2">
        <w:rPr>
          <w:rFonts w:ascii="Arial" w:hAnsi="Arial" w:cs="Arial"/>
          <w:sz w:val="22"/>
          <w:szCs w:val="22"/>
        </w:rPr>
        <w:t>Susan Kline-Smith, Ph.D. in Anatomy and Cell Biology, Indiana University</w:t>
      </w:r>
    </w:p>
    <w:p w14:paraId="625AEA95"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MCAK Regulation of Microtubule Dynamics and Organization of the Interphase Array and Mitotic Spindle and Kinetochore Attachments in Cells</w:t>
      </w:r>
    </w:p>
    <w:p w14:paraId="54E64805"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American Heart Association Predoctoral Fellowship, 2001-2004, $70,500</w:t>
      </w:r>
    </w:p>
    <w:p w14:paraId="2165C541"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Robert Bullard Award for Outstanding Graduate Student, 2002</w:t>
      </w:r>
    </w:p>
    <w:p w14:paraId="584D157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(CEO Susan Chang Consulting, LLC) </w:t>
      </w:r>
    </w:p>
    <w:p w14:paraId="203E7C89"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2001-2008</w:t>
      </w:r>
      <w:r w:rsidRPr="00E101D2">
        <w:rPr>
          <w:rFonts w:ascii="Arial" w:hAnsi="Arial" w:cs="Arial"/>
          <w:sz w:val="22"/>
          <w:szCs w:val="22"/>
        </w:rPr>
        <w:tab/>
        <w:t xml:space="preserve">Kathleen </w:t>
      </w:r>
      <w:proofErr w:type="spellStart"/>
      <w:r w:rsidRPr="00E101D2">
        <w:rPr>
          <w:rFonts w:ascii="Arial" w:hAnsi="Arial" w:cs="Arial"/>
          <w:sz w:val="22"/>
          <w:szCs w:val="22"/>
        </w:rPr>
        <w:t>Hertzer</w:t>
      </w:r>
      <w:proofErr w:type="spellEnd"/>
      <w:r w:rsidRPr="00E101D2">
        <w:rPr>
          <w:rFonts w:ascii="Arial" w:hAnsi="Arial" w:cs="Arial"/>
          <w:sz w:val="22"/>
          <w:szCs w:val="22"/>
        </w:rPr>
        <w:t>, M.D./Ph.D. in Anatomy and Cell Biology, Indiana University</w:t>
      </w:r>
    </w:p>
    <w:p w14:paraId="183C4D9E"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Mechanistic Analysis of the Microtubule Depolymerizing Kinesin MCAK</w:t>
      </w:r>
    </w:p>
    <w:p w14:paraId="5C7A6290"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NIH Trainee in Molecular Biology and Genetics, 2003-2006 </w:t>
      </w:r>
    </w:p>
    <w:p w14:paraId="5E24290B"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Paul Harmon Award for Outstanding Graduate Student Seminar, 2004</w:t>
      </w:r>
    </w:p>
    <w:p w14:paraId="2C477911"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Bullard Award for Outstanding Graduate Student, 2008</w:t>
      </w:r>
    </w:p>
    <w:p w14:paraId="4CFC547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American Heart Association Predoctoral Fellowship, 2006-2008, $53,000</w:t>
      </w:r>
    </w:p>
    <w:p w14:paraId="07426561"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in residency at UCLA Medical School)</w:t>
      </w:r>
    </w:p>
    <w:p w14:paraId="1937FA88"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2001-2007</w:t>
      </w:r>
      <w:r w:rsidRPr="00E101D2">
        <w:rPr>
          <w:rFonts w:ascii="Arial" w:hAnsi="Arial" w:cs="Arial"/>
          <w:sz w:val="22"/>
          <w:szCs w:val="22"/>
        </w:rPr>
        <w:tab/>
      </w:r>
      <w:proofErr w:type="spellStart"/>
      <w:r w:rsidRPr="00E101D2">
        <w:rPr>
          <w:rFonts w:ascii="Arial" w:hAnsi="Arial" w:cs="Arial"/>
          <w:sz w:val="22"/>
          <w:szCs w:val="22"/>
        </w:rPr>
        <w:t>Ke</w:t>
      </w:r>
      <w:proofErr w:type="spellEnd"/>
      <w:r w:rsidRPr="00E101D2">
        <w:rPr>
          <w:rFonts w:ascii="Arial" w:hAnsi="Arial" w:cs="Arial"/>
          <w:sz w:val="22"/>
          <w:szCs w:val="22"/>
        </w:rPr>
        <w:t xml:space="preserve"> Wang, MS. in Molecular Cell and Developmental Biology, Indiana University</w:t>
      </w:r>
    </w:p>
    <w:p w14:paraId="1392E10A"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Functional Analysis of the Kinesin-Related Protein Kif6</w:t>
      </w:r>
    </w:p>
    <w:p w14:paraId="04D007DD"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scientist at Genzyme)</w:t>
      </w:r>
    </w:p>
    <w:p w14:paraId="3BCA6AD9"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2002-2007</w:t>
      </w:r>
      <w:r w:rsidRPr="00E101D2">
        <w:rPr>
          <w:rFonts w:ascii="Arial" w:hAnsi="Arial" w:cs="Arial"/>
          <w:sz w:val="22"/>
          <w:szCs w:val="22"/>
        </w:rPr>
        <w:tab/>
        <w:t xml:space="preserve">Xin Zhang, Ph.D. in Molecular Cell and Developmental Biology, Indiana University </w:t>
      </w:r>
      <w:proofErr w:type="spellStart"/>
      <w:r w:rsidRPr="00E101D2">
        <w:rPr>
          <w:rFonts w:ascii="Arial" w:hAnsi="Arial" w:cs="Arial"/>
          <w:sz w:val="22"/>
          <w:szCs w:val="22"/>
        </w:rPr>
        <w:t>Phosphoregulation</w:t>
      </w:r>
      <w:proofErr w:type="spellEnd"/>
      <w:r w:rsidRPr="00E101D2">
        <w:rPr>
          <w:rFonts w:ascii="Arial" w:hAnsi="Arial" w:cs="Arial"/>
          <w:sz w:val="22"/>
          <w:szCs w:val="22"/>
        </w:rPr>
        <w:t xml:space="preserve"> of the Microtubule Depolymerization MCAK</w:t>
      </w:r>
    </w:p>
    <w:p w14:paraId="5F71DE32"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American Heart Association Predoctoral Fellowship, 2003-2005, $49,000</w:t>
      </w:r>
    </w:p>
    <w:p w14:paraId="2E661C6D"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lastRenderedPageBreak/>
        <w:tab/>
        <w:t>(Current Asst. Professor Chinese Academy of Sciences)</w:t>
      </w:r>
    </w:p>
    <w:p w14:paraId="1E5D4988"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2002-2007</w:t>
      </w:r>
      <w:r w:rsidRPr="00E101D2">
        <w:rPr>
          <w:rFonts w:ascii="Arial" w:hAnsi="Arial" w:cs="Arial"/>
          <w:sz w:val="22"/>
          <w:szCs w:val="22"/>
        </w:rPr>
        <w:tab/>
        <w:t>David Hedrick, M.D./M.S. in Anatomy and Cell Biology, Indiana University</w:t>
      </w:r>
    </w:p>
    <w:p w14:paraId="7BDAA844"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Effects of Anti-Microtubule Drugs on Cells Lacking MCAK</w:t>
      </w:r>
    </w:p>
    <w:p w14:paraId="0E762BF2"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(Physician, Indianapolis)</w:t>
      </w:r>
    </w:p>
    <w:p w14:paraId="6680A479"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2003-</w:t>
      </w:r>
      <w:proofErr w:type="gramStart"/>
      <w:r w:rsidRPr="00E101D2">
        <w:rPr>
          <w:rFonts w:ascii="Arial" w:hAnsi="Arial" w:cs="Arial"/>
          <w:sz w:val="22"/>
          <w:szCs w:val="22"/>
        </w:rPr>
        <w:t xml:space="preserve">2009  </w:t>
      </w:r>
      <w:r w:rsidRPr="00E101D2">
        <w:rPr>
          <w:rFonts w:ascii="Arial" w:hAnsi="Arial" w:cs="Arial"/>
          <w:sz w:val="22"/>
          <w:szCs w:val="22"/>
        </w:rPr>
        <w:tab/>
      </w:r>
      <w:proofErr w:type="gramEnd"/>
      <w:r w:rsidRPr="00E101D2">
        <w:rPr>
          <w:rFonts w:ascii="Arial" w:hAnsi="Arial" w:cs="Arial"/>
          <w:sz w:val="22"/>
          <w:szCs w:val="22"/>
        </w:rPr>
        <w:t xml:space="preserve">Rania </w:t>
      </w:r>
      <w:proofErr w:type="spellStart"/>
      <w:r w:rsidRPr="00E101D2">
        <w:rPr>
          <w:rFonts w:ascii="Arial" w:hAnsi="Arial" w:cs="Arial"/>
          <w:sz w:val="22"/>
          <w:szCs w:val="22"/>
        </w:rPr>
        <w:t>Rizk</w:t>
      </w:r>
      <w:proofErr w:type="spellEnd"/>
      <w:r w:rsidRPr="00E101D2">
        <w:rPr>
          <w:rFonts w:ascii="Arial" w:hAnsi="Arial" w:cs="Arial"/>
          <w:sz w:val="22"/>
          <w:szCs w:val="22"/>
        </w:rPr>
        <w:t>, Ph.D. in Molecular Cell and Developmental Biology, Indiana University, Differential Regulation of Microtubule Dynamics and Distribution by MCAK during Mitosis</w:t>
      </w:r>
    </w:p>
    <w:p w14:paraId="7032B3A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American Heart Association Predoctoral </w:t>
      </w:r>
      <w:proofErr w:type="spellStart"/>
      <w:r w:rsidRPr="00E101D2">
        <w:rPr>
          <w:rFonts w:ascii="Arial" w:hAnsi="Arial" w:cs="Arial"/>
          <w:sz w:val="22"/>
          <w:szCs w:val="22"/>
        </w:rPr>
        <w:t>Fellowhip</w:t>
      </w:r>
      <w:proofErr w:type="spellEnd"/>
      <w:r w:rsidRPr="00E101D2">
        <w:rPr>
          <w:rFonts w:ascii="Arial" w:hAnsi="Arial" w:cs="Arial"/>
          <w:sz w:val="22"/>
          <w:szCs w:val="22"/>
        </w:rPr>
        <w:t>, 2005-2007, $53,000</w:t>
      </w:r>
    </w:p>
    <w:p w14:paraId="642438D5"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(Instructor, RC Med Review, LLC)</w:t>
      </w:r>
    </w:p>
    <w:p w14:paraId="5CA531B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 xml:space="preserve">2005-2009 </w:t>
      </w:r>
      <w:r w:rsidRPr="00E101D2">
        <w:rPr>
          <w:rFonts w:ascii="Arial" w:hAnsi="Arial" w:cs="Arial"/>
          <w:sz w:val="22"/>
          <w:szCs w:val="22"/>
        </w:rPr>
        <w:tab/>
        <w:t>Shang Cai, Ph.D. in Biochemistry, Indiana University</w:t>
      </w:r>
    </w:p>
    <w:p w14:paraId="48725B95" w14:textId="77777777" w:rsidR="00D35945" w:rsidRPr="00E101D2" w:rsidRDefault="00D35945" w:rsidP="00D35945">
      <w:pPr>
        <w:tabs>
          <w:tab w:val="left" w:pos="1620"/>
        </w:tabs>
        <w:ind w:left="1620" w:hanging="1620"/>
        <w:rPr>
          <w:rFonts w:ascii="Arial" w:hAnsi="Arial" w:cs="Arial"/>
          <w:sz w:val="22"/>
          <w:szCs w:val="22"/>
        </w:rPr>
      </w:pPr>
      <w:r w:rsidRPr="00E101D2">
        <w:rPr>
          <w:rFonts w:ascii="Arial" w:hAnsi="Arial" w:cs="Arial"/>
          <w:sz w:val="22"/>
          <w:szCs w:val="22"/>
        </w:rPr>
        <w:tab/>
        <w:t>Function and Regulation of Kinesin-14 in Spindle Morphology and Chromosome Segregation</w:t>
      </w:r>
    </w:p>
    <w:p w14:paraId="66302BE2"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Marine Biology Labs Physiology Course, </w:t>
      </w:r>
      <w:proofErr w:type="gramStart"/>
      <w:r w:rsidRPr="00E101D2">
        <w:rPr>
          <w:rFonts w:ascii="Arial" w:hAnsi="Arial" w:cs="Arial"/>
          <w:sz w:val="22"/>
          <w:szCs w:val="22"/>
        </w:rPr>
        <w:t>2007,  $</w:t>
      </w:r>
      <w:proofErr w:type="gramEnd"/>
      <w:r w:rsidRPr="00E101D2">
        <w:rPr>
          <w:rFonts w:ascii="Arial" w:hAnsi="Arial" w:cs="Arial"/>
          <w:sz w:val="22"/>
          <w:szCs w:val="22"/>
        </w:rPr>
        <w:t>3000 fellowship</w:t>
      </w:r>
    </w:p>
    <w:p w14:paraId="61106540"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a post-doc at Stanford University)</w:t>
      </w:r>
    </w:p>
    <w:p w14:paraId="4D093485"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2007-2009</w:t>
      </w:r>
      <w:r w:rsidRPr="00E101D2">
        <w:rPr>
          <w:rFonts w:ascii="Arial" w:hAnsi="Arial" w:cs="Arial"/>
          <w:sz w:val="22"/>
          <w:szCs w:val="22"/>
        </w:rPr>
        <w:tab/>
        <w:t xml:space="preserve">PK </w:t>
      </w:r>
      <w:proofErr w:type="spellStart"/>
      <w:r w:rsidRPr="00E101D2">
        <w:rPr>
          <w:rFonts w:ascii="Arial" w:hAnsi="Arial" w:cs="Arial"/>
          <w:sz w:val="22"/>
          <w:szCs w:val="22"/>
        </w:rPr>
        <w:t>Moua</w:t>
      </w:r>
      <w:proofErr w:type="spellEnd"/>
      <w:r w:rsidRPr="00E101D2">
        <w:rPr>
          <w:rFonts w:ascii="Arial" w:hAnsi="Arial" w:cs="Arial"/>
          <w:sz w:val="22"/>
          <w:szCs w:val="22"/>
        </w:rPr>
        <w:t xml:space="preserve">, Ph.D. in Molecular Cell and Developmental Biology, Indiana University, Differential functions of the Kinesin-1 tail in </w:t>
      </w:r>
      <w:r w:rsidRPr="00E101D2">
        <w:rPr>
          <w:rFonts w:ascii="Arial" w:hAnsi="Arial" w:cs="Arial"/>
          <w:i/>
          <w:sz w:val="22"/>
          <w:szCs w:val="22"/>
        </w:rPr>
        <w:t>Drosophila</w:t>
      </w:r>
      <w:r w:rsidRPr="00E101D2">
        <w:rPr>
          <w:rFonts w:ascii="Arial" w:hAnsi="Arial" w:cs="Arial"/>
          <w:sz w:val="22"/>
          <w:szCs w:val="22"/>
        </w:rPr>
        <w:t xml:space="preserve"> transport processes (Co-Chair of Committee with William Saxton)</w:t>
      </w:r>
    </w:p>
    <w:p w14:paraId="7530BE36"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a lecturer at Beloit College)</w:t>
      </w:r>
    </w:p>
    <w:p w14:paraId="69FE0D09"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2008-pres</w:t>
      </w:r>
      <w:r w:rsidRPr="00E101D2">
        <w:rPr>
          <w:rFonts w:ascii="Arial" w:hAnsi="Arial" w:cs="Arial"/>
          <w:sz w:val="22"/>
          <w:szCs w:val="22"/>
        </w:rPr>
        <w:tab/>
        <w:t xml:space="preserve">Amber </w:t>
      </w:r>
      <w:proofErr w:type="spellStart"/>
      <w:r w:rsidRPr="00E101D2">
        <w:rPr>
          <w:rFonts w:ascii="Arial" w:hAnsi="Arial" w:cs="Arial"/>
          <w:sz w:val="22"/>
          <w:szCs w:val="22"/>
        </w:rPr>
        <w:t>Yount</w:t>
      </w:r>
      <w:proofErr w:type="spellEnd"/>
      <w:r w:rsidRPr="00E101D2">
        <w:rPr>
          <w:rFonts w:ascii="Arial" w:hAnsi="Arial" w:cs="Arial"/>
          <w:sz w:val="22"/>
          <w:szCs w:val="22"/>
        </w:rPr>
        <w:t>, Ph.D. in Biochemistry, Indiana University</w:t>
      </w:r>
    </w:p>
    <w:p w14:paraId="5246F001"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Regulation of Microtubule Dynamics by Kif18B and MCAK</w:t>
      </w:r>
    </w:p>
    <w:p w14:paraId="0672391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an Asst. Professor at Franklin College)</w:t>
      </w:r>
    </w:p>
    <w:p w14:paraId="67061D2C"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2009-2014</w:t>
      </w:r>
      <w:r w:rsidRPr="00E101D2">
        <w:rPr>
          <w:rFonts w:ascii="Arial" w:hAnsi="Arial" w:cs="Arial"/>
          <w:sz w:val="22"/>
          <w:szCs w:val="22"/>
        </w:rPr>
        <w:tab/>
        <w:t>Lesley Weaver, Ph.D. in Molecular Cell and Developmental Biology, Indiana University, Regulation of Mitotic Spindle Length and Organization</w:t>
      </w:r>
    </w:p>
    <w:p w14:paraId="709A02B0"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Marine Biology Labs Physiology Course, 2010, $4000 fellowship</w:t>
      </w:r>
    </w:p>
    <w:p w14:paraId="5F6614BE"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NIH Predoctoral Fellowship, 2011-2014, $80,286</w:t>
      </w:r>
    </w:p>
    <w:p w14:paraId="6A36B222"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a post-doc at Johns Hopkins School of Public Health)</w:t>
      </w:r>
    </w:p>
    <w:p w14:paraId="4F5CBEE2"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2010-2013</w:t>
      </w:r>
      <w:r w:rsidRPr="00E101D2">
        <w:rPr>
          <w:rFonts w:ascii="Arial" w:hAnsi="Arial" w:cs="Arial"/>
          <w:sz w:val="22"/>
          <w:szCs w:val="22"/>
        </w:rPr>
        <w:tab/>
      </w:r>
      <w:proofErr w:type="spellStart"/>
      <w:r w:rsidRPr="00E101D2">
        <w:rPr>
          <w:rFonts w:ascii="Arial" w:hAnsi="Arial" w:cs="Arial"/>
          <w:sz w:val="22"/>
          <w:szCs w:val="22"/>
        </w:rPr>
        <w:t>Sathiya</w:t>
      </w:r>
      <w:proofErr w:type="spellEnd"/>
      <w:r w:rsidRPr="00E101D2">
        <w:rPr>
          <w:rFonts w:ascii="Arial" w:hAnsi="Arial" w:cs="Arial"/>
          <w:sz w:val="22"/>
          <w:szCs w:val="22"/>
        </w:rPr>
        <w:t xml:space="preserve"> </w:t>
      </w:r>
      <w:proofErr w:type="spellStart"/>
      <w:r w:rsidRPr="00E101D2">
        <w:rPr>
          <w:rFonts w:ascii="Arial" w:hAnsi="Arial" w:cs="Arial"/>
          <w:sz w:val="22"/>
          <w:szCs w:val="22"/>
        </w:rPr>
        <w:t>Dharmaiah</w:t>
      </w:r>
      <w:proofErr w:type="spellEnd"/>
      <w:r w:rsidRPr="00E101D2">
        <w:rPr>
          <w:rFonts w:ascii="Arial" w:hAnsi="Arial" w:cs="Arial"/>
          <w:sz w:val="22"/>
          <w:szCs w:val="22"/>
        </w:rPr>
        <w:t>, M.S. in Molecular and Cellular Biochemistry, Indiana University.  Regulation of Chromosome Motility</w:t>
      </w:r>
    </w:p>
    <w:p w14:paraId="3413B999"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(currently a research associate at Leidos Biomedical Research) </w:t>
      </w:r>
    </w:p>
    <w:p w14:paraId="73C3DFB8"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2011-2017</w:t>
      </w:r>
      <w:r w:rsidRPr="00E101D2">
        <w:rPr>
          <w:rFonts w:ascii="Arial" w:hAnsi="Arial" w:cs="Arial"/>
          <w:sz w:val="22"/>
          <w:szCs w:val="22"/>
        </w:rPr>
        <w:tab/>
        <w:t xml:space="preserve">Hailing </w:t>
      </w:r>
      <w:proofErr w:type="spellStart"/>
      <w:r w:rsidRPr="00E101D2">
        <w:rPr>
          <w:rFonts w:ascii="Arial" w:hAnsi="Arial" w:cs="Arial"/>
          <w:sz w:val="22"/>
          <w:szCs w:val="22"/>
        </w:rPr>
        <w:t>Zong</w:t>
      </w:r>
      <w:proofErr w:type="spellEnd"/>
      <w:r w:rsidRPr="00E101D2">
        <w:rPr>
          <w:rFonts w:ascii="Arial" w:hAnsi="Arial" w:cs="Arial"/>
          <w:sz w:val="22"/>
          <w:szCs w:val="22"/>
        </w:rPr>
        <w:t>, Ph.D. in Molecular Cell and Developmental Biology, Indiana University.  Mechanistic Regulation of the Microtubule Depolymerizing Kinesins</w:t>
      </w:r>
    </w:p>
    <w:p w14:paraId="3C6A9E70"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Marine Biology Labs Physiology Course 2014, $6000 fellowship</w:t>
      </w:r>
    </w:p>
    <w:p w14:paraId="614D0D9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w:t>
      </w:r>
      <w:r w:rsidR="00B42804">
        <w:rPr>
          <w:rFonts w:ascii="Arial" w:hAnsi="Arial" w:cs="Arial"/>
          <w:sz w:val="22"/>
          <w:szCs w:val="22"/>
        </w:rPr>
        <w:t>seeking employment in Biotech)</w:t>
      </w:r>
    </w:p>
    <w:p w14:paraId="64106BEB"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2012-2014</w:t>
      </w:r>
      <w:r w:rsidRPr="00E101D2">
        <w:rPr>
          <w:rFonts w:ascii="Arial" w:hAnsi="Arial" w:cs="Arial"/>
          <w:sz w:val="22"/>
          <w:szCs w:val="22"/>
        </w:rPr>
        <w:tab/>
        <w:t>Tirzah Brown, M.S. in Anatomy and Cell Biology Education, Indiana University, Development of Biochemistry TBLs</w:t>
      </w:r>
    </w:p>
    <w:p w14:paraId="65090A6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(Faculty Fellow, Ivy Tech Community College)</w:t>
      </w:r>
    </w:p>
    <w:p w14:paraId="26E22C07"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2012-2015</w:t>
      </w:r>
      <w:r w:rsidRPr="00E101D2">
        <w:rPr>
          <w:rFonts w:ascii="Arial" w:hAnsi="Arial" w:cs="Arial"/>
          <w:sz w:val="22"/>
          <w:szCs w:val="22"/>
        </w:rPr>
        <w:tab/>
        <w:t>Stefan Husted, M.S. in Pharmacology, Indiana University, Assay Development for Inhibitors of Microtubule Destabilizing Kinesins</w:t>
      </w:r>
    </w:p>
    <w:p w14:paraId="4DBFCB01"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(currently a genetic toxicologist at Covance)</w:t>
      </w:r>
    </w:p>
    <w:p w14:paraId="51DBC39F"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2012-2017</w:t>
      </w:r>
      <w:r w:rsidRPr="00E101D2">
        <w:rPr>
          <w:rFonts w:ascii="Arial" w:hAnsi="Arial" w:cs="Arial"/>
          <w:sz w:val="22"/>
          <w:szCs w:val="22"/>
        </w:rPr>
        <w:tab/>
      </w:r>
      <w:proofErr w:type="spellStart"/>
      <w:r w:rsidRPr="00E101D2">
        <w:rPr>
          <w:rFonts w:ascii="Arial" w:hAnsi="Arial" w:cs="Arial"/>
          <w:sz w:val="22"/>
          <w:szCs w:val="22"/>
        </w:rPr>
        <w:t>Shengyao</w:t>
      </w:r>
      <w:proofErr w:type="spellEnd"/>
      <w:r w:rsidRPr="00E101D2">
        <w:rPr>
          <w:rFonts w:ascii="Arial" w:hAnsi="Arial" w:cs="Arial"/>
          <w:sz w:val="22"/>
          <w:szCs w:val="22"/>
        </w:rPr>
        <w:t xml:space="preserve"> Chen, Ph.D. in Molecular Cell and Developmental Biology, Indiana University, Mechanisms Controlling Endocycle/Apoptosis in Breast Tissue Cells</w:t>
      </w:r>
    </w:p>
    <w:p w14:paraId="76EC97EE" w14:textId="77777777" w:rsidR="00D35945" w:rsidRPr="00E101D2" w:rsidRDefault="00D35945" w:rsidP="00D35945">
      <w:pPr>
        <w:tabs>
          <w:tab w:val="left" w:pos="1620"/>
        </w:tabs>
        <w:ind w:left="1620" w:right="-270" w:hanging="1620"/>
        <w:rPr>
          <w:rFonts w:ascii="Arial" w:hAnsi="Arial" w:cs="Arial"/>
          <w:sz w:val="22"/>
          <w:szCs w:val="22"/>
        </w:rPr>
      </w:pPr>
      <w:r w:rsidRPr="00E101D2">
        <w:rPr>
          <w:rFonts w:ascii="Arial" w:hAnsi="Arial" w:cs="Arial"/>
          <w:sz w:val="22"/>
          <w:szCs w:val="22"/>
        </w:rPr>
        <w:tab/>
        <w:t xml:space="preserve">(currently a </w:t>
      </w:r>
      <w:r w:rsidR="005D095A">
        <w:rPr>
          <w:rFonts w:ascii="Arial" w:hAnsi="Arial" w:cs="Arial"/>
          <w:sz w:val="22"/>
          <w:szCs w:val="22"/>
        </w:rPr>
        <w:t>Bioinformatics Scientist</w:t>
      </w:r>
      <w:r w:rsidRPr="00E101D2">
        <w:rPr>
          <w:rFonts w:ascii="Arial" w:hAnsi="Arial" w:cs="Arial"/>
          <w:sz w:val="22"/>
          <w:szCs w:val="22"/>
        </w:rPr>
        <w:t xml:space="preserve"> </w:t>
      </w:r>
      <w:r w:rsidR="0022032C">
        <w:rPr>
          <w:rFonts w:ascii="Arial" w:hAnsi="Arial" w:cs="Arial"/>
          <w:sz w:val="22"/>
          <w:szCs w:val="22"/>
        </w:rPr>
        <w:t xml:space="preserve">III </w:t>
      </w:r>
      <w:r w:rsidRPr="00E101D2">
        <w:rPr>
          <w:rFonts w:ascii="Arial" w:hAnsi="Arial" w:cs="Arial"/>
          <w:sz w:val="22"/>
          <w:szCs w:val="22"/>
        </w:rPr>
        <w:t>at IDT)</w:t>
      </w:r>
    </w:p>
    <w:p w14:paraId="6D8D7840" w14:textId="12E45D37" w:rsidR="00D35945" w:rsidRPr="00E101D2" w:rsidRDefault="004D771B" w:rsidP="00D35945">
      <w:pPr>
        <w:tabs>
          <w:tab w:val="left" w:pos="1620"/>
        </w:tabs>
        <w:ind w:left="1620" w:right="-270" w:hanging="1620"/>
        <w:rPr>
          <w:rFonts w:ascii="Arial" w:hAnsi="Arial" w:cs="Arial"/>
          <w:sz w:val="22"/>
          <w:szCs w:val="22"/>
        </w:rPr>
      </w:pPr>
      <w:r>
        <w:rPr>
          <w:rFonts w:ascii="Arial" w:hAnsi="Arial" w:cs="Arial"/>
          <w:sz w:val="22"/>
          <w:szCs w:val="22"/>
        </w:rPr>
        <w:t>2017-2018</w:t>
      </w:r>
      <w:r w:rsidR="00D35945" w:rsidRPr="00E101D2">
        <w:rPr>
          <w:rFonts w:ascii="Arial" w:hAnsi="Arial" w:cs="Arial"/>
          <w:sz w:val="22"/>
          <w:szCs w:val="22"/>
        </w:rPr>
        <w:tab/>
        <w:t xml:space="preserve">Mark </w:t>
      </w:r>
      <w:proofErr w:type="spellStart"/>
      <w:r w:rsidR="00D35945" w:rsidRPr="00E101D2">
        <w:rPr>
          <w:rFonts w:ascii="Arial" w:hAnsi="Arial" w:cs="Arial"/>
          <w:sz w:val="22"/>
          <w:szCs w:val="22"/>
        </w:rPr>
        <w:t>Hazelbaker</w:t>
      </w:r>
      <w:proofErr w:type="spellEnd"/>
      <w:r w:rsidR="00D35945" w:rsidRPr="00E101D2">
        <w:rPr>
          <w:rFonts w:ascii="Arial" w:hAnsi="Arial" w:cs="Arial"/>
          <w:sz w:val="22"/>
          <w:szCs w:val="22"/>
        </w:rPr>
        <w:t>, M.S. in Biotechnology, Indiana University</w:t>
      </w:r>
    </w:p>
    <w:p w14:paraId="674B1394" w14:textId="2462FBC3" w:rsidR="00D35945" w:rsidRDefault="004D771B" w:rsidP="00D35945">
      <w:pPr>
        <w:tabs>
          <w:tab w:val="left" w:pos="1620"/>
        </w:tabs>
        <w:ind w:left="1620" w:right="-270" w:hanging="1620"/>
        <w:rPr>
          <w:rFonts w:ascii="Arial" w:hAnsi="Arial" w:cs="Arial"/>
          <w:sz w:val="22"/>
          <w:szCs w:val="22"/>
        </w:rPr>
      </w:pPr>
      <w:r>
        <w:rPr>
          <w:rFonts w:ascii="Arial" w:hAnsi="Arial" w:cs="Arial"/>
          <w:sz w:val="22"/>
          <w:szCs w:val="22"/>
        </w:rPr>
        <w:t>2017-2018</w:t>
      </w:r>
      <w:r w:rsidR="00D35945" w:rsidRPr="00E101D2">
        <w:rPr>
          <w:rFonts w:ascii="Arial" w:hAnsi="Arial" w:cs="Arial"/>
          <w:sz w:val="22"/>
          <w:szCs w:val="22"/>
        </w:rPr>
        <w:tab/>
        <w:t>Jeanna Wigley, M.S. in Biotechnology, Indiana University</w:t>
      </w:r>
    </w:p>
    <w:p w14:paraId="046124E9" w14:textId="3DAFC6B9" w:rsidR="004D771B" w:rsidRDefault="004D771B" w:rsidP="00D35945">
      <w:pPr>
        <w:tabs>
          <w:tab w:val="left" w:pos="1620"/>
        </w:tabs>
        <w:ind w:left="1620" w:right="-270" w:hanging="1620"/>
        <w:rPr>
          <w:rFonts w:ascii="Arial" w:hAnsi="Arial" w:cs="Arial"/>
          <w:sz w:val="22"/>
          <w:szCs w:val="22"/>
        </w:rPr>
      </w:pPr>
      <w:r>
        <w:rPr>
          <w:rFonts w:ascii="Arial" w:hAnsi="Arial" w:cs="Arial"/>
          <w:sz w:val="22"/>
          <w:szCs w:val="22"/>
        </w:rPr>
        <w:t>2018-present</w:t>
      </w:r>
      <w:r>
        <w:rPr>
          <w:rFonts w:ascii="Arial" w:hAnsi="Arial" w:cs="Arial"/>
          <w:sz w:val="22"/>
          <w:szCs w:val="22"/>
        </w:rPr>
        <w:tab/>
        <w:t>Kendra Lambert, M.S. in Biotechnology, Indiana University</w:t>
      </w:r>
    </w:p>
    <w:p w14:paraId="1B677955" w14:textId="1B5EF00D" w:rsidR="004D771B" w:rsidRPr="00E101D2" w:rsidRDefault="004D771B" w:rsidP="00D35945">
      <w:pPr>
        <w:tabs>
          <w:tab w:val="left" w:pos="1620"/>
        </w:tabs>
        <w:ind w:left="1620" w:right="-270" w:hanging="1620"/>
        <w:rPr>
          <w:rFonts w:ascii="Arial" w:hAnsi="Arial" w:cs="Arial"/>
          <w:sz w:val="22"/>
          <w:szCs w:val="22"/>
        </w:rPr>
      </w:pPr>
      <w:r>
        <w:rPr>
          <w:rFonts w:ascii="Arial" w:hAnsi="Arial" w:cs="Arial"/>
          <w:sz w:val="22"/>
          <w:szCs w:val="22"/>
        </w:rPr>
        <w:t>2018-present</w:t>
      </w:r>
      <w:r>
        <w:rPr>
          <w:rFonts w:ascii="Arial" w:hAnsi="Arial" w:cs="Arial"/>
          <w:sz w:val="22"/>
          <w:szCs w:val="22"/>
        </w:rPr>
        <w:tab/>
        <w:t>Jared Ross, M.S. in Biotechnology, Indiana University</w:t>
      </w:r>
    </w:p>
    <w:p w14:paraId="463AF6FF" w14:textId="77777777" w:rsidR="00D35945" w:rsidRDefault="00D35945" w:rsidP="00FC730F">
      <w:pPr>
        <w:ind w:right="-270"/>
        <w:jc w:val="both"/>
        <w:rPr>
          <w:rFonts w:ascii="Arial" w:hAnsi="Arial" w:cs="Arial"/>
          <w:b/>
          <w:caps/>
          <w:sz w:val="22"/>
          <w:szCs w:val="22"/>
          <w:u w:val="single"/>
        </w:rPr>
      </w:pPr>
    </w:p>
    <w:p w14:paraId="5F22737F" w14:textId="77777777" w:rsidR="00D35945" w:rsidRPr="00D35945" w:rsidRDefault="00D35945" w:rsidP="00FC730F">
      <w:pPr>
        <w:ind w:right="-270"/>
        <w:jc w:val="both"/>
        <w:rPr>
          <w:rFonts w:ascii="Arial" w:hAnsi="Arial" w:cs="Arial"/>
          <w:b/>
          <w:sz w:val="22"/>
          <w:szCs w:val="22"/>
        </w:rPr>
      </w:pPr>
      <w:r w:rsidRPr="00D35945">
        <w:rPr>
          <w:rFonts w:ascii="Arial" w:hAnsi="Arial" w:cs="Arial"/>
          <w:b/>
          <w:sz w:val="22"/>
          <w:szCs w:val="22"/>
        </w:rPr>
        <w:t>Postdoctoral Fellows</w:t>
      </w:r>
    </w:p>
    <w:p w14:paraId="47B5A754" w14:textId="77777777" w:rsidR="00D35945" w:rsidRDefault="00D35945" w:rsidP="00FC730F">
      <w:pPr>
        <w:ind w:right="-270"/>
        <w:jc w:val="both"/>
        <w:rPr>
          <w:rFonts w:ascii="Arial" w:hAnsi="Arial" w:cs="Arial"/>
          <w:caps/>
          <w:sz w:val="22"/>
          <w:szCs w:val="22"/>
          <w:u w:val="single"/>
        </w:rPr>
      </w:pPr>
    </w:p>
    <w:p w14:paraId="1EE11357"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2001-2005</w:t>
      </w:r>
      <w:r w:rsidRPr="00E101D2">
        <w:rPr>
          <w:rFonts w:ascii="Arial" w:hAnsi="Arial" w:cs="Arial"/>
          <w:sz w:val="22"/>
          <w:szCs w:val="22"/>
        </w:rPr>
        <w:tab/>
        <w:t>Stephanie Ems-McClung, Ph.D.  Medical Genetics</w:t>
      </w:r>
      <w:r w:rsidRPr="00E101D2">
        <w:rPr>
          <w:rFonts w:ascii="Arial" w:hAnsi="Arial" w:cs="Arial"/>
          <w:sz w:val="22"/>
          <w:szCs w:val="22"/>
        </w:rPr>
        <w:tab/>
        <w:t xml:space="preserve"> </w:t>
      </w:r>
    </w:p>
    <w:p w14:paraId="3BAFB192"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Walther Cancer Institute Post-</w:t>
      </w:r>
      <w:proofErr w:type="gramStart"/>
      <w:r w:rsidRPr="00E101D2">
        <w:rPr>
          <w:rFonts w:ascii="Arial" w:hAnsi="Arial" w:cs="Arial"/>
          <w:sz w:val="22"/>
          <w:szCs w:val="22"/>
        </w:rPr>
        <w:t>doctoral</w:t>
      </w:r>
      <w:proofErr w:type="gramEnd"/>
      <w:r w:rsidRPr="00E101D2">
        <w:rPr>
          <w:rFonts w:ascii="Arial" w:hAnsi="Arial" w:cs="Arial"/>
          <w:sz w:val="22"/>
          <w:szCs w:val="22"/>
        </w:rPr>
        <w:t xml:space="preserve"> Fellowship, 2001-2004, </w:t>
      </w:r>
    </w:p>
    <w:p w14:paraId="5E3BF405"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 xml:space="preserve">(currently a Research Assistant Professor in Medical Sciences, Indiana University, </w:t>
      </w:r>
    </w:p>
    <w:p w14:paraId="3D0D56AF" w14:textId="77777777" w:rsidR="00D35945" w:rsidRPr="00E101D2" w:rsidRDefault="00D35945" w:rsidP="00D35945">
      <w:pPr>
        <w:tabs>
          <w:tab w:val="left" w:pos="1620"/>
        </w:tabs>
        <w:ind w:left="1620" w:right="-270" w:hanging="1620"/>
        <w:rPr>
          <w:rFonts w:ascii="Arial" w:hAnsi="Arial" w:cs="Arial"/>
          <w:sz w:val="22"/>
          <w:szCs w:val="22"/>
        </w:rPr>
      </w:pPr>
      <w:r>
        <w:rPr>
          <w:rFonts w:ascii="Arial" w:hAnsi="Arial" w:cs="Arial"/>
          <w:sz w:val="22"/>
          <w:szCs w:val="22"/>
        </w:rPr>
        <w:tab/>
      </w:r>
      <w:r w:rsidRPr="00E101D2">
        <w:rPr>
          <w:rFonts w:ascii="Arial" w:hAnsi="Arial" w:cs="Arial"/>
          <w:sz w:val="22"/>
          <w:szCs w:val="22"/>
        </w:rPr>
        <w:t>Walczak Lab)</w:t>
      </w:r>
    </w:p>
    <w:p w14:paraId="43C33C82"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lastRenderedPageBreak/>
        <w:t>2007-2008</w:t>
      </w:r>
      <w:r w:rsidRPr="00E101D2">
        <w:rPr>
          <w:rFonts w:ascii="Arial" w:hAnsi="Arial" w:cs="Arial"/>
          <w:sz w:val="22"/>
          <w:szCs w:val="22"/>
        </w:rPr>
        <w:tab/>
        <w:t xml:space="preserve">Xin Zhang, Ph.D. Molecular, Cellular and Developmental Biology (currently Assoc. Professor Chinese Academy of Sciences) </w:t>
      </w:r>
    </w:p>
    <w:p w14:paraId="33F52543"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2008-2012</w:t>
      </w:r>
      <w:r w:rsidRPr="00E101D2">
        <w:rPr>
          <w:rFonts w:ascii="Arial" w:hAnsi="Arial" w:cs="Arial"/>
          <w:sz w:val="22"/>
          <w:szCs w:val="22"/>
        </w:rPr>
        <w:tab/>
        <w:t>Chris Sontag, Ph.D. Biochemistry (currently a research associate at IU)</w:t>
      </w:r>
    </w:p>
    <w:p w14:paraId="5EA3539B"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2009</w:t>
      </w:r>
      <w:r w:rsidRPr="00E101D2">
        <w:rPr>
          <w:rFonts w:ascii="Arial" w:hAnsi="Arial" w:cs="Arial"/>
          <w:sz w:val="22"/>
          <w:szCs w:val="22"/>
        </w:rPr>
        <w:tab/>
      </w:r>
      <w:r w:rsidRPr="00E101D2">
        <w:rPr>
          <w:rFonts w:ascii="Arial" w:hAnsi="Arial" w:cs="Arial"/>
          <w:sz w:val="22"/>
          <w:szCs w:val="22"/>
        </w:rPr>
        <w:tab/>
        <w:t>Shang Cai, Ph.D. Biochemistry (currently a post-doc at Stanford University)</w:t>
      </w:r>
    </w:p>
    <w:p w14:paraId="3ACB3A19" w14:textId="77777777" w:rsidR="00D35945" w:rsidRPr="00E101D2" w:rsidRDefault="00D35945" w:rsidP="00D35945">
      <w:pPr>
        <w:tabs>
          <w:tab w:val="left" w:pos="720"/>
          <w:tab w:val="left" w:pos="1620"/>
        </w:tabs>
        <w:ind w:left="1620" w:right="-270" w:hanging="1620"/>
        <w:rPr>
          <w:rFonts w:ascii="Arial" w:hAnsi="Arial" w:cs="Arial"/>
          <w:b/>
          <w:caps/>
          <w:sz w:val="22"/>
          <w:szCs w:val="22"/>
          <w:u w:val="single"/>
        </w:rPr>
      </w:pPr>
      <w:r w:rsidRPr="00E101D2">
        <w:rPr>
          <w:rFonts w:ascii="Arial" w:hAnsi="Arial" w:cs="Arial"/>
          <w:sz w:val="22"/>
          <w:szCs w:val="22"/>
        </w:rPr>
        <w:t>2016-present</w:t>
      </w:r>
      <w:r w:rsidRPr="00E101D2">
        <w:rPr>
          <w:rFonts w:ascii="Arial" w:hAnsi="Arial" w:cs="Arial"/>
          <w:sz w:val="22"/>
          <w:szCs w:val="22"/>
        </w:rPr>
        <w:tab/>
        <w:t>Sanjay Shrestha, Ph.D. Molecular Biology</w:t>
      </w:r>
    </w:p>
    <w:p w14:paraId="2180B44A" w14:textId="77777777" w:rsidR="00D35945" w:rsidRDefault="00D35945" w:rsidP="00FC730F">
      <w:pPr>
        <w:ind w:right="-270"/>
        <w:jc w:val="both"/>
        <w:rPr>
          <w:rFonts w:ascii="Arial" w:hAnsi="Arial" w:cs="Arial"/>
          <w:caps/>
          <w:sz w:val="22"/>
          <w:szCs w:val="22"/>
          <w:u w:val="single"/>
        </w:rPr>
      </w:pPr>
    </w:p>
    <w:p w14:paraId="6191413D" w14:textId="77777777" w:rsidR="00D35945" w:rsidRDefault="00D35945" w:rsidP="00FC730F">
      <w:pPr>
        <w:ind w:right="-270"/>
        <w:jc w:val="both"/>
        <w:rPr>
          <w:rFonts w:ascii="Arial" w:hAnsi="Arial" w:cs="Arial"/>
          <w:b/>
          <w:sz w:val="22"/>
          <w:szCs w:val="22"/>
        </w:rPr>
      </w:pPr>
      <w:r>
        <w:rPr>
          <w:rFonts w:ascii="Arial" w:hAnsi="Arial" w:cs="Arial"/>
          <w:b/>
          <w:sz w:val="22"/>
          <w:szCs w:val="22"/>
        </w:rPr>
        <w:t>U</w:t>
      </w:r>
      <w:r w:rsidRPr="00D35945">
        <w:rPr>
          <w:rFonts w:ascii="Arial" w:hAnsi="Arial" w:cs="Arial"/>
          <w:b/>
          <w:sz w:val="22"/>
          <w:szCs w:val="22"/>
        </w:rPr>
        <w:t>ndergraduates</w:t>
      </w:r>
    </w:p>
    <w:p w14:paraId="1C80B082" w14:textId="77777777" w:rsidR="00D35945" w:rsidRDefault="00D35945" w:rsidP="00FC730F">
      <w:pPr>
        <w:ind w:right="-270"/>
        <w:jc w:val="both"/>
        <w:rPr>
          <w:rFonts w:ascii="Arial" w:hAnsi="Arial" w:cs="Arial"/>
          <w:b/>
          <w:sz w:val="22"/>
          <w:szCs w:val="22"/>
        </w:rPr>
      </w:pPr>
    </w:p>
    <w:p w14:paraId="10001B8F"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1999-2000</w:t>
      </w:r>
      <w:r w:rsidRPr="00E101D2">
        <w:rPr>
          <w:rFonts w:ascii="Arial" w:hAnsi="Arial" w:cs="Arial"/>
          <w:sz w:val="22"/>
          <w:szCs w:val="22"/>
        </w:rPr>
        <w:tab/>
        <w:t>Suzannah Park</w:t>
      </w:r>
      <w:proofErr w:type="gramStart"/>
      <w:r w:rsidRPr="00E101D2">
        <w:rPr>
          <w:rFonts w:ascii="Arial" w:hAnsi="Arial" w:cs="Arial"/>
          <w:sz w:val="22"/>
          <w:szCs w:val="22"/>
        </w:rPr>
        <w:tab/>
        <w:t>,  B.S.</w:t>
      </w:r>
      <w:proofErr w:type="gramEnd"/>
      <w:r w:rsidRPr="00E101D2">
        <w:rPr>
          <w:rFonts w:ascii="Arial" w:hAnsi="Arial" w:cs="Arial"/>
          <w:sz w:val="22"/>
          <w:szCs w:val="22"/>
        </w:rPr>
        <w:t xml:space="preserve"> </w:t>
      </w:r>
      <w:r w:rsidRPr="00E101D2">
        <w:rPr>
          <w:rFonts w:ascii="Arial" w:hAnsi="Arial" w:cs="Arial"/>
          <w:sz w:val="22"/>
          <w:szCs w:val="22"/>
        </w:rPr>
        <w:tab/>
        <w:t>Biology (</w:t>
      </w:r>
      <w:proofErr w:type="gramStart"/>
      <w:r w:rsidRPr="00E101D2">
        <w:rPr>
          <w:rFonts w:ascii="Arial" w:hAnsi="Arial" w:cs="Arial"/>
          <w:sz w:val="22"/>
          <w:szCs w:val="22"/>
        </w:rPr>
        <w:t>MD,  IU</w:t>
      </w:r>
      <w:proofErr w:type="gramEnd"/>
      <w:r w:rsidRPr="00E101D2">
        <w:rPr>
          <w:rFonts w:ascii="Arial" w:hAnsi="Arial" w:cs="Arial"/>
          <w:sz w:val="22"/>
          <w:szCs w:val="22"/>
        </w:rPr>
        <w:t xml:space="preserve"> School of Medicine)</w:t>
      </w:r>
    </w:p>
    <w:p w14:paraId="6F2DF67E"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1999-2001</w:t>
      </w:r>
      <w:r w:rsidRPr="00E101D2">
        <w:rPr>
          <w:rFonts w:ascii="Arial" w:hAnsi="Arial" w:cs="Arial"/>
          <w:sz w:val="22"/>
          <w:szCs w:val="22"/>
        </w:rPr>
        <w:tab/>
        <w:t xml:space="preserve">Thomas Lipkin, B.S. </w:t>
      </w:r>
      <w:r w:rsidRPr="00E101D2">
        <w:rPr>
          <w:rFonts w:ascii="Arial" w:hAnsi="Arial" w:cs="Arial"/>
          <w:sz w:val="22"/>
          <w:szCs w:val="22"/>
        </w:rPr>
        <w:tab/>
        <w:t>Biology (PhD, Columbia University)</w:t>
      </w:r>
    </w:p>
    <w:p w14:paraId="51562CCB"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2001-2002</w:t>
      </w:r>
      <w:r w:rsidRPr="00E101D2">
        <w:rPr>
          <w:rFonts w:ascii="Arial" w:hAnsi="Arial" w:cs="Arial"/>
          <w:sz w:val="22"/>
          <w:szCs w:val="22"/>
        </w:rPr>
        <w:tab/>
        <w:t xml:space="preserve">Jennifer </w:t>
      </w:r>
      <w:proofErr w:type="spellStart"/>
      <w:proofErr w:type="gramStart"/>
      <w:r w:rsidRPr="00E101D2">
        <w:rPr>
          <w:rFonts w:ascii="Arial" w:hAnsi="Arial" w:cs="Arial"/>
          <w:sz w:val="22"/>
          <w:szCs w:val="22"/>
        </w:rPr>
        <w:t>Luckki</w:t>
      </w:r>
      <w:proofErr w:type="spellEnd"/>
      <w:r w:rsidRPr="00E101D2">
        <w:rPr>
          <w:rFonts w:ascii="Arial" w:hAnsi="Arial" w:cs="Arial"/>
          <w:sz w:val="22"/>
          <w:szCs w:val="22"/>
        </w:rPr>
        <w:t>,  B.S.</w:t>
      </w:r>
      <w:proofErr w:type="gramEnd"/>
      <w:r w:rsidRPr="00E101D2">
        <w:rPr>
          <w:rFonts w:ascii="Arial" w:hAnsi="Arial" w:cs="Arial"/>
          <w:sz w:val="22"/>
          <w:szCs w:val="22"/>
        </w:rPr>
        <w:t xml:space="preserve"> Biology</w:t>
      </w:r>
    </w:p>
    <w:p w14:paraId="72014CAC" w14:textId="77777777" w:rsidR="00D35945" w:rsidRPr="00E101D2" w:rsidRDefault="00D35945" w:rsidP="00D35945">
      <w:pPr>
        <w:tabs>
          <w:tab w:val="left" w:pos="0"/>
          <w:tab w:val="left" w:pos="720"/>
          <w:tab w:val="left" w:pos="1620"/>
          <w:tab w:val="left" w:pos="2160"/>
        </w:tabs>
        <w:ind w:right="-270"/>
        <w:rPr>
          <w:rFonts w:ascii="Arial" w:hAnsi="Arial" w:cs="Arial"/>
          <w:sz w:val="22"/>
          <w:szCs w:val="22"/>
        </w:rPr>
      </w:pPr>
      <w:r w:rsidRPr="00E101D2">
        <w:rPr>
          <w:rFonts w:ascii="Arial" w:hAnsi="Arial" w:cs="Arial"/>
          <w:sz w:val="22"/>
          <w:szCs w:val="22"/>
        </w:rPr>
        <w:t>2004-2005</w:t>
      </w:r>
      <w:r w:rsidRPr="00E101D2">
        <w:rPr>
          <w:rFonts w:ascii="Arial" w:hAnsi="Arial" w:cs="Arial"/>
          <w:sz w:val="22"/>
          <w:szCs w:val="22"/>
        </w:rPr>
        <w:tab/>
        <w:t xml:space="preserve">Emmanuel Obeng, B.S.  Biology </w:t>
      </w:r>
    </w:p>
    <w:p w14:paraId="36E75606"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2005-2006</w:t>
      </w:r>
      <w:r w:rsidRPr="00E101D2">
        <w:rPr>
          <w:rFonts w:ascii="Arial" w:hAnsi="Arial" w:cs="Arial"/>
          <w:sz w:val="22"/>
          <w:szCs w:val="22"/>
        </w:rPr>
        <w:tab/>
        <w:t xml:space="preserve">Kevin </w:t>
      </w:r>
      <w:proofErr w:type="gramStart"/>
      <w:r w:rsidRPr="00E101D2">
        <w:rPr>
          <w:rFonts w:ascii="Arial" w:hAnsi="Arial" w:cs="Arial"/>
          <w:sz w:val="22"/>
          <w:szCs w:val="22"/>
        </w:rPr>
        <w:t>Bohannon,  B.S.</w:t>
      </w:r>
      <w:proofErr w:type="gramEnd"/>
      <w:r w:rsidRPr="00E101D2">
        <w:rPr>
          <w:rFonts w:ascii="Arial" w:hAnsi="Arial" w:cs="Arial"/>
          <w:sz w:val="22"/>
          <w:szCs w:val="22"/>
        </w:rPr>
        <w:t xml:space="preserve"> Biology (PhD, Northwestern University)</w:t>
      </w:r>
    </w:p>
    <w:p w14:paraId="63DC019D"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 xml:space="preserve">2005-2009 </w:t>
      </w:r>
      <w:r w:rsidRPr="00E101D2">
        <w:rPr>
          <w:rFonts w:ascii="Arial" w:hAnsi="Arial" w:cs="Arial"/>
          <w:sz w:val="22"/>
          <w:szCs w:val="22"/>
        </w:rPr>
        <w:tab/>
        <w:t xml:space="preserve">Jenna </w:t>
      </w:r>
      <w:proofErr w:type="spellStart"/>
      <w:r w:rsidRPr="00E101D2">
        <w:rPr>
          <w:rFonts w:ascii="Arial" w:hAnsi="Arial" w:cs="Arial"/>
          <w:sz w:val="22"/>
          <w:szCs w:val="22"/>
        </w:rPr>
        <w:t>Devare</w:t>
      </w:r>
      <w:proofErr w:type="spellEnd"/>
      <w:r w:rsidRPr="00E101D2">
        <w:rPr>
          <w:rFonts w:ascii="Arial" w:hAnsi="Arial" w:cs="Arial"/>
          <w:sz w:val="22"/>
          <w:szCs w:val="22"/>
        </w:rPr>
        <w:t>, B.S.  Biochemistry (2009). IFLE Program and IU Stars Student (</w:t>
      </w:r>
      <w:r>
        <w:rPr>
          <w:rFonts w:ascii="Arial" w:hAnsi="Arial" w:cs="Arial"/>
          <w:sz w:val="22"/>
          <w:szCs w:val="22"/>
        </w:rPr>
        <w:t>MS</w:t>
      </w:r>
      <w:r w:rsidRPr="00E101D2">
        <w:rPr>
          <w:rFonts w:ascii="Arial" w:hAnsi="Arial" w:cs="Arial"/>
          <w:sz w:val="22"/>
          <w:szCs w:val="22"/>
        </w:rPr>
        <w:t xml:space="preserve"> Cornell Medical School)</w:t>
      </w:r>
      <w:r w:rsidRPr="00E101D2">
        <w:rPr>
          <w:rFonts w:ascii="Arial" w:hAnsi="Arial" w:cs="Arial"/>
          <w:sz w:val="22"/>
          <w:szCs w:val="22"/>
        </w:rPr>
        <w:tab/>
      </w:r>
    </w:p>
    <w:p w14:paraId="0A36D149" w14:textId="77777777" w:rsidR="00D35945" w:rsidRPr="00E101D2" w:rsidRDefault="00D35945" w:rsidP="00D35945">
      <w:pPr>
        <w:tabs>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2006</w:t>
      </w:r>
      <w:r w:rsidRPr="00E101D2">
        <w:rPr>
          <w:rFonts w:ascii="Arial" w:hAnsi="Arial" w:cs="Arial"/>
          <w:sz w:val="22"/>
          <w:szCs w:val="22"/>
        </w:rPr>
        <w:tab/>
      </w:r>
      <w:r w:rsidRPr="00E101D2">
        <w:rPr>
          <w:rFonts w:ascii="Arial" w:hAnsi="Arial" w:cs="Arial"/>
          <w:sz w:val="22"/>
          <w:szCs w:val="22"/>
        </w:rPr>
        <w:tab/>
        <w:t xml:space="preserve">Ellen </w:t>
      </w:r>
      <w:proofErr w:type="spellStart"/>
      <w:proofErr w:type="gramStart"/>
      <w:r w:rsidRPr="00E101D2">
        <w:rPr>
          <w:rFonts w:ascii="Arial" w:hAnsi="Arial" w:cs="Arial"/>
          <w:sz w:val="22"/>
          <w:szCs w:val="22"/>
        </w:rPr>
        <w:t>Weinzapful</w:t>
      </w:r>
      <w:proofErr w:type="spellEnd"/>
      <w:r w:rsidRPr="00E101D2">
        <w:rPr>
          <w:rFonts w:ascii="Arial" w:hAnsi="Arial" w:cs="Arial"/>
          <w:sz w:val="22"/>
          <w:szCs w:val="22"/>
        </w:rPr>
        <w:t>,  B.S.</w:t>
      </w:r>
      <w:proofErr w:type="gramEnd"/>
      <w:r w:rsidRPr="00E101D2">
        <w:rPr>
          <w:rFonts w:ascii="Arial" w:hAnsi="Arial" w:cs="Arial"/>
          <w:sz w:val="22"/>
          <w:szCs w:val="22"/>
        </w:rPr>
        <w:t xml:space="preserve">  Biology (2010).  IFLE Program.  Beckman Scholar, Goldwater Fellowship</w:t>
      </w:r>
      <w:r>
        <w:rPr>
          <w:rFonts w:ascii="Arial" w:hAnsi="Arial" w:cs="Arial"/>
          <w:sz w:val="22"/>
          <w:szCs w:val="22"/>
        </w:rPr>
        <w:t xml:space="preserve"> (PhD,</w:t>
      </w:r>
      <w:r w:rsidRPr="00E101D2">
        <w:rPr>
          <w:rFonts w:ascii="Arial" w:hAnsi="Arial" w:cs="Arial"/>
          <w:sz w:val="22"/>
          <w:szCs w:val="22"/>
        </w:rPr>
        <w:t xml:space="preserve"> University of Pennsylvania)</w:t>
      </w:r>
    </w:p>
    <w:p w14:paraId="74078A8C" w14:textId="77777777" w:rsidR="00D35945" w:rsidRPr="00E101D2" w:rsidRDefault="00D35945" w:rsidP="00D35945">
      <w:pPr>
        <w:tabs>
          <w:tab w:val="left" w:pos="270"/>
          <w:tab w:val="left" w:pos="720"/>
          <w:tab w:val="left" w:pos="1620"/>
          <w:tab w:val="left" w:pos="2160"/>
          <w:tab w:val="left" w:pos="2340"/>
        </w:tabs>
        <w:ind w:left="1620" w:right="-270" w:hanging="1620"/>
        <w:rPr>
          <w:rFonts w:ascii="Arial" w:hAnsi="Arial" w:cs="Arial"/>
          <w:sz w:val="22"/>
          <w:szCs w:val="22"/>
        </w:rPr>
      </w:pPr>
      <w:r w:rsidRPr="00E101D2">
        <w:rPr>
          <w:rFonts w:ascii="Arial" w:hAnsi="Arial" w:cs="Arial"/>
          <w:sz w:val="22"/>
          <w:szCs w:val="22"/>
        </w:rPr>
        <w:t>2006-2008</w:t>
      </w:r>
      <w:r w:rsidRPr="00E101D2">
        <w:rPr>
          <w:rFonts w:ascii="Arial" w:hAnsi="Arial" w:cs="Arial"/>
          <w:sz w:val="22"/>
          <w:szCs w:val="22"/>
        </w:rPr>
        <w:tab/>
        <w:t xml:space="preserve">Lesley </w:t>
      </w:r>
      <w:proofErr w:type="gramStart"/>
      <w:r w:rsidRPr="00E101D2">
        <w:rPr>
          <w:rFonts w:ascii="Arial" w:hAnsi="Arial" w:cs="Arial"/>
          <w:sz w:val="22"/>
          <w:szCs w:val="22"/>
        </w:rPr>
        <w:t>Weaver,  B.S.</w:t>
      </w:r>
      <w:proofErr w:type="gramEnd"/>
      <w:r w:rsidRPr="00E101D2">
        <w:rPr>
          <w:rFonts w:ascii="Arial" w:hAnsi="Arial" w:cs="Arial"/>
          <w:sz w:val="22"/>
          <w:szCs w:val="22"/>
        </w:rPr>
        <w:t xml:space="preserve">  Biology, NIH-IMSD </w:t>
      </w:r>
      <w:r>
        <w:rPr>
          <w:rFonts w:ascii="Arial" w:hAnsi="Arial" w:cs="Arial"/>
          <w:sz w:val="22"/>
          <w:szCs w:val="22"/>
        </w:rPr>
        <w:t>Program Fellowship (PhD,</w:t>
      </w:r>
      <w:r w:rsidRPr="00E101D2">
        <w:rPr>
          <w:rFonts w:ascii="Arial" w:hAnsi="Arial" w:cs="Arial"/>
          <w:sz w:val="22"/>
          <w:szCs w:val="22"/>
        </w:rPr>
        <w:t xml:space="preserve"> Indiana University) </w:t>
      </w:r>
    </w:p>
    <w:p w14:paraId="605B236E"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2006-2008</w:t>
      </w:r>
      <w:r w:rsidRPr="00E101D2">
        <w:rPr>
          <w:rFonts w:ascii="Arial" w:hAnsi="Arial" w:cs="Arial"/>
          <w:sz w:val="22"/>
          <w:szCs w:val="22"/>
        </w:rPr>
        <w:tab/>
        <w:t xml:space="preserve">Sarah </w:t>
      </w:r>
      <w:proofErr w:type="spellStart"/>
      <w:r w:rsidRPr="00E101D2">
        <w:rPr>
          <w:rFonts w:ascii="Arial" w:hAnsi="Arial" w:cs="Arial"/>
          <w:sz w:val="22"/>
          <w:szCs w:val="22"/>
        </w:rPr>
        <w:t>Hainline</w:t>
      </w:r>
      <w:proofErr w:type="spellEnd"/>
      <w:r w:rsidRPr="00E101D2">
        <w:rPr>
          <w:rFonts w:ascii="Arial" w:hAnsi="Arial" w:cs="Arial"/>
          <w:sz w:val="22"/>
          <w:szCs w:val="22"/>
        </w:rPr>
        <w:t xml:space="preserve">, B.S. Biology (PhD Vanderbilt University) </w:t>
      </w:r>
    </w:p>
    <w:p w14:paraId="236B157E" w14:textId="77777777" w:rsidR="00D35945" w:rsidRPr="00E101D2" w:rsidRDefault="00D35945" w:rsidP="00D35945">
      <w:pPr>
        <w:tabs>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2007-2011</w:t>
      </w:r>
      <w:r w:rsidRPr="00E101D2">
        <w:rPr>
          <w:rFonts w:ascii="Arial" w:hAnsi="Arial" w:cs="Arial"/>
          <w:sz w:val="22"/>
          <w:szCs w:val="22"/>
        </w:rPr>
        <w:tab/>
        <w:t>Laura Wetzel, B.S. Biochemistry (2011).  IFLE Program, IU Stars (currently a PhD student at UC-Berkeley)</w:t>
      </w:r>
    </w:p>
    <w:p w14:paraId="5E245724"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2007-2008</w:t>
      </w:r>
      <w:r w:rsidRPr="00E101D2">
        <w:rPr>
          <w:rFonts w:ascii="Arial" w:hAnsi="Arial" w:cs="Arial"/>
          <w:sz w:val="22"/>
          <w:szCs w:val="22"/>
        </w:rPr>
        <w:tab/>
        <w:t>David Hsieh, B.S. Biology (2010).  Cox Scholar</w:t>
      </w:r>
    </w:p>
    <w:p w14:paraId="332FEE26"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2008-2009</w:t>
      </w:r>
      <w:r w:rsidRPr="00E101D2">
        <w:rPr>
          <w:rFonts w:ascii="Arial" w:hAnsi="Arial" w:cs="Arial"/>
          <w:sz w:val="22"/>
          <w:szCs w:val="22"/>
        </w:rPr>
        <w:tab/>
        <w:t xml:space="preserve">Robby Pease, B.S. Biology (2010).  </w:t>
      </w:r>
    </w:p>
    <w:p w14:paraId="50CFFB20"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2009-2011</w:t>
      </w:r>
      <w:r w:rsidRPr="00E101D2">
        <w:rPr>
          <w:rFonts w:ascii="Arial" w:hAnsi="Arial" w:cs="Arial"/>
          <w:sz w:val="22"/>
          <w:szCs w:val="22"/>
        </w:rPr>
        <w:tab/>
        <w:t xml:space="preserve">Caitlin Dunn, B.S. Biology (2011).  IU Stars (currently an MD/PhD student at University of Cincinnati </w:t>
      </w:r>
    </w:p>
    <w:p w14:paraId="55E1D3DD"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r w:rsidRPr="00E101D2">
        <w:rPr>
          <w:rFonts w:ascii="Arial" w:hAnsi="Arial" w:cs="Arial"/>
          <w:sz w:val="22"/>
          <w:szCs w:val="22"/>
        </w:rPr>
        <w:t>2009-2013</w:t>
      </w:r>
      <w:r w:rsidRPr="00E101D2">
        <w:rPr>
          <w:rFonts w:ascii="Arial" w:hAnsi="Arial" w:cs="Arial"/>
          <w:sz w:val="22"/>
          <w:szCs w:val="22"/>
        </w:rPr>
        <w:tab/>
        <w:t>Stephanie Lamb, B.S. Biology (2013).  IFLE Program. (currently a PhD student at Vanderbilt University</w:t>
      </w:r>
    </w:p>
    <w:p w14:paraId="5389ABF0"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rPr>
        <w:t>2009-2012</w:t>
      </w:r>
      <w:r w:rsidRPr="00E101D2">
        <w:rPr>
          <w:rFonts w:ascii="Arial" w:hAnsi="Arial" w:cs="Arial"/>
          <w:sz w:val="22"/>
          <w:szCs w:val="22"/>
        </w:rPr>
        <w:tab/>
        <w:t xml:space="preserve">Arpita </w:t>
      </w:r>
      <w:proofErr w:type="spellStart"/>
      <w:r w:rsidRPr="00E101D2">
        <w:rPr>
          <w:rFonts w:ascii="Arial" w:hAnsi="Arial" w:cs="Arial"/>
          <w:sz w:val="22"/>
          <w:szCs w:val="22"/>
          <w:lang w:bidi="en-US"/>
        </w:rPr>
        <w:t>Appannagari</w:t>
      </w:r>
      <w:proofErr w:type="spellEnd"/>
      <w:r w:rsidRPr="00E101D2">
        <w:rPr>
          <w:rFonts w:ascii="Arial" w:hAnsi="Arial" w:cs="Arial"/>
          <w:sz w:val="22"/>
          <w:szCs w:val="22"/>
          <w:lang w:bidi="en-US"/>
        </w:rPr>
        <w:t>, B.S. Biology (2013).  Cox Scholar. (currently a MS student at Columbia University School of Public Health)</w:t>
      </w:r>
    </w:p>
    <w:p w14:paraId="6395EA2E"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2010-2012</w:t>
      </w:r>
      <w:r w:rsidRPr="00E101D2">
        <w:rPr>
          <w:rFonts w:ascii="Arial" w:hAnsi="Arial" w:cs="Arial"/>
          <w:sz w:val="22"/>
          <w:szCs w:val="22"/>
          <w:lang w:bidi="en-US"/>
        </w:rPr>
        <w:tab/>
        <w:t xml:space="preserve">Eric Workman, B.S. Biochemistry (transferred to Yale University). IFLE Program. IU Stars.  </w:t>
      </w:r>
    </w:p>
    <w:p w14:paraId="0945D84E"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2011-2012</w:t>
      </w:r>
      <w:r w:rsidRPr="00E101D2">
        <w:rPr>
          <w:rFonts w:ascii="Arial" w:hAnsi="Arial" w:cs="Arial"/>
          <w:sz w:val="22"/>
          <w:szCs w:val="22"/>
          <w:lang w:bidi="en-US"/>
        </w:rPr>
        <w:tab/>
        <w:t>Stefan Husted, B.S. Biochemistry/Neuroscience (12/2011). (MS at Indiana University)</w:t>
      </w:r>
    </w:p>
    <w:p w14:paraId="5787E9E6" w14:textId="77777777" w:rsidR="00D35945" w:rsidRPr="00E101D2" w:rsidRDefault="00D35945" w:rsidP="001C27D8">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2011-2015</w:t>
      </w:r>
      <w:r w:rsidRPr="00E101D2">
        <w:rPr>
          <w:rFonts w:ascii="Arial" w:hAnsi="Arial" w:cs="Arial"/>
          <w:sz w:val="22"/>
          <w:szCs w:val="22"/>
          <w:lang w:bidi="en-US"/>
        </w:rPr>
        <w:tab/>
      </w:r>
      <w:proofErr w:type="spellStart"/>
      <w:r w:rsidRPr="00E101D2">
        <w:rPr>
          <w:rFonts w:ascii="Arial" w:hAnsi="Arial" w:cs="Arial"/>
          <w:sz w:val="22"/>
          <w:szCs w:val="22"/>
          <w:lang w:bidi="en-US"/>
        </w:rPr>
        <w:t>Sachin</w:t>
      </w:r>
      <w:proofErr w:type="spellEnd"/>
      <w:r w:rsidRPr="00E101D2">
        <w:rPr>
          <w:rFonts w:ascii="Arial" w:hAnsi="Arial" w:cs="Arial"/>
          <w:sz w:val="22"/>
          <w:szCs w:val="22"/>
          <w:lang w:bidi="en-US"/>
        </w:rPr>
        <w:t xml:space="preserve"> Jain, B.S. Biology. IFLE Program, Cox Scholar.  </w:t>
      </w:r>
      <w:r>
        <w:rPr>
          <w:rFonts w:ascii="Arial" w:hAnsi="Arial" w:cs="Arial"/>
          <w:sz w:val="22"/>
          <w:szCs w:val="22"/>
          <w:lang w:bidi="en-US"/>
        </w:rPr>
        <w:t xml:space="preserve">(currently a medical </w:t>
      </w:r>
      <w:r w:rsidR="001C27D8">
        <w:rPr>
          <w:rFonts w:ascii="Arial" w:hAnsi="Arial" w:cs="Arial"/>
          <w:sz w:val="22"/>
          <w:szCs w:val="22"/>
          <w:lang w:bidi="en-US"/>
        </w:rPr>
        <w:t>student at</w:t>
      </w:r>
      <w:r w:rsidRPr="00E101D2">
        <w:rPr>
          <w:rFonts w:ascii="Arial" w:hAnsi="Arial" w:cs="Arial"/>
          <w:sz w:val="22"/>
          <w:szCs w:val="22"/>
          <w:lang w:bidi="en-US"/>
        </w:rPr>
        <w:t xml:space="preserve"> IUSOM)</w:t>
      </w:r>
    </w:p>
    <w:p w14:paraId="1424F3ED"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2013-2017</w:t>
      </w:r>
      <w:r w:rsidRPr="00E101D2">
        <w:rPr>
          <w:rFonts w:ascii="Arial" w:hAnsi="Arial" w:cs="Arial"/>
          <w:sz w:val="22"/>
          <w:szCs w:val="22"/>
          <w:lang w:bidi="en-US"/>
        </w:rPr>
        <w:tab/>
        <w:t>Christina Moe, B.S. Biology.  Cox Scholar. (currently a medical student at Ohio State)</w:t>
      </w:r>
    </w:p>
    <w:p w14:paraId="68AE76A1"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2014-2016</w:t>
      </w:r>
      <w:r w:rsidRPr="00E101D2">
        <w:rPr>
          <w:rFonts w:ascii="Arial" w:hAnsi="Arial" w:cs="Arial"/>
          <w:sz w:val="22"/>
          <w:szCs w:val="22"/>
          <w:lang w:bidi="en-US"/>
        </w:rPr>
        <w:tab/>
        <w:t>Sarina Rodriguez, B.S. Biology (expected 2016).</w:t>
      </w:r>
      <w:r w:rsidR="001C27D8">
        <w:rPr>
          <w:rFonts w:ascii="Arial" w:hAnsi="Arial" w:cs="Arial"/>
          <w:sz w:val="22"/>
          <w:szCs w:val="22"/>
          <w:lang w:bidi="en-US"/>
        </w:rPr>
        <w:t xml:space="preserve"> IU STEM Summer Scholar. (currently a</w:t>
      </w:r>
      <w:r w:rsidRPr="00E101D2">
        <w:rPr>
          <w:rFonts w:ascii="Arial" w:hAnsi="Arial" w:cs="Arial"/>
          <w:sz w:val="22"/>
          <w:szCs w:val="22"/>
          <w:lang w:bidi="en-US"/>
        </w:rPr>
        <w:t xml:space="preserve"> research scientist at Eli Lilly)</w:t>
      </w:r>
    </w:p>
    <w:p w14:paraId="0809ECC9"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2014-2017</w:t>
      </w:r>
      <w:r w:rsidRPr="00E101D2">
        <w:rPr>
          <w:rFonts w:ascii="Arial" w:hAnsi="Arial" w:cs="Arial"/>
          <w:sz w:val="22"/>
          <w:szCs w:val="22"/>
          <w:lang w:bidi="en-US"/>
        </w:rPr>
        <w:tab/>
        <w:t xml:space="preserve">Sarah </w:t>
      </w:r>
      <w:proofErr w:type="spellStart"/>
      <w:r w:rsidRPr="00E101D2">
        <w:rPr>
          <w:rFonts w:ascii="Arial" w:hAnsi="Arial" w:cs="Arial"/>
          <w:sz w:val="22"/>
          <w:szCs w:val="22"/>
          <w:lang w:bidi="en-US"/>
        </w:rPr>
        <w:t>Yde</w:t>
      </w:r>
      <w:proofErr w:type="spellEnd"/>
      <w:r w:rsidRPr="00E101D2">
        <w:rPr>
          <w:rFonts w:ascii="Arial" w:hAnsi="Arial" w:cs="Arial"/>
          <w:sz w:val="22"/>
          <w:szCs w:val="22"/>
          <w:lang w:bidi="en-US"/>
        </w:rPr>
        <w:t xml:space="preserve">, B.S. Biology. </w:t>
      </w:r>
      <w:r w:rsidR="001C27D8">
        <w:rPr>
          <w:rFonts w:ascii="Arial" w:hAnsi="Arial" w:cs="Arial"/>
          <w:sz w:val="22"/>
          <w:szCs w:val="22"/>
          <w:lang w:bidi="en-US"/>
        </w:rPr>
        <w:t>(PhD</w:t>
      </w:r>
      <w:r w:rsidRPr="00E101D2">
        <w:rPr>
          <w:rFonts w:ascii="Arial" w:hAnsi="Arial" w:cs="Arial"/>
          <w:sz w:val="22"/>
          <w:szCs w:val="22"/>
          <w:lang w:bidi="en-US"/>
        </w:rPr>
        <w:t xml:space="preserve"> student at University of Chicago)</w:t>
      </w:r>
    </w:p>
    <w:p w14:paraId="7FCD9CE1"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2015-2016</w:t>
      </w:r>
      <w:r w:rsidRPr="00E101D2">
        <w:rPr>
          <w:rFonts w:ascii="Arial" w:hAnsi="Arial" w:cs="Arial"/>
          <w:sz w:val="22"/>
          <w:szCs w:val="22"/>
          <w:lang w:bidi="en-US"/>
        </w:rPr>
        <w:tab/>
        <w:t>Lauren Frank, B.S. Biology (expected 2018).</w:t>
      </w:r>
    </w:p>
    <w:p w14:paraId="0E0856FB"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2016-present</w:t>
      </w:r>
      <w:r w:rsidRPr="00E101D2">
        <w:rPr>
          <w:rFonts w:ascii="Arial" w:hAnsi="Arial" w:cs="Arial"/>
          <w:sz w:val="22"/>
          <w:szCs w:val="22"/>
          <w:lang w:bidi="en-US"/>
        </w:rPr>
        <w:tab/>
        <w:t xml:space="preserve">Jason Zhang, B.S. Biology (expected 2020), Cox Scholar.  </w:t>
      </w:r>
    </w:p>
    <w:p w14:paraId="70FD9CBE"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2017-present</w:t>
      </w:r>
      <w:r w:rsidRPr="00E101D2">
        <w:rPr>
          <w:rFonts w:ascii="Arial" w:hAnsi="Arial" w:cs="Arial"/>
          <w:sz w:val="22"/>
          <w:szCs w:val="22"/>
          <w:lang w:bidi="en-US"/>
        </w:rPr>
        <w:tab/>
        <w:t xml:space="preserve">McKenzie </w:t>
      </w:r>
      <w:proofErr w:type="spellStart"/>
      <w:r w:rsidRPr="00E101D2">
        <w:rPr>
          <w:rFonts w:ascii="Arial" w:hAnsi="Arial" w:cs="Arial"/>
          <w:sz w:val="22"/>
          <w:szCs w:val="22"/>
          <w:lang w:bidi="en-US"/>
        </w:rPr>
        <w:t>Emch</w:t>
      </w:r>
      <w:proofErr w:type="spellEnd"/>
      <w:r w:rsidRPr="00E101D2">
        <w:rPr>
          <w:rFonts w:ascii="Arial" w:hAnsi="Arial" w:cs="Arial"/>
          <w:sz w:val="22"/>
          <w:szCs w:val="22"/>
          <w:lang w:bidi="en-US"/>
        </w:rPr>
        <w:t>, B.S. Biochemistry (expected 2021), Cox Scholar</w:t>
      </w:r>
    </w:p>
    <w:p w14:paraId="4C7322C1" w14:textId="77777777" w:rsidR="00D35945" w:rsidRPr="00E101D2" w:rsidRDefault="00D35945" w:rsidP="00D35945">
      <w:pPr>
        <w:widowControl w:val="0"/>
        <w:tabs>
          <w:tab w:val="left" w:pos="1620"/>
        </w:tabs>
        <w:autoSpaceDE w:val="0"/>
        <w:autoSpaceDN w:val="0"/>
        <w:adjustRightInd w:val="0"/>
        <w:ind w:left="1620" w:hanging="1620"/>
        <w:rPr>
          <w:rFonts w:ascii="Arial" w:hAnsi="Arial" w:cs="Arial"/>
          <w:sz w:val="22"/>
          <w:szCs w:val="22"/>
          <w:lang w:bidi="en-US"/>
        </w:rPr>
      </w:pPr>
      <w:r w:rsidRPr="00E101D2">
        <w:rPr>
          <w:rFonts w:ascii="Arial" w:hAnsi="Arial" w:cs="Arial"/>
          <w:sz w:val="22"/>
          <w:szCs w:val="22"/>
          <w:lang w:bidi="en-US"/>
        </w:rPr>
        <w:t>2017-present</w:t>
      </w:r>
      <w:r w:rsidRPr="00E101D2">
        <w:rPr>
          <w:rFonts w:ascii="Arial" w:hAnsi="Arial" w:cs="Arial"/>
          <w:sz w:val="22"/>
          <w:szCs w:val="22"/>
          <w:lang w:bidi="en-US"/>
        </w:rPr>
        <w:tab/>
        <w:t>Stephanie Zhang, B.S. Biochemistry (expected 2020). IFLE Program</w:t>
      </w:r>
    </w:p>
    <w:p w14:paraId="78091828" w14:textId="77777777" w:rsidR="00D35945" w:rsidRPr="00E101D2" w:rsidRDefault="00D35945" w:rsidP="00D35945">
      <w:pPr>
        <w:tabs>
          <w:tab w:val="left" w:pos="0"/>
          <w:tab w:val="left" w:pos="720"/>
          <w:tab w:val="left" w:pos="1620"/>
          <w:tab w:val="left" w:pos="2160"/>
        </w:tabs>
        <w:ind w:left="1620" w:right="-270" w:hanging="1620"/>
        <w:rPr>
          <w:rFonts w:ascii="Arial" w:hAnsi="Arial" w:cs="Arial"/>
          <w:sz w:val="22"/>
          <w:szCs w:val="22"/>
        </w:rPr>
      </w:pPr>
    </w:p>
    <w:p w14:paraId="0FF0B2C4" w14:textId="77777777" w:rsidR="00D35945" w:rsidRPr="001C27D8" w:rsidRDefault="00D35945" w:rsidP="00D35945">
      <w:pPr>
        <w:tabs>
          <w:tab w:val="left" w:pos="1620"/>
        </w:tabs>
        <w:ind w:left="1620" w:right="-270" w:hanging="1620"/>
        <w:rPr>
          <w:rFonts w:ascii="Arial" w:hAnsi="Arial" w:cs="Arial"/>
          <w:b/>
          <w:sz w:val="22"/>
          <w:szCs w:val="22"/>
        </w:rPr>
      </w:pPr>
      <w:r w:rsidRPr="001C27D8">
        <w:rPr>
          <w:rFonts w:ascii="Arial" w:hAnsi="Arial" w:cs="Arial"/>
          <w:b/>
          <w:sz w:val="22"/>
          <w:szCs w:val="22"/>
        </w:rPr>
        <w:t>Research Associates</w:t>
      </w:r>
    </w:p>
    <w:p w14:paraId="2006C2FA"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1999-2001</w:t>
      </w:r>
      <w:r w:rsidRPr="00E101D2">
        <w:rPr>
          <w:rFonts w:ascii="Arial" w:hAnsi="Arial" w:cs="Arial"/>
          <w:sz w:val="22"/>
          <w:szCs w:val="22"/>
        </w:rPr>
        <w:tab/>
        <w:t>Eugene C. Gan, M.S.</w:t>
      </w:r>
      <w:r w:rsidRPr="00E101D2">
        <w:rPr>
          <w:rFonts w:ascii="Arial" w:hAnsi="Arial" w:cs="Arial"/>
          <w:sz w:val="22"/>
          <w:szCs w:val="22"/>
        </w:rPr>
        <w:tab/>
        <w:t>Biochemistry (PhD Duke University)</w:t>
      </w:r>
    </w:p>
    <w:p w14:paraId="3E72A605"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 xml:space="preserve">2000-2013 </w:t>
      </w:r>
      <w:r w:rsidRPr="00E101D2">
        <w:rPr>
          <w:rFonts w:ascii="Arial" w:hAnsi="Arial" w:cs="Arial"/>
          <w:sz w:val="22"/>
          <w:szCs w:val="22"/>
        </w:rPr>
        <w:tab/>
        <w:t>Jane Stout, B.S. Biology</w:t>
      </w:r>
    </w:p>
    <w:p w14:paraId="4F57E64E"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2002-2003</w:t>
      </w:r>
      <w:r w:rsidRPr="00E101D2">
        <w:rPr>
          <w:rFonts w:ascii="Arial" w:hAnsi="Arial" w:cs="Arial"/>
          <w:sz w:val="22"/>
          <w:szCs w:val="22"/>
        </w:rPr>
        <w:tab/>
        <w:t>Sarah Johnstone, B.S. Biology (PhD MIT)</w:t>
      </w:r>
    </w:p>
    <w:p w14:paraId="7A2B2C07" w14:textId="77777777" w:rsidR="00D35945" w:rsidRPr="00E101D2" w:rsidRDefault="001C27D8" w:rsidP="00D35945">
      <w:pPr>
        <w:tabs>
          <w:tab w:val="left" w:pos="720"/>
          <w:tab w:val="left" w:pos="1620"/>
        </w:tabs>
        <w:ind w:left="1620" w:right="-270" w:hanging="1620"/>
        <w:rPr>
          <w:rFonts w:ascii="Arial" w:hAnsi="Arial" w:cs="Arial"/>
          <w:sz w:val="22"/>
          <w:szCs w:val="22"/>
        </w:rPr>
      </w:pPr>
      <w:r>
        <w:rPr>
          <w:rFonts w:ascii="Arial" w:hAnsi="Arial" w:cs="Arial"/>
          <w:sz w:val="22"/>
          <w:szCs w:val="22"/>
        </w:rPr>
        <w:t>2003-2007</w:t>
      </w:r>
      <w:r>
        <w:rPr>
          <w:rFonts w:ascii="Arial" w:hAnsi="Arial" w:cs="Arial"/>
          <w:sz w:val="22"/>
          <w:szCs w:val="22"/>
        </w:rPr>
        <w:tab/>
      </w:r>
      <w:r w:rsidR="00D35945" w:rsidRPr="00E101D2">
        <w:rPr>
          <w:rFonts w:ascii="Arial" w:hAnsi="Arial" w:cs="Arial"/>
          <w:sz w:val="22"/>
          <w:szCs w:val="22"/>
        </w:rPr>
        <w:t>Chantal LeBlanc, M.S.  Biochemistry</w:t>
      </w:r>
    </w:p>
    <w:p w14:paraId="654505BF" w14:textId="77777777" w:rsidR="00D35945" w:rsidRPr="00E101D2"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2005-present</w:t>
      </w:r>
      <w:r w:rsidRPr="00E101D2">
        <w:rPr>
          <w:rFonts w:ascii="Arial" w:hAnsi="Arial" w:cs="Arial"/>
          <w:sz w:val="22"/>
          <w:szCs w:val="22"/>
        </w:rPr>
        <w:tab/>
        <w:t>Stephanie Ems-McClung, Ph. D.  Res. Asst. Professor- Medical Sciences</w:t>
      </w:r>
    </w:p>
    <w:p w14:paraId="23FA5E4F" w14:textId="242BE4D0" w:rsidR="00D35945" w:rsidRDefault="00D35945" w:rsidP="00D35945">
      <w:pPr>
        <w:tabs>
          <w:tab w:val="left" w:pos="720"/>
          <w:tab w:val="left" w:pos="1620"/>
        </w:tabs>
        <w:ind w:left="1620" w:right="-270" w:hanging="1620"/>
        <w:rPr>
          <w:rFonts w:ascii="Arial" w:hAnsi="Arial" w:cs="Arial"/>
          <w:sz w:val="22"/>
          <w:szCs w:val="22"/>
        </w:rPr>
      </w:pPr>
      <w:r w:rsidRPr="00E101D2">
        <w:rPr>
          <w:rFonts w:ascii="Arial" w:hAnsi="Arial" w:cs="Arial"/>
          <w:sz w:val="22"/>
          <w:szCs w:val="22"/>
        </w:rPr>
        <w:t>2016</w:t>
      </w:r>
      <w:r w:rsidRPr="00E101D2">
        <w:rPr>
          <w:rFonts w:ascii="Arial" w:hAnsi="Arial" w:cs="Arial"/>
          <w:sz w:val="22"/>
          <w:szCs w:val="22"/>
        </w:rPr>
        <w:tab/>
      </w:r>
      <w:r w:rsidRPr="00E101D2">
        <w:rPr>
          <w:rFonts w:ascii="Arial" w:hAnsi="Arial" w:cs="Arial"/>
          <w:sz w:val="22"/>
          <w:szCs w:val="22"/>
        </w:rPr>
        <w:tab/>
        <w:t xml:space="preserve">Jay </w:t>
      </w:r>
      <w:proofErr w:type="spellStart"/>
      <w:r w:rsidRPr="00E101D2">
        <w:rPr>
          <w:rFonts w:ascii="Arial" w:hAnsi="Arial" w:cs="Arial"/>
          <w:sz w:val="22"/>
          <w:szCs w:val="22"/>
        </w:rPr>
        <w:t>Pilrose</w:t>
      </w:r>
      <w:proofErr w:type="spellEnd"/>
      <w:r w:rsidRPr="00E101D2">
        <w:rPr>
          <w:rFonts w:ascii="Arial" w:hAnsi="Arial" w:cs="Arial"/>
          <w:sz w:val="22"/>
          <w:szCs w:val="22"/>
        </w:rPr>
        <w:t>, M.S. Biochemistry</w:t>
      </w:r>
    </w:p>
    <w:p w14:paraId="42F5BAFB" w14:textId="173429EF" w:rsidR="004D771B" w:rsidRDefault="004D771B" w:rsidP="00D35945">
      <w:pPr>
        <w:tabs>
          <w:tab w:val="left" w:pos="720"/>
          <w:tab w:val="left" w:pos="1620"/>
        </w:tabs>
        <w:ind w:left="1620" w:right="-270" w:hanging="1620"/>
        <w:rPr>
          <w:rFonts w:ascii="Arial" w:hAnsi="Arial" w:cs="Arial"/>
          <w:sz w:val="22"/>
          <w:szCs w:val="22"/>
        </w:rPr>
      </w:pPr>
      <w:r>
        <w:rPr>
          <w:rFonts w:ascii="Arial" w:hAnsi="Arial" w:cs="Arial"/>
          <w:sz w:val="22"/>
          <w:szCs w:val="22"/>
        </w:rPr>
        <w:t>2018-present</w:t>
      </w:r>
      <w:r>
        <w:rPr>
          <w:rFonts w:ascii="Arial" w:hAnsi="Arial" w:cs="Arial"/>
          <w:sz w:val="22"/>
          <w:szCs w:val="22"/>
        </w:rPr>
        <w:tab/>
        <w:t xml:space="preserve">Mark </w:t>
      </w:r>
      <w:proofErr w:type="spellStart"/>
      <w:r>
        <w:rPr>
          <w:rFonts w:ascii="Arial" w:hAnsi="Arial" w:cs="Arial"/>
          <w:sz w:val="22"/>
          <w:szCs w:val="22"/>
        </w:rPr>
        <w:t>Hazelbaker</w:t>
      </w:r>
      <w:proofErr w:type="spellEnd"/>
      <w:r>
        <w:rPr>
          <w:rFonts w:ascii="Arial" w:hAnsi="Arial" w:cs="Arial"/>
          <w:sz w:val="22"/>
          <w:szCs w:val="22"/>
        </w:rPr>
        <w:t xml:space="preserve">, M.S. </w:t>
      </w:r>
      <w:proofErr w:type="spellStart"/>
      <w:r>
        <w:rPr>
          <w:rFonts w:ascii="Arial" w:hAnsi="Arial" w:cs="Arial"/>
          <w:sz w:val="22"/>
          <w:szCs w:val="22"/>
        </w:rPr>
        <w:t>Biotechology</w:t>
      </w:r>
      <w:proofErr w:type="spellEnd"/>
      <w:r>
        <w:rPr>
          <w:rFonts w:ascii="Arial" w:hAnsi="Arial" w:cs="Arial"/>
          <w:sz w:val="22"/>
          <w:szCs w:val="22"/>
        </w:rPr>
        <w:t xml:space="preserve"> </w:t>
      </w:r>
    </w:p>
    <w:p w14:paraId="473966D4" w14:textId="77777777" w:rsidR="004D771B" w:rsidRPr="00E101D2" w:rsidRDefault="004D771B" w:rsidP="00D35945">
      <w:pPr>
        <w:tabs>
          <w:tab w:val="left" w:pos="720"/>
          <w:tab w:val="left" w:pos="1620"/>
        </w:tabs>
        <w:ind w:left="1620" w:right="-270" w:hanging="1620"/>
        <w:rPr>
          <w:rFonts w:ascii="Arial" w:hAnsi="Arial" w:cs="Arial"/>
          <w:sz w:val="22"/>
          <w:szCs w:val="22"/>
        </w:rPr>
      </w:pPr>
    </w:p>
    <w:p w14:paraId="5700C215" w14:textId="77777777" w:rsidR="00D35945" w:rsidRPr="00D35945" w:rsidRDefault="00D35945" w:rsidP="00FC730F">
      <w:pPr>
        <w:ind w:right="-270"/>
        <w:jc w:val="both"/>
        <w:rPr>
          <w:rFonts w:ascii="Arial" w:hAnsi="Arial" w:cs="Arial"/>
          <w:sz w:val="22"/>
          <w:szCs w:val="22"/>
        </w:rPr>
      </w:pPr>
    </w:p>
    <w:p w14:paraId="5322811C" w14:textId="77777777" w:rsidR="00FC730F" w:rsidRPr="001C27D8" w:rsidRDefault="00FC730F" w:rsidP="00FC730F">
      <w:pPr>
        <w:ind w:right="-270"/>
        <w:jc w:val="both"/>
        <w:rPr>
          <w:rFonts w:ascii="Arial" w:hAnsi="Arial" w:cs="Arial"/>
          <w:b/>
          <w:sz w:val="22"/>
          <w:szCs w:val="22"/>
        </w:rPr>
      </w:pPr>
      <w:r w:rsidRPr="001C27D8">
        <w:rPr>
          <w:rFonts w:ascii="Arial" w:hAnsi="Arial" w:cs="Arial"/>
          <w:b/>
          <w:caps/>
          <w:sz w:val="22"/>
          <w:szCs w:val="22"/>
        </w:rPr>
        <w:lastRenderedPageBreak/>
        <w:t>University Service</w:t>
      </w:r>
      <w:r w:rsidRPr="001C27D8">
        <w:rPr>
          <w:rFonts w:ascii="Arial" w:hAnsi="Arial" w:cs="Arial"/>
          <w:b/>
          <w:sz w:val="22"/>
          <w:szCs w:val="22"/>
        </w:rPr>
        <w:t>:</w:t>
      </w:r>
    </w:p>
    <w:p w14:paraId="6DBFF512" w14:textId="77777777" w:rsidR="00FC730F" w:rsidRPr="00E101D2" w:rsidRDefault="00FC730F" w:rsidP="00FC730F">
      <w:pPr>
        <w:ind w:right="-270"/>
        <w:jc w:val="both"/>
        <w:rPr>
          <w:rFonts w:ascii="Arial" w:hAnsi="Arial" w:cs="Arial"/>
          <w:b/>
          <w:sz w:val="22"/>
          <w:szCs w:val="22"/>
        </w:rPr>
      </w:pPr>
    </w:p>
    <w:p w14:paraId="7829B4F0" w14:textId="77777777" w:rsidR="00FC730F" w:rsidRPr="00E101D2" w:rsidRDefault="00FC730F" w:rsidP="001C27D8">
      <w:pPr>
        <w:ind w:right="-270"/>
        <w:jc w:val="both"/>
        <w:rPr>
          <w:rFonts w:ascii="Arial" w:hAnsi="Arial" w:cs="Arial"/>
          <w:sz w:val="22"/>
          <w:szCs w:val="22"/>
        </w:rPr>
      </w:pPr>
      <w:r w:rsidRPr="00E101D2">
        <w:rPr>
          <w:rFonts w:ascii="Arial" w:hAnsi="Arial" w:cs="Arial"/>
          <w:b/>
          <w:sz w:val="22"/>
          <w:szCs w:val="22"/>
        </w:rPr>
        <w:t xml:space="preserve">University Service </w:t>
      </w:r>
    </w:p>
    <w:p w14:paraId="730F4FB3" w14:textId="77777777" w:rsidR="00580080" w:rsidRPr="00E101D2" w:rsidRDefault="00580080" w:rsidP="0042353C">
      <w:pPr>
        <w:spacing w:after="120"/>
        <w:ind w:left="360" w:right="-274" w:hanging="360"/>
        <w:jc w:val="both"/>
        <w:rPr>
          <w:rFonts w:ascii="Arial" w:hAnsi="Arial" w:cs="Arial"/>
          <w:sz w:val="22"/>
          <w:szCs w:val="22"/>
        </w:rPr>
      </w:pPr>
      <w:r>
        <w:rPr>
          <w:rFonts w:ascii="Arial" w:hAnsi="Arial" w:cs="Arial"/>
          <w:sz w:val="22"/>
          <w:szCs w:val="22"/>
        </w:rPr>
        <w:t xml:space="preserve">Executive Director, </w:t>
      </w:r>
      <w:r w:rsidR="00FC730F" w:rsidRPr="00E101D2">
        <w:rPr>
          <w:rFonts w:ascii="Arial" w:hAnsi="Arial" w:cs="Arial"/>
          <w:sz w:val="22"/>
          <w:szCs w:val="22"/>
        </w:rPr>
        <w:t xml:space="preserve">IUB Light Microscopy Imaging Center </w:t>
      </w:r>
      <w:r w:rsidR="001C27D8">
        <w:rPr>
          <w:rFonts w:ascii="Arial" w:hAnsi="Arial" w:cs="Arial"/>
          <w:sz w:val="22"/>
          <w:szCs w:val="22"/>
        </w:rPr>
        <w:t xml:space="preserve">(2008-2017): </w:t>
      </w:r>
      <w:r w:rsidRPr="00E101D2">
        <w:rPr>
          <w:rFonts w:ascii="Arial" w:hAnsi="Arial" w:cs="Arial"/>
          <w:sz w:val="22"/>
          <w:szCs w:val="22"/>
        </w:rPr>
        <w:t>Oversee the university imaging center that supported &gt;150 users from ~75 research groups at IU. Set policies with the administration, coordinated with faculty co-director and staff, wrote grants for extramural and intramural support, and recommended purchases of large-scale equipment.</w:t>
      </w:r>
    </w:p>
    <w:p w14:paraId="2D717140" w14:textId="77777777" w:rsidR="00CE6D20" w:rsidRDefault="00580080" w:rsidP="0042353C">
      <w:pPr>
        <w:spacing w:after="120"/>
        <w:ind w:left="360" w:right="-274" w:hanging="360"/>
        <w:rPr>
          <w:rFonts w:ascii="Arial" w:hAnsi="Arial" w:cs="Arial"/>
          <w:sz w:val="22"/>
          <w:szCs w:val="22"/>
        </w:rPr>
      </w:pPr>
      <w:r w:rsidRPr="00E101D2">
        <w:rPr>
          <w:rFonts w:ascii="Arial" w:hAnsi="Arial" w:cs="Arial"/>
          <w:sz w:val="22"/>
          <w:szCs w:val="22"/>
        </w:rPr>
        <w:t xml:space="preserve">Assoc. VP for Research Search Committee (2011):  Search committee to recruit the new Associate Vice President for Research who serves the entire IU system.  </w:t>
      </w:r>
    </w:p>
    <w:p w14:paraId="74127B64" w14:textId="77777777" w:rsidR="00580080" w:rsidRPr="00E101D2" w:rsidRDefault="00580080" w:rsidP="0042353C">
      <w:pPr>
        <w:spacing w:after="120"/>
        <w:ind w:left="360" w:right="-274" w:hanging="360"/>
        <w:rPr>
          <w:rFonts w:ascii="Arial" w:hAnsi="Arial" w:cs="Arial"/>
          <w:sz w:val="22"/>
          <w:szCs w:val="22"/>
        </w:rPr>
      </w:pPr>
      <w:r w:rsidRPr="00E101D2">
        <w:rPr>
          <w:rFonts w:ascii="Arial" w:hAnsi="Arial" w:cs="Arial"/>
          <w:sz w:val="22"/>
          <w:szCs w:val="22"/>
        </w:rPr>
        <w:t xml:space="preserve">Office of Vice Provost for Research Oversight Committee (2017-present):  Serve as program liaison to the upper administration.  </w:t>
      </w:r>
    </w:p>
    <w:p w14:paraId="04148EB0" w14:textId="77777777" w:rsidR="00580080" w:rsidRPr="00E101D2" w:rsidRDefault="00580080" w:rsidP="00FC730F">
      <w:pPr>
        <w:ind w:left="360" w:right="-270"/>
        <w:jc w:val="both"/>
        <w:rPr>
          <w:rFonts w:ascii="Arial" w:hAnsi="Arial" w:cs="Arial"/>
          <w:sz w:val="22"/>
          <w:szCs w:val="22"/>
        </w:rPr>
      </w:pPr>
    </w:p>
    <w:p w14:paraId="23B2A405" w14:textId="77777777" w:rsidR="00FC730F" w:rsidRPr="00E101D2" w:rsidRDefault="00FC730F" w:rsidP="001C27D8">
      <w:pPr>
        <w:ind w:right="-270"/>
        <w:jc w:val="both"/>
        <w:rPr>
          <w:rFonts w:ascii="Arial" w:hAnsi="Arial" w:cs="Arial"/>
          <w:b/>
          <w:sz w:val="22"/>
          <w:szCs w:val="22"/>
        </w:rPr>
      </w:pPr>
      <w:r w:rsidRPr="00E101D2">
        <w:rPr>
          <w:rFonts w:ascii="Arial" w:hAnsi="Arial" w:cs="Arial"/>
          <w:b/>
          <w:sz w:val="22"/>
          <w:szCs w:val="22"/>
        </w:rPr>
        <w:t>University Committee Service</w:t>
      </w:r>
    </w:p>
    <w:p w14:paraId="174B227E" w14:textId="77777777" w:rsidR="00FC730F" w:rsidRPr="0042353C" w:rsidRDefault="00FC730F" w:rsidP="001C27D8">
      <w:pPr>
        <w:ind w:right="-270"/>
        <w:jc w:val="both"/>
        <w:rPr>
          <w:rFonts w:ascii="Arial" w:hAnsi="Arial" w:cs="Arial"/>
          <w:b/>
          <w:i/>
          <w:sz w:val="22"/>
          <w:szCs w:val="22"/>
        </w:rPr>
      </w:pPr>
      <w:r w:rsidRPr="0042353C">
        <w:rPr>
          <w:rFonts w:ascii="Arial" w:hAnsi="Arial" w:cs="Arial"/>
          <w:b/>
          <w:i/>
          <w:sz w:val="22"/>
          <w:szCs w:val="22"/>
        </w:rPr>
        <w:t>Departmental Service- Medical Sciences Program, IU-Bloomington</w:t>
      </w:r>
    </w:p>
    <w:p w14:paraId="38770AF9" w14:textId="77777777" w:rsidR="0042353C" w:rsidRPr="00CE6D20" w:rsidRDefault="0042353C" w:rsidP="001C27D8">
      <w:pPr>
        <w:ind w:right="-270"/>
        <w:jc w:val="both"/>
        <w:rPr>
          <w:rFonts w:ascii="Arial" w:hAnsi="Arial" w:cs="Arial"/>
          <w:i/>
          <w:sz w:val="22"/>
          <w:szCs w:val="22"/>
        </w:rPr>
      </w:pPr>
    </w:p>
    <w:p w14:paraId="49ECCC12"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Graduate Education Committee (1998-present):  review all graduate admission applications, set policies for graduate programs in department, review current standing of students in program</w:t>
      </w:r>
    </w:p>
    <w:p w14:paraId="1C5DB1AC"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 xml:space="preserve">Faculty Mentoring (2006-present):  serve as faculty mentor for junior faculty in Medical Sciences </w:t>
      </w:r>
    </w:p>
    <w:p w14:paraId="5175D2DF"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t>Chris Quirk (2004-2007)</w:t>
      </w:r>
    </w:p>
    <w:p w14:paraId="3027A87A"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r>
      <w:proofErr w:type="spellStart"/>
      <w:r w:rsidRPr="00E101D2">
        <w:rPr>
          <w:rFonts w:ascii="Arial" w:hAnsi="Arial" w:cs="Arial"/>
          <w:sz w:val="22"/>
          <w:szCs w:val="22"/>
        </w:rPr>
        <w:t>Manjari</w:t>
      </w:r>
      <w:proofErr w:type="spellEnd"/>
      <w:r w:rsidRPr="00E101D2">
        <w:rPr>
          <w:rFonts w:ascii="Arial" w:hAnsi="Arial" w:cs="Arial"/>
          <w:sz w:val="22"/>
          <w:szCs w:val="22"/>
        </w:rPr>
        <w:t xml:space="preserve"> Mazumdar (2007-2010)</w:t>
      </w:r>
    </w:p>
    <w:p w14:paraId="7C7726A2"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t xml:space="preserve">Peter </w:t>
      </w:r>
      <w:proofErr w:type="spellStart"/>
      <w:r w:rsidRPr="00E101D2">
        <w:rPr>
          <w:rFonts w:ascii="Arial" w:hAnsi="Arial" w:cs="Arial"/>
          <w:sz w:val="22"/>
          <w:szCs w:val="22"/>
        </w:rPr>
        <w:t>Hollenhorst</w:t>
      </w:r>
      <w:proofErr w:type="spellEnd"/>
      <w:r w:rsidRPr="00E101D2">
        <w:rPr>
          <w:rFonts w:ascii="Arial" w:hAnsi="Arial" w:cs="Arial"/>
          <w:sz w:val="22"/>
          <w:szCs w:val="22"/>
        </w:rPr>
        <w:t xml:space="preserve"> (2012-2016)</w:t>
      </w:r>
    </w:p>
    <w:p w14:paraId="02121EA6"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t>Heather Hundley (2012-present)</w:t>
      </w:r>
    </w:p>
    <w:p w14:paraId="0C2E7B48"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r>
      <w:proofErr w:type="spellStart"/>
      <w:r w:rsidRPr="00E101D2">
        <w:rPr>
          <w:rFonts w:ascii="Arial" w:hAnsi="Arial" w:cs="Arial"/>
          <w:sz w:val="22"/>
          <w:szCs w:val="22"/>
        </w:rPr>
        <w:t>Anirban</w:t>
      </w:r>
      <w:proofErr w:type="spellEnd"/>
      <w:r w:rsidRPr="00E101D2">
        <w:rPr>
          <w:rFonts w:ascii="Arial" w:hAnsi="Arial" w:cs="Arial"/>
          <w:sz w:val="22"/>
          <w:szCs w:val="22"/>
        </w:rPr>
        <w:t xml:space="preserve"> </w:t>
      </w:r>
      <w:proofErr w:type="spellStart"/>
      <w:r w:rsidRPr="00E101D2">
        <w:rPr>
          <w:rFonts w:ascii="Arial" w:hAnsi="Arial" w:cs="Arial"/>
          <w:sz w:val="22"/>
          <w:szCs w:val="22"/>
        </w:rPr>
        <w:t>Mitra</w:t>
      </w:r>
      <w:proofErr w:type="spellEnd"/>
      <w:r w:rsidRPr="00E101D2">
        <w:rPr>
          <w:rFonts w:ascii="Arial" w:hAnsi="Arial" w:cs="Arial"/>
          <w:sz w:val="22"/>
          <w:szCs w:val="22"/>
        </w:rPr>
        <w:t xml:space="preserve"> (2013-present)</w:t>
      </w:r>
    </w:p>
    <w:p w14:paraId="6E3C3CBE" w14:textId="77777777" w:rsidR="00FC730F" w:rsidRPr="00E101D2" w:rsidRDefault="00FC730F" w:rsidP="0042353C">
      <w:pPr>
        <w:ind w:left="360" w:right="-270" w:hanging="360"/>
        <w:jc w:val="both"/>
        <w:rPr>
          <w:rFonts w:ascii="Arial" w:hAnsi="Arial" w:cs="Arial"/>
          <w:sz w:val="22"/>
          <w:szCs w:val="22"/>
        </w:rPr>
      </w:pPr>
      <w:r w:rsidRPr="00E101D2">
        <w:rPr>
          <w:rFonts w:ascii="Arial" w:hAnsi="Arial" w:cs="Arial"/>
          <w:sz w:val="22"/>
          <w:szCs w:val="22"/>
        </w:rPr>
        <w:tab/>
      </w:r>
      <w:proofErr w:type="spellStart"/>
      <w:r w:rsidRPr="00E101D2">
        <w:rPr>
          <w:rFonts w:ascii="Arial" w:hAnsi="Arial" w:cs="Arial"/>
          <w:sz w:val="22"/>
          <w:szCs w:val="22"/>
        </w:rPr>
        <w:t>Sumegha</w:t>
      </w:r>
      <w:proofErr w:type="spellEnd"/>
      <w:r w:rsidRPr="00E101D2">
        <w:rPr>
          <w:rFonts w:ascii="Arial" w:hAnsi="Arial" w:cs="Arial"/>
          <w:sz w:val="22"/>
          <w:szCs w:val="22"/>
        </w:rPr>
        <w:t xml:space="preserve"> </w:t>
      </w:r>
      <w:proofErr w:type="spellStart"/>
      <w:r w:rsidRPr="00E101D2">
        <w:rPr>
          <w:rFonts w:ascii="Arial" w:hAnsi="Arial" w:cs="Arial"/>
          <w:sz w:val="22"/>
          <w:szCs w:val="22"/>
        </w:rPr>
        <w:t>Mitra</w:t>
      </w:r>
      <w:proofErr w:type="spellEnd"/>
      <w:r w:rsidRPr="00E101D2">
        <w:rPr>
          <w:rFonts w:ascii="Arial" w:hAnsi="Arial" w:cs="Arial"/>
          <w:sz w:val="22"/>
          <w:szCs w:val="22"/>
        </w:rPr>
        <w:t xml:space="preserve"> (2015-</w:t>
      </w:r>
      <w:r w:rsidR="00B42804">
        <w:rPr>
          <w:rFonts w:ascii="Arial" w:hAnsi="Arial" w:cs="Arial"/>
          <w:sz w:val="22"/>
          <w:szCs w:val="22"/>
        </w:rPr>
        <w:t>2017</w:t>
      </w:r>
      <w:r w:rsidRPr="00E101D2">
        <w:rPr>
          <w:rFonts w:ascii="Arial" w:hAnsi="Arial" w:cs="Arial"/>
          <w:sz w:val="22"/>
          <w:szCs w:val="22"/>
        </w:rPr>
        <w:t>)</w:t>
      </w:r>
    </w:p>
    <w:p w14:paraId="17F32FB7"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ab/>
        <w:t>Richard Carpenter (2017-present)</w:t>
      </w:r>
    </w:p>
    <w:p w14:paraId="677A3CFF" w14:textId="77777777" w:rsidR="00FC730F" w:rsidRPr="00E101D2" w:rsidRDefault="00FC730F" w:rsidP="0042353C">
      <w:pPr>
        <w:tabs>
          <w:tab w:val="left" w:pos="720"/>
        </w:tabs>
        <w:spacing w:after="120"/>
        <w:ind w:left="360" w:right="-274" w:hanging="360"/>
        <w:rPr>
          <w:rFonts w:ascii="Arial" w:hAnsi="Arial" w:cs="Arial"/>
          <w:sz w:val="22"/>
          <w:szCs w:val="22"/>
        </w:rPr>
      </w:pPr>
      <w:r w:rsidRPr="00E101D2">
        <w:rPr>
          <w:rFonts w:ascii="Arial" w:hAnsi="Arial" w:cs="Arial"/>
          <w:sz w:val="22"/>
          <w:szCs w:val="22"/>
        </w:rPr>
        <w:t xml:space="preserve">Chair, Cancer Biology Search Committee (2006-2007): faculty search committee to hire multiple investigators in the area of Cancer Biology to enhance this research focus and enhance interactions on the Bloomington campus.  </w:t>
      </w:r>
    </w:p>
    <w:p w14:paraId="5782E158" w14:textId="77777777" w:rsidR="00FC730F" w:rsidRPr="00E101D2" w:rsidRDefault="00FC730F" w:rsidP="0042353C">
      <w:pPr>
        <w:tabs>
          <w:tab w:val="left" w:pos="720"/>
        </w:tabs>
        <w:spacing w:after="120"/>
        <w:ind w:left="360" w:right="-274" w:hanging="360"/>
        <w:rPr>
          <w:rFonts w:ascii="Arial" w:hAnsi="Arial" w:cs="Arial"/>
          <w:sz w:val="22"/>
          <w:szCs w:val="22"/>
        </w:rPr>
      </w:pPr>
      <w:r w:rsidRPr="00E101D2">
        <w:rPr>
          <w:rFonts w:ascii="Arial" w:hAnsi="Arial" w:cs="Arial"/>
          <w:sz w:val="22"/>
          <w:szCs w:val="22"/>
        </w:rPr>
        <w:t xml:space="preserve">Cancer Biology Search Committee (2008-2009): faculty search committee to hire multiple investigators in the area of Cancer Biology to enhance this research focus and enhance interactions on the Bloomington campus.  </w:t>
      </w:r>
    </w:p>
    <w:p w14:paraId="530BDD96" w14:textId="77777777" w:rsidR="00FC730F" w:rsidRPr="00E101D2" w:rsidRDefault="00FC730F" w:rsidP="0042353C">
      <w:pPr>
        <w:tabs>
          <w:tab w:val="left" w:pos="720"/>
        </w:tabs>
        <w:spacing w:after="120"/>
        <w:ind w:left="360" w:right="-274" w:hanging="360"/>
        <w:rPr>
          <w:rFonts w:ascii="Arial" w:hAnsi="Arial" w:cs="Arial"/>
          <w:sz w:val="22"/>
          <w:szCs w:val="22"/>
        </w:rPr>
      </w:pPr>
      <w:r w:rsidRPr="00E101D2">
        <w:rPr>
          <w:rFonts w:ascii="Arial" w:hAnsi="Arial" w:cs="Arial"/>
          <w:sz w:val="22"/>
          <w:szCs w:val="22"/>
        </w:rPr>
        <w:t>Cancer Bioinformatics/</w:t>
      </w:r>
      <w:proofErr w:type="spellStart"/>
      <w:r w:rsidRPr="00E101D2">
        <w:rPr>
          <w:rFonts w:ascii="Arial" w:hAnsi="Arial" w:cs="Arial"/>
          <w:sz w:val="22"/>
          <w:szCs w:val="22"/>
        </w:rPr>
        <w:t>Epigentics</w:t>
      </w:r>
      <w:proofErr w:type="spellEnd"/>
      <w:r w:rsidRPr="00E101D2">
        <w:rPr>
          <w:rFonts w:ascii="Arial" w:hAnsi="Arial" w:cs="Arial"/>
          <w:sz w:val="22"/>
          <w:szCs w:val="22"/>
        </w:rPr>
        <w:t xml:space="preserve"> Search Committee (2011): faculty search committee to hire multiple investigators in the area of cancer bioinformatics and bioinformatics of human disease</w:t>
      </w:r>
    </w:p>
    <w:p w14:paraId="09409D8F" w14:textId="77777777" w:rsidR="00FC730F" w:rsidRPr="00E101D2" w:rsidRDefault="00FC730F" w:rsidP="0042353C">
      <w:pPr>
        <w:tabs>
          <w:tab w:val="left" w:pos="720"/>
        </w:tabs>
        <w:spacing w:after="120"/>
        <w:ind w:left="360" w:right="-274" w:hanging="360"/>
        <w:rPr>
          <w:rFonts w:ascii="Arial" w:hAnsi="Arial" w:cs="Arial"/>
          <w:sz w:val="22"/>
          <w:szCs w:val="22"/>
        </w:rPr>
      </w:pPr>
      <w:r w:rsidRPr="00E101D2">
        <w:rPr>
          <w:rFonts w:ascii="Arial" w:hAnsi="Arial" w:cs="Arial"/>
          <w:sz w:val="22"/>
          <w:szCs w:val="22"/>
        </w:rPr>
        <w:t>Cancer Biology Search Committee (2012):  faculty search committee to hire multiple investigators in the area of Cancer Biology.</w:t>
      </w:r>
    </w:p>
    <w:p w14:paraId="0EE9372B" w14:textId="77777777" w:rsidR="00FC730F" w:rsidRPr="00E101D2" w:rsidRDefault="00FC730F" w:rsidP="0042353C">
      <w:pPr>
        <w:tabs>
          <w:tab w:val="left" w:pos="720"/>
        </w:tabs>
        <w:spacing w:after="120"/>
        <w:ind w:left="360" w:right="-274" w:hanging="360"/>
        <w:rPr>
          <w:rFonts w:ascii="Arial" w:hAnsi="Arial" w:cs="Arial"/>
          <w:sz w:val="22"/>
          <w:szCs w:val="22"/>
        </w:rPr>
      </w:pPr>
      <w:r w:rsidRPr="00E101D2">
        <w:rPr>
          <w:rFonts w:ascii="Arial" w:hAnsi="Arial" w:cs="Arial"/>
          <w:sz w:val="22"/>
          <w:szCs w:val="22"/>
        </w:rPr>
        <w:t xml:space="preserve">Medical Sciences Executive Committee (2015-present): faculty review for Asst. and Assoc. Professors- tenure track.  </w:t>
      </w:r>
    </w:p>
    <w:p w14:paraId="23F61349" w14:textId="77777777" w:rsidR="00FC730F" w:rsidRPr="00E101D2" w:rsidRDefault="00FC730F" w:rsidP="0042353C">
      <w:pPr>
        <w:tabs>
          <w:tab w:val="left" w:pos="630"/>
        </w:tabs>
        <w:spacing w:after="120"/>
        <w:ind w:left="360" w:right="-274" w:hanging="360"/>
        <w:rPr>
          <w:rFonts w:ascii="Arial" w:hAnsi="Arial" w:cs="Arial"/>
          <w:sz w:val="22"/>
          <w:szCs w:val="22"/>
        </w:rPr>
      </w:pPr>
      <w:r w:rsidRPr="00E101D2">
        <w:rPr>
          <w:rFonts w:ascii="Arial" w:hAnsi="Arial" w:cs="Arial"/>
          <w:sz w:val="22"/>
          <w:szCs w:val="22"/>
        </w:rPr>
        <w:t xml:space="preserve">Co-director, Cell, Molecular and Cancer Biology Graduate Program (2016): organize graduate program, mentor students, organize curriculum, oversee progress toward degree. </w:t>
      </w:r>
    </w:p>
    <w:p w14:paraId="324EA6DF" w14:textId="77777777" w:rsidR="00FC730F" w:rsidRPr="00E101D2" w:rsidRDefault="00FC730F" w:rsidP="0042353C">
      <w:pPr>
        <w:tabs>
          <w:tab w:val="left" w:pos="630"/>
        </w:tabs>
        <w:spacing w:after="120"/>
        <w:ind w:left="360" w:right="-274" w:hanging="360"/>
        <w:rPr>
          <w:rFonts w:ascii="Arial" w:hAnsi="Arial" w:cs="Arial"/>
          <w:sz w:val="22"/>
          <w:szCs w:val="22"/>
        </w:rPr>
      </w:pPr>
      <w:r w:rsidRPr="00E101D2">
        <w:rPr>
          <w:rFonts w:ascii="Arial" w:hAnsi="Arial" w:cs="Arial"/>
          <w:sz w:val="22"/>
          <w:szCs w:val="22"/>
        </w:rPr>
        <w:t>Chair, Cancer Biology Search Committee (2016-2017): faculty search committee to hire one or more investigators in the area of Cancer Biology.</w:t>
      </w:r>
    </w:p>
    <w:p w14:paraId="0E647A34" w14:textId="77777777" w:rsidR="00FC730F" w:rsidRDefault="00FC730F" w:rsidP="0042353C">
      <w:pPr>
        <w:tabs>
          <w:tab w:val="left" w:pos="630"/>
        </w:tabs>
        <w:spacing w:after="120"/>
        <w:ind w:left="360" w:right="-274" w:hanging="360"/>
        <w:rPr>
          <w:rFonts w:ascii="Arial" w:hAnsi="Arial" w:cs="Arial"/>
          <w:sz w:val="22"/>
          <w:szCs w:val="22"/>
        </w:rPr>
      </w:pPr>
      <w:r w:rsidRPr="00E101D2">
        <w:rPr>
          <w:rFonts w:ascii="Arial" w:hAnsi="Arial" w:cs="Arial"/>
          <w:sz w:val="22"/>
          <w:szCs w:val="22"/>
        </w:rPr>
        <w:t>Asst. Director for Research (2017-present):  oversee research mission of program, coordinate faculty mentoring, assist in hiring and negotiation, serve as departmental liaison to administration</w:t>
      </w:r>
      <w:r w:rsidR="0022032C">
        <w:rPr>
          <w:rFonts w:ascii="Arial" w:hAnsi="Arial" w:cs="Arial"/>
          <w:sz w:val="22"/>
          <w:szCs w:val="22"/>
        </w:rPr>
        <w:t>.</w:t>
      </w:r>
    </w:p>
    <w:p w14:paraId="3FB0D16A" w14:textId="77777777" w:rsidR="0022032C" w:rsidRPr="00E101D2" w:rsidRDefault="0022032C" w:rsidP="0042353C">
      <w:pPr>
        <w:tabs>
          <w:tab w:val="left" w:pos="630"/>
        </w:tabs>
        <w:spacing w:after="120"/>
        <w:ind w:left="360" w:right="-274" w:hanging="360"/>
        <w:rPr>
          <w:rFonts w:ascii="Arial" w:hAnsi="Arial" w:cs="Arial"/>
          <w:sz w:val="22"/>
          <w:szCs w:val="22"/>
        </w:rPr>
      </w:pPr>
      <w:r>
        <w:rPr>
          <w:rFonts w:ascii="Arial" w:hAnsi="Arial" w:cs="Arial"/>
          <w:sz w:val="22"/>
          <w:szCs w:val="22"/>
        </w:rPr>
        <w:t>Student Mentoring Committee (2017-present): meet yearly with all graduate students in CMCB program, work through their IDPs, and help them set training and career goals.</w:t>
      </w:r>
    </w:p>
    <w:p w14:paraId="7D5EB602" w14:textId="77777777" w:rsidR="00FC730F" w:rsidRPr="00E101D2" w:rsidRDefault="00FC730F" w:rsidP="00FC730F">
      <w:pPr>
        <w:ind w:right="-270"/>
        <w:jc w:val="both"/>
        <w:rPr>
          <w:rFonts w:ascii="Arial" w:hAnsi="Arial" w:cs="Arial"/>
          <w:sz w:val="22"/>
          <w:szCs w:val="22"/>
        </w:rPr>
      </w:pPr>
    </w:p>
    <w:p w14:paraId="35795726" w14:textId="77777777" w:rsidR="00FC730F" w:rsidRPr="0042353C" w:rsidRDefault="00FC730F" w:rsidP="00CE6D20">
      <w:pPr>
        <w:ind w:right="-270"/>
        <w:jc w:val="both"/>
        <w:rPr>
          <w:rFonts w:ascii="Arial" w:hAnsi="Arial" w:cs="Arial"/>
          <w:b/>
          <w:i/>
          <w:sz w:val="22"/>
          <w:szCs w:val="22"/>
        </w:rPr>
      </w:pPr>
      <w:r w:rsidRPr="0042353C">
        <w:rPr>
          <w:rFonts w:ascii="Arial" w:hAnsi="Arial" w:cs="Arial"/>
          <w:b/>
          <w:i/>
          <w:sz w:val="22"/>
          <w:szCs w:val="22"/>
        </w:rPr>
        <w:lastRenderedPageBreak/>
        <w:t>School Service- IU School of Medicine</w:t>
      </w:r>
    </w:p>
    <w:p w14:paraId="0B11205A" w14:textId="77777777" w:rsidR="0042353C" w:rsidRDefault="0042353C" w:rsidP="00CE6D20">
      <w:pPr>
        <w:ind w:right="-270"/>
        <w:jc w:val="both"/>
        <w:rPr>
          <w:rFonts w:ascii="Arial" w:hAnsi="Arial" w:cs="Arial"/>
          <w:sz w:val="22"/>
          <w:szCs w:val="22"/>
        </w:rPr>
      </w:pPr>
    </w:p>
    <w:p w14:paraId="2B12E47A"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Search Committee for Medical Sciences Program Director (2004-2005): faculty search committee to identify the new Dean and Director of Medical Sciences Program in Bloomington</w:t>
      </w:r>
    </w:p>
    <w:p w14:paraId="0ED3F69D"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 xml:space="preserve">IUSCC Core Pilot Proposal Review (2015):  Review of research proposals to use core facilities in the IU Simon Cancer Center. </w:t>
      </w:r>
    </w:p>
    <w:p w14:paraId="74A893CA"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Vera Bradley Foundation Review Committee (2017):  Internal grant competition review.</w:t>
      </w:r>
    </w:p>
    <w:p w14:paraId="023A936A" w14:textId="002AA4EB" w:rsidR="00FC730F"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IUSCC Core Pilot Proposal Review (2017):  Review of research proposals to use core facilities in the IU Simon Cancer Center.</w:t>
      </w:r>
    </w:p>
    <w:p w14:paraId="7F056CEF" w14:textId="2C92AE41" w:rsidR="004D771B" w:rsidRPr="00E101D2" w:rsidRDefault="004D771B" w:rsidP="0042353C">
      <w:pPr>
        <w:spacing w:after="120"/>
        <w:ind w:left="360" w:right="-274" w:hanging="360"/>
        <w:jc w:val="both"/>
        <w:rPr>
          <w:rFonts w:ascii="Arial" w:hAnsi="Arial" w:cs="Arial"/>
          <w:sz w:val="22"/>
          <w:szCs w:val="22"/>
        </w:rPr>
      </w:pPr>
      <w:r>
        <w:rPr>
          <w:rFonts w:ascii="Arial" w:hAnsi="Arial" w:cs="Arial"/>
          <w:sz w:val="22"/>
          <w:szCs w:val="22"/>
        </w:rPr>
        <w:t>IUSCC Asst. Professor Pilot Proposal Review (2018):  Review of research proposals from young faculty for project seed funding.</w:t>
      </w:r>
      <w:bookmarkStart w:id="4" w:name="_GoBack"/>
      <w:bookmarkEnd w:id="4"/>
    </w:p>
    <w:p w14:paraId="1C35F3B2" w14:textId="77777777" w:rsidR="00FC730F" w:rsidRPr="00E101D2" w:rsidRDefault="00FC730F" w:rsidP="00FC730F">
      <w:pPr>
        <w:ind w:left="360" w:right="-270"/>
        <w:jc w:val="both"/>
        <w:rPr>
          <w:rFonts w:ascii="Arial" w:hAnsi="Arial" w:cs="Arial"/>
          <w:sz w:val="22"/>
          <w:szCs w:val="22"/>
        </w:rPr>
      </w:pPr>
    </w:p>
    <w:p w14:paraId="5CD2B142" w14:textId="77777777" w:rsidR="00FC730F" w:rsidRPr="0042353C" w:rsidRDefault="00FC730F" w:rsidP="002D7AE8">
      <w:pPr>
        <w:ind w:right="-270"/>
        <w:jc w:val="both"/>
        <w:rPr>
          <w:rFonts w:ascii="Arial" w:hAnsi="Arial" w:cs="Arial"/>
          <w:b/>
          <w:i/>
          <w:sz w:val="22"/>
          <w:szCs w:val="22"/>
        </w:rPr>
      </w:pPr>
      <w:r w:rsidRPr="0042353C">
        <w:rPr>
          <w:rFonts w:ascii="Arial" w:hAnsi="Arial" w:cs="Arial"/>
          <w:b/>
          <w:i/>
          <w:sz w:val="22"/>
          <w:szCs w:val="22"/>
        </w:rPr>
        <w:t>Campus Service- Indiana University- Bloomington</w:t>
      </w:r>
    </w:p>
    <w:p w14:paraId="19E7074C"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Molecular Biology Institute Fellowship Committee (1999): review fellowship applications</w:t>
      </w:r>
    </w:p>
    <w:p w14:paraId="4F0FABAD"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Beckman Scholars Review Committee (2000):  review fellowship applications for outstanding undergraduates</w:t>
      </w:r>
    </w:p>
    <w:p w14:paraId="2739E71D"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Myers Hall Space Committee (2000-2006): review and assign research space allocation to investigators</w:t>
      </w:r>
    </w:p>
    <w:p w14:paraId="73640026"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Molecular Biology Institute Facilities Committee (2000-2007): review facilities that serve the IMBI- my major contribution is on the microscopy facility subcommittee</w:t>
      </w:r>
      <w:r w:rsidRPr="00E101D2">
        <w:rPr>
          <w:rFonts w:ascii="Arial" w:hAnsi="Arial" w:cs="Arial"/>
          <w:sz w:val="22"/>
          <w:szCs w:val="22"/>
        </w:rPr>
        <w:tab/>
      </w:r>
      <w:r w:rsidRPr="00E101D2">
        <w:rPr>
          <w:rFonts w:ascii="Arial" w:hAnsi="Arial" w:cs="Arial"/>
          <w:sz w:val="22"/>
          <w:szCs w:val="22"/>
        </w:rPr>
        <w:tab/>
      </w:r>
    </w:p>
    <w:p w14:paraId="5E66AFFB"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Interdisciplinary Science Building Facilities Committee (2000-2001): to assess needs of researchers in life and physical sciences to aid in the design plans of the new MSB set to open in 2007</w:t>
      </w:r>
    </w:p>
    <w:p w14:paraId="247A2BE4" w14:textId="77777777" w:rsidR="00FC730F" w:rsidRPr="00E101D2" w:rsidRDefault="00FC730F" w:rsidP="0042353C">
      <w:pPr>
        <w:spacing w:after="120"/>
        <w:ind w:left="360" w:right="-274" w:hanging="360"/>
        <w:jc w:val="both"/>
        <w:rPr>
          <w:rFonts w:ascii="Arial" w:hAnsi="Arial" w:cs="Arial"/>
          <w:sz w:val="22"/>
          <w:szCs w:val="22"/>
        </w:rPr>
      </w:pPr>
      <w:r w:rsidRPr="00E101D2">
        <w:rPr>
          <w:rFonts w:ascii="Arial" w:hAnsi="Arial" w:cs="Arial"/>
          <w:sz w:val="22"/>
          <w:szCs w:val="22"/>
        </w:rPr>
        <w:t>Life Sciences Oversight Committee (2001-2002): review all life sciences programs and facilities on campus</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p>
    <w:p w14:paraId="7DF29F65"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IUB Research Infrastructure Assessment Committee (2004-2005): assimilate research space needs for all units on the IUB campus and help implement a design plan for the campus to take it into the next century</w:t>
      </w:r>
    </w:p>
    <w:p w14:paraId="5FD9D02A"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Life Sciences Task Force (2006-2007):  goal is to assist Provost McRobbie on matters relating to life science development on the Bloomington campus and to help implement the Life Sciences Strategic Plan</w:t>
      </w:r>
    </w:p>
    <w:p w14:paraId="4213B971"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IUB Life Sciences 3 Taskforce (2006-2007):  goal is to begin planning the next major research building on the Bloomington campus with regards to disciplines present in the building as well as the location of the building on the campus.</w:t>
      </w:r>
    </w:p>
    <w:p w14:paraId="09BE0A42"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Meiosis Search Committee (2007):  Biology Department faculty search committee to recruit senior level faculty in meiosis, recombination and cell cycle  </w:t>
      </w:r>
    </w:p>
    <w:p w14:paraId="5A9C3029" w14:textId="77777777" w:rsidR="00FC730F" w:rsidRPr="00E101D2" w:rsidRDefault="00FC730F" w:rsidP="0042353C">
      <w:pPr>
        <w:ind w:left="360" w:right="-274" w:hanging="360"/>
        <w:rPr>
          <w:rFonts w:ascii="Arial" w:hAnsi="Arial" w:cs="Arial"/>
          <w:sz w:val="22"/>
          <w:szCs w:val="22"/>
        </w:rPr>
      </w:pPr>
      <w:r w:rsidRPr="00E101D2">
        <w:rPr>
          <w:rFonts w:ascii="Arial" w:hAnsi="Arial" w:cs="Arial"/>
          <w:sz w:val="22"/>
          <w:szCs w:val="22"/>
        </w:rPr>
        <w:t xml:space="preserve">Faculty Mentoring Committees </w:t>
      </w:r>
    </w:p>
    <w:p w14:paraId="34F078DA" w14:textId="77777777" w:rsidR="00FC730F" w:rsidRPr="00E101D2" w:rsidRDefault="00FC730F" w:rsidP="0042353C">
      <w:pPr>
        <w:ind w:left="360" w:right="-274" w:hanging="360"/>
        <w:rPr>
          <w:rFonts w:ascii="Arial" w:hAnsi="Arial" w:cs="Arial"/>
          <w:sz w:val="22"/>
          <w:szCs w:val="22"/>
        </w:rPr>
      </w:pPr>
      <w:r w:rsidRPr="00E101D2">
        <w:rPr>
          <w:rFonts w:ascii="Arial" w:hAnsi="Arial" w:cs="Arial"/>
          <w:sz w:val="22"/>
          <w:szCs w:val="22"/>
        </w:rPr>
        <w:tab/>
        <w:t>Sid Shaw (Biology): 2006-2012</w:t>
      </w:r>
    </w:p>
    <w:p w14:paraId="08590283" w14:textId="77777777" w:rsidR="00FC730F" w:rsidRPr="00E101D2" w:rsidRDefault="00FC730F" w:rsidP="0042353C">
      <w:pPr>
        <w:ind w:left="360" w:right="-274" w:hanging="360"/>
        <w:rPr>
          <w:rFonts w:ascii="Arial" w:hAnsi="Arial" w:cs="Arial"/>
          <w:sz w:val="22"/>
          <w:szCs w:val="22"/>
        </w:rPr>
      </w:pPr>
      <w:r w:rsidRPr="00E101D2">
        <w:rPr>
          <w:rFonts w:ascii="Arial" w:hAnsi="Arial" w:cs="Arial"/>
          <w:sz w:val="22"/>
          <w:szCs w:val="22"/>
        </w:rPr>
        <w:tab/>
        <w:t xml:space="preserve">Joe </w:t>
      </w:r>
      <w:proofErr w:type="spellStart"/>
      <w:r w:rsidRPr="00E101D2">
        <w:rPr>
          <w:rFonts w:ascii="Arial" w:hAnsi="Arial" w:cs="Arial"/>
          <w:sz w:val="22"/>
          <w:szCs w:val="22"/>
        </w:rPr>
        <w:t>Pomerening</w:t>
      </w:r>
      <w:proofErr w:type="spellEnd"/>
      <w:r w:rsidRPr="00E101D2">
        <w:rPr>
          <w:rFonts w:ascii="Arial" w:hAnsi="Arial" w:cs="Arial"/>
          <w:sz w:val="22"/>
          <w:szCs w:val="22"/>
        </w:rPr>
        <w:t xml:space="preserve"> (Biology): 2007-2012</w:t>
      </w:r>
    </w:p>
    <w:p w14:paraId="59C221B9" w14:textId="77777777" w:rsidR="00FC730F" w:rsidRPr="00E101D2" w:rsidRDefault="00FC730F" w:rsidP="0042353C">
      <w:pPr>
        <w:ind w:left="360" w:right="-274" w:hanging="360"/>
        <w:rPr>
          <w:rFonts w:ascii="Arial" w:hAnsi="Arial" w:cs="Arial"/>
          <w:sz w:val="22"/>
          <w:szCs w:val="22"/>
        </w:rPr>
      </w:pPr>
      <w:r w:rsidRPr="00E101D2">
        <w:rPr>
          <w:rFonts w:ascii="Arial" w:hAnsi="Arial" w:cs="Arial"/>
          <w:sz w:val="22"/>
          <w:szCs w:val="22"/>
        </w:rPr>
        <w:tab/>
      </w:r>
      <w:proofErr w:type="spellStart"/>
      <w:r w:rsidRPr="00E101D2">
        <w:rPr>
          <w:rFonts w:ascii="Arial" w:hAnsi="Arial" w:cs="Arial"/>
          <w:sz w:val="22"/>
          <w:szCs w:val="22"/>
        </w:rPr>
        <w:t>Soni</w:t>
      </w:r>
      <w:proofErr w:type="spellEnd"/>
      <w:r w:rsidRPr="00E101D2">
        <w:rPr>
          <w:rFonts w:ascii="Arial" w:hAnsi="Arial" w:cs="Arial"/>
          <w:sz w:val="22"/>
          <w:szCs w:val="22"/>
        </w:rPr>
        <w:t xml:space="preserve"> </w:t>
      </w:r>
      <w:proofErr w:type="spellStart"/>
      <w:r w:rsidRPr="00E101D2">
        <w:rPr>
          <w:rFonts w:ascii="Arial" w:hAnsi="Arial" w:cs="Arial"/>
          <w:sz w:val="22"/>
          <w:szCs w:val="22"/>
        </w:rPr>
        <w:t>Lacefield</w:t>
      </w:r>
      <w:proofErr w:type="spellEnd"/>
      <w:r w:rsidRPr="00E101D2">
        <w:rPr>
          <w:rFonts w:ascii="Arial" w:hAnsi="Arial" w:cs="Arial"/>
          <w:sz w:val="22"/>
          <w:szCs w:val="22"/>
        </w:rPr>
        <w:t xml:space="preserve"> (Biology): 2013-2016</w:t>
      </w:r>
    </w:p>
    <w:p w14:paraId="079490A6" w14:textId="77777777" w:rsidR="00FC730F" w:rsidRPr="00E101D2" w:rsidRDefault="00FC730F" w:rsidP="0042353C">
      <w:pPr>
        <w:ind w:left="360" w:right="-274" w:hanging="360"/>
        <w:rPr>
          <w:rFonts w:ascii="Arial" w:hAnsi="Arial" w:cs="Arial"/>
          <w:sz w:val="22"/>
          <w:szCs w:val="22"/>
        </w:rPr>
      </w:pPr>
      <w:r w:rsidRPr="00E101D2">
        <w:rPr>
          <w:rFonts w:ascii="Arial" w:hAnsi="Arial" w:cs="Arial"/>
          <w:sz w:val="22"/>
          <w:szCs w:val="22"/>
        </w:rPr>
        <w:tab/>
        <w:t>Julia Van Kessel (Biochemistry/Microbiology): 2015-2017</w:t>
      </w:r>
    </w:p>
    <w:p w14:paraId="697DECFF"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ab/>
        <w:t>Ling-Ling Chen (Biochemistry):  2016-present</w:t>
      </w:r>
    </w:p>
    <w:p w14:paraId="1EF9D16C"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Cancer Biology Search Committee (2007):  COAS/Medical Sciences faculty search committee to recruit senior level faculty in cancer biology.  </w:t>
      </w:r>
    </w:p>
    <w:p w14:paraId="70E3ED74"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Gill Chair Search Committee and Advisory Board (2008-present):  COAS faculty search committee to recruit senior Gill Chair faculty and to oversee the Gill Chairs.  </w:t>
      </w:r>
    </w:p>
    <w:p w14:paraId="73197772"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lastRenderedPageBreak/>
        <w:t>Searle Scholars Selection Committee (2009):  University level review of junior faculty award nominations</w:t>
      </w:r>
    </w:p>
    <w:p w14:paraId="33083771"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CGB Review Committee (2009):  OVPR review of the CGB.  </w:t>
      </w:r>
    </w:p>
    <w:p w14:paraId="5D43BA99" w14:textId="77777777" w:rsidR="00FC730F" w:rsidRPr="00E101D2" w:rsidRDefault="002D7AE8" w:rsidP="0042353C">
      <w:pPr>
        <w:spacing w:after="120"/>
        <w:ind w:left="360" w:right="-274" w:hanging="360"/>
        <w:rPr>
          <w:rFonts w:ascii="Arial" w:hAnsi="Arial" w:cs="Arial"/>
          <w:sz w:val="22"/>
          <w:szCs w:val="22"/>
        </w:rPr>
      </w:pPr>
      <w:r>
        <w:rPr>
          <w:rFonts w:ascii="Arial" w:hAnsi="Arial" w:cs="Arial"/>
          <w:sz w:val="22"/>
          <w:szCs w:val="22"/>
        </w:rPr>
        <w:t>MBG</w:t>
      </w:r>
      <w:r w:rsidR="00FC730F" w:rsidRPr="00E101D2">
        <w:rPr>
          <w:rFonts w:ascii="Arial" w:hAnsi="Arial" w:cs="Arial"/>
          <w:sz w:val="22"/>
          <w:szCs w:val="22"/>
        </w:rPr>
        <w:t xml:space="preserve"> Graduate student standards committee (2009-2010):  Reevaluate the standards for the PhD degree and establish a set of metrics for the students.  </w:t>
      </w:r>
    </w:p>
    <w:p w14:paraId="0A5A638A"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Mallinckrodt Foundation Selection Committee (2012-2013):  University level review of junior faculty award nominations</w:t>
      </w:r>
    </w:p>
    <w:p w14:paraId="48A96472"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Searle Scholars Selection Committee (2013):  University level review of junior faculty award nominations</w:t>
      </w:r>
    </w:p>
    <w:p w14:paraId="257F55EA"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Molecular Cellular Developmental Biology Search Committee (2013):  faculty search committee to hire multiple investigators in cell biology and genomics.  </w:t>
      </w:r>
    </w:p>
    <w:p w14:paraId="210FA616"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 xml:space="preserve">QCB Training Program Advisory Board (2014-present): Oversee the multi-disciplinary QCB training program and the training grant that was awarded.  </w:t>
      </w:r>
    </w:p>
    <w:p w14:paraId="706356AE"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FRSP Review (2015): Internal grant review of funding proposals.</w:t>
      </w:r>
    </w:p>
    <w:p w14:paraId="2E01565C" w14:textId="77777777" w:rsidR="00FC730F" w:rsidRPr="00E101D2" w:rsidRDefault="00FC730F" w:rsidP="0042353C">
      <w:pPr>
        <w:spacing w:after="120"/>
        <w:ind w:left="360" w:right="-274" w:hanging="360"/>
        <w:rPr>
          <w:rFonts w:ascii="Arial" w:hAnsi="Arial" w:cs="Arial"/>
          <w:sz w:val="22"/>
          <w:szCs w:val="22"/>
        </w:rPr>
      </w:pPr>
      <w:r w:rsidRPr="00E101D2">
        <w:rPr>
          <w:rFonts w:ascii="Arial" w:hAnsi="Arial" w:cs="Arial"/>
          <w:sz w:val="22"/>
          <w:szCs w:val="22"/>
        </w:rPr>
        <w:t>FRSP Review (2016): Internal grant review of funding proposals.</w:t>
      </w:r>
    </w:p>
    <w:p w14:paraId="045AD8B9" w14:textId="77777777" w:rsidR="00FC730F" w:rsidRDefault="00FC730F" w:rsidP="0042353C">
      <w:pPr>
        <w:spacing w:after="120"/>
        <w:ind w:left="360" w:right="-274" w:hanging="360"/>
        <w:rPr>
          <w:rFonts w:ascii="Arial" w:hAnsi="Arial" w:cs="Arial"/>
          <w:sz w:val="22"/>
          <w:szCs w:val="22"/>
        </w:rPr>
      </w:pPr>
      <w:r w:rsidRPr="00E101D2">
        <w:rPr>
          <w:rFonts w:ascii="Arial" w:hAnsi="Arial" w:cs="Arial"/>
          <w:sz w:val="22"/>
          <w:szCs w:val="22"/>
        </w:rPr>
        <w:t>Cox Research Scholars Advisory Board (2017-present): Faculty commit to assist in development and guidance of policies of the Cox Research Scholars Program</w:t>
      </w:r>
    </w:p>
    <w:p w14:paraId="2C38E7C2" w14:textId="77777777" w:rsidR="00B42804" w:rsidRPr="002D7AE8" w:rsidRDefault="00B42804" w:rsidP="0042353C">
      <w:pPr>
        <w:spacing w:after="120"/>
        <w:ind w:left="360" w:right="-274" w:hanging="360"/>
        <w:rPr>
          <w:rFonts w:ascii="Arial" w:hAnsi="Arial" w:cs="Arial"/>
          <w:sz w:val="22"/>
          <w:szCs w:val="22"/>
        </w:rPr>
      </w:pPr>
      <w:r>
        <w:rPr>
          <w:rFonts w:ascii="Arial" w:hAnsi="Arial" w:cs="Arial"/>
          <w:sz w:val="22"/>
          <w:szCs w:val="22"/>
        </w:rPr>
        <w:t>Laboratory Animal Research Faculty Oversight Committee (2017-present): Faculty oversight committee to set policies and funding for laboratory animal research.</w:t>
      </w:r>
    </w:p>
    <w:p w14:paraId="1E1FB9F2" w14:textId="77777777" w:rsidR="001339C0" w:rsidRPr="00E101D2" w:rsidRDefault="001339C0" w:rsidP="001339C0">
      <w:pPr>
        <w:ind w:left="1440" w:right="-270" w:hanging="1440"/>
        <w:rPr>
          <w:rFonts w:ascii="Arial" w:hAnsi="Arial" w:cs="Arial"/>
          <w:sz w:val="22"/>
          <w:szCs w:val="22"/>
        </w:rPr>
      </w:pPr>
      <w:r w:rsidRPr="00E101D2">
        <w:rPr>
          <w:rFonts w:ascii="Arial" w:hAnsi="Arial" w:cs="Arial"/>
          <w:sz w:val="22"/>
          <w:szCs w:val="22"/>
        </w:rPr>
        <w:tab/>
      </w:r>
    </w:p>
    <w:p w14:paraId="422D42CB" w14:textId="77777777" w:rsidR="001339C0" w:rsidRPr="0042353C" w:rsidRDefault="001339C0">
      <w:pPr>
        <w:ind w:right="-270"/>
        <w:jc w:val="both"/>
        <w:rPr>
          <w:rFonts w:ascii="Arial" w:hAnsi="Arial" w:cs="Arial"/>
          <w:b/>
          <w:i/>
          <w:sz w:val="22"/>
          <w:szCs w:val="22"/>
        </w:rPr>
      </w:pPr>
      <w:r w:rsidRPr="0042353C">
        <w:rPr>
          <w:rFonts w:ascii="Arial" w:hAnsi="Arial" w:cs="Arial"/>
          <w:b/>
          <w:i/>
          <w:sz w:val="22"/>
          <w:szCs w:val="22"/>
        </w:rPr>
        <w:t>Student Service</w:t>
      </w:r>
      <w:r w:rsidR="002D7AE8" w:rsidRPr="0042353C">
        <w:rPr>
          <w:rFonts w:ascii="Arial" w:hAnsi="Arial" w:cs="Arial"/>
          <w:b/>
          <w:i/>
          <w:sz w:val="22"/>
          <w:szCs w:val="22"/>
        </w:rPr>
        <w:t>, Thesis Committee Member</w:t>
      </w:r>
      <w:r w:rsidRPr="0042353C">
        <w:rPr>
          <w:rFonts w:ascii="Arial" w:hAnsi="Arial" w:cs="Arial"/>
          <w:b/>
          <w:i/>
          <w:sz w:val="22"/>
          <w:szCs w:val="22"/>
        </w:rPr>
        <w:t xml:space="preserve">  </w:t>
      </w:r>
    </w:p>
    <w:p w14:paraId="5D684354" w14:textId="77777777" w:rsidR="001339C0" w:rsidRPr="00E101D2" w:rsidRDefault="00907A4B" w:rsidP="002D7AE8">
      <w:pPr>
        <w:numPr>
          <w:ilvl w:val="1"/>
          <w:numId w:val="9"/>
        </w:numPr>
        <w:ind w:right="-270"/>
        <w:jc w:val="both"/>
        <w:rPr>
          <w:rFonts w:ascii="Arial" w:hAnsi="Arial" w:cs="Arial"/>
          <w:sz w:val="22"/>
          <w:szCs w:val="22"/>
        </w:rPr>
      </w:pPr>
      <w:r w:rsidRPr="00E101D2">
        <w:rPr>
          <w:rFonts w:ascii="Arial" w:hAnsi="Arial" w:cs="Arial"/>
          <w:sz w:val="22"/>
          <w:szCs w:val="22"/>
        </w:rPr>
        <w:t xml:space="preserve">Diego </w:t>
      </w:r>
      <w:proofErr w:type="gramStart"/>
      <w:r w:rsidRPr="00E101D2">
        <w:rPr>
          <w:rFonts w:ascii="Arial" w:hAnsi="Arial" w:cs="Arial"/>
          <w:sz w:val="22"/>
          <w:szCs w:val="22"/>
        </w:rPr>
        <w:t xml:space="preserve">Alvarado  </w:t>
      </w:r>
      <w:r w:rsidRPr="00E101D2">
        <w:rPr>
          <w:rFonts w:ascii="Arial" w:hAnsi="Arial" w:cs="Arial"/>
          <w:sz w:val="22"/>
          <w:szCs w:val="22"/>
        </w:rPr>
        <w:tab/>
      </w:r>
      <w:proofErr w:type="gramEnd"/>
      <w:r w:rsidRPr="00E101D2">
        <w:rPr>
          <w:rFonts w:ascii="Arial" w:hAnsi="Arial" w:cs="Arial"/>
          <w:sz w:val="22"/>
          <w:szCs w:val="22"/>
        </w:rPr>
        <w:tab/>
        <w:t xml:space="preserve">Ph.D. </w:t>
      </w:r>
      <w:r w:rsidRPr="00E101D2">
        <w:rPr>
          <w:rFonts w:ascii="Arial" w:hAnsi="Arial" w:cs="Arial"/>
          <w:sz w:val="22"/>
          <w:szCs w:val="22"/>
        </w:rPr>
        <w:tab/>
        <w:t>MCDB,</w:t>
      </w:r>
      <w:r w:rsidR="001339C0" w:rsidRPr="00E101D2">
        <w:rPr>
          <w:rFonts w:ascii="Arial" w:hAnsi="Arial" w:cs="Arial"/>
          <w:sz w:val="22"/>
          <w:szCs w:val="22"/>
        </w:rPr>
        <w:t xml:space="preserve"> Joe Duffy, advisor</w:t>
      </w:r>
      <w:r w:rsidR="001339C0" w:rsidRPr="00E101D2">
        <w:rPr>
          <w:rFonts w:ascii="Arial" w:hAnsi="Arial" w:cs="Arial"/>
          <w:sz w:val="22"/>
          <w:szCs w:val="22"/>
        </w:rPr>
        <w:tab/>
      </w:r>
    </w:p>
    <w:p w14:paraId="03EBE8B4"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1999-2006</w:t>
      </w:r>
      <w:r w:rsidRPr="00E101D2">
        <w:rPr>
          <w:rFonts w:ascii="Arial" w:hAnsi="Arial" w:cs="Arial"/>
          <w:sz w:val="22"/>
          <w:szCs w:val="22"/>
        </w:rPr>
        <w:tab/>
      </w:r>
      <w:r w:rsidRPr="00E101D2">
        <w:rPr>
          <w:rFonts w:ascii="Arial" w:hAnsi="Arial" w:cs="Arial"/>
          <w:sz w:val="22"/>
          <w:szCs w:val="22"/>
        </w:rPr>
        <w:tab/>
        <w:t>Alex Many</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002D7AE8">
        <w:rPr>
          <w:rFonts w:ascii="Arial" w:hAnsi="Arial" w:cs="Arial"/>
          <w:sz w:val="22"/>
          <w:szCs w:val="22"/>
        </w:rPr>
        <w:tab/>
      </w:r>
      <w:r w:rsidRPr="00E101D2">
        <w:rPr>
          <w:rFonts w:ascii="Arial" w:hAnsi="Arial" w:cs="Arial"/>
          <w:sz w:val="22"/>
          <w:szCs w:val="22"/>
        </w:rPr>
        <w:t xml:space="preserve">Ph.D.  </w:t>
      </w:r>
      <w:r w:rsidR="002D7AE8">
        <w:rPr>
          <w:rFonts w:ascii="Arial" w:hAnsi="Arial" w:cs="Arial"/>
          <w:sz w:val="22"/>
          <w:szCs w:val="22"/>
        </w:rPr>
        <w:tab/>
      </w:r>
      <w:r w:rsidRPr="00E101D2">
        <w:rPr>
          <w:rFonts w:ascii="Arial" w:hAnsi="Arial" w:cs="Arial"/>
          <w:sz w:val="22"/>
          <w:szCs w:val="22"/>
        </w:rPr>
        <w:t xml:space="preserve">MCDB, Mimi </w:t>
      </w:r>
      <w:proofErr w:type="spellStart"/>
      <w:r w:rsidRPr="00E101D2">
        <w:rPr>
          <w:rFonts w:ascii="Arial" w:hAnsi="Arial" w:cs="Arial"/>
          <w:sz w:val="22"/>
          <w:szCs w:val="22"/>
        </w:rPr>
        <w:t>Zolan</w:t>
      </w:r>
      <w:proofErr w:type="spellEnd"/>
      <w:r w:rsidRPr="00E101D2">
        <w:rPr>
          <w:rFonts w:ascii="Arial" w:hAnsi="Arial" w:cs="Arial"/>
          <w:sz w:val="22"/>
          <w:szCs w:val="22"/>
        </w:rPr>
        <w:t>, advisor</w:t>
      </w:r>
    </w:p>
    <w:p w14:paraId="0C4AE62F" w14:textId="77777777" w:rsidR="001339C0" w:rsidRPr="00E101D2" w:rsidRDefault="00B42804" w:rsidP="002D7AE8">
      <w:pPr>
        <w:ind w:right="-270"/>
        <w:jc w:val="both"/>
        <w:rPr>
          <w:rFonts w:ascii="Arial" w:hAnsi="Arial" w:cs="Arial"/>
          <w:sz w:val="22"/>
          <w:szCs w:val="22"/>
        </w:rPr>
      </w:pPr>
      <w:r>
        <w:rPr>
          <w:rFonts w:ascii="Arial" w:hAnsi="Arial" w:cs="Arial"/>
          <w:sz w:val="22"/>
          <w:szCs w:val="22"/>
        </w:rPr>
        <w:t>1999-2005</w:t>
      </w:r>
      <w:r>
        <w:rPr>
          <w:rFonts w:ascii="Arial" w:hAnsi="Arial" w:cs="Arial"/>
          <w:sz w:val="22"/>
          <w:szCs w:val="22"/>
        </w:rPr>
        <w:tab/>
      </w:r>
      <w:r>
        <w:rPr>
          <w:rFonts w:ascii="Arial" w:hAnsi="Arial" w:cs="Arial"/>
          <w:sz w:val="22"/>
          <w:szCs w:val="22"/>
        </w:rPr>
        <w:tab/>
        <w:t>Nicole Meyer</w:t>
      </w:r>
      <w:r>
        <w:rPr>
          <w:rFonts w:ascii="Arial" w:hAnsi="Arial" w:cs="Arial"/>
          <w:sz w:val="22"/>
          <w:szCs w:val="22"/>
        </w:rPr>
        <w:tab/>
      </w:r>
      <w:r>
        <w:rPr>
          <w:rFonts w:ascii="Arial" w:hAnsi="Arial" w:cs="Arial"/>
          <w:sz w:val="22"/>
          <w:szCs w:val="22"/>
        </w:rPr>
        <w:tab/>
      </w:r>
      <w:r>
        <w:rPr>
          <w:rFonts w:ascii="Arial" w:hAnsi="Arial" w:cs="Arial"/>
          <w:sz w:val="22"/>
          <w:szCs w:val="22"/>
        </w:rPr>
        <w:tab/>
        <w:t>M.S.</w:t>
      </w:r>
      <w:r w:rsidR="001339C0" w:rsidRPr="00E101D2">
        <w:rPr>
          <w:rFonts w:ascii="Arial" w:hAnsi="Arial" w:cs="Arial"/>
          <w:sz w:val="22"/>
          <w:szCs w:val="22"/>
        </w:rPr>
        <w:t xml:space="preserve"> </w:t>
      </w:r>
      <w:r w:rsidR="001339C0" w:rsidRPr="00E101D2">
        <w:rPr>
          <w:rFonts w:ascii="Arial" w:hAnsi="Arial" w:cs="Arial"/>
          <w:sz w:val="22"/>
          <w:szCs w:val="22"/>
        </w:rPr>
        <w:tab/>
        <w:t>MCDB, Susan Strome, advisor</w:t>
      </w:r>
    </w:p>
    <w:p w14:paraId="306D53AB" w14:textId="77777777" w:rsidR="001339C0" w:rsidRPr="00E101D2" w:rsidRDefault="00907A4B" w:rsidP="002D7AE8">
      <w:pPr>
        <w:ind w:right="-270"/>
        <w:jc w:val="both"/>
        <w:rPr>
          <w:rFonts w:ascii="Arial" w:hAnsi="Arial" w:cs="Arial"/>
          <w:sz w:val="22"/>
          <w:szCs w:val="22"/>
        </w:rPr>
      </w:pPr>
      <w:r w:rsidRPr="00E101D2">
        <w:rPr>
          <w:rFonts w:ascii="Arial" w:hAnsi="Arial" w:cs="Arial"/>
          <w:sz w:val="22"/>
          <w:szCs w:val="22"/>
        </w:rPr>
        <w:t>1999-2005</w:t>
      </w:r>
      <w:r w:rsidRPr="00E101D2">
        <w:rPr>
          <w:rFonts w:ascii="Arial" w:hAnsi="Arial" w:cs="Arial"/>
          <w:sz w:val="22"/>
          <w:szCs w:val="22"/>
        </w:rPr>
        <w:tab/>
      </w:r>
      <w:r w:rsidRPr="00E101D2">
        <w:rPr>
          <w:rFonts w:ascii="Arial" w:hAnsi="Arial" w:cs="Arial"/>
          <w:sz w:val="22"/>
          <w:szCs w:val="22"/>
        </w:rPr>
        <w:tab/>
        <w:t xml:space="preserve">Dana </w:t>
      </w:r>
      <w:proofErr w:type="spellStart"/>
      <w:r w:rsidRPr="00E101D2">
        <w:rPr>
          <w:rFonts w:ascii="Arial" w:hAnsi="Arial" w:cs="Arial"/>
          <w:sz w:val="22"/>
          <w:szCs w:val="22"/>
        </w:rPr>
        <w:t>Niedowicz</w:t>
      </w:r>
      <w:proofErr w:type="spellEnd"/>
      <w:r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Ph.D</w:t>
      </w:r>
      <w:proofErr w:type="spellEnd"/>
      <w:r w:rsidR="001339C0" w:rsidRPr="00E101D2">
        <w:rPr>
          <w:rFonts w:ascii="Arial" w:hAnsi="Arial" w:cs="Arial"/>
          <w:sz w:val="22"/>
          <w:szCs w:val="22"/>
        </w:rPr>
        <w:t xml:space="preserve"> </w:t>
      </w:r>
      <w:r w:rsidR="001339C0" w:rsidRPr="00E101D2">
        <w:rPr>
          <w:rFonts w:ascii="Arial" w:hAnsi="Arial" w:cs="Arial"/>
          <w:sz w:val="22"/>
          <w:szCs w:val="22"/>
        </w:rPr>
        <w:tab/>
        <w:t xml:space="preserve">MCDB, David </w:t>
      </w:r>
      <w:proofErr w:type="spellStart"/>
      <w:r w:rsidR="001339C0" w:rsidRPr="00E101D2">
        <w:rPr>
          <w:rFonts w:ascii="Arial" w:hAnsi="Arial" w:cs="Arial"/>
          <w:sz w:val="22"/>
          <w:szCs w:val="22"/>
        </w:rPr>
        <w:t>Daleke</w:t>
      </w:r>
      <w:proofErr w:type="spellEnd"/>
      <w:r w:rsidR="001339C0" w:rsidRPr="00E101D2">
        <w:rPr>
          <w:rFonts w:ascii="Arial" w:hAnsi="Arial" w:cs="Arial"/>
          <w:sz w:val="22"/>
          <w:szCs w:val="22"/>
        </w:rPr>
        <w:t>, advisor</w:t>
      </w:r>
    </w:p>
    <w:p w14:paraId="6D2FA29B"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1999-2000</w:t>
      </w:r>
      <w:r w:rsidRPr="00E101D2">
        <w:rPr>
          <w:rFonts w:ascii="Arial" w:hAnsi="Arial" w:cs="Arial"/>
          <w:sz w:val="22"/>
          <w:szCs w:val="22"/>
        </w:rPr>
        <w:tab/>
      </w:r>
      <w:r w:rsidRPr="00E101D2">
        <w:rPr>
          <w:rFonts w:ascii="Arial" w:hAnsi="Arial" w:cs="Arial"/>
          <w:sz w:val="22"/>
          <w:szCs w:val="22"/>
        </w:rPr>
        <w:tab/>
        <w:t>Lei Xu</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Susan Strome, advisor</w:t>
      </w:r>
    </w:p>
    <w:p w14:paraId="577E0C31"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2000-2003</w:t>
      </w:r>
      <w:r w:rsidRPr="00E101D2">
        <w:rPr>
          <w:rFonts w:ascii="Arial" w:hAnsi="Arial" w:cs="Arial"/>
          <w:sz w:val="22"/>
          <w:szCs w:val="22"/>
        </w:rPr>
        <w:tab/>
      </w:r>
      <w:r w:rsidRPr="00E101D2">
        <w:rPr>
          <w:rFonts w:ascii="Arial" w:hAnsi="Arial" w:cs="Arial"/>
          <w:sz w:val="22"/>
          <w:szCs w:val="22"/>
        </w:rPr>
        <w:tab/>
        <w:t xml:space="preserve">Yong </w:t>
      </w:r>
      <w:proofErr w:type="spellStart"/>
      <w:r w:rsidRPr="00E101D2">
        <w:rPr>
          <w:rFonts w:ascii="Arial" w:hAnsi="Arial" w:cs="Arial"/>
          <w:sz w:val="22"/>
          <w:szCs w:val="22"/>
        </w:rPr>
        <w:t>Mee</w:t>
      </w:r>
      <w:proofErr w:type="spellEnd"/>
      <w:r w:rsidRPr="00E101D2">
        <w:rPr>
          <w:rFonts w:ascii="Arial" w:hAnsi="Arial" w:cs="Arial"/>
          <w:sz w:val="22"/>
          <w:szCs w:val="22"/>
        </w:rPr>
        <w:t xml:space="preserve"> Cho</w:t>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Anatomy and Cell Biology, John Foley, advisor</w:t>
      </w:r>
      <w:r w:rsidRPr="00E101D2">
        <w:rPr>
          <w:rFonts w:ascii="Arial" w:hAnsi="Arial" w:cs="Arial"/>
          <w:sz w:val="22"/>
          <w:szCs w:val="22"/>
        </w:rPr>
        <w:tab/>
      </w:r>
    </w:p>
    <w:p w14:paraId="19A6A59F"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2000-2005</w:t>
      </w:r>
      <w:r w:rsidRPr="00E101D2">
        <w:rPr>
          <w:rFonts w:ascii="Arial" w:hAnsi="Arial" w:cs="Arial"/>
          <w:sz w:val="22"/>
          <w:szCs w:val="22"/>
        </w:rPr>
        <w:tab/>
      </w:r>
      <w:r w:rsidRPr="00E101D2">
        <w:rPr>
          <w:rFonts w:ascii="Arial" w:hAnsi="Arial" w:cs="Arial"/>
          <w:sz w:val="22"/>
          <w:szCs w:val="22"/>
        </w:rPr>
        <w:tab/>
        <w:t>Jean Amick</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Yves Brun, advisor</w:t>
      </w:r>
    </w:p>
    <w:p w14:paraId="292C74DE" w14:textId="77777777" w:rsidR="001339C0" w:rsidRPr="00E101D2" w:rsidRDefault="002D7AE8" w:rsidP="002D7AE8">
      <w:pPr>
        <w:ind w:right="-270"/>
        <w:jc w:val="both"/>
        <w:rPr>
          <w:rFonts w:ascii="Arial" w:hAnsi="Arial" w:cs="Arial"/>
          <w:sz w:val="22"/>
          <w:szCs w:val="22"/>
        </w:rPr>
      </w:pPr>
      <w:r>
        <w:rPr>
          <w:rFonts w:ascii="Arial" w:hAnsi="Arial" w:cs="Arial"/>
          <w:sz w:val="22"/>
          <w:szCs w:val="22"/>
        </w:rPr>
        <w:t>2000-2005</w:t>
      </w:r>
      <w:r>
        <w:rPr>
          <w:rFonts w:ascii="Arial" w:hAnsi="Arial" w:cs="Arial"/>
          <w:sz w:val="22"/>
          <w:szCs w:val="22"/>
        </w:rPr>
        <w:tab/>
      </w:r>
      <w:r>
        <w:rPr>
          <w:rFonts w:ascii="Arial" w:hAnsi="Arial" w:cs="Arial"/>
          <w:sz w:val="22"/>
          <w:szCs w:val="22"/>
        </w:rPr>
        <w:tab/>
        <w:t xml:space="preserve">Darron </w:t>
      </w:r>
      <w:proofErr w:type="spellStart"/>
      <w:r>
        <w:rPr>
          <w:rFonts w:ascii="Arial" w:hAnsi="Arial" w:cs="Arial"/>
          <w:sz w:val="22"/>
          <w:szCs w:val="22"/>
        </w:rPr>
        <w:t>Luesse</w:t>
      </w:r>
      <w:proofErr w:type="spellEnd"/>
      <w:r>
        <w:rPr>
          <w:rFonts w:ascii="Arial" w:hAnsi="Arial" w:cs="Arial"/>
          <w:sz w:val="22"/>
          <w:szCs w:val="22"/>
        </w:rPr>
        <w:tab/>
      </w:r>
      <w:r>
        <w:rPr>
          <w:rFonts w:ascii="Arial" w:hAnsi="Arial" w:cs="Arial"/>
          <w:sz w:val="22"/>
          <w:szCs w:val="22"/>
        </w:rPr>
        <w:tab/>
      </w:r>
      <w:r w:rsidR="001339C0" w:rsidRPr="00E101D2">
        <w:rPr>
          <w:rFonts w:ascii="Arial" w:hAnsi="Arial" w:cs="Arial"/>
          <w:sz w:val="22"/>
          <w:szCs w:val="22"/>
        </w:rPr>
        <w:t xml:space="preserve">Ph.D. </w:t>
      </w:r>
      <w:r w:rsidR="001339C0" w:rsidRPr="00E101D2">
        <w:rPr>
          <w:rFonts w:ascii="Arial" w:hAnsi="Arial" w:cs="Arial"/>
          <w:sz w:val="22"/>
          <w:szCs w:val="22"/>
        </w:rPr>
        <w:tab/>
        <w:t xml:space="preserve">MCDB, Roger </w:t>
      </w:r>
      <w:proofErr w:type="spellStart"/>
      <w:r w:rsidR="001339C0" w:rsidRPr="00E101D2">
        <w:rPr>
          <w:rFonts w:ascii="Arial" w:hAnsi="Arial" w:cs="Arial"/>
          <w:sz w:val="22"/>
          <w:szCs w:val="22"/>
        </w:rPr>
        <w:t>Hangarter</w:t>
      </w:r>
      <w:proofErr w:type="spellEnd"/>
      <w:r w:rsidR="001339C0" w:rsidRPr="00E101D2">
        <w:rPr>
          <w:rFonts w:ascii="Arial" w:hAnsi="Arial" w:cs="Arial"/>
          <w:sz w:val="22"/>
          <w:szCs w:val="22"/>
        </w:rPr>
        <w:t>, advisor</w:t>
      </w:r>
    </w:p>
    <w:p w14:paraId="298C33A7"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2000-2005</w:t>
      </w:r>
      <w:r w:rsidRPr="00E101D2">
        <w:rPr>
          <w:rFonts w:ascii="Arial" w:hAnsi="Arial" w:cs="Arial"/>
          <w:sz w:val="22"/>
          <w:szCs w:val="22"/>
        </w:rPr>
        <w:tab/>
      </w:r>
      <w:r w:rsidRPr="00E101D2">
        <w:rPr>
          <w:rFonts w:ascii="Arial" w:hAnsi="Arial" w:cs="Arial"/>
          <w:sz w:val="22"/>
          <w:szCs w:val="22"/>
        </w:rPr>
        <w:tab/>
        <w:t>Aaron Pilling</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Bill Saxton, advisor</w:t>
      </w:r>
    </w:p>
    <w:p w14:paraId="02A660B1"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2001-2006</w:t>
      </w:r>
      <w:r w:rsidRPr="00E101D2">
        <w:rPr>
          <w:rFonts w:ascii="Arial" w:hAnsi="Arial" w:cs="Arial"/>
          <w:sz w:val="22"/>
          <w:szCs w:val="22"/>
        </w:rPr>
        <w:tab/>
      </w:r>
      <w:r w:rsidRPr="00E101D2">
        <w:rPr>
          <w:rFonts w:ascii="Arial" w:hAnsi="Arial" w:cs="Arial"/>
          <w:sz w:val="22"/>
          <w:szCs w:val="22"/>
        </w:rPr>
        <w:tab/>
        <w:t>John Kim</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Wayne Forrester, advisor</w:t>
      </w:r>
    </w:p>
    <w:p w14:paraId="43D823AB"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2002-2007</w:t>
      </w:r>
      <w:r w:rsidRPr="00E101D2">
        <w:rPr>
          <w:rFonts w:ascii="Arial" w:hAnsi="Arial" w:cs="Arial"/>
          <w:sz w:val="22"/>
          <w:szCs w:val="22"/>
        </w:rPr>
        <w:tab/>
      </w:r>
      <w:r w:rsidRPr="00E101D2">
        <w:rPr>
          <w:rFonts w:ascii="Arial" w:hAnsi="Arial" w:cs="Arial"/>
          <w:sz w:val="22"/>
          <w:szCs w:val="22"/>
        </w:rPr>
        <w:tab/>
        <w:t xml:space="preserve">Rosie </w:t>
      </w:r>
      <w:proofErr w:type="spellStart"/>
      <w:r w:rsidRPr="00E101D2">
        <w:rPr>
          <w:rFonts w:ascii="Arial" w:hAnsi="Arial" w:cs="Arial"/>
          <w:sz w:val="22"/>
          <w:szCs w:val="22"/>
        </w:rPr>
        <w:t>Barkus</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Bill Saxton, advisor</w:t>
      </w:r>
    </w:p>
    <w:p w14:paraId="55DD27E5"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2002-2006</w:t>
      </w:r>
      <w:r w:rsidRPr="00E101D2">
        <w:rPr>
          <w:rFonts w:ascii="Arial" w:hAnsi="Arial" w:cs="Arial"/>
          <w:sz w:val="22"/>
          <w:szCs w:val="22"/>
        </w:rPr>
        <w:tab/>
      </w:r>
      <w:r w:rsidRPr="00E101D2">
        <w:rPr>
          <w:rFonts w:ascii="Arial" w:hAnsi="Arial" w:cs="Arial"/>
          <w:sz w:val="22"/>
          <w:szCs w:val="22"/>
        </w:rPr>
        <w:tab/>
        <w:t>Adrienne Evans</w:t>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Beth Raff, advisor</w:t>
      </w:r>
    </w:p>
    <w:p w14:paraId="205065B1"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2002-2007</w:t>
      </w:r>
      <w:r w:rsidRPr="00E101D2">
        <w:rPr>
          <w:rFonts w:ascii="Arial" w:hAnsi="Arial" w:cs="Arial"/>
          <w:sz w:val="22"/>
          <w:szCs w:val="22"/>
        </w:rPr>
        <w:tab/>
      </w:r>
      <w:r w:rsidRPr="00E101D2">
        <w:rPr>
          <w:rFonts w:ascii="Arial" w:hAnsi="Arial" w:cs="Arial"/>
          <w:sz w:val="22"/>
          <w:szCs w:val="22"/>
        </w:rPr>
        <w:tab/>
        <w:t>Dai Horiuchi</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Bill Saxton, advisor</w:t>
      </w:r>
    </w:p>
    <w:p w14:paraId="475A078D"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2003-2010</w:t>
      </w:r>
      <w:r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Ke</w:t>
      </w:r>
      <w:proofErr w:type="spellEnd"/>
      <w:r w:rsidRPr="00E101D2">
        <w:rPr>
          <w:rFonts w:ascii="Arial" w:hAnsi="Arial" w:cs="Arial"/>
          <w:sz w:val="22"/>
          <w:szCs w:val="22"/>
        </w:rPr>
        <w:t xml:space="preserve"> Xu</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Beth Raff, advisor</w:t>
      </w:r>
    </w:p>
    <w:p w14:paraId="63E0744D"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2003-2006</w:t>
      </w:r>
      <w:r w:rsidRPr="00E101D2">
        <w:rPr>
          <w:rFonts w:ascii="Arial" w:hAnsi="Arial" w:cs="Arial"/>
          <w:sz w:val="22"/>
          <w:szCs w:val="22"/>
        </w:rPr>
        <w:tab/>
      </w:r>
      <w:r w:rsidRPr="00E101D2">
        <w:rPr>
          <w:rFonts w:ascii="Arial" w:hAnsi="Arial" w:cs="Arial"/>
          <w:sz w:val="22"/>
          <w:szCs w:val="22"/>
        </w:rPr>
        <w:tab/>
        <w:t>Dave Coates</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MS. </w:t>
      </w:r>
      <w:r w:rsidR="002D7AE8">
        <w:rPr>
          <w:rFonts w:ascii="Arial" w:hAnsi="Arial" w:cs="Arial"/>
          <w:sz w:val="22"/>
          <w:szCs w:val="22"/>
        </w:rPr>
        <w:tab/>
      </w:r>
      <w:r w:rsidRPr="00E101D2">
        <w:rPr>
          <w:rFonts w:ascii="Arial" w:hAnsi="Arial" w:cs="Arial"/>
          <w:sz w:val="22"/>
          <w:szCs w:val="22"/>
        </w:rPr>
        <w:t xml:space="preserve">Microbiology, Joel </w:t>
      </w:r>
      <w:proofErr w:type="spellStart"/>
      <w:r w:rsidRPr="00E101D2">
        <w:rPr>
          <w:rFonts w:ascii="Arial" w:hAnsi="Arial" w:cs="Arial"/>
          <w:sz w:val="22"/>
          <w:szCs w:val="22"/>
        </w:rPr>
        <w:t>Ybe</w:t>
      </w:r>
      <w:proofErr w:type="spellEnd"/>
      <w:r w:rsidRPr="00E101D2">
        <w:rPr>
          <w:rFonts w:ascii="Arial" w:hAnsi="Arial" w:cs="Arial"/>
          <w:sz w:val="22"/>
          <w:szCs w:val="22"/>
        </w:rPr>
        <w:t>, advisor</w:t>
      </w:r>
      <w:r w:rsidRPr="00E101D2">
        <w:rPr>
          <w:rFonts w:ascii="Arial" w:hAnsi="Arial" w:cs="Arial"/>
          <w:sz w:val="22"/>
          <w:szCs w:val="22"/>
        </w:rPr>
        <w:tab/>
      </w:r>
      <w:r w:rsidRPr="00E101D2">
        <w:rPr>
          <w:rFonts w:ascii="Arial" w:hAnsi="Arial" w:cs="Arial"/>
          <w:sz w:val="22"/>
          <w:szCs w:val="22"/>
        </w:rPr>
        <w:tab/>
      </w:r>
    </w:p>
    <w:p w14:paraId="34DAA423"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 xml:space="preserve">2004-2009 </w:t>
      </w:r>
      <w:r w:rsidRPr="00E101D2">
        <w:rPr>
          <w:rFonts w:ascii="Arial" w:hAnsi="Arial" w:cs="Arial"/>
          <w:sz w:val="22"/>
          <w:szCs w:val="22"/>
        </w:rPr>
        <w:tab/>
        <w:t xml:space="preserve">Amy </w:t>
      </w:r>
      <w:proofErr w:type="spellStart"/>
      <w:r w:rsidRPr="00E101D2">
        <w:rPr>
          <w:rFonts w:ascii="Arial" w:hAnsi="Arial" w:cs="Arial"/>
          <w:sz w:val="22"/>
          <w:szCs w:val="22"/>
        </w:rPr>
        <w:t>Kerzman</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002D7AE8">
        <w:rPr>
          <w:rFonts w:ascii="Arial" w:hAnsi="Arial" w:cs="Arial"/>
          <w:sz w:val="22"/>
          <w:szCs w:val="22"/>
        </w:rPr>
        <w:tab/>
      </w:r>
      <w:r w:rsidRPr="00E101D2">
        <w:rPr>
          <w:rFonts w:ascii="Arial" w:hAnsi="Arial" w:cs="Arial"/>
          <w:sz w:val="22"/>
          <w:szCs w:val="22"/>
        </w:rPr>
        <w:t>Biochemistry, Andrew Feig, advisor</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p>
    <w:p w14:paraId="42D79759"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2004-2010</w:t>
      </w:r>
      <w:r w:rsidRPr="00E101D2">
        <w:rPr>
          <w:rFonts w:ascii="Arial" w:hAnsi="Arial" w:cs="Arial"/>
          <w:sz w:val="22"/>
          <w:szCs w:val="22"/>
        </w:rPr>
        <w:tab/>
      </w:r>
      <w:r w:rsidRPr="00E101D2">
        <w:rPr>
          <w:rFonts w:ascii="Arial" w:hAnsi="Arial" w:cs="Arial"/>
          <w:sz w:val="22"/>
          <w:szCs w:val="22"/>
        </w:rPr>
        <w:tab/>
        <w:t xml:space="preserve">Andy </w:t>
      </w:r>
      <w:proofErr w:type="spellStart"/>
      <w:r w:rsidRPr="00E101D2">
        <w:rPr>
          <w:rFonts w:ascii="Arial" w:hAnsi="Arial" w:cs="Arial"/>
          <w:sz w:val="22"/>
          <w:szCs w:val="22"/>
        </w:rPr>
        <w:t>Burhman</w:t>
      </w:r>
      <w:proofErr w:type="spellEnd"/>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Richard Hardy, advisor</w:t>
      </w:r>
    </w:p>
    <w:p w14:paraId="63D619DB"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2005-2009</w:t>
      </w:r>
      <w:r w:rsidRPr="00E101D2">
        <w:rPr>
          <w:rFonts w:ascii="Arial" w:hAnsi="Arial" w:cs="Arial"/>
          <w:sz w:val="22"/>
          <w:szCs w:val="22"/>
        </w:rPr>
        <w:tab/>
      </w:r>
      <w:r w:rsidRPr="00E101D2">
        <w:rPr>
          <w:rFonts w:ascii="Arial" w:hAnsi="Arial" w:cs="Arial"/>
          <w:sz w:val="22"/>
          <w:szCs w:val="22"/>
        </w:rPr>
        <w:tab/>
        <w:t xml:space="preserve">PK </w:t>
      </w:r>
      <w:proofErr w:type="spellStart"/>
      <w:r w:rsidRPr="00E101D2">
        <w:rPr>
          <w:rFonts w:ascii="Arial" w:hAnsi="Arial" w:cs="Arial"/>
          <w:sz w:val="22"/>
          <w:szCs w:val="22"/>
        </w:rPr>
        <w:t>Mauo</w:t>
      </w:r>
      <w:proofErr w:type="spellEnd"/>
      <w:r w:rsidRPr="00E101D2">
        <w:rPr>
          <w:rFonts w:ascii="Arial" w:hAnsi="Arial" w:cs="Arial"/>
          <w:sz w:val="22"/>
          <w:szCs w:val="22"/>
        </w:rPr>
        <w:t xml:space="preserve"> </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Pr="00E101D2">
        <w:rPr>
          <w:rFonts w:ascii="Arial" w:hAnsi="Arial" w:cs="Arial"/>
          <w:sz w:val="22"/>
          <w:szCs w:val="22"/>
        </w:rPr>
        <w:tab/>
        <w:t>MCDB, Bill Saxton, advisor, Co-advisor</w:t>
      </w:r>
    </w:p>
    <w:p w14:paraId="27AACF4F"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2005-2009</w:t>
      </w:r>
      <w:r w:rsidRPr="00E101D2">
        <w:rPr>
          <w:rFonts w:ascii="Arial" w:hAnsi="Arial" w:cs="Arial"/>
          <w:sz w:val="22"/>
          <w:szCs w:val="22"/>
        </w:rPr>
        <w:tab/>
      </w:r>
      <w:r w:rsidRPr="00E101D2">
        <w:rPr>
          <w:rFonts w:ascii="Arial" w:hAnsi="Arial" w:cs="Arial"/>
          <w:sz w:val="22"/>
          <w:szCs w:val="22"/>
        </w:rPr>
        <w:tab/>
        <w:t xml:space="preserve">Qian </w:t>
      </w:r>
      <w:proofErr w:type="spellStart"/>
      <w:r w:rsidRPr="00E101D2">
        <w:rPr>
          <w:rFonts w:ascii="Arial" w:hAnsi="Arial" w:cs="Arial"/>
          <w:sz w:val="22"/>
          <w:szCs w:val="22"/>
        </w:rPr>
        <w:t>Niu</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w:t>
      </w:r>
      <w:r w:rsidR="002D7AE8">
        <w:rPr>
          <w:rFonts w:ascii="Arial" w:hAnsi="Arial" w:cs="Arial"/>
          <w:sz w:val="22"/>
          <w:szCs w:val="22"/>
        </w:rPr>
        <w:tab/>
      </w:r>
      <w:r w:rsidRPr="00E101D2">
        <w:rPr>
          <w:rFonts w:ascii="Arial" w:hAnsi="Arial" w:cs="Arial"/>
          <w:sz w:val="22"/>
          <w:szCs w:val="22"/>
        </w:rPr>
        <w:t xml:space="preserve">Biochemistry, Joel </w:t>
      </w:r>
      <w:proofErr w:type="spellStart"/>
      <w:r w:rsidRPr="00E101D2">
        <w:rPr>
          <w:rFonts w:ascii="Arial" w:hAnsi="Arial" w:cs="Arial"/>
          <w:sz w:val="22"/>
          <w:szCs w:val="22"/>
        </w:rPr>
        <w:t>Ybe</w:t>
      </w:r>
      <w:proofErr w:type="spellEnd"/>
      <w:r w:rsidRPr="00E101D2">
        <w:rPr>
          <w:rFonts w:ascii="Arial" w:hAnsi="Arial" w:cs="Arial"/>
          <w:sz w:val="22"/>
          <w:szCs w:val="22"/>
        </w:rPr>
        <w:t>, advisor</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p>
    <w:p w14:paraId="5EDFE0FD"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2005-2008</w:t>
      </w:r>
      <w:r w:rsidRPr="00E101D2">
        <w:rPr>
          <w:rFonts w:ascii="Arial" w:hAnsi="Arial" w:cs="Arial"/>
          <w:sz w:val="22"/>
          <w:szCs w:val="22"/>
        </w:rPr>
        <w:tab/>
      </w:r>
      <w:r w:rsidRPr="00E101D2">
        <w:rPr>
          <w:rFonts w:ascii="Arial" w:hAnsi="Arial" w:cs="Arial"/>
          <w:sz w:val="22"/>
          <w:szCs w:val="22"/>
        </w:rPr>
        <w:tab/>
        <w:t>C. Million-</w:t>
      </w:r>
      <w:proofErr w:type="spellStart"/>
      <w:r w:rsidRPr="00E101D2">
        <w:rPr>
          <w:rFonts w:ascii="Arial" w:hAnsi="Arial" w:cs="Arial"/>
          <w:sz w:val="22"/>
          <w:szCs w:val="22"/>
        </w:rPr>
        <w:t>Passe</w:t>
      </w:r>
      <w:proofErr w:type="spellEnd"/>
      <w:r w:rsidRPr="00E101D2">
        <w:rPr>
          <w:rFonts w:ascii="Arial" w:hAnsi="Arial" w:cs="Arial"/>
          <w:sz w:val="22"/>
          <w:szCs w:val="22"/>
        </w:rPr>
        <w:tab/>
      </w:r>
      <w:r w:rsidRPr="00E101D2">
        <w:rPr>
          <w:rFonts w:ascii="Arial" w:hAnsi="Arial" w:cs="Arial"/>
          <w:sz w:val="22"/>
          <w:szCs w:val="22"/>
        </w:rPr>
        <w:tab/>
        <w:t xml:space="preserve">Ph.D. </w:t>
      </w:r>
      <w:r w:rsidR="002D7AE8">
        <w:rPr>
          <w:rFonts w:ascii="Arial" w:hAnsi="Arial" w:cs="Arial"/>
          <w:sz w:val="22"/>
          <w:szCs w:val="22"/>
        </w:rPr>
        <w:tab/>
      </w:r>
      <w:r w:rsidRPr="00E101D2">
        <w:rPr>
          <w:rFonts w:ascii="Arial" w:hAnsi="Arial" w:cs="Arial"/>
          <w:sz w:val="22"/>
          <w:szCs w:val="22"/>
        </w:rPr>
        <w:t>Physiology, Chris Quirk, advisor</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p>
    <w:p w14:paraId="4DC73B34"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2005-2009</w:t>
      </w:r>
      <w:r w:rsidRPr="00E101D2">
        <w:rPr>
          <w:rFonts w:ascii="Arial" w:hAnsi="Arial" w:cs="Arial"/>
          <w:sz w:val="22"/>
          <w:szCs w:val="22"/>
        </w:rPr>
        <w:tab/>
      </w:r>
      <w:r w:rsidRPr="00E101D2">
        <w:rPr>
          <w:rFonts w:ascii="Arial" w:hAnsi="Arial" w:cs="Arial"/>
          <w:sz w:val="22"/>
          <w:szCs w:val="22"/>
        </w:rPr>
        <w:tab/>
        <w:t>Kate Brannon</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MS.  </w:t>
      </w:r>
      <w:r w:rsidR="002D7AE8">
        <w:rPr>
          <w:rFonts w:ascii="Arial" w:hAnsi="Arial" w:cs="Arial"/>
          <w:sz w:val="22"/>
          <w:szCs w:val="22"/>
        </w:rPr>
        <w:tab/>
      </w:r>
      <w:r w:rsidRPr="00E101D2">
        <w:rPr>
          <w:rFonts w:ascii="Arial" w:hAnsi="Arial" w:cs="Arial"/>
          <w:sz w:val="22"/>
          <w:szCs w:val="22"/>
        </w:rPr>
        <w:t>MCDB, Chris Quirk, advisor</w:t>
      </w:r>
    </w:p>
    <w:p w14:paraId="6F3705F1" w14:textId="77777777" w:rsidR="001339C0" w:rsidRPr="00E101D2" w:rsidRDefault="00B42804" w:rsidP="002D7AE8">
      <w:pPr>
        <w:ind w:right="-270"/>
        <w:jc w:val="both"/>
        <w:rPr>
          <w:rFonts w:ascii="Arial" w:hAnsi="Arial" w:cs="Arial"/>
          <w:sz w:val="22"/>
          <w:szCs w:val="22"/>
        </w:rPr>
      </w:pPr>
      <w:r>
        <w:rPr>
          <w:rFonts w:ascii="Arial" w:hAnsi="Arial" w:cs="Arial"/>
          <w:sz w:val="22"/>
          <w:szCs w:val="22"/>
        </w:rPr>
        <w:t>2006</w:t>
      </w:r>
      <w:r>
        <w:rPr>
          <w:rFonts w:ascii="Arial" w:hAnsi="Arial" w:cs="Arial"/>
          <w:sz w:val="22"/>
          <w:szCs w:val="22"/>
        </w:rPr>
        <w:tab/>
      </w:r>
      <w:r>
        <w:rPr>
          <w:rFonts w:ascii="Arial" w:hAnsi="Arial" w:cs="Arial"/>
          <w:sz w:val="22"/>
          <w:szCs w:val="22"/>
        </w:rPr>
        <w:tab/>
      </w:r>
      <w:r>
        <w:rPr>
          <w:rFonts w:ascii="Arial" w:hAnsi="Arial" w:cs="Arial"/>
          <w:sz w:val="22"/>
          <w:szCs w:val="22"/>
        </w:rPr>
        <w:tab/>
        <w:t>Lisa Sproul</w:t>
      </w:r>
      <w:r>
        <w:rPr>
          <w:rFonts w:ascii="Arial" w:hAnsi="Arial" w:cs="Arial"/>
          <w:sz w:val="22"/>
          <w:szCs w:val="22"/>
        </w:rPr>
        <w:tab/>
      </w:r>
      <w:r>
        <w:rPr>
          <w:rFonts w:ascii="Arial" w:hAnsi="Arial" w:cs="Arial"/>
          <w:sz w:val="22"/>
          <w:szCs w:val="22"/>
        </w:rPr>
        <w:tab/>
      </w:r>
      <w:r>
        <w:rPr>
          <w:rFonts w:ascii="Arial" w:hAnsi="Arial" w:cs="Arial"/>
          <w:sz w:val="22"/>
          <w:szCs w:val="22"/>
        </w:rPr>
        <w:tab/>
        <w:t>Ph.D.</w:t>
      </w:r>
      <w:r w:rsidR="001339C0" w:rsidRPr="00E101D2">
        <w:rPr>
          <w:rFonts w:ascii="Arial" w:hAnsi="Arial" w:cs="Arial"/>
          <w:sz w:val="22"/>
          <w:szCs w:val="22"/>
        </w:rPr>
        <w:t xml:space="preserve"> </w:t>
      </w:r>
      <w:r w:rsidR="002D7AE8">
        <w:rPr>
          <w:rFonts w:ascii="Arial" w:hAnsi="Arial" w:cs="Arial"/>
          <w:sz w:val="22"/>
          <w:szCs w:val="22"/>
        </w:rPr>
        <w:tab/>
      </w:r>
      <w:r w:rsidR="001339C0" w:rsidRPr="00E101D2">
        <w:rPr>
          <w:rFonts w:ascii="Arial" w:hAnsi="Arial" w:cs="Arial"/>
          <w:sz w:val="22"/>
          <w:szCs w:val="22"/>
        </w:rPr>
        <w:t>University of Pittsburgh, Susan P. Gilbert Advisor</w:t>
      </w:r>
    </w:p>
    <w:p w14:paraId="2CEBD667"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2007-2009</w:t>
      </w:r>
      <w:r w:rsidRPr="00E101D2">
        <w:rPr>
          <w:rFonts w:ascii="Arial" w:hAnsi="Arial" w:cs="Arial"/>
          <w:sz w:val="22"/>
          <w:szCs w:val="22"/>
        </w:rPr>
        <w:tab/>
      </w:r>
      <w:r w:rsidRPr="00E101D2">
        <w:rPr>
          <w:rFonts w:ascii="Arial" w:hAnsi="Arial" w:cs="Arial"/>
          <w:sz w:val="22"/>
          <w:szCs w:val="22"/>
        </w:rPr>
        <w:tab/>
        <w:t xml:space="preserve">Melissa </w:t>
      </w:r>
      <w:proofErr w:type="spellStart"/>
      <w:r w:rsidRPr="00E101D2">
        <w:rPr>
          <w:rFonts w:ascii="Arial" w:hAnsi="Arial" w:cs="Arial"/>
          <w:sz w:val="22"/>
          <w:szCs w:val="22"/>
        </w:rPr>
        <w:t>Illingsworth</w:t>
      </w:r>
      <w:proofErr w:type="spellEnd"/>
      <w:r w:rsidRPr="00E101D2">
        <w:rPr>
          <w:rFonts w:ascii="Arial" w:hAnsi="Arial" w:cs="Arial"/>
          <w:sz w:val="22"/>
          <w:szCs w:val="22"/>
        </w:rPr>
        <w:tab/>
        <w:t>M</w:t>
      </w:r>
      <w:r w:rsidR="00B42804">
        <w:rPr>
          <w:rFonts w:ascii="Arial" w:hAnsi="Arial" w:cs="Arial"/>
          <w:sz w:val="22"/>
          <w:szCs w:val="22"/>
        </w:rPr>
        <w:t>.</w:t>
      </w:r>
      <w:r w:rsidRPr="00E101D2">
        <w:rPr>
          <w:rFonts w:ascii="Arial" w:hAnsi="Arial" w:cs="Arial"/>
          <w:sz w:val="22"/>
          <w:szCs w:val="22"/>
        </w:rPr>
        <w:t xml:space="preserve">S. </w:t>
      </w:r>
      <w:r w:rsidR="002D7AE8">
        <w:rPr>
          <w:rFonts w:ascii="Arial" w:hAnsi="Arial" w:cs="Arial"/>
          <w:sz w:val="22"/>
          <w:szCs w:val="22"/>
        </w:rPr>
        <w:tab/>
      </w:r>
      <w:r w:rsidRPr="00E101D2">
        <w:rPr>
          <w:rFonts w:ascii="Arial" w:hAnsi="Arial" w:cs="Arial"/>
          <w:sz w:val="22"/>
          <w:szCs w:val="22"/>
        </w:rPr>
        <w:t xml:space="preserve">Biochemistry, Joel </w:t>
      </w:r>
      <w:proofErr w:type="spellStart"/>
      <w:r w:rsidRPr="00E101D2">
        <w:rPr>
          <w:rFonts w:ascii="Arial" w:hAnsi="Arial" w:cs="Arial"/>
          <w:sz w:val="22"/>
          <w:szCs w:val="22"/>
        </w:rPr>
        <w:t>Ybe</w:t>
      </w:r>
      <w:proofErr w:type="spellEnd"/>
      <w:r w:rsidRPr="00E101D2">
        <w:rPr>
          <w:rFonts w:ascii="Arial" w:hAnsi="Arial" w:cs="Arial"/>
          <w:sz w:val="22"/>
          <w:szCs w:val="22"/>
        </w:rPr>
        <w:t>, advisor</w:t>
      </w:r>
    </w:p>
    <w:p w14:paraId="6E8CFDF7"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2007</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Vladimir </w:t>
      </w:r>
      <w:proofErr w:type="spellStart"/>
      <w:r w:rsidRPr="00E101D2">
        <w:rPr>
          <w:rFonts w:ascii="Arial" w:hAnsi="Arial" w:cs="Arial"/>
          <w:sz w:val="22"/>
          <w:szCs w:val="22"/>
        </w:rPr>
        <w:t>Varga</w:t>
      </w:r>
      <w:proofErr w:type="spellEnd"/>
      <w:r w:rsidRPr="00E101D2">
        <w:rPr>
          <w:rFonts w:ascii="Arial" w:hAnsi="Arial" w:cs="Arial"/>
          <w:sz w:val="22"/>
          <w:szCs w:val="22"/>
        </w:rPr>
        <w:tab/>
      </w:r>
      <w:r w:rsidRPr="00E101D2">
        <w:rPr>
          <w:rFonts w:ascii="Arial" w:hAnsi="Arial" w:cs="Arial"/>
          <w:sz w:val="22"/>
          <w:szCs w:val="22"/>
        </w:rPr>
        <w:tab/>
        <w:t>Ph</w:t>
      </w:r>
      <w:r w:rsidR="00B42804">
        <w:rPr>
          <w:rFonts w:ascii="Arial" w:hAnsi="Arial" w:cs="Arial"/>
          <w:sz w:val="22"/>
          <w:szCs w:val="22"/>
        </w:rPr>
        <w:t>.</w:t>
      </w:r>
      <w:r w:rsidRPr="00E101D2">
        <w:rPr>
          <w:rFonts w:ascii="Arial" w:hAnsi="Arial" w:cs="Arial"/>
          <w:sz w:val="22"/>
          <w:szCs w:val="22"/>
        </w:rPr>
        <w:t>D.</w:t>
      </w:r>
      <w:r w:rsidR="00907A4B" w:rsidRPr="00E101D2">
        <w:rPr>
          <w:rFonts w:ascii="Arial" w:hAnsi="Arial" w:cs="Arial"/>
          <w:sz w:val="22"/>
          <w:szCs w:val="22"/>
        </w:rPr>
        <w:t xml:space="preserve">  </w:t>
      </w:r>
      <w:r w:rsidR="002D7AE8">
        <w:rPr>
          <w:rFonts w:ascii="Arial" w:hAnsi="Arial" w:cs="Arial"/>
          <w:sz w:val="22"/>
          <w:szCs w:val="22"/>
        </w:rPr>
        <w:tab/>
      </w:r>
      <w:r w:rsidR="00907A4B" w:rsidRPr="00E101D2">
        <w:rPr>
          <w:rFonts w:ascii="Arial" w:hAnsi="Arial" w:cs="Arial"/>
          <w:sz w:val="22"/>
          <w:szCs w:val="22"/>
        </w:rPr>
        <w:t>Max Planck Institute Dresden,</w:t>
      </w:r>
      <w:r w:rsidRPr="00E101D2">
        <w:rPr>
          <w:rFonts w:ascii="Arial" w:hAnsi="Arial" w:cs="Arial"/>
          <w:sz w:val="22"/>
          <w:szCs w:val="22"/>
        </w:rPr>
        <w:t xml:space="preserve"> Joe Howard, Advisor</w:t>
      </w:r>
    </w:p>
    <w:p w14:paraId="31F7D0B0"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2008-</w:t>
      </w:r>
      <w:r w:rsidR="00AE1E94" w:rsidRPr="00E101D2">
        <w:rPr>
          <w:rFonts w:ascii="Arial" w:hAnsi="Arial" w:cs="Arial"/>
          <w:sz w:val="22"/>
          <w:szCs w:val="22"/>
        </w:rPr>
        <w:t>2013</w:t>
      </w:r>
      <w:r w:rsidR="00AE1E94" w:rsidRPr="00E101D2">
        <w:rPr>
          <w:rFonts w:ascii="Arial" w:hAnsi="Arial" w:cs="Arial"/>
          <w:sz w:val="22"/>
          <w:szCs w:val="22"/>
        </w:rPr>
        <w:tab/>
      </w:r>
      <w:r w:rsidRPr="00E101D2">
        <w:rPr>
          <w:rFonts w:ascii="Arial" w:hAnsi="Arial" w:cs="Arial"/>
          <w:sz w:val="22"/>
          <w:szCs w:val="22"/>
        </w:rPr>
        <w:tab/>
        <w:t>Laura Vineyard</w:t>
      </w:r>
      <w:r w:rsidRPr="00E101D2">
        <w:rPr>
          <w:rFonts w:ascii="Arial" w:hAnsi="Arial" w:cs="Arial"/>
          <w:sz w:val="22"/>
          <w:szCs w:val="22"/>
        </w:rPr>
        <w:tab/>
      </w:r>
      <w:r w:rsidRPr="00E101D2">
        <w:rPr>
          <w:rFonts w:ascii="Arial" w:hAnsi="Arial" w:cs="Arial"/>
          <w:sz w:val="22"/>
          <w:szCs w:val="22"/>
        </w:rPr>
        <w:tab/>
        <w:t xml:space="preserve">Ph.D. </w:t>
      </w:r>
      <w:r w:rsidR="002D7AE8">
        <w:rPr>
          <w:rFonts w:ascii="Arial" w:hAnsi="Arial" w:cs="Arial"/>
          <w:sz w:val="22"/>
          <w:szCs w:val="22"/>
        </w:rPr>
        <w:tab/>
      </w:r>
      <w:r w:rsidRPr="00E101D2">
        <w:rPr>
          <w:rFonts w:ascii="Arial" w:hAnsi="Arial" w:cs="Arial"/>
          <w:sz w:val="22"/>
          <w:szCs w:val="22"/>
        </w:rPr>
        <w:t>MCDB, Sid Shaw, advisor</w:t>
      </w:r>
    </w:p>
    <w:p w14:paraId="0B0DAF68"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2008-</w:t>
      </w:r>
      <w:r w:rsidR="00AE1E94" w:rsidRPr="00E101D2">
        <w:rPr>
          <w:rFonts w:ascii="Arial" w:hAnsi="Arial" w:cs="Arial"/>
          <w:sz w:val="22"/>
          <w:szCs w:val="22"/>
        </w:rPr>
        <w:t>2012</w:t>
      </w:r>
      <w:r w:rsidR="00AE1E94" w:rsidRPr="00E101D2">
        <w:rPr>
          <w:rFonts w:ascii="Arial" w:hAnsi="Arial" w:cs="Arial"/>
          <w:sz w:val="22"/>
          <w:szCs w:val="22"/>
        </w:rPr>
        <w:tab/>
      </w:r>
      <w:r w:rsidRPr="00E101D2">
        <w:rPr>
          <w:rFonts w:ascii="Arial" w:hAnsi="Arial" w:cs="Arial"/>
          <w:sz w:val="22"/>
          <w:szCs w:val="22"/>
        </w:rPr>
        <w:tab/>
        <w:t>Qing Kang</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MCDB, Joe </w:t>
      </w:r>
      <w:proofErr w:type="spellStart"/>
      <w:r w:rsidRPr="00E101D2">
        <w:rPr>
          <w:rFonts w:ascii="Arial" w:hAnsi="Arial" w:cs="Arial"/>
          <w:sz w:val="22"/>
          <w:szCs w:val="22"/>
        </w:rPr>
        <w:t>Pomerening</w:t>
      </w:r>
      <w:proofErr w:type="spellEnd"/>
      <w:r w:rsidRPr="00E101D2">
        <w:rPr>
          <w:rFonts w:ascii="Arial" w:hAnsi="Arial" w:cs="Arial"/>
          <w:sz w:val="22"/>
          <w:szCs w:val="22"/>
        </w:rPr>
        <w:t>, advisor</w:t>
      </w:r>
    </w:p>
    <w:p w14:paraId="270ED67D"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2008-</w:t>
      </w:r>
      <w:r w:rsidR="00837EE6" w:rsidRPr="00E101D2">
        <w:rPr>
          <w:rFonts w:ascii="Arial" w:hAnsi="Arial" w:cs="Arial"/>
          <w:sz w:val="22"/>
          <w:szCs w:val="22"/>
        </w:rPr>
        <w:t>2014</w:t>
      </w:r>
      <w:r w:rsidR="00837EE6" w:rsidRPr="00E101D2">
        <w:rPr>
          <w:rFonts w:ascii="Arial" w:hAnsi="Arial" w:cs="Arial"/>
          <w:sz w:val="22"/>
          <w:szCs w:val="22"/>
        </w:rPr>
        <w:tab/>
      </w:r>
      <w:r w:rsidRPr="00E101D2">
        <w:rPr>
          <w:rFonts w:ascii="Arial" w:hAnsi="Arial" w:cs="Arial"/>
          <w:sz w:val="22"/>
          <w:szCs w:val="22"/>
        </w:rPr>
        <w:tab/>
        <w:t xml:space="preserve">Sam </w:t>
      </w:r>
      <w:proofErr w:type="spellStart"/>
      <w:r w:rsidRPr="00E101D2">
        <w:rPr>
          <w:rFonts w:ascii="Arial" w:hAnsi="Arial" w:cs="Arial"/>
          <w:sz w:val="22"/>
          <w:szCs w:val="22"/>
        </w:rPr>
        <w:t>Ipe</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MCDB, Joe </w:t>
      </w:r>
      <w:proofErr w:type="spellStart"/>
      <w:r w:rsidRPr="00E101D2">
        <w:rPr>
          <w:rFonts w:ascii="Arial" w:hAnsi="Arial" w:cs="Arial"/>
          <w:sz w:val="22"/>
          <w:szCs w:val="22"/>
        </w:rPr>
        <w:t>Pomerening</w:t>
      </w:r>
      <w:proofErr w:type="spellEnd"/>
      <w:r w:rsidRPr="00E101D2">
        <w:rPr>
          <w:rFonts w:ascii="Arial" w:hAnsi="Arial" w:cs="Arial"/>
          <w:sz w:val="22"/>
          <w:szCs w:val="22"/>
        </w:rPr>
        <w:t>, advisor</w:t>
      </w:r>
    </w:p>
    <w:p w14:paraId="7F474B9A"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2008-</w:t>
      </w:r>
      <w:r w:rsidR="00AE1E94" w:rsidRPr="00E101D2">
        <w:rPr>
          <w:rFonts w:ascii="Arial" w:hAnsi="Arial" w:cs="Arial"/>
          <w:sz w:val="22"/>
          <w:szCs w:val="22"/>
        </w:rPr>
        <w:t>2012</w:t>
      </w:r>
      <w:r w:rsidR="00AE1E94" w:rsidRPr="00E101D2">
        <w:rPr>
          <w:rFonts w:ascii="Arial" w:hAnsi="Arial" w:cs="Arial"/>
          <w:sz w:val="22"/>
          <w:szCs w:val="22"/>
        </w:rPr>
        <w:tab/>
      </w:r>
      <w:r w:rsidRPr="00E101D2">
        <w:rPr>
          <w:rFonts w:ascii="Arial" w:hAnsi="Arial" w:cs="Arial"/>
          <w:sz w:val="22"/>
          <w:szCs w:val="22"/>
        </w:rPr>
        <w:tab/>
        <w:t xml:space="preserve">Madhura </w:t>
      </w:r>
      <w:proofErr w:type="spellStart"/>
      <w:r w:rsidRPr="00E101D2">
        <w:rPr>
          <w:rFonts w:ascii="Arial" w:hAnsi="Arial" w:cs="Arial"/>
          <w:sz w:val="22"/>
          <w:szCs w:val="22"/>
        </w:rPr>
        <w:t>Kadaba</w:t>
      </w:r>
      <w:proofErr w:type="spellEnd"/>
      <w:r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Ph.D</w:t>
      </w:r>
      <w:proofErr w:type="spellEnd"/>
      <w:r w:rsidRPr="00E101D2">
        <w:rPr>
          <w:rFonts w:ascii="Arial" w:hAnsi="Arial" w:cs="Arial"/>
          <w:sz w:val="22"/>
          <w:szCs w:val="22"/>
        </w:rPr>
        <w:t xml:space="preserve"> MCDB, Brian </w:t>
      </w:r>
      <w:proofErr w:type="spellStart"/>
      <w:r w:rsidRPr="00E101D2">
        <w:rPr>
          <w:rFonts w:ascii="Arial" w:hAnsi="Arial" w:cs="Arial"/>
          <w:sz w:val="22"/>
          <w:szCs w:val="22"/>
        </w:rPr>
        <w:t>Calvi</w:t>
      </w:r>
      <w:proofErr w:type="spellEnd"/>
      <w:r w:rsidRPr="00E101D2">
        <w:rPr>
          <w:rFonts w:ascii="Arial" w:hAnsi="Arial" w:cs="Arial"/>
          <w:sz w:val="22"/>
          <w:szCs w:val="22"/>
        </w:rPr>
        <w:t>, advisor</w:t>
      </w:r>
    </w:p>
    <w:p w14:paraId="6D2C5D1C"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2009-</w:t>
      </w:r>
      <w:r w:rsidR="00837EE6" w:rsidRPr="00E101D2">
        <w:rPr>
          <w:rFonts w:ascii="Arial" w:hAnsi="Arial" w:cs="Arial"/>
          <w:sz w:val="22"/>
          <w:szCs w:val="22"/>
        </w:rPr>
        <w:t>2014</w:t>
      </w:r>
      <w:r w:rsidR="00837EE6"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Xiaohui</w:t>
      </w:r>
      <w:proofErr w:type="spellEnd"/>
      <w:r w:rsidRPr="00E101D2">
        <w:rPr>
          <w:rFonts w:ascii="Arial" w:hAnsi="Arial" w:cs="Arial"/>
          <w:sz w:val="22"/>
          <w:szCs w:val="22"/>
        </w:rPr>
        <w:t xml:space="preserve"> Gao</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Ph</w:t>
      </w:r>
      <w:r w:rsidR="00B42804">
        <w:rPr>
          <w:rFonts w:ascii="Arial" w:hAnsi="Arial" w:cs="Arial"/>
          <w:sz w:val="22"/>
          <w:szCs w:val="22"/>
        </w:rPr>
        <w:t>.</w:t>
      </w:r>
      <w:r w:rsidRPr="00E101D2">
        <w:rPr>
          <w:rFonts w:ascii="Arial" w:hAnsi="Arial" w:cs="Arial"/>
          <w:sz w:val="22"/>
          <w:szCs w:val="22"/>
        </w:rPr>
        <w:t>D. Biochemistry, Charles Dann, advisor</w:t>
      </w:r>
    </w:p>
    <w:p w14:paraId="59FCF946"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lastRenderedPageBreak/>
        <w:t>2009-</w:t>
      </w:r>
      <w:r w:rsidR="00837EE6" w:rsidRPr="00E101D2">
        <w:rPr>
          <w:rFonts w:ascii="Arial" w:hAnsi="Arial" w:cs="Arial"/>
          <w:sz w:val="22"/>
          <w:szCs w:val="22"/>
        </w:rPr>
        <w:t>2014</w:t>
      </w:r>
      <w:r w:rsidR="00837EE6"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Bingqing</w:t>
      </w:r>
      <w:proofErr w:type="spellEnd"/>
      <w:r w:rsidRPr="00E101D2">
        <w:rPr>
          <w:rFonts w:ascii="Arial" w:hAnsi="Arial" w:cs="Arial"/>
          <w:sz w:val="22"/>
          <w:szCs w:val="22"/>
        </w:rPr>
        <w:t xml:space="preserve"> Zhang</w:t>
      </w:r>
      <w:r w:rsidRPr="00E101D2">
        <w:rPr>
          <w:rFonts w:ascii="Arial" w:hAnsi="Arial" w:cs="Arial"/>
          <w:sz w:val="22"/>
          <w:szCs w:val="22"/>
        </w:rPr>
        <w:tab/>
      </w:r>
      <w:r w:rsidRPr="00E101D2">
        <w:rPr>
          <w:rFonts w:ascii="Arial" w:hAnsi="Arial" w:cs="Arial"/>
          <w:sz w:val="22"/>
          <w:szCs w:val="22"/>
        </w:rPr>
        <w:tab/>
        <w:t>Ph</w:t>
      </w:r>
      <w:r w:rsidR="00B42804">
        <w:rPr>
          <w:rFonts w:ascii="Arial" w:hAnsi="Arial" w:cs="Arial"/>
          <w:sz w:val="22"/>
          <w:szCs w:val="22"/>
        </w:rPr>
        <w:t>.</w:t>
      </w:r>
      <w:r w:rsidRPr="00E101D2">
        <w:rPr>
          <w:rFonts w:ascii="Arial" w:hAnsi="Arial" w:cs="Arial"/>
          <w:sz w:val="22"/>
          <w:szCs w:val="22"/>
        </w:rPr>
        <w:t xml:space="preserve">D. MCDB, Brian </w:t>
      </w:r>
      <w:proofErr w:type="spellStart"/>
      <w:r w:rsidRPr="00E101D2">
        <w:rPr>
          <w:rFonts w:ascii="Arial" w:hAnsi="Arial" w:cs="Arial"/>
          <w:sz w:val="22"/>
          <w:szCs w:val="22"/>
        </w:rPr>
        <w:t>Calvi</w:t>
      </w:r>
      <w:proofErr w:type="spellEnd"/>
      <w:r w:rsidRPr="00E101D2">
        <w:rPr>
          <w:rFonts w:ascii="Arial" w:hAnsi="Arial" w:cs="Arial"/>
          <w:sz w:val="22"/>
          <w:szCs w:val="22"/>
        </w:rPr>
        <w:t>, advisor</w:t>
      </w:r>
    </w:p>
    <w:p w14:paraId="58F3E73E" w14:textId="77777777" w:rsidR="001339C0" w:rsidRPr="00E101D2" w:rsidRDefault="001339C0" w:rsidP="002D7AE8">
      <w:pPr>
        <w:ind w:right="-270"/>
        <w:jc w:val="both"/>
        <w:rPr>
          <w:rFonts w:ascii="Arial" w:hAnsi="Arial" w:cs="Arial"/>
          <w:sz w:val="22"/>
          <w:szCs w:val="22"/>
        </w:rPr>
      </w:pPr>
      <w:r w:rsidRPr="00E101D2">
        <w:rPr>
          <w:rFonts w:ascii="Arial" w:hAnsi="Arial" w:cs="Arial"/>
          <w:sz w:val="22"/>
          <w:szCs w:val="22"/>
        </w:rPr>
        <w:t>2010-</w:t>
      </w:r>
      <w:r w:rsidR="004C5118" w:rsidRPr="00E101D2">
        <w:rPr>
          <w:rFonts w:ascii="Arial" w:hAnsi="Arial" w:cs="Arial"/>
          <w:sz w:val="22"/>
          <w:szCs w:val="22"/>
        </w:rPr>
        <w:t>2012</w:t>
      </w:r>
      <w:r w:rsidR="004C5118" w:rsidRPr="00E101D2">
        <w:rPr>
          <w:rFonts w:ascii="Arial" w:hAnsi="Arial" w:cs="Arial"/>
          <w:sz w:val="22"/>
          <w:szCs w:val="22"/>
        </w:rPr>
        <w:tab/>
      </w:r>
      <w:r w:rsidRPr="00E101D2">
        <w:rPr>
          <w:rFonts w:ascii="Arial" w:hAnsi="Arial" w:cs="Arial"/>
          <w:sz w:val="22"/>
          <w:szCs w:val="22"/>
        </w:rPr>
        <w:tab/>
        <w:t>C</w:t>
      </w:r>
      <w:r w:rsidR="00907A4B" w:rsidRPr="00E101D2">
        <w:rPr>
          <w:rFonts w:ascii="Arial" w:hAnsi="Arial" w:cs="Arial"/>
          <w:sz w:val="22"/>
          <w:szCs w:val="22"/>
        </w:rPr>
        <w:t>hristian Hassel</w:t>
      </w:r>
      <w:r w:rsidR="00907A4B" w:rsidRPr="00E101D2">
        <w:rPr>
          <w:rFonts w:ascii="Arial" w:hAnsi="Arial" w:cs="Arial"/>
          <w:sz w:val="22"/>
          <w:szCs w:val="22"/>
        </w:rPr>
        <w:tab/>
      </w:r>
      <w:r w:rsidR="00907A4B" w:rsidRPr="00E101D2">
        <w:rPr>
          <w:rFonts w:ascii="Arial" w:hAnsi="Arial" w:cs="Arial"/>
          <w:sz w:val="22"/>
          <w:szCs w:val="22"/>
        </w:rPr>
        <w:tab/>
        <w:t xml:space="preserve">M.S. Biology, </w:t>
      </w:r>
      <w:r w:rsidRPr="00E101D2">
        <w:rPr>
          <w:rFonts w:ascii="Arial" w:hAnsi="Arial" w:cs="Arial"/>
          <w:sz w:val="22"/>
          <w:szCs w:val="22"/>
        </w:rPr>
        <w:t xml:space="preserve">Brian </w:t>
      </w:r>
      <w:proofErr w:type="spellStart"/>
      <w:r w:rsidRPr="00E101D2">
        <w:rPr>
          <w:rFonts w:ascii="Arial" w:hAnsi="Arial" w:cs="Arial"/>
          <w:sz w:val="22"/>
          <w:szCs w:val="22"/>
        </w:rPr>
        <w:t>Calvi</w:t>
      </w:r>
      <w:proofErr w:type="spellEnd"/>
      <w:r w:rsidRPr="00E101D2">
        <w:rPr>
          <w:rFonts w:ascii="Arial" w:hAnsi="Arial" w:cs="Arial"/>
          <w:sz w:val="22"/>
          <w:szCs w:val="22"/>
        </w:rPr>
        <w:t>, advisor</w:t>
      </w:r>
    </w:p>
    <w:p w14:paraId="1FFB162F" w14:textId="77777777" w:rsidR="001339C0" w:rsidRPr="00E101D2" w:rsidRDefault="00A70CA8" w:rsidP="002D7AE8">
      <w:pPr>
        <w:ind w:right="-270"/>
        <w:jc w:val="both"/>
        <w:rPr>
          <w:rFonts w:ascii="Arial" w:hAnsi="Arial" w:cs="Arial"/>
          <w:sz w:val="22"/>
          <w:szCs w:val="22"/>
        </w:rPr>
      </w:pPr>
      <w:r w:rsidRPr="00E101D2">
        <w:rPr>
          <w:rFonts w:ascii="Arial" w:hAnsi="Arial" w:cs="Arial"/>
          <w:sz w:val="22"/>
          <w:szCs w:val="22"/>
        </w:rPr>
        <w:t>2010-2015</w:t>
      </w:r>
      <w:r w:rsidRPr="00E101D2">
        <w:rPr>
          <w:rFonts w:ascii="Arial" w:hAnsi="Arial" w:cs="Arial"/>
          <w:sz w:val="22"/>
          <w:szCs w:val="22"/>
        </w:rPr>
        <w:tab/>
      </w:r>
      <w:r w:rsidR="001339C0" w:rsidRPr="00E101D2">
        <w:rPr>
          <w:rFonts w:ascii="Arial" w:hAnsi="Arial" w:cs="Arial"/>
          <w:sz w:val="22"/>
          <w:szCs w:val="22"/>
        </w:rPr>
        <w:tab/>
        <w:t>Kung-Hsien Ho</w:t>
      </w:r>
      <w:r w:rsidR="001339C0" w:rsidRPr="00E101D2">
        <w:rPr>
          <w:rFonts w:ascii="Arial" w:hAnsi="Arial" w:cs="Arial"/>
          <w:sz w:val="22"/>
          <w:szCs w:val="22"/>
        </w:rPr>
        <w:tab/>
      </w:r>
      <w:r w:rsidR="001339C0" w:rsidRPr="00E101D2">
        <w:rPr>
          <w:rFonts w:ascii="Arial" w:hAnsi="Arial" w:cs="Arial"/>
          <w:sz w:val="22"/>
          <w:szCs w:val="22"/>
        </w:rPr>
        <w:tab/>
        <w:t xml:space="preserve">Ph.D. MCDB, </w:t>
      </w:r>
      <w:proofErr w:type="spellStart"/>
      <w:r w:rsidR="001339C0" w:rsidRPr="00E101D2">
        <w:rPr>
          <w:rFonts w:ascii="Arial" w:hAnsi="Arial" w:cs="Arial"/>
          <w:sz w:val="22"/>
          <w:szCs w:val="22"/>
        </w:rPr>
        <w:t>Soni</w:t>
      </w:r>
      <w:proofErr w:type="spellEnd"/>
      <w:r w:rsidR="001339C0" w:rsidRPr="00E101D2">
        <w:rPr>
          <w:rFonts w:ascii="Arial" w:hAnsi="Arial" w:cs="Arial"/>
          <w:sz w:val="22"/>
          <w:szCs w:val="22"/>
        </w:rPr>
        <w:t xml:space="preserve"> </w:t>
      </w:r>
      <w:proofErr w:type="spellStart"/>
      <w:r w:rsidR="001339C0" w:rsidRPr="00E101D2">
        <w:rPr>
          <w:rFonts w:ascii="Arial" w:hAnsi="Arial" w:cs="Arial"/>
          <w:sz w:val="22"/>
          <w:szCs w:val="22"/>
        </w:rPr>
        <w:t>Lacefield</w:t>
      </w:r>
      <w:proofErr w:type="spellEnd"/>
      <w:r w:rsidR="001339C0" w:rsidRPr="00E101D2">
        <w:rPr>
          <w:rFonts w:ascii="Arial" w:hAnsi="Arial" w:cs="Arial"/>
          <w:sz w:val="22"/>
          <w:szCs w:val="22"/>
        </w:rPr>
        <w:t>, advisor</w:t>
      </w:r>
    </w:p>
    <w:p w14:paraId="7E8EC8AF" w14:textId="77777777" w:rsidR="001339C0" w:rsidRPr="00E101D2" w:rsidRDefault="00DF6BEF" w:rsidP="002D7AE8">
      <w:pPr>
        <w:ind w:right="-270"/>
        <w:jc w:val="both"/>
        <w:rPr>
          <w:rFonts w:ascii="Arial" w:hAnsi="Arial" w:cs="Arial"/>
          <w:sz w:val="22"/>
          <w:szCs w:val="22"/>
        </w:rPr>
      </w:pPr>
      <w:r w:rsidRPr="00E101D2">
        <w:rPr>
          <w:rFonts w:ascii="Arial" w:hAnsi="Arial" w:cs="Arial"/>
          <w:sz w:val="22"/>
          <w:szCs w:val="22"/>
        </w:rPr>
        <w:t>2010-2017</w:t>
      </w:r>
      <w:r w:rsidRPr="00E101D2">
        <w:rPr>
          <w:rFonts w:ascii="Arial" w:hAnsi="Arial" w:cs="Arial"/>
          <w:sz w:val="22"/>
          <w:szCs w:val="22"/>
        </w:rPr>
        <w:tab/>
      </w:r>
      <w:r w:rsidR="001339C0" w:rsidRPr="00E101D2">
        <w:rPr>
          <w:rFonts w:ascii="Arial" w:hAnsi="Arial" w:cs="Arial"/>
          <w:sz w:val="22"/>
          <w:szCs w:val="22"/>
        </w:rPr>
        <w:tab/>
        <w:t xml:space="preserve">Meredith </w:t>
      </w:r>
      <w:proofErr w:type="spellStart"/>
      <w:r w:rsidR="001339C0" w:rsidRPr="00E101D2">
        <w:rPr>
          <w:rFonts w:ascii="Arial" w:hAnsi="Arial" w:cs="Arial"/>
          <w:sz w:val="22"/>
          <w:szCs w:val="22"/>
        </w:rPr>
        <w:t>Krodel</w:t>
      </w:r>
      <w:proofErr w:type="spellEnd"/>
      <w:r w:rsidR="001339C0" w:rsidRPr="00E101D2">
        <w:rPr>
          <w:rFonts w:ascii="Arial" w:hAnsi="Arial" w:cs="Arial"/>
          <w:sz w:val="22"/>
          <w:szCs w:val="22"/>
        </w:rPr>
        <w:tab/>
      </w:r>
      <w:r w:rsidR="001339C0" w:rsidRPr="00E101D2">
        <w:rPr>
          <w:rFonts w:ascii="Arial" w:hAnsi="Arial" w:cs="Arial"/>
          <w:sz w:val="22"/>
          <w:szCs w:val="22"/>
        </w:rPr>
        <w:tab/>
        <w:t>Ph.D. Biochemistry, Anne Prieto Advisor</w:t>
      </w:r>
    </w:p>
    <w:p w14:paraId="46B5E9F2" w14:textId="77777777" w:rsidR="00EC2F0E" w:rsidRPr="00E101D2" w:rsidRDefault="002D7AE8" w:rsidP="002D7AE8">
      <w:pPr>
        <w:ind w:right="-270"/>
        <w:jc w:val="both"/>
        <w:rPr>
          <w:rFonts w:ascii="Arial" w:hAnsi="Arial" w:cs="Arial"/>
          <w:sz w:val="22"/>
          <w:szCs w:val="22"/>
        </w:rPr>
      </w:pPr>
      <w:r>
        <w:rPr>
          <w:rFonts w:ascii="Arial" w:hAnsi="Arial" w:cs="Arial"/>
          <w:sz w:val="22"/>
          <w:szCs w:val="22"/>
        </w:rPr>
        <w:t>2011-</w:t>
      </w:r>
      <w:r w:rsidR="00A1335C" w:rsidRPr="00E101D2">
        <w:rPr>
          <w:rFonts w:ascii="Arial" w:hAnsi="Arial" w:cs="Arial"/>
          <w:sz w:val="22"/>
          <w:szCs w:val="22"/>
        </w:rPr>
        <w:t>2016</w:t>
      </w:r>
      <w:r w:rsidR="00EC2F0E" w:rsidRPr="00E101D2">
        <w:rPr>
          <w:rFonts w:ascii="Arial" w:hAnsi="Arial" w:cs="Arial"/>
          <w:sz w:val="22"/>
          <w:szCs w:val="22"/>
        </w:rPr>
        <w:tab/>
      </w:r>
      <w:r>
        <w:rPr>
          <w:rFonts w:ascii="Arial" w:hAnsi="Arial" w:cs="Arial"/>
          <w:sz w:val="22"/>
          <w:szCs w:val="22"/>
        </w:rPr>
        <w:tab/>
      </w:r>
      <w:proofErr w:type="spellStart"/>
      <w:r w:rsidR="00A7016B" w:rsidRPr="00E101D2">
        <w:rPr>
          <w:rFonts w:ascii="Arial" w:hAnsi="Arial" w:cs="Arial"/>
          <w:sz w:val="22"/>
          <w:szCs w:val="22"/>
        </w:rPr>
        <w:t>Suozhi</w:t>
      </w:r>
      <w:proofErr w:type="spellEnd"/>
      <w:r w:rsidR="00A7016B" w:rsidRPr="00E101D2">
        <w:rPr>
          <w:rFonts w:ascii="Arial" w:hAnsi="Arial" w:cs="Arial"/>
          <w:sz w:val="22"/>
          <w:szCs w:val="22"/>
        </w:rPr>
        <w:t xml:space="preserve"> Qi</w:t>
      </w:r>
      <w:r w:rsidR="00A7016B" w:rsidRPr="00E101D2">
        <w:rPr>
          <w:rFonts w:ascii="Arial" w:hAnsi="Arial" w:cs="Arial"/>
          <w:sz w:val="22"/>
          <w:szCs w:val="22"/>
        </w:rPr>
        <w:tab/>
      </w:r>
      <w:r w:rsidR="00EC2F0E" w:rsidRPr="00E101D2">
        <w:rPr>
          <w:rFonts w:ascii="Arial" w:hAnsi="Arial" w:cs="Arial"/>
          <w:sz w:val="22"/>
          <w:szCs w:val="22"/>
        </w:rPr>
        <w:tab/>
      </w:r>
      <w:r w:rsidR="00EC2F0E" w:rsidRPr="00E101D2">
        <w:rPr>
          <w:rFonts w:ascii="Arial" w:hAnsi="Arial" w:cs="Arial"/>
          <w:sz w:val="22"/>
          <w:szCs w:val="22"/>
        </w:rPr>
        <w:tab/>
      </w:r>
      <w:r w:rsidR="00EC2F0E" w:rsidRPr="00E101D2">
        <w:rPr>
          <w:rFonts w:ascii="Arial" w:hAnsi="Arial" w:cs="Arial"/>
          <w:sz w:val="22"/>
          <w:szCs w:val="22"/>
        </w:rPr>
        <w:tab/>
        <w:t xml:space="preserve">Ph.D.  MCDB, Brian </w:t>
      </w:r>
      <w:proofErr w:type="spellStart"/>
      <w:r w:rsidR="00EC2F0E" w:rsidRPr="00E101D2">
        <w:rPr>
          <w:rFonts w:ascii="Arial" w:hAnsi="Arial" w:cs="Arial"/>
          <w:sz w:val="22"/>
          <w:szCs w:val="22"/>
        </w:rPr>
        <w:t>Calvi</w:t>
      </w:r>
      <w:proofErr w:type="spellEnd"/>
      <w:r w:rsidR="00EC2F0E" w:rsidRPr="00E101D2">
        <w:rPr>
          <w:rFonts w:ascii="Arial" w:hAnsi="Arial" w:cs="Arial"/>
          <w:sz w:val="22"/>
          <w:szCs w:val="22"/>
        </w:rPr>
        <w:t>, advisor</w:t>
      </w:r>
    </w:p>
    <w:p w14:paraId="4BDCB2DE" w14:textId="77777777" w:rsidR="00EC2F0E" w:rsidRPr="00E101D2" w:rsidRDefault="00863B02" w:rsidP="002D7AE8">
      <w:pPr>
        <w:ind w:right="-270"/>
        <w:jc w:val="both"/>
        <w:rPr>
          <w:rFonts w:ascii="Arial" w:hAnsi="Arial" w:cs="Arial"/>
          <w:sz w:val="22"/>
          <w:szCs w:val="22"/>
        </w:rPr>
      </w:pPr>
      <w:r w:rsidRPr="00E101D2">
        <w:rPr>
          <w:rFonts w:ascii="Arial" w:hAnsi="Arial" w:cs="Arial"/>
          <w:sz w:val="22"/>
          <w:szCs w:val="22"/>
        </w:rPr>
        <w:t>2011-2013</w:t>
      </w:r>
      <w:r w:rsidRPr="00E101D2">
        <w:rPr>
          <w:rFonts w:ascii="Arial" w:hAnsi="Arial" w:cs="Arial"/>
          <w:sz w:val="22"/>
          <w:szCs w:val="22"/>
        </w:rPr>
        <w:tab/>
      </w:r>
      <w:r w:rsidR="00EC2F0E" w:rsidRPr="00E101D2">
        <w:rPr>
          <w:rFonts w:ascii="Arial" w:hAnsi="Arial" w:cs="Arial"/>
          <w:sz w:val="22"/>
          <w:szCs w:val="22"/>
        </w:rPr>
        <w:tab/>
        <w:t xml:space="preserve">Julie </w:t>
      </w:r>
      <w:proofErr w:type="spellStart"/>
      <w:r w:rsidR="00EC2F0E" w:rsidRPr="00E101D2">
        <w:rPr>
          <w:rFonts w:ascii="Arial" w:hAnsi="Arial" w:cs="Arial"/>
          <w:sz w:val="22"/>
          <w:szCs w:val="22"/>
        </w:rPr>
        <w:t>Brothwell</w:t>
      </w:r>
      <w:proofErr w:type="spellEnd"/>
      <w:r w:rsidR="00EC2F0E" w:rsidRPr="00E101D2">
        <w:rPr>
          <w:rFonts w:ascii="Arial" w:hAnsi="Arial" w:cs="Arial"/>
          <w:sz w:val="22"/>
          <w:szCs w:val="22"/>
        </w:rPr>
        <w:tab/>
      </w:r>
      <w:r w:rsidR="00EC2F0E" w:rsidRPr="00E101D2">
        <w:rPr>
          <w:rFonts w:ascii="Arial" w:hAnsi="Arial" w:cs="Arial"/>
          <w:sz w:val="22"/>
          <w:szCs w:val="22"/>
        </w:rPr>
        <w:tab/>
      </w:r>
      <w:r w:rsidR="002D7AE8">
        <w:rPr>
          <w:rFonts w:ascii="Arial" w:hAnsi="Arial" w:cs="Arial"/>
          <w:sz w:val="22"/>
          <w:szCs w:val="22"/>
        </w:rPr>
        <w:tab/>
      </w:r>
      <w:r w:rsidR="00EC2F0E" w:rsidRPr="00E101D2">
        <w:rPr>
          <w:rFonts w:ascii="Arial" w:hAnsi="Arial" w:cs="Arial"/>
          <w:sz w:val="22"/>
          <w:szCs w:val="22"/>
        </w:rPr>
        <w:t xml:space="preserve">Ph.D. </w:t>
      </w:r>
      <w:r w:rsidR="007F16AA" w:rsidRPr="00E101D2">
        <w:rPr>
          <w:rFonts w:ascii="Arial" w:hAnsi="Arial" w:cs="Arial"/>
          <w:sz w:val="22"/>
          <w:szCs w:val="22"/>
        </w:rPr>
        <w:t>Biochemistry</w:t>
      </w:r>
      <w:r w:rsidR="00F95FD0" w:rsidRPr="00E101D2">
        <w:rPr>
          <w:rFonts w:ascii="Arial" w:hAnsi="Arial" w:cs="Arial"/>
          <w:sz w:val="22"/>
          <w:szCs w:val="22"/>
        </w:rPr>
        <w:t>, David Nelson, advisor</w:t>
      </w:r>
      <w:r w:rsidRPr="00E101D2">
        <w:rPr>
          <w:rFonts w:ascii="Arial" w:hAnsi="Arial" w:cs="Arial"/>
          <w:sz w:val="22"/>
          <w:szCs w:val="22"/>
        </w:rPr>
        <w:t xml:space="preserve"> (transferred)</w:t>
      </w:r>
    </w:p>
    <w:p w14:paraId="6CC6D333" w14:textId="77777777" w:rsidR="007F16AA" w:rsidRPr="00E101D2" w:rsidRDefault="007F16AA" w:rsidP="002D7AE8">
      <w:pPr>
        <w:ind w:right="-270"/>
        <w:jc w:val="both"/>
        <w:rPr>
          <w:rFonts w:ascii="Arial" w:hAnsi="Arial" w:cs="Arial"/>
          <w:sz w:val="22"/>
          <w:szCs w:val="22"/>
        </w:rPr>
      </w:pPr>
      <w:r w:rsidRPr="00E101D2">
        <w:rPr>
          <w:rFonts w:ascii="Arial" w:hAnsi="Arial" w:cs="Arial"/>
          <w:sz w:val="22"/>
          <w:szCs w:val="22"/>
        </w:rPr>
        <w:t>2011-</w:t>
      </w:r>
      <w:r w:rsidR="00AE6B10" w:rsidRPr="00E101D2">
        <w:rPr>
          <w:rFonts w:ascii="Arial" w:hAnsi="Arial" w:cs="Arial"/>
          <w:sz w:val="22"/>
          <w:szCs w:val="22"/>
        </w:rPr>
        <w:t>2017</w:t>
      </w:r>
      <w:r w:rsidR="00AE6B10" w:rsidRPr="00E101D2">
        <w:rPr>
          <w:rFonts w:ascii="Arial" w:hAnsi="Arial" w:cs="Arial"/>
          <w:sz w:val="22"/>
          <w:szCs w:val="22"/>
        </w:rPr>
        <w:tab/>
      </w:r>
      <w:r w:rsidRPr="00E101D2">
        <w:rPr>
          <w:rFonts w:ascii="Arial" w:hAnsi="Arial" w:cs="Arial"/>
          <w:sz w:val="22"/>
          <w:szCs w:val="22"/>
        </w:rPr>
        <w:tab/>
        <w:t>Jing Wang</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MCDB, Craig </w:t>
      </w:r>
      <w:proofErr w:type="spellStart"/>
      <w:r w:rsidRPr="00E101D2">
        <w:rPr>
          <w:rFonts w:ascii="Arial" w:hAnsi="Arial" w:cs="Arial"/>
          <w:sz w:val="22"/>
          <w:szCs w:val="22"/>
        </w:rPr>
        <w:t>Pikaard</w:t>
      </w:r>
      <w:proofErr w:type="spellEnd"/>
      <w:r w:rsidRPr="00E101D2">
        <w:rPr>
          <w:rFonts w:ascii="Arial" w:hAnsi="Arial" w:cs="Arial"/>
          <w:sz w:val="22"/>
          <w:szCs w:val="22"/>
        </w:rPr>
        <w:t>, advisor</w:t>
      </w:r>
    </w:p>
    <w:p w14:paraId="22A14297" w14:textId="77777777" w:rsidR="00F95FD0" w:rsidRPr="00E101D2" w:rsidRDefault="00F95FD0" w:rsidP="002D7AE8">
      <w:pPr>
        <w:ind w:right="-270"/>
        <w:jc w:val="both"/>
        <w:rPr>
          <w:rFonts w:ascii="Arial" w:hAnsi="Arial" w:cs="Arial"/>
          <w:sz w:val="22"/>
          <w:szCs w:val="22"/>
        </w:rPr>
      </w:pPr>
      <w:r w:rsidRPr="00E101D2">
        <w:rPr>
          <w:rFonts w:ascii="Arial" w:hAnsi="Arial" w:cs="Arial"/>
          <w:sz w:val="22"/>
          <w:szCs w:val="22"/>
        </w:rPr>
        <w:t>2012-</w:t>
      </w:r>
      <w:r w:rsidR="00AE6B10" w:rsidRPr="00E101D2">
        <w:rPr>
          <w:rFonts w:ascii="Arial" w:hAnsi="Arial" w:cs="Arial"/>
          <w:sz w:val="22"/>
          <w:szCs w:val="22"/>
        </w:rPr>
        <w:t>2017</w:t>
      </w:r>
      <w:r w:rsidR="00AE6B10" w:rsidRPr="00E101D2">
        <w:rPr>
          <w:rFonts w:ascii="Arial" w:hAnsi="Arial" w:cs="Arial"/>
          <w:sz w:val="22"/>
          <w:szCs w:val="22"/>
        </w:rPr>
        <w:tab/>
      </w:r>
      <w:r w:rsidRPr="00E101D2">
        <w:rPr>
          <w:rFonts w:ascii="Arial" w:hAnsi="Arial" w:cs="Arial"/>
          <w:sz w:val="22"/>
          <w:szCs w:val="22"/>
        </w:rPr>
        <w:tab/>
      </w:r>
      <w:proofErr w:type="spellStart"/>
      <w:r w:rsidRPr="00E101D2">
        <w:rPr>
          <w:rFonts w:ascii="Arial" w:hAnsi="Arial" w:cs="Arial"/>
          <w:sz w:val="22"/>
          <w:szCs w:val="22"/>
        </w:rPr>
        <w:t>Chunyang</w:t>
      </w:r>
      <w:proofErr w:type="spellEnd"/>
      <w:r w:rsidRPr="00E101D2">
        <w:rPr>
          <w:rFonts w:ascii="Arial" w:hAnsi="Arial" w:cs="Arial"/>
          <w:sz w:val="22"/>
          <w:szCs w:val="22"/>
        </w:rPr>
        <w:t xml:space="preserve"> </w:t>
      </w:r>
      <w:r w:rsidR="004C5118" w:rsidRPr="00E101D2">
        <w:rPr>
          <w:rFonts w:ascii="Arial" w:hAnsi="Arial" w:cs="Arial"/>
          <w:sz w:val="22"/>
          <w:szCs w:val="22"/>
        </w:rPr>
        <w:t>Zhang</w:t>
      </w:r>
      <w:r w:rsidR="004C5118" w:rsidRPr="00E101D2">
        <w:rPr>
          <w:rFonts w:ascii="Arial" w:hAnsi="Arial" w:cs="Arial"/>
          <w:sz w:val="22"/>
          <w:szCs w:val="22"/>
        </w:rPr>
        <w:tab/>
      </w:r>
      <w:r w:rsidR="004C5118" w:rsidRPr="00E101D2">
        <w:rPr>
          <w:rFonts w:ascii="Arial" w:hAnsi="Arial" w:cs="Arial"/>
          <w:sz w:val="22"/>
          <w:szCs w:val="22"/>
        </w:rPr>
        <w:tab/>
        <w:t xml:space="preserve">Ph.D. MCDB, Brian </w:t>
      </w:r>
      <w:proofErr w:type="spellStart"/>
      <w:r w:rsidR="004C5118" w:rsidRPr="00E101D2">
        <w:rPr>
          <w:rFonts w:ascii="Arial" w:hAnsi="Arial" w:cs="Arial"/>
          <w:sz w:val="22"/>
          <w:szCs w:val="22"/>
        </w:rPr>
        <w:t>Calvi</w:t>
      </w:r>
      <w:proofErr w:type="spellEnd"/>
      <w:r w:rsidR="004C5118" w:rsidRPr="00E101D2">
        <w:rPr>
          <w:rFonts w:ascii="Arial" w:hAnsi="Arial" w:cs="Arial"/>
          <w:sz w:val="22"/>
          <w:szCs w:val="22"/>
        </w:rPr>
        <w:t>, advisor</w:t>
      </w:r>
    </w:p>
    <w:p w14:paraId="1F846676" w14:textId="77777777" w:rsidR="00060606" w:rsidRPr="00E101D2" w:rsidRDefault="00A70CA8" w:rsidP="002D7AE8">
      <w:pPr>
        <w:ind w:right="-270"/>
        <w:jc w:val="both"/>
        <w:rPr>
          <w:rFonts w:ascii="Arial" w:hAnsi="Arial" w:cs="Arial"/>
          <w:sz w:val="22"/>
          <w:szCs w:val="22"/>
        </w:rPr>
      </w:pPr>
      <w:r w:rsidRPr="00E101D2">
        <w:rPr>
          <w:rFonts w:ascii="Arial" w:hAnsi="Arial" w:cs="Arial"/>
          <w:sz w:val="22"/>
          <w:szCs w:val="22"/>
        </w:rPr>
        <w:t>2012-2015</w:t>
      </w:r>
      <w:r w:rsidRPr="00E101D2">
        <w:rPr>
          <w:rFonts w:ascii="Arial" w:hAnsi="Arial" w:cs="Arial"/>
          <w:sz w:val="22"/>
          <w:szCs w:val="22"/>
        </w:rPr>
        <w:tab/>
      </w:r>
      <w:r w:rsidR="004C5118" w:rsidRPr="00E101D2">
        <w:rPr>
          <w:rFonts w:ascii="Arial" w:hAnsi="Arial" w:cs="Arial"/>
          <w:sz w:val="22"/>
          <w:szCs w:val="22"/>
        </w:rPr>
        <w:tab/>
        <w:t>Beth Arcus</w:t>
      </w:r>
      <w:r w:rsidR="004C5118" w:rsidRPr="00E101D2">
        <w:rPr>
          <w:rFonts w:ascii="Arial" w:hAnsi="Arial" w:cs="Arial"/>
          <w:sz w:val="22"/>
          <w:szCs w:val="22"/>
        </w:rPr>
        <w:tab/>
      </w:r>
      <w:r w:rsidR="004C5118" w:rsidRPr="00E101D2">
        <w:rPr>
          <w:rFonts w:ascii="Arial" w:hAnsi="Arial" w:cs="Arial"/>
          <w:sz w:val="22"/>
          <w:szCs w:val="22"/>
        </w:rPr>
        <w:tab/>
      </w:r>
      <w:r w:rsidR="004C5118" w:rsidRPr="00E101D2">
        <w:rPr>
          <w:rFonts w:ascii="Arial" w:hAnsi="Arial" w:cs="Arial"/>
          <w:sz w:val="22"/>
          <w:szCs w:val="22"/>
        </w:rPr>
        <w:tab/>
      </w:r>
      <w:r w:rsidR="002D7AE8">
        <w:rPr>
          <w:rFonts w:ascii="Arial" w:hAnsi="Arial" w:cs="Arial"/>
          <w:sz w:val="22"/>
          <w:szCs w:val="22"/>
        </w:rPr>
        <w:tab/>
      </w:r>
      <w:r w:rsidR="00837EE6" w:rsidRPr="00E101D2">
        <w:rPr>
          <w:rFonts w:ascii="Arial" w:hAnsi="Arial" w:cs="Arial"/>
          <w:sz w:val="22"/>
          <w:szCs w:val="22"/>
        </w:rPr>
        <w:t>M.S.</w:t>
      </w:r>
      <w:r w:rsidR="004C5118" w:rsidRPr="00E101D2">
        <w:rPr>
          <w:rFonts w:ascii="Arial" w:hAnsi="Arial" w:cs="Arial"/>
          <w:sz w:val="22"/>
          <w:szCs w:val="22"/>
        </w:rPr>
        <w:t xml:space="preserve"> Biochemistry, Jared Cochran, advisor</w:t>
      </w:r>
    </w:p>
    <w:p w14:paraId="355B7AE9" w14:textId="77777777" w:rsidR="00A7016B" w:rsidRPr="00E101D2" w:rsidRDefault="00907A4B" w:rsidP="002D7AE8">
      <w:pPr>
        <w:ind w:right="-270"/>
        <w:jc w:val="both"/>
        <w:rPr>
          <w:rFonts w:ascii="Arial" w:hAnsi="Arial" w:cs="Arial"/>
          <w:sz w:val="22"/>
          <w:szCs w:val="22"/>
        </w:rPr>
      </w:pPr>
      <w:r w:rsidRPr="00E101D2">
        <w:rPr>
          <w:rFonts w:ascii="Arial" w:hAnsi="Arial" w:cs="Arial"/>
          <w:sz w:val="22"/>
          <w:szCs w:val="22"/>
        </w:rPr>
        <w:t>2013-2017</w:t>
      </w:r>
      <w:r w:rsidRPr="00E101D2">
        <w:rPr>
          <w:rFonts w:ascii="Arial" w:hAnsi="Arial" w:cs="Arial"/>
          <w:sz w:val="22"/>
          <w:szCs w:val="22"/>
        </w:rPr>
        <w:tab/>
      </w:r>
      <w:r w:rsidR="00A7016B" w:rsidRPr="00E101D2">
        <w:rPr>
          <w:rFonts w:ascii="Arial" w:hAnsi="Arial" w:cs="Arial"/>
          <w:sz w:val="22"/>
          <w:szCs w:val="22"/>
        </w:rPr>
        <w:tab/>
        <w:t xml:space="preserve">Drew </w:t>
      </w:r>
      <w:r w:rsidR="008E4C2E" w:rsidRPr="00E101D2">
        <w:rPr>
          <w:rFonts w:ascii="Arial" w:hAnsi="Arial" w:cs="Arial"/>
          <w:sz w:val="22"/>
          <w:szCs w:val="22"/>
        </w:rPr>
        <w:t>Elliot</w:t>
      </w:r>
      <w:r w:rsidR="008E4C2E" w:rsidRPr="00E101D2">
        <w:rPr>
          <w:rFonts w:ascii="Arial" w:hAnsi="Arial" w:cs="Arial"/>
          <w:sz w:val="22"/>
          <w:szCs w:val="22"/>
        </w:rPr>
        <w:tab/>
      </w:r>
      <w:r w:rsidR="008E4C2E" w:rsidRPr="00E101D2">
        <w:rPr>
          <w:rFonts w:ascii="Arial" w:hAnsi="Arial" w:cs="Arial"/>
          <w:sz w:val="22"/>
          <w:szCs w:val="22"/>
        </w:rPr>
        <w:tab/>
      </w:r>
      <w:r w:rsidR="008E4C2E" w:rsidRPr="00E101D2">
        <w:rPr>
          <w:rFonts w:ascii="Arial" w:hAnsi="Arial" w:cs="Arial"/>
          <w:sz w:val="22"/>
          <w:szCs w:val="22"/>
        </w:rPr>
        <w:tab/>
      </w:r>
      <w:r w:rsidR="002D7AE8">
        <w:rPr>
          <w:rFonts w:ascii="Arial" w:hAnsi="Arial" w:cs="Arial"/>
          <w:sz w:val="22"/>
          <w:szCs w:val="22"/>
        </w:rPr>
        <w:tab/>
      </w:r>
      <w:r w:rsidR="008E4C2E" w:rsidRPr="00E101D2">
        <w:rPr>
          <w:rFonts w:ascii="Arial" w:hAnsi="Arial" w:cs="Arial"/>
          <w:sz w:val="22"/>
          <w:szCs w:val="22"/>
        </w:rPr>
        <w:t>Ph.D. Biochemistry, Sid Shaw, advisor</w:t>
      </w:r>
    </w:p>
    <w:p w14:paraId="1186FF69" w14:textId="77777777" w:rsidR="00863B02" w:rsidRPr="00E101D2" w:rsidRDefault="00863B02" w:rsidP="002D7AE8">
      <w:pPr>
        <w:ind w:right="-270"/>
        <w:jc w:val="both"/>
        <w:rPr>
          <w:rFonts w:ascii="Arial" w:hAnsi="Arial" w:cs="Arial"/>
          <w:sz w:val="22"/>
          <w:szCs w:val="22"/>
        </w:rPr>
      </w:pPr>
      <w:r w:rsidRPr="00E101D2">
        <w:rPr>
          <w:rFonts w:ascii="Arial" w:hAnsi="Arial" w:cs="Arial"/>
          <w:sz w:val="22"/>
          <w:szCs w:val="22"/>
        </w:rPr>
        <w:t>2014-present</w:t>
      </w:r>
      <w:r w:rsidRPr="00E101D2">
        <w:rPr>
          <w:rFonts w:ascii="Arial" w:hAnsi="Arial" w:cs="Arial"/>
          <w:sz w:val="22"/>
          <w:szCs w:val="22"/>
        </w:rPr>
        <w:tab/>
        <w:t xml:space="preserve">Gabriel </w:t>
      </w:r>
      <w:proofErr w:type="spellStart"/>
      <w:r w:rsidRPr="00E101D2">
        <w:rPr>
          <w:rFonts w:ascii="Arial" w:hAnsi="Arial" w:cs="Arial"/>
          <w:sz w:val="22"/>
          <w:szCs w:val="22"/>
        </w:rPr>
        <w:t>Gihana</w:t>
      </w:r>
      <w:proofErr w:type="spellEnd"/>
      <w:r w:rsidRPr="00E101D2">
        <w:rPr>
          <w:rFonts w:ascii="Arial" w:hAnsi="Arial" w:cs="Arial"/>
          <w:sz w:val="22"/>
          <w:szCs w:val="22"/>
        </w:rPr>
        <w:tab/>
      </w:r>
      <w:r w:rsidRPr="00E101D2">
        <w:rPr>
          <w:rFonts w:ascii="Arial" w:hAnsi="Arial" w:cs="Arial"/>
          <w:sz w:val="22"/>
          <w:szCs w:val="22"/>
        </w:rPr>
        <w:tab/>
        <w:t xml:space="preserve">Ph.D. MCDB, </w:t>
      </w:r>
      <w:proofErr w:type="spellStart"/>
      <w:r w:rsidRPr="00E101D2">
        <w:rPr>
          <w:rFonts w:ascii="Arial" w:hAnsi="Arial" w:cs="Arial"/>
          <w:sz w:val="22"/>
          <w:szCs w:val="22"/>
        </w:rPr>
        <w:t>Soni</w:t>
      </w:r>
      <w:proofErr w:type="spellEnd"/>
      <w:r w:rsidRPr="00E101D2">
        <w:rPr>
          <w:rFonts w:ascii="Arial" w:hAnsi="Arial" w:cs="Arial"/>
          <w:sz w:val="22"/>
          <w:szCs w:val="22"/>
        </w:rPr>
        <w:t xml:space="preserve"> </w:t>
      </w:r>
      <w:proofErr w:type="spellStart"/>
      <w:r w:rsidRPr="00E101D2">
        <w:rPr>
          <w:rFonts w:ascii="Arial" w:hAnsi="Arial" w:cs="Arial"/>
          <w:sz w:val="22"/>
          <w:szCs w:val="22"/>
        </w:rPr>
        <w:t>Lacefield</w:t>
      </w:r>
      <w:proofErr w:type="spellEnd"/>
      <w:r w:rsidRPr="00E101D2">
        <w:rPr>
          <w:rFonts w:ascii="Arial" w:hAnsi="Arial" w:cs="Arial"/>
          <w:sz w:val="22"/>
          <w:szCs w:val="22"/>
        </w:rPr>
        <w:t xml:space="preserve">, advisor </w:t>
      </w:r>
    </w:p>
    <w:p w14:paraId="03010C8E" w14:textId="77777777" w:rsidR="00837EE6" w:rsidRPr="00E101D2" w:rsidRDefault="00837EE6" w:rsidP="002D7AE8">
      <w:pPr>
        <w:ind w:right="-270"/>
        <w:jc w:val="both"/>
        <w:rPr>
          <w:rFonts w:ascii="Arial" w:hAnsi="Arial" w:cs="Arial"/>
          <w:sz w:val="22"/>
          <w:szCs w:val="22"/>
        </w:rPr>
      </w:pPr>
      <w:r w:rsidRPr="00E101D2">
        <w:rPr>
          <w:rFonts w:ascii="Arial" w:hAnsi="Arial" w:cs="Arial"/>
          <w:sz w:val="22"/>
          <w:szCs w:val="22"/>
        </w:rPr>
        <w:t>2014-present</w:t>
      </w:r>
      <w:r w:rsidRPr="00E101D2">
        <w:rPr>
          <w:rFonts w:ascii="Arial" w:hAnsi="Arial" w:cs="Arial"/>
          <w:sz w:val="22"/>
          <w:szCs w:val="22"/>
        </w:rPr>
        <w:tab/>
        <w:t xml:space="preserve">Chris </w:t>
      </w:r>
      <w:proofErr w:type="spellStart"/>
      <w:r w:rsidRPr="00E101D2">
        <w:rPr>
          <w:rFonts w:ascii="Arial" w:hAnsi="Arial" w:cs="Arial"/>
          <w:sz w:val="22"/>
          <w:szCs w:val="22"/>
        </w:rPr>
        <w:t>Puccia</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 xml:space="preserve">Ph.D. MCDB, </w:t>
      </w:r>
      <w:proofErr w:type="spellStart"/>
      <w:r w:rsidRPr="00E101D2">
        <w:rPr>
          <w:rFonts w:ascii="Arial" w:hAnsi="Arial" w:cs="Arial"/>
          <w:sz w:val="22"/>
          <w:szCs w:val="22"/>
        </w:rPr>
        <w:t>Soni</w:t>
      </w:r>
      <w:proofErr w:type="spellEnd"/>
      <w:r w:rsidRPr="00E101D2">
        <w:rPr>
          <w:rFonts w:ascii="Arial" w:hAnsi="Arial" w:cs="Arial"/>
          <w:sz w:val="22"/>
          <w:szCs w:val="22"/>
        </w:rPr>
        <w:t xml:space="preserve"> </w:t>
      </w:r>
      <w:proofErr w:type="spellStart"/>
      <w:r w:rsidRPr="00E101D2">
        <w:rPr>
          <w:rFonts w:ascii="Arial" w:hAnsi="Arial" w:cs="Arial"/>
          <w:sz w:val="22"/>
          <w:szCs w:val="22"/>
        </w:rPr>
        <w:t>Lacefield</w:t>
      </w:r>
      <w:proofErr w:type="spellEnd"/>
      <w:r w:rsidRPr="00E101D2">
        <w:rPr>
          <w:rFonts w:ascii="Arial" w:hAnsi="Arial" w:cs="Arial"/>
          <w:sz w:val="22"/>
          <w:szCs w:val="22"/>
        </w:rPr>
        <w:t>, advisor</w:t>
      </w:r>
    </w:p>
    <w:p w14:paraId="5A4B59E8" w14:textId="77777777" w:rsidR="00837EE6" w:rsidRPr="00E101D2" w:rsidRDefault="00837EE6" w:rsidP="002D7AE8">
      <w:pPr>
        <w:ind w:right="-270"/>
        <w:jc w:val="both"/>
        <w:rPr>
          <w:rFonts w:ascii="Arial" w:hAnsi="Arial" w:cs="Arial"/>
          <w:sz w:val="22"/>
          <w:szCs w:val="22"/>
        </w:rPr>
      </w:pPr>
      <w:r w:rsidRPr="00E101D2">
        <w:rPr>
          <w:rFonts w:ascii="Arial" w:hAnsi="Arial" w:cs="Arial"/>
          <w:sz w:val="22"/>
          <w:szCs w:val="22"/>
        </w:rPr>
        <w:t>2014-present</w:t>
      </w:r>
      <w:r w:rsidRPr="00E101D2">
        <w:rPr>
          <w:rFonts w:ascii="Arial" w:hAnsi="Arial" w:cs="Arial"/>
          <w:sz w:val="22"/>
          <w:szCs w:val="22"/>
        </w:rPr>
        <w:tab/>
        <w:t>Ben Walker</w:t>
      </w:r>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Ph.D. Biochemistry, Jared Cochran, advisor</w:t>
      </w:r>
    </w:p>
    <w:p w14:paraId="17C50D93" w14:textId="77777777" w:rsidR="00AE6B10" w:rsidRPr="00E101D2" w:rsidRDefault="00AE6B10" w:rsidP="002D7AE8">
      <w:pPr>
        <w:ind w:right="-270"/>
        <w:jc w:val="both"/>
        <w:rPr>
          <w:rFonts w:ascii="Arial" w:hAnsi="Arial" w:cs="Arial"/>
          <w:sz w:val="22"/>
          <w:szCs w:val="22"/>
        </w:rPr>
      </w:pPr>
      <w:r w:rsidRPr="00E101D2">
        <w:rPr>
          <w:rFonts w:ascii="Arial" w:hAnsi="Arial" w:cs="Arial"/>
          <w:sz w:val="22"/>
          <w:szCs w:val="22"/>
        </w:rPr>
        <w:t>2014-present</w:t>
      </w:r>
      <w:r w:rsidRPr="00E101D2">
        <w:rPr>
          <w:rFonts w:ascii="Arial" w:hAnsi="Arial" w:cs="Arial"/>
          <w:sz w:val="22"/>
          <w:szCs w:val="22"/>
        </w:rPr>
        <w:tab/>
        <w:t xml:space="preserve">Michael </w:t>
      </w:r>
      <w:proofErr w:type="spellStart"/>
      <w:r w:rsidRPr="00E101D2">
        <w:rPr>
          <w:rFonts w:ascii="Arial" w:hAnsi="Arial" w:cs="Arial"/>
          <w:sz w:val="22"/>
          <w:szCs w:val="22"/>
        </w:rPr>
        <w:t>Rotelli</w:t>
      </w:r>
      <w:proofErr w:type="spellEnd"/>
      <w:r w:rsidRPr="00E101D2">
        <w:rPr>
          <w:rFonts w:ascii="Arial" w:hAnsi="Arial" w:cs="Arial"/>
          <w:sz w:val="22"/>
          <w:szCs w:val="22"/>
        </w:rPr>
        <w:tab/>
      </w:r>
      <w:r w:rsidRPr="00E101D2">
        <w:rPr>
          <w:rFonts w:ascii="Arial" w:hAnsi="Arial" w:cs="Arial"/>
          <w:sz w:val="22"/>
          <w:szCs w:val="22"/>
        </w:rPr>
        <w:tab/>
      </w:r>
      <w:r w:rsidR="00713420">
        <w:rPr>
          <w:rFonts w:ascii="Arial" w:hAnsi="Arial" w:cs="Arial"/>
          <w:sz w:val="22"/>
          <w:szCs w:val="22"/>
        </w:rPr>
        <w:tab/>
      </w:r>
      <w:r w:rsidRPr="00E101D2">
        <w:rPr>
          <w:rFonts w:ascii="Arial" w:hAnsi="Arial" w:cs="Arial"/>
          <w:sz w:val="22"/>
          <w:szCs w:val="22"/>
        </w:rPr>
        <w:t xml:space="preserve">Ph.D. MCDB, Brian </w:t>
      </w:r>
      <w:proofErr w:type="spellStart"/>
      <w:r w:rsidRPr="00E101D2">
        <w:rPr>
          <w:rFonts w:ascii="Arial" w:hAnsi="Arial" w:cs="Arial"/>
          <w:sz w:val="22"/>
          <w:szCs w:val="22"/>
        </w:rPr>
        <w:t>Calvi</w:t>
      </w:r>
      <w:proofErr w:type="spellEnd"/>
      <w:r w:rsidRPr="00E101D2">
        <w:rPr>
          <w:rFonts w:ascii="Arial" w:hAnsi="Arial" w:cs="Arial"/>
          <w:sz w:val="22"/>
          <w:szCs w:val="22"/>
        </w:rPr>
        <w:t>, advisor</w:t>
      </w:r>
    </w:p>
    <w:p w14:paraId="7DA68748" w14:textId="77777777" w:rsidR="00A1335C" w:rsidRPr="00E101D2" w:rsidRDefault="00A1335C" w:rsidP="002D7AE8">
      <w:pPr>
        <w:ind w:right="-270"/>
        <w:jc w:val="both"/>
        <w:rPr>
          <w:rFonts w:ascii="Arial" w:hAnsi="Arial" w:cs="Arial"/>
          <w:sz w:val="22"/>
          <w:szCs w:val="22"/>
        </w:rPr>
      </w:pPr>
      <w:r w:rsidRPr="00E101D2">
        <w:rPr>
          <w:rFonts w:ascii="Arial" w:hAnsi="Arial" w:cs="Arial"/>
          <w:sz w:val="22"/>
          <w:szCs w:val="22"/>
        </w:rPr>
        <w:t>2016-present</w:t>
      </w:r>
      <w:r w:rsidRPr="00E101D2">
        <w:rPr>
          <w:rFonts w:ascii="Arial" w:hAnsi="Arial" w:cs="Arial"/>
          <w:sz w:val="22"/>
          <w:szCs w:val="22"/>
        </w:rPr>
        <w:tab/>
        <w:t xml:space="preserve">Carrie </w:t>
      </w:r>
      <w:proofErr w:type="spellStart"/>
      <w:r w:rsidRPr="00E101D2">
        <w:rPr>
          <w:rFonts w:ascii="Arial" w:hAnsi="Arial" w:cs="Arial"/>
          <w:sz w:val="22"/>
          <w:szCs w:val="22"/>
        </w:rPr>
        <w:t>Lierz</w:t>
      </w:r>
      <w:proofErr w:type="spellEnd"/>
      <w:r w:rsidRPr="00E101D2">
        <w:rPr>
          <w:rFonts w:ascii="Arial" w:hAnsi="Arial" w:cs="Arial"/>
          <w:sz w:val="22"/>
          <w:szCs w:val="22"/>
        </w:rPr>
        <w:tab/>
      </w:r>
      <w:r w:rsidRPr="00E101D2">
        <w:rPr>
          <w:rFonts w:ascii="Arial" w:hAnsi="Arial" w:cs="Arial"/>
          <w:sz w:val="22"/>
          <w:szCs w:val="22"/>
        </w:rPr>
        <w:tab/>
      </w:r>
      <w:r w:rsidRPr="00E101D2">
        <w:rPr>
          <w:rFonts w:ascii="Arial" w:hAnsi="Arial" w:cs="Arial"/>
          <w:sz w:val="22"/>
          <w:szCs w:val="22"/>
        </w:rPr>
        <w:tab/>
        <w:t>Ph.D. Biochemistry, Martha Oakley, advisor</w:t>
      </w:r>
    </w:p>
    <w:p w14:paraId="78A0CEE9" w14:textId="77777777" w:rsidR="00AE6B10" w:rsidRDefault="00AE6B10" w:rsidP="002D7AE8">
      <w:pPr>
        <w:ind w:right="-270"/>
        <w:jc w:val="both"/>
        <w:rPr>
          <w:rFonts w:ascii="Arial" w:hAnsi="Arial" w:cs="Arial"/>
          <w:sz w:val="22"/>
          <w:szCs w:val="22"/>
        </w:rPr>
      </w:pPr>
      <w:r w:rsidRPr="00E101D2">
        <w:rPr>
          <w:rFonts w:ascii="Arial" w:hAnsi="Arial" w:cs="Arial"/>
          <w:sz w:val="22"/>
          <w:szCs w:val="22"/>
        </w:rPr>
        <w:t>2017-present</w:t>
      </w:r>
      <w:r w:rsidRPr="00E101D2">
        <w:rPr>
          <w:rFonts w:ascii="Arial" w:hAnsi="Arial" w:cs="Arial"/>
          <w:sz w:val="22"/>
          <w:szCs w:val="22"/>
        </w:rPr>
        <w:tab/>
        <w:t xml:space="preserve">Annie </w:t>
      </w:r>
      <w:proofErr w:type="spellStart"/>
      <w:r w:rsidRPr="00E101D2">
        <w:rPr>
          <w:rFonts w:ascii="Arial" w:hAnsi="Arial" w:cs="Arial"/>
          <w:sz w:val="22"/>
          <w:szCs w:val="22"/>
        </w:rPr>
        <w:t>MacKenzie</w:t>
      </w:r>
      <w:proofErr w:type="spellEnd"/>
      <w:r w:rsidRPr="00E101D2">
        <w:rPr>
          <w:rFonts w:ascii="Arial" w:hAnsi="Arial" w:cs="Arial"/>
          <w:sz w:val="22"/>
          <w:szCs w:val="22"/>
        </w:rPr>
        <w:tab/>
      </w:r>
      <w:r w:rsidRPr="00E101D2">
        <w:rPr>
          <w:rFonts w:ascii="Arial" w:hAnsi="Arial" w:cs="Arial"/>
          <w:sz w:val="22"/>
          <w:szCs w:val="22"/>
        </w:rPr>
        <w:tab/>
        <w:t xml:space="preserve">Ph.D. MCDB, </w:t>
      </w:r>
      <w:proofErr w:type="spellStart"/>
      <w:r w:rsidRPr="00E101D2">
        <w:rPr>
          <w:rFonts w:ascii="Arial" w:hAnsi="Arial" w:cs="Arial"/>
          <w:sz w:val="22"/>
          <w:szCs w:val="22"/>
        </w:rPr>
        <w:t>Soni</w:t>
      </w:r>
      <w:proofErr w:type="spellEnd"/>
      <w:r w:rsidRPr="00E101D2">
        <w:rPr>
          <w:rFonts w:ascii="Arial" w:hAnsi="Arial" w:cs="Arial"/>
          <w:sz w:val="22"/>
          <w:szCs w:val="22"/>
        </w:rPr>
        <w:t xml:space="preserve"> </w:t>
      </w:r>
      <w:proofErr w:type="spellStart"/>
      <w:r w:rsidRPr="00E101D2">
        <w:rPr>
          <w:rFonts w:ascii="Arial" w:hAnsi="Arial" w:cs="Arial"/>
          <w:sz w:val="22"/>
          <w:szCs w:val="22"/>
        </w:rPr>
        <w:t>Lacefield</w:t>
      </w:r>
      <w:proofErr w:type="spellEnd"/>
      <w:r w:rsidRPr="00E101D2">
        <w:rPr>
          <w:rFonts w:ascii="Arial" w:hAnsi="Arial" w:cs="Arial"/>
          <w:sz w:val="22"/>
          <w:szCs w:val="22"/>
        </w:rPr>
        <w:t>, advisor</w:t>
      </w:r>
    </w:p>
    <w:p w14:paraId="4C2EC74A" w14:textId="77777777" w:rsidR="00B42804" w:rsidRPr="00E101D2" w:rsidRDefault="00B42804" w:rsidP="002D7AE8">
      <w:pPr>
        <w:ind w:right="-270"/>
        <w:jc w:val="both"/>
        <w:rPr>
          <w:rFonts w:ascii="Arial" w:hAnsi="Arial" w:cs="Arial"/>
          <w:sz w:val="22"/>
          <w:szCs w:val="22"/>
        </w:rPr>
      </w:pPr>
      <w:r>
        <w:rPr>
          <w:rFonts w:ascii="Arial" w:hAnsi="Arial" w:cs="Arial"/>
          <w:sz w:val="22"/>
          <w:szCs w:val="22"/>
        </w:rPr>
        <w:t>2018-present</w:t>
      </w:r>
      <w:r>
        <w:rPr>
          <w:rFonts w:ascii="Arial" w:hAnsi="Arial" w:cs="Arial"/>
          <w:sz w:val="22"/>
          <w:szCs w:val="22"/>
        </w:rPr>
        <w:tab/>
        <w:t xml:space="preserve">Hema </w:t>
      </w:r>
      <w:proofErr w:type="spellStart"/>
      <w:r>
        <w:rPr>
          <w:rFonts w:ascii="Arial" w:hAnsi="Arial" w:cs="Arial"/>
          <w:sz w:val="22"/>
          <w:szCs w:val="22"/>
        </w:rPr>
        <w:t>Latha</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Ph.D. Neurobiology, Drexel University, Peter Baas, advisor</w:t>
      </w:r>
    </w:p>
    <w:p w14:paraId="39A04B75" w14:textId="77777777" w:rsidR="00AE29E2" w:rsidRPr="002D7AE8" w:rsidRDefault="001339C0" w:rsidP="002D7AE8">
      <w:pPr>
        <w:ind w:right="-270"/>
        <w:jc w:val="both"/>
        <w:rPr>
          <w:rFonts w:ascii="Arial" w:hAnsi="Arial" w:cs="Arial"/>
          <w:sz w:val="22"/>
          <w:szCs w:val="22"/>
        </w:rPr>
      </w:pPr>
      <w:r w:rsidRPr="00E101D2">
        <w:rPr>
          <w:rFonts w:ascii="Arial" w:hAnsi="Arial" w:cs="Arial"/>
          <w:sz w:val="22"/>
          <w:szCs w:val="22"/>
        </w:rPr>
        <w:tab/>
      </w:r>
    </w:p>
    <w:sectPr w:rsidR="00AE29E2" w:rsidRPr="002D7AE8" w:rsidSect="0022032C">
      <w:headerReference w:type="default" r:id="rId17"/>
      <w:footerReference w:type="even" r:id="rId18"/>
      <w:footerReference w:type="default" r:id="rId19"/>
      <w:pgSz w:w="12240" w:h="15840"/>
      <w:pgMar w:top="1152" w:right="1152" w:bottom="1152" w:left="1152"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133BE" w14:textId="77777777" w:rsidR="004D771B" w:rsidRDefault="004D771B">
      <w:r>
        <w:separator/>
      </w:r>
    </w:p>
  </w:endnote>
  <w:endnote w:type="continuationSeparator" w:id="0">
    <w:p w14:paraId="7D4801FF" w14:textId="77777777" w:rsidR="004D771B" w:rsidRDefault="004D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alatino">
    <w:panose1 w:val="00000000000000000000"/>
    <w:charset w:val="4D"/>
    <w:family w:val="auto"/>
    <w:pitch w:val="variable"/>
    <w:sig w:usb0="A00002FF" w:usb1="7800205A" w:usb2="14600000" w:usb3="00000000" w:csb0="00000193"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A10E" w14:textId="77777777" w:rsidR="004D771B" w:rsidRDefault="004D7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294F0" w14:textId="77777777" w:rsidR="004D771B" w:rsidRDefault="004D77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9CD0" w14:textId="77777777" w:rsidR="004D771B" w:rsidRDefault="004D7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CAC149" w14:textId="77777777" w:rsidR="004D771B" w:rsidRDefault="004D7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FF618" w14:textId="77777777" w:rsidR="004D771B" w:rsidRDefault="004D771B">
      <w:r>
        <w:separator/>
      </w:r>
    </w:p>
  </w:footnote>
  <w:footnote w:type="continuationSeparator" w:id="0">
    <w:p w14:paraId="3ED55B85" w14:textId="77777777" w:rsidR="004D771B" w:rsidRDefault="004D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0507" w14:textId="77777777" w:rsidR="004D771B" w:rsidRPr="00E101D2" w:rsidRDefault="004D771B">
    <w:pPr>
      <w:pStyle w:val="Header"/>
      <w:rPr>
        <w:rFonts w:ascii="Arial" w:hAnsi="Arial" w:cs="Arial"/>
        <w:sz w:val="22"/>
        <w:szCs w:val="22"/>
      </w:rPr>
    </w:pPr>
    <w:r w:rsidRPr="00E101D2">
      <w:rPr>
        <w:rFonts w:ascii="Arial" w:hAnsi="Arial" w:cs="Arial"/>
        <w:sz w:val="22"/>
        <w:szCs w:val="22"/>
      </w:rPr>
      <w:t>Curriculum Vitae</w:t>
    </w:r>
    <w:r w:rsidRPr="00E101D2">
      <w:rPr>
        <w:rFonts w:ascii="Arial" w:hAnsi="Arial" w:cs="Arial"/>
        <w:sz w:val="22"/>
        <w:szCs w:val="22"/>
      </w:rPr>
      <w:tab/>
    </w:r>
    <w:r w:rsidRPr="00E101D2">
      <w:rPr>
        <w:rFonts w:ascii="Arial" w:hAnsi="Arial" w:cs="Arial"/>
        <w:sz w:val="22"/>
        <w:szCs w:val="22"/>
      </w:rPr>
      <w:tab/>
      <w:t>Claire E. Walczak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983"/>
      <w:numFmt w:val="decimal"/>
      <w:lvlText w:val="%1"/>
      <w:lvlJc w:val="left"/>
      <w:pPr>
        <w:tabs>
          <w:tab w:val="num" w:pos="1040"/>
        </w:tabs>
        <w:ind w:left="1040" w:hanging="1040"/>
      </w:pPr>
      <w:rPr>
        <w:rFonts w:hint="default"/>
      </w:rPr>
    </w:lvl>
    <w:lvl w:ilvl="1">
      <w:start w:val="1987"/>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0"/>
    <w:lvl w:ilvl="0">
      <w:start w:val="1987"/>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4"/>
    <w:multiLevelType w:val="singleLevel"/>
    <w:tmpl w:val="00000000"/>
    <w:lvl w:ilvl="0">
      <w:start w:val="1"/>
      <w:numFmt w:val="lowerLetter"/>
      <w:lvlText w:val="%1."/>
      <w:lvlJc w:val="left"/>
      <w:pPr>
        <w:tabs>
          <w:tab w:val="num" w:pos="360"/>
        </w:tabs>
        <w:ind w:left="360" w:hanging="360"/>
      </w:pPr>
      <w:rPr>
        <w:rFonts w:hint="default"/>
      </w:rPr>
    </w:lvl>
  </w:abstractNum>
  <w:abstractNum w:abstractNumId="3" w15:restartNumberingAfterBreak="0">
    <w:nsid w:val="0000000E"/>
    <w:multiLevelType w:val="multilevel"/>
    <w:tmpl w:val="614ACC12"/>
    <w:lvl w:ilvl="0">
      <w:start w:val="1"/>
      <w:numFmt w:val="decimal"/>
      <w:lvlText w:val="%1."/>
      <w:lvlJc w:val="left"/>
      <w:pPr>
        <w:tabs>
          <w:tab w:val="num" w:pos="360"/>
        </w:tabs>
        <w:ind w:left="36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0"/>
    <w:lvl w:ilvl="0">
      <w:start w:val="1"/>
      <w:numFmt w:val="decimal"/>
      <w:lvlText w:val="%1."/>
      <w:lvlJc w:val="left"/>
      <w:pPr>
        <w:tabs>
          <w:tab w:val="num" w:pos="400"/>
        </w:tabs>
        <w:ind w:left="400" w:hanging="400"/>
      </w:pPr>
      <w:rPr>
        <w:rFonts w:hint="default"/>
      </w:rPr>
    </w:lvl>
  </w:abstractNum>
  <w:abstractNum w:abstractNumId="5" w15:restartNumberingAfterBreak="0">
    <w:nsid w:val="004E5A7A"/>
    <w:multiLevelType w:val="hybridMultilevel"/>
    <w:tmpl w:val="733C34E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6B7852"/>
    <w:multiLevelType w:val="hybridMultilevel"/>
    <w:tmpl w:val="ED5E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52D9C"/>
    <w:multiLevelType w:val="hybridMultilevel"/>
    <w:tmpl w:val="D5C213E2"/>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BC50C3"/>
    <w:multiLevelType w:val="multilevel"/>
    <w:tmpl w:val="9F96EF1E"/>
    <w:lvl w:ilvl="0">
      <w:start w:val="1998"/>
      <w:numFmt w:val="decimal"/>
      <w:lvlText w:val="%1"/>
      <w:lvlJc w:val="left"/>
      <w:pPr>
        <w:tabs>
          <w:tab w:val="num" w:pos="2160"/>
        </w:tabs>
        <w:ind w:left="2160" w:hanging="2160"/>
      </w:pPr>
      <w:rPr>
        <w:rFonts w:hint="default"/>
      </w:rPr>
    </w:lvl>
    <w:lvl w:ilvl="1">
      <w:start w:val="2004"/>
      <w:numFmt w:val="decimal"/>
      <w:lvlText w:val="%1-%2"/>
      <w:lvlJc w:val="left"/>
      <w:pPr>
        <w:tabs>
          <w:tab w:val="num" w:pos="3060"/>
        </w:tabs>
        <w:ind w:left="30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7C41F36"/>
    <w:multiLevelType w:val="hybridMultilevel"/>
    <w:tmpl w:val="710670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05583"/>
    <w:multiLevelType w:val="hybridMultilevel"/>
    <w:tmpl w:val="94249044"/>
    <w:lvl w:ilvl="0" w:tplc="65A27030">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44FE028A"/>
    <w:multiLevelType w:val="hybridMultilevel"/>
    <w:tmpl w:val="644AD246"/>
    <w:lvl w:ilvl="0" w:tplc="0252400C">
      <w:start w:val="1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91010"/>
    <w:multiLevelType w:val="hybridMultilevel"/>
    <w:tmpl w:val="0B88AB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F4101"/>
    <w:multiLevelType w:val="hybridMultilevel"/>
    <w:tmpl w:val="5C78C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D46282"/>
    <w:multiLevelType w:val="hybridMultilevel"/>
    <w:tmpl w:val="E5F47E5C"/>
    <w:lvl w:ilvl="0" w:tplc="4AA4A592">
      <w:start w:val="200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8558E8"/>
    <w:multiLevelType w:val="hybridMultilevel"/>
    <w:tmpl w:val="CFBAB91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D2514E"/>
    <w:multiLevelType w:val="hybridMultilevel"/>
    <w:tmpl w:val="C07A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B42F9"/>
    <w:multiLevelType w:val="multilevel"/>
    <w:tmpl w:val="00000000"/>
    <w:lvl w:ilvl="0">
      <w:start w:val="1983"/>
      <w:numFmt w:val="decimal"/>
      <w:lvlText w:val="%1"/>
      <w:lvlJc w:val="left"/>
      <w:pPr>
        <w:tabs>
          <w:tab w:val="num" w:pos="1040"/>
        </w:tabs>
        <w:ind w:left="1040" w:hanging="1040"/>
      </w:pPr>
      <w:rPr>
        <w:rFonts w:hint="default"/>
      </w:rPr>
    </w:lvl>
    <w:lvl w:ilvl="1">
      <w:start w:val="1987"/>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621A39"/>
    <w:multiLevelType w:val="hybridMultilevel"/>
    <w:tmpl w:val="DEF4BF84"/>
    <w:lvl w:ilvl="0" w:tplc="FC22A734">
      <w:start w:val="1"/>
      <w:numFmt w:val="lowerRoman"/>
      <w:lvlText w:val="%1."/>
      <w:lvlJc w:val="left"/>
      <w:pPr>
        <w:tabs>
          <w:tab w:val="num" w:pos="1080"/>
        </w:tabs>
        <w:ind w:left="1080" w:hanging="720"/>
      </w:pPr>
      <w:rPr>
        <w:rFonts w:hint="default"/>
      </w:rPr>
    </w:lvl>
    <w:lvl w:ilvl="1" w:tplc="6DBE7F84">
      <w:start w:val="29"/>
      <w:numFmt w:val="decimal"/>
      <w:lvlText w:val="%2."/>
      <w:lvlJc w:val="left"/>
      <w:pPr>
        <w:tabs>
          <w:tab w:val="num" w:pos="1440"/>
        </w:tabs>
        <w:ind w:left="1440" w:hanging="360"/>
      </w:pPr>
      <w:rPr>
        <w:rFonts w:hint="default"/>
        <w:w w:val="0"/>
      </w:rPr>
    </w:lvl>
    <w:lvl w:ilvl="2" w:tplc="7E1A2316">
      <w:start w:val="2010"/>
      <w:numFmt w:val="decimal"/>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78DB2EDC"/>
    <w:multiLevelType w:val="hybridMultilevel"/>
    <w:tmpl w:val="249E04EC"/>
    <w:lvl w:ilvl="0" w:tplc="781CC594">
      <w:start w:val="2006"/>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7DF87788"/>
    <w:multiLevelType w:val="multilevel"/>
    <w:tmpl w:val="E6EA2C8A"/>
    <w:lvl w:ilvl="0">
      <w:start w:val="2008"/>
      <w:numFmt w:val="decimal"/>
      <w:lvlText w:val="(%1-"/>
      <w:lvlJc w:val="left"/>
      <w:pPr>
        <w:ind w:left="1200" w:hanging="1200"/>
      </w:pPr>
      <w:rPr>
        <w:rFonts w:hint="default"/>
      </w:rPr>
    </w:lvl>
    <w:lvl w:ilvl="1">
      <w:start w:val="2017"/>
      <w:numFmt w:val="decimal"/>
      <w:lvlText w:val="(%1-%2)"/>
      <w:lvlJc w:val="left"/>
      <w:pPr>
        <w:ind w:left="1200" w:hanging="1200"/>
      </w:pPr>
      <w:rPr>
        <w:rFonts w:hint="default"/>
      </w:rPr>
    </w:lvl>
    <w:lvl w:ilvl="2">
      <w:start w:val="1"/>
      <w:numFmt w:val="decimal"/>
      <w:lvlText w:val="(%1-%2)%3."/>
      <w:lvlJc w:val="left"/>
      <w:pPr>
        <w:ind w:left="1200" w:hanging="1200"/>
      </w:pPr>
      <w:rPr>
        <w:rFonts w:hint="default"/>
      </w:rPr>
    </w:lvl>
    <w:lvl w:ilvl="3">
      <w:start w:val="1"/>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AC42DE"/>
    <w:multiLevelType w:val="multilevel"/>
    <w:tmpl w:val="1E10B25E"/>
    <w:lvl w:ilvl="0">
      <w:start w:val="1999"/>
      <w:numFmt w:val="decimal"/>
      <w:lvlText w:val="%1"/>
      <w:lvlJc w:val="left"/>
      <w:pPr>
        <w:tabs>
          <w:tab w:val="num" w:pos="1440"/>
        </w:tabs>
        <w:ind w:left="1440" w:hanging="1440"/>
      </w:pPr>
      <w:rPr>
        <w:rFonts w:hint="default"/>
      </w:rPr>
    </w:lvl>
    <w:lvl w:ilvl="1">
      <w:start w:val="200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4"/>
  </w:num>
  <w:num w:numId="7">
    <w:abstractNumId w:val="15"/>
  </w:num>
  <w:num w:numId="8">
    <w:abstractNumId w:val="10"/>
  </w:num>
  <w:num w:numId="9">
    <w:abstractNumId w:val="21"/>
  </w:num>
  <w:num w:numId="10">
    <w:abstractNumId w:val="8"/>
  </w:num>
  <w:num w:numId="11">
    <w:abstractNumId w:val="18"/>
  </w:num>
  <w:num w:numId="12">
    <w:abstractNumId w:val="19"/>
  </w:num>
  <w:num w:numId="13">
    <w:abstractNumId w:val="7"/>
  </w:num>
  <w:num w:numId="14">
    <w:abstractNumId w:val="11"/>
  </w:num>
  <w:num w:numId="15">
    <w:abstractNumId w:val="5"/>
  </w:num>
  <w:num w:numId="16">
    <w:abstractNumId w:val="12"/>
  </w:num>
  <w:num w:numId="17">
    <w:abstractNumId w:val="16"/>
  </w:num>
  <w:num w:numId="18">
    <w:abstractNumId w:val="17"/>
  </w:num>
  <w:num w:numId="19">
    <w:abstractNumId w:val="6"/>
  </w:num>
  <w:num w:numId="20">
    <w:abstractNumId w:val="20"/>
  </w:num>
  <w:num w:numId="21">
    <w:abstractNumId w:val="13"/>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proofState w:spelling="clean" w:grammar="clean"/>
  <w:defaultTabStop w:val="36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3E"/>
    <w:rsid w:val="00026BE1"/>
    <w:rsid w:val="0003654E"/>
    <w:rsid w:val="000536C0"/>
    <w:rsid w:val="00060606"/>
    <w:rsid w:val="00065D75"/>
    <w:rsid w:val="00075F1E"/>
    <w:rsid w:val="00087C6A"/>
    <w:rsid w:val="000A0F6B"/>
    <w:rsid w:val="000B7029"/>
    <w:rsid w:val="000F0743"/>
    <w:rsid w:val="000F6E8F"/>
    <w:rsid w:val="00110E31"/>
    <w:rsid w:val="00130902"/>
    <w:rsid w:val="00133000"/>
    <w:rsid w:val="001339C0"/>
    <w:rsid w:val="00133CF1"/>
    <w:rsid w:val="001510B9"/>
    <w:rsid w:val="00153397"/>
    <w:rsid w:val="00165F5E"/>
    <w:rsid w:val="00166416"/>
    <w:rsid w:val="00172846"/>
    <w:rsid w:val="00195FA1"/>
    <w:rsid w:val="001C27D8"/>
    <w:rsid w:val="001D07ED"/>
    <w:rsid w:val="001D113D"/>
    <w:rsid w:val="001D3AEC"/>
    <w:rsid w:val="001E32A5"/>
    <w:rsid w:val="001F1E49"/>
    <w:rsid w:val="00203614"/>
    <w:rsid w:val="00203748"/>
    <w:rsid w:val="0020784F"/>
    <w:rsid w:val="0022032C"/>
    <w:rsid w:val="002277A6"/>
    <w:rsid w:val="00235932"/>
    <w:rsid w:val="002362FB"/>
    <w:rsid w:val="00253393"/>
    <w:rsid w:val="00274D3C"/>
    <w:rsid w:val="002B2421"/>
    <w:rsid w:val="002B6103"/>
    <w:rsid w:val="002D0DD0"/>
    <w:rsid w:val="002D7AE8"/>
    <w:rsid w:val="002F3027"/>
    <w:rsid w:val="00313C1E"/>
    <w:rsid w:val="0032006B"/>
    <w:rsid w:val="00327B8E"/>
    <w:rsid w:val="0033378D"/>
    <w:rsid w:val="00346D31"/>
    <w:rsid w:val="00397760"/>
    <w:rsid w:val="003A64FE"/>
    <w:rsid w:val="003B3ACD"/>
    <w:rsid w:val="003C48C7"/>
    <w:rsid w:val="003D136A"/>
    <w:rsid w:val="003D46CC"/>
    <w:rsid w:val="00403683"/>
    <w:rsid w:val="004133E0"/>
    <w:rsid w:val="0042029C"/>
    <w:rsid w:val="0042353C"/>
    <w:rsid w:val="00425C6B"/>
    <w:rsid w:val="00426D71"/>
    <w:rsid w:val="004370EE"/>
    <w:rsid w:val="0045192D"/>
    <w:rsid w:val="0045246E"/>
    <w:rsid w:val="00463CAD"/>
    <w:rsid w:val="00474C39"/>
    <w:rsid w:val="004823D7"/>
    <w:rsid w:val="004A5593"/>
    <w:rsid w:val="004B71A4"/>
    <w:rsid w:val="004C5118"/>
    <w:rsid w:val="004D771B"/>
    <w:rsid w:val="004E413E"/>
    <w:rsid w:val="004E5596"/>
    <w:rsid w:val="004F5A96"/>
    <w:rsid w:val="00501966"/>
    <w:rsid w:val="0050519B"/>
    <w:rsid w:val="00510911"/>
    <w:rsid w:val="00526D9C"/>
    <w:rsid w:val="00532362"/>
    <w:rsid w:val="00540CB3"/>
    <w:rsid w:val="00551361"/>
    <w:rsid w:val="00580080"/>
    <w:rsid w:val="00580A1F"/>
    <w:rsid w:val="00585566"/>
    <w:rsid w:val="00585C96"/>
    <w:rsid w:val="005A798B"/>
    <w:rsid w:val="005B2CA7"/>
    <w:rsid w:val="005D095A"/>
    <w:rsid w:val="005E0ECF"/>
    <w:rsid w:val="005E5D6B"/>
    <w:rsid w:val="006273F2"/>
    <w:rsid w:val="006475C6"/>
    <w:rsid w:val="0066309F"/>
    <w:rsid w:val="00665348"/>
    <w:rsid w:val="00681E70"/>
    <w:rsid w:val="00687C12"/>
    <w:rsid w:val="006A77A7"/>
    <w:rsid w:val="006B7307"/>
    <w:rsid w:val="006C11B2"/>
    <w:rsid w:val="006C26A0"/>
    <w:rsid w:val="006C638E"/>
    <w:rsid w:val="006D611C"/>
    <w:rsid w:val="006D7E95"/>
    <w:rsid w:val="006E1B1A"/>
    <w:rsid w:val="006F398B"/>
    <w:rsid w:val="006F4DDA"/>
    <w:rsid w:val="00713420"/>
    <w:rsid w:val="007452EE"/>
    <w:rsid w:val="00756D12"/>
    <w:rsid w:val="00793F3F"/>
    <w:rsid w:val="007A6CF5"/>
    <w:rsid w:val="007B7327"/>
    <w:rsid w:val="007C69E5"/>
    <w:rsid w:val="007C79B8"/>
    <w:rsid w:val="007E7C7E"/>
    <w:rsid w:val="007F16AA"/>
    <w:rsid w:val="00810B01"/>
    <w:rsid w:val="008130B2"/>
    <w:rsid w:val="00823C05"/>
    <w:rsid w:val="00826191"/>
    <w:rsid w:val="00837EE6"/>
    <w:rsid w:val="00863B02"/>
    <w:rsid w:val="008666AE"/>
    <w:rsid w:val="00875413"/>
    <w:rsid w:val="00880A4B"/>
    <w:rsid w:val="0088271A"/>
    <w:rsid w:val="008833BC"/>
    <w:rsid w:val="00891BE4"/>
    <w:rsid w:val="008965EA"/>
    <w:rsid w:val="008C3666"/>
    <w:rsid w:val="008C4B3D"/>
    <w:rsid w:val="008E4C2E"/>
    <w:rsid w:val="008F3469"/>
    <w:rsid w:val="008F723E"/>
    <w:rsid w:val="00907A4B"/>
    <w:rsid w:val="009111A7"/>
    <w:rsid w:val="0093418C"/>
    <w:rsid w:val="00946E65"/>
    <w:rsid w:val="009533AA"/>
    <w:rsid w:val="00971217"/>
    <w:rsid w:val="009824ED"/>
    <w:rsid w:val="00992552"/>
    <w:rsid w:val="009A2DE1"/>
    <w:rsid w:val="009B2D88"/>
    <w:rsid w:val="009B6EDC"/>
    <w:rsid w:val="009C1659"/>
    <w:rsid w:val="009D06B9"/>
    <w:rsid w:val="009D0E7F"/>
    <w:rsid w:val="009D1C2C"/>
    <w:rsid w:val="009D45B8"/>
    <w:rsid w:val="009F48B7"/>
    <w:rsid w:val="00A06CBB"/>
    <w:rsid w:val="00A110AA"/>
    <w:rsid w:val="00A1335C"/>
    <w:rsid w:val="00A26A13"/>
    <w:rsid w:val="00A321C3"/>
    <w:rsid w:val="00A32A7A"/>
    <w:rsid w:val="00A34241"/>
    <w:rsid w:val="00A67DF1"/>
    <w:rsid w:val="00A7016B"/>
    <w:rsid w:val="00A70CA8"/>
    <w:rsid w:val="00A74BA8"/>
    <w:rsid w:val="00A93A45"/>
    <w:rsid w:val="00A944EE"/>
    <w:rsid w:val="00A95B33"/>
    <w:rsid w:val="00AA1B2D"/>
    <w:rsid w:val="00AA584D"/>
    <w:rsid w:val="00AB3340"/>
    <w:rsid w:val="00AB43DF"/>
    <w:rsid w:val="00AB5391"/>
    <w:rsid w:val="00AC3971"/>
    <w:rsid w:val="00AE1E94"/>
    <w:rsid w:val="00AE29E2"/>
    <w:rsid w:val="00AE6B10"/>
    <w:rsid w:val="00AE77E5"/>
    <w:rsid w:val="00B20E95"/>
    <w:rsid w:val="00B24783"/>
    <w:rsid w:val="00B42804"/>
    <w:rsid w:val="00B44E9C"/>
    <w:rsid w:val="00B51B32"/>
    <w:rsid w:val="00B716E2"/>
    <w:rsid w:val="00B72620"/>
    <w:rsid w:val="00B81360"/>
    <w:rsid w:val="00B813ED"/>
    <w:rsid w:val="00B870EB"/>
    <w:rsid w:val="00B93BDB"/>
    <w:rsid w:val="00BA1142"/>
    <w:rsid w:val="00BB00D9"/>
    <w:rsid w:val="00BB26BA"/>
    <w:rsid w:val="00BB61CF"/>
    <w:rsid w:val="00BE6540"/>
    <w:rsid w:val="00C04E31"/>
    <w:rsid w:val="00C208E8"/>
    <w:rsid w:val="00C20C52"/>
    <w:rsid w:val="00C25BBF"/>
    <w:rsid w:val="00C41CB5"/>
    <w:rsid w:val="00C70C93"/>
    <w:rsid w:val="00C7645C"/>
    <w:rsid w:val="00C845F7"/>
    <w:rsid w:val="00C91779"/>
    <w:rsid w:val="00C952D0"/>
    <w:rsid w:val="00CA4175"/>
    <w:rsid w:val="00CB37BF"/>
    <w:rsid w:val="00CC48F2"/>
    <w:rsid w:val="00CC4F40"/>
    <w:rsid w:val="00CD4A63"/>
    <w:rsid w:val="00CE46C1"/>
    <w:rsid w:val="00CE6D20"/>
    <w:rsid w:val="00CF56E7"/>
    <w:rsid w:val="00D13BA3"/>
    <w:rsid w:val="00D16EA0"/>
    <w:rsid w:val="00D261F2"/>
    <w:rsid w:val="00D35945"/>
    <w:rsid w:val="00D367E2"/>
    <w:rsid w:val="00D44A15"/>
    <w:rsid w:val="00D50655"/>
    <w:rsid w:val="00D60C26"/>
    <w:rsid w:val="00D63581"/>
    <w:rsid w:val="00D76AE2"/>
    <w:rsid w:val="00D87B26"/>
    <w:rsid w:val="00D943FA"/>
    <w:rsid w:val="00D952E9"/>
    <w:rsid w:val="00DA4618"/>
    <w:rsid w:val="00DA7374"/>
    <w:rsid w:val="00DB0DA3"/>
    <w:rsid w:val="00DB5FD1"/>
    <w:rsid w:val="00DE1E15"/>
    <w:rsid w:val="00DF23A0"/>
    <w:rsid w:val="00DF6BEF"/>
    <w:rsid w:val="00E101D2"/>
    <w:rsid w:val="00E177CC"/>
    <w:rsid w:val="00E31839"/>
    <w:rsid w:val="00E323D5"/>
    <w:rsid w:val="00E34421"/>
    <w:rsid w:val="00E34724"/>
    <w:rsid w:val="00E54BEF"/>
    <w:rsid w:val="00E63ABD"/>
    <w:rsid w:val="00E66C98"/>
    <w:rsid w:val="00E673F4"/>
    <w:rsid w:val="00E82F68"/>
    <w:rsid w:val="00E87AB6"/>
    <w:rsid w:val="00E9662D"/>
    <w:rsid w:val="00EB1270"/>
    <w:rsid w:val="00EB4AB6"/>
    <w:rsid w:val="00EC2F0E"/>
    <w:rsid w:val="00F17214"/>
    <w:rsid w:val="00F37391"/>
    <w:rsid w:val="00F40256"/>
    <w:rsid w:val="00F47BC0"/>
    <w:rsid w:val="00F51061"/>
    <w:rsid w:val="00F670A6"/>
    <w:rsid w:val="00F81076"/>
    <w:rsid w:val="00F83105"/>
    <w:rsid w:val="00F854D8"/>
    <w:rsid w:val="00F9081C"/>
    <w:rsid w:val="00F95FD0"/>
    <w:rsid w:val="00FC730F"/>
    <w:rsid w:val="00FD4A8D"/>
    <w:rsid w:val="00FE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0E3F3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ind w:right="-270"/>
      <w:outlineLvl w:val="0"/>
    </w:pPr>
    <w:rPr>
      <w:u w:val="single"/>
    </w:rPr>
  </w:style>
  <w:style w:type="paragraph" w:styleId="Heading2">
    <w:name w:val="heading 2"/>
    <w:basedOn w:val="Normal"/>
    <w:next w:val="Normal"/>
    <w:qFormat/>
    <w:pPr>
      <w:keepNext/>
      <w:ind w:right="-270"/>
      <w:outlineLvl w:val="1"/>
    </w:pPr>
    <w:rPr>
      <w:i/>
    </w:rPr>
  </w:style>
  <w:style w:type="paragraph" w:styleId="Heading3">
    <w:name w:val="heading 3"/>
    <w:basedOn w:val="Normal"/>
    <w:next w:val="Normal"/>
    <w:qFormat/>
    <w:pPr>
      <w:keepNext/>
      <w:ind w:right="-270"/>
      <w:outlineLvl w:val="2"/>
    </w:pPr>
    <w:rPr>
      <w:rFonts w:ascii="Palatino" w:hAnsi="Palatino"/>
      <w:i/>
      <w:sz w:val="22"/>
    </w:rPr>
  </w:style>
  <w:style w:type="paragraph" w:styleId="Heading4">
    <w:name w:val="heading 4"/>
    <w:basedOn w:val="Normal"/>
    <w:next w:val="Normal"/>
    <w:qFormat/>
    <w:pPr>
      <w:keepNext/>
      <w:ind w:right="-180"/>
      <w:outlineLvl w:val="3"/>
    </w:pPr>
    <w:rPr>
      <w:rFonts w:ascii="Palatino" w:hAnsi="Palatino"/>
      <w:i/>
      <w:sz w:val="22"/>
    </w:rPr>
  </w:style>
  <w:style w:type="paragraph" w:styleId="Heading5">
    <w:name w:val="heading 5"/>
    <w:basedOn w:val="Normal"/>
    <w:next w:val="Normal"/>
    <w:qFormat/>
    <w:pPr>
      <w:keepNext/>
      <w:outlineLvl w:val="4"/>
    </w:pPr>
    <w:rPr>
      <w:rFonts w:ascii="Palatino" w:hAnsi="Palatino"/>
      <w:sz w:val="22"/>
      <w:u w:val="single"/>
    </w:rPr>
  </w:style>
  <w:style w:type="paragraph" w:styleId="Heading6">
    <w:name w:val="heading 6"/>
    <w:basedOn w:val="Normal"/>
    <w:next w:val="Normal"/>
    <w:qFormat/>
    <w:pPr>
      <w:keepNext/>
      <w:ind w:right="-270"/>
      <w:outlineLvl w:val="5"/>
    </w:pPr>
    <w:rPr>
      <w:b/>
    </w:rPr>
  </w:style>
  <w:style w:type="paragraph" w:styleId="Heading7">
    <w:name w:val="heading 7"/>
    <w:basedOn w:val="Normal"/>
    <w:next w:val="Normal"/>
    <w:qFormat/>
    <w:rsid w:val="008F723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neva" w:hAnsi="Geneva"/>
      <w:sz w:val="20"/>
    </w:rPr>
  </w:style>
  <w:style w:type="paragraph" w:styleId="BodyText2">
    <w:name w:val="Body Text 2"/>
    <w:basedOn w:val="Normal"/>
    <w:pPr>
      <w:ind w:right="-270"/>
    </w:pPr>
    <w:rPr>
      <w:rFonts w:ascii="Geneva" w:hAnsi="Genev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ind w:right="-180"/>
    </w:pPr>
  </w:style>
  <w:style w:type="paragraph" w:styleId="BlockText">
    <w:name w:val="Block Text"/>
    <w:basedOn w:val="Normal"/>
    <w:pPr>
      <w:ind w:left="360" w:right="-180" w:hanging="360"/>
    </w:pPr>
  </w:style>
  <w:style w:type="paragraph" w:styleId="BodyTextIndent">
    <w:name w:val="Body Text Indent"/>
    <w:basedOn w:val="Normal"/>
    <w:pPr>
      <w:ind w:left="720" w:hanging="720"/>
      <w:jc w:val="both"/>
    </w:pPr>
  </w:style>
  <w:style w:type="paragraph" w:customStyle="1" w:styleId="DataField11pt">
    <w:name w:val="Data Field 11pt"/>
    <w:basedOn w:val="Normal"/>
    <w:rsid w:val="008F723E"/>
    <w:pPr>
      <w:autoSpaceDE w:val="0"/>
      <w:autoSpaceDN w:val="0"/>
      <w:spacing w:line="300" w:lineRule="exact"/>
    </w:pPr>
    <w:rPr>
      <w:rFonts w:ascii="Arial" w:hAnsi="Arial"/>
      <w:noProof/>
      <w:sz w:val="22"/>
    </w:rPr>
  </w:style>
  <w:style w:type="paragraph" w:customStyle="1" w:styleId="DataField11pt-Single">
    <w:name w:val="Data Field 11pt-Single"/>
    <w:basedOn w:val="Normal"/>
    <w:rsid w:val="004918F8"/>
    <w:pPr>
      <w:autoSpaceDE w:val="0"/>
      <w:autoSpaceDN w:val="0"/>
    </w:pPr>
    <w:rPr>
      <w:rFonts w:ascii="Arial" w:hAnsi="Arial" w:cs="Arial"/>
      <w:sz w:val="22"/>
    </w:rPr>
  </w:style>
  <w:style w:type="paragraph" w:customStyle="1" w:styleId="details">
    <w:name w:val="details"/>
    <w:basedOn w:val="Normal"/>
    <w:rsid w:val="002A2E5F"/>
    <w:pPr>
      <w:spacing w:before="100" w:beforeAutospacing="1" w:after="100" w:afterAutospacing="1"/>
    </w:pPr>
    <w:rPr>
      <w:rFonts w:ascii="Times" w:hAnsi="Times"/>
      <w:sz w:val="20"/>
    </w:rPr>
  </w:style>
  <w:style w:type="character" w:styleId="Hyperlink">
    <w:name w:val="Hyperlink"/>
    <w:uiPriority w:val="99"/>
    <w:unhideWhenUsed/>
    <w:rsid w:val="002B6103"/>
    <w:rPr>
      <w:color w:val="0000FF"/>
      <w:u w:val="single"/>
    </w:rPr>
  </w:style>
  <w:style w:type="character" w:customStyle="1" w:styleId="highlight">
    <w:name w:val="highlight"/>
    <w:rsid w:val="002B6103"/>
  </w:style>
  <w:style w:type="character" w:styleId="FollowedHyperlink">
    <w:name w:val="FollowedHyperlink"/>
    <w:uiPriority w:val="99"/>
    <w:semiHidden/>
    <w:unhideWhenUsed/>
    <w:rsid w:val="002B6103"/>
    <w:rPr>
      <w:color w:val="800080"/>
      <w:u w:val="single"/>
    </w:rPr>
  </w:style>
  <w:style w:type="paragraph" w:customStyle="1" w:styleId="TAMainText">
    <w:name w:val="TA_Main_Text"/>
    <w:basedOn w:val="Normal"/>
    <w:rsid w:val="00026BE1"/>
    <w:pPr>
      <w:spacing w:line="480" w:lineRule="auto"/>
      <w:ind w:firstLine="202"/>
      <w:jc w:val="both"/>
    </w:pPr>
    <w:rPr>
      <w:rFonts w:ascii="Times" w:eastAsia="SimSun" w:hAnsi="Times"/>
    </w:rPr>
  </w:style>
  <w:style w:type="character" w:customStyle="1" w:styleId="jrnl">
    <w:name w:val="jrnl"/>
    <w:rsid w:val="004133E0"/>
  </w:style>
  <w:style w:type="character" w:customStyle="1" w:styleId="apple-converted-space">
    <w:name w:val="apple-converted-space"/>
    <w:rsid w:val="00413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75584">
      <w:bodyDiv w:val="1"/>
      <w:marLeft w:val="0"/>
      <w:marRight w:val="0"/>
      <w:marTop w:val="0"/>
      <w:marBottom w:val="0"/>
      <w:divBdr>
        <w:top w:val="none" w:sz="0" w:space="0" w:color="auto"/>
        <w:left w:val="none" w:sz="0" w:space="0" w:color="auto"/>
        <w:bottom w:val="none" w:sz="0" w:space="0" w:color="auto"/>
        <w:right w:val="none" w:sz="0" w:space="0" w:color="auto"/>
      </w:divBdr>
    </w:div>
    <w:div w:id="1122770988">
      <w:bodyDiv w:val="1"/>
      <w:marLeft w:val="0"/>
      <w:marRight w:val="0"/>
      <w:marTop w:val="0"/>
      <w:marBottom w:val="0"/>
      <w:divBdr>
        <w:top w:val="none" w:sz="0" w:space="0" w:color="auto"/>
        <w:left w:val="none" w:sz="0" w:space="0" w:color="auto"/>
        <w:bottom w:val="none" w:sz="0" w:space="0" w:color="auto"/>
        <w:right w:val="none" w:sz="0" w:space="0" w:color="auto"/>
      </w:divBdr>
    </w:div>
    <w:div w:id="1550260555">
      <w:bodyDiv w:val="1"/>
      <w:marLeft w:val="0"/>
      <w:marRight w:val="0"/>
      <w:marTop w:val="0"/>
      <w:marBottom w:val="0"/>
      <w:divBdr>
        <w:top w:val="none" w:sz="0" w:space="0" w:color="auto"/>
        <w:left w:val="none" w:sz="0" w:space="0" w:color="auto"/>
        <w:bottom w:val="none" w:sz="0" w:space="0" w:color="auto"/>
        <w:right w:val="none" w:sz="0" w:space="0" w:color="auto"/>
      </w:divBdr>
      <w:divsChild>
        <w:div w:id="320231886">
          <w:marLeft w:val="0"/>
          <w:marRight w:val="0"/>
          <w:marTop w:val="0"/>
          <w:marBottom w:val="0"/>
          <w:divBdr>
            <w:top w:val="none" w:sz="0" w:space="0" w:color="auto"/>
            <w:left w:val="none" w:sz="0" w:space="0" w:color="auto"/>
            <w:bottom w:val="none" w:sz="0" w:space="0" w:color="auto"/>
            <w:right w:val="none" w:sz="0" w:space="0" w:color="auto"/>
          </w:divBdr>
          <w:divsChild>
            <w:div w:id="599148836">
              <w:marLeft w:val="0"/>
              <w:marRight w:val="0"/>
              <w:marTop w:val="0"/>
              <w:marBottom w:val="0"/>
              <w:divBdr>
                <w:top w:val="none" w:sz="0" w:space="0" w:color="auto"/>
                <w:left w:val="none" w:sz="0" w:space="0" w:color="auto"/>
                <w:bottom w:val="none" w:sz="0" w:space="0" w:color="auto"/>
                <w:right w:val="none" w:sz="0" w:space="0" w:color="auto"/>
              </w:divBdr>
            </w:div>
          </w:divsChild>
        </w:div>
        <w:div w:id="1052383802">
          <w:marLeft w:val="0"/>
          <w:marRight w:val="0"/>
          <w:marTop w:val="0"/>
          <w:marBottom w:val="0"/>
          <w:divBdr>
            <w:top w:val="none" w:sz="0" w:space="0" w:color="auto"/>
            <w:left w:val="none" w:sz="0" w:space="0" w:color="auto"/>
            <w:bottom w:val="none" w:sz="0" w:space="0" w:color="auto"/>
            <w:right w:val="none" w:sz="0" w:space="0" w:color="auto"/>
          </w:divBdr>
        </w:div>
      </w:divsChild>
    </w:div>
    <w:div w:id="1798834461">
      <w:bodyDiv w:val="1"/>
      <w:marLeft w:val="0"/>
      <w:marRight w:val="0"/>
      <w:marTop w:val="0"/>
      <w:marBottom w:val="0"/>
      <w:divBdr>
        <w:top w:val="none" w:sz="0" w:space="0" w:color="auto"/>
        <w:left w:val="none" w:sz="0" w:space="0" w:color="auto"/>
        <w:bottom w:val="none" w:sz="0" w:space="0" w:color="auto"/>
        <w:right w:val="none" w:sz="0" w:space="0" w:color="auto"/>
      </w:divBdr>
    </w:div>
    <w:div w:id="1911773246">
      <w:bodyDiv w:val="1"/>
      <w:marLeft w:val="0"/>
      <w:marRight w:val="0"/>
      <w:marTop w:val="0"/>
      <w:marBottom w:val="0"/>
      <w:divBdr>
        <w:top w:val="none" w:sz="0" w:space="0" w:color="auto"/>
        <w:left w:val="none" w:sz="0" w:space="0" w:color="auto"/>
        <w:bottom w:val="none" w:sz="0" w:space="0" w:color="auto"/>
        <w:right w:val="none" w:sz="0" w:space="0" w:color="auto"/>
      </w:divBdr>
    </w:div>
    <w:div w:id="1987739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Akhtar%20A%22%5BAuthor%5D" TargetMode="External"/><Relationship Id="rId13" Type="http://schemas.openxmlformats.org/officeDocument/2006/relationships/hyperlink" Target="http://www.ncbi.nlm.nih.gov/pubmed?term=%22Strasser%20A%22%5BAuthor%5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walczak@indiana.edu" TargetMode="External"/><Relationship Id="rId12" Type="http://schemas.openxmlformats.org/officeDocument/2006/relationships/hyperlink" Target="http://www.ncbi.nlm.nih.gov/pubmed?term=%22St%20Johnston%20D%22%5BAuthor%5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term=%22Zerial%20M%22%5BAuthor%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Shaw%20RJ%22%5BAuthor%5D" TargetMode="External"/><Relationship Id="rId5" Type="http://schemas.openxmlformats.org/officeDocument/2006/relationships/footnotes" Target="footnotes.xml"/><Relationship Id="rId15" Type="http://schemas.openxmlformats.org/officeDocument/2006/relationships/hyperlink" Target="http://www.ncbi.nlm.nih.gov/pubmed?term=%22Walczak%20C%22%5BAuthor%5D" TargetMode="External"/><Relationship Id="rId10" Type="http://schemas.openxmlformats.org/officeDocument/2006/relationships/hyperlink" Target="http://www.ncbi.nlm.nih.gov/pubmed?term=%22Mitchison%20T%22%5BAuthor%5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bi.nlm.nih.gov/pubmed?term=%22Fuchs%20E%22%5BAuthor%5D" TargetMode="External"/><Relationship Id="rId14" Type="http://schemas.openxmlformats.org/officeDocument/2006/relationships/hyperlink" Target="http://www.ncbi.nlm.nih.gov/pubmed?term=%22Taylor%20S%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6666</Words>
  <Characters>44149</Characters>
  <Application>Microsoft Office Word</Application>
  <DocSecurity>0</DocSecurity>
  <Lines>367</Lines>
  <Paragraphs>101</Paragraphs>
  <ScaleCrop>false</ScaleCrop>
  <HeadingPairs>
    <vt:vector size="2" baseType="variant">
      <vt:variant>
        <vt:lpstr>Title</vt:lpstr>
      </vt:variant>
      <vt:variant>
        <vt:i4>1</vt:i4>
      </vt:variant>
    </vt:vector>
  </HeadingPairs>
  <TitlesOfParts>
    <vt:vector size="1" baseType="lpstr">
      <vt:lpstr>CURRICULUM VITAE</vt:lpstr>
    </vt:vector>
  </TitlesOfParts>
  <Company>Indiana University</Company>
  <LinksUpToDate>false</LinksUpToDate>
  <CharactersWithSpaces>50714</CharactersWithSpaces>
  <SharedDoc>false</SharedDoc>
  <HLinks>
    <vt:vector size="60" baseType="variant">
      <vt:variant>
        <vt:i4>6029321</vt:i4>
      </vt:variant>
      <vt:variant>
        <vt:i4>27</vt:i4>
      </vt:variant>
      <vt:variant>
        <vt:i4>0</vt:i4>
      </vt:variant>
      <vt:variant>
        <vt:i4>5</vt:i4>
      </vt:variant>
      <vt:variant>
        <vt:lpwstr>http://www.ncbi.nlm.nih.gov/pubmed?term=%22Zerial%20M%22%5BAuthor%5D</vt:lpwstr>
      </vt:variant>
      <vt:variant>
        <vt:lpwstr/>
      </vt:variant>
      <vt:variant>
        <vt:i4>5046390</vt:i4>
      </vt:variant>
      <vt:variant>
        <vt:i4>24</vt:i4>
      </vt:variant>
      <vt:variant>
        <vt:i4>0</vt:i4>
      </vt:variant>
      <vt:variant>
        <vt:i4>5</vt:i4>
      </vt:variant>
      <vt:variant>
        <vt:lpwstr>http://www.ncbi.nlm.nih.gov/pubmed?term=%22Walczak%20C%22%5BAuthor%5D</vt:lpwstr>
      </vt:variant>
      <vt:variant>
        <vt:lpwstr/>
      </vt:variant>
      <vt:variant>
        <vt:i4>5701640</vt:i4>
      </vt:variant>
      <vt:variant>
        <vt:i4>21</vt:i4>
      </vt:variant>
      <vt:variant>
        <vt:i4>0</vt:i4>
      </vt:variant>
      <vt:variant>
        <vt:i4>5</vt:i4>
      </vt:variant>
      <vt:variant>
        <vt:lpwstr>http://www.ncbi.nlm.nih.gov/pubmed?term=%22Taylor%20S%22%5BAuthor%5D</vt:lpwstr>
      </vt:variant>
      <vt:variant>
        <vt:lpwstr/>
      </vt:variant>
      <vt:variant>
        <vt:i4>2228337</vt:i4>
      </vt:variant>
      <vt:variant>
        <vt:i4>18</vt:i4>
      </vt:variant>
      <vt:variant>
        <vt:i4>0</vt:i4>
      </vt:variant>
      <vt:variant>
        <vt:i4>5</vt:i4>
      </vt:variant>
      <vt:variant>
        <vt:lpwstr>http://www.ncbi.nlm.nih.gov/pubmed?term=%22Strasser%20A%22%5BAuthor%5D</vt:lpwstr>
      </vt:variant>
      <vt:variant>
        <vt:lpwstr/>
      </vt:variant>
      <vt:variant>
        <vt:i4>3997773</vt:i4>
      </vt:variant>
      <vt:variant>
        <vt:i4>15</vt:i4>
      </vt:variant>
      <vt:variant>
        <vt:i4>0</vt:i4>
      </vt:variant>
      <vt:variant>
        <vt:i4>5</vt:i4>
      </vt:variant>
      <vt:variant>
        <vt:lpwstr>http://www.ncbi.nlm.nih.gov/pubmed?term=%22St%20Johnston%20D%22%5BAuthor%5D</vt:lpwstr>
      </vt:variant>
      <vt:variant>
        <vt:lpwstr/>
      </vt:variant>
      <vt:variant>
        <vt:i4>8061023</vt:i4>
      </vt:variant>
      <vt:variant>
        <vt:i4>12</vt:i4>
      </vt:variant>
      <vt:variant>
        <vt:i4>0</vt:i4>
      </vt:variant>
      <vt:variant>
        <vt:i4>5</vt:i4>
      </vt:variant>
      <vt:variant>
        <vt:lpwstr>http://www.ncbi.nlm.nih.gov/pubmed?term=%22Shaw%20RJ%22%5BAuthor%5D</vt:lpwstr>
      </vt:variant>
      <vt:variant>
        <vt:lpwstr/>
      </vt:variant>
      <vt:variant>
        <vt:i4>3932185</vt:i4>
      </vt:variant>
      <vt:variant>
        <vt:i4>9</vt:i4>
      </vt:variant>
      <vt:variant>
        <vt:i4>0</vt:i4>
      </vt:variant>
      <vt:variant>
        <vt:i4>5</vt:i4>
      </vt:variant>
      <vt:variant>
        <vt:lpwstr>http://www.ncbi.nlm.nih.gov/pubmed?term=%22Mitchison%20T%22%5BAuthor%5D</vt:lpwstr>
      </vt:variant>
      <vt:variant>
        <vt:lpwstr/>
      </vt:variant>
      <vt:variant>
        <vt:i4>3604488</vt:i4>
      </vt:variant>
      <vt:variant>
        <vt:i4>6</vt:i4>
      </vt:variant>
      <vt:variant>
        <vt:i4>0</vt:i4>
      </vt:variant>
      <vt:variant>
        <vt:i4>5</vt:i4>
      </vt:variant>
      <vt:variant>
        <vt:lpwstr>http://www.ncbi.nlm.nih.gov/pubmed?term=%22Fuchs%20E%22%5BAuthor%5D</vt:lpwstr>
      </vt:variant>
      <vt:variant>
        <vt:lpwstr/>
      </vt:variant>
      <vt:variant>
        <vt:i4>6094856</vt:i4>
      </vt:variant>
      <vt:variant>
        <vt:i4>3</vt:i4>
      </vt:variant>
      <vt:variant>
        <vt:i4>0</vt:i4>
      </vt:variant>
      <vt:variant>
        <vt:i4>5</vt:i4>
      </vt:variant>
      <vt:variant>
        <vt:lpwstr>http://www.ncbi.nlm.nih.gov/pubmed?term=%22Akhtar%20A%22%5BAuthor%5D</vt:lpwstr>
      </vt:variant>
      <vt:variant>
        <vt:lpwstr/>
      </vt:variant>
      <vt:variant>
        <vt:i4>65629</vt:i4>
      </vt:variant>
      <vt:variant>
        <vt:i4>0</vt:i4>
      </vt:variant>
      <vt:variant>
        <vt:i4>0</vt:i4>
      </vt:variant>
      <vt:variant>
        <vt:i4>5</vt:i4>
      </vt:variant>
      <vt:variant>
        <vt:lpwstr>mailto:cwalczak@indiana.edu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John Foley</dc:creator>
  <cp:keywords/>
  <cp:lastModifiedBy>Microsoft Office User</cp:lastModifiedBy>
  <cp:revision>6</cp:revision>
  <cp:lastPrinted>2003-06-02T20:18:00Z</cp:lastPrinted>
  <dcterms:created xsi:type="dcterms:W3CDTF">2018-03-14T02:23:00Z</dcterms:created>
  <dcterms:modified xsi:type="dcterms:W3CDTF">2018-09-08T16:35:00Z</dcterms:modified>
</cp:coreProperties>
</file>